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POST/DYS/OLD/GZ/03216/2024                        </dmsv2SWPP2ObjectNumber>
    <dmsv2SWPP2SumMD5 xmlns="http://schemas.microsoft.com/sharepoint/v3">d27d85a8449d149134065b6712c7a2e9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20999186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AEASQFSYQUA4-921679528-15339</_dlc_DocId>
    <_dlc_DocIdUrl xmlns="a19cb1c7-c5c7-46d4-85ae-d83685407bba">
      <Url>https://swpp2.dms.gkpge.pl/sites/32/_layouts/15/DocIdRedir.aspx?ID=AEASQFSYQUA4-921679528-15339</Url>
      <Description>AEASQFSYQUA4-921679528-15339</Description>
    </_dlc_DocIdUrl>
  </documentManagement>
</p:properties>
</file>

<file path=customXml/itemProps1.xml><?xml version="1.0" encoding="utf-8"?>
<ds:datastoreItem xmlns:ds="http://schemas.openxmlformats.org/officeDocument/2006/customXml" ds:itemID="{315CBB3F-6B50-4EF3-A554-AC2882B4A3C8}"/>
</file>

<file path=customXml/itemProps2.xml><?xml version="1.0" encoding="utf-8"?>
<ds:datastoreItem xmlns:ds="http://schemas.openxmlformats.org/officeDocument/2006/customXml" ds:itemID="{16BFE863-7877-4CDC-A12A-3FC9D71411DC}"/>
</file>

<file path=customXml/itemProps3.xml><?xml version="1.0" encoding="utf-8"?>
<ds:datastoreItem xmlns:ds="http://schemas.openxmlformats.org/officeDocument/2006/customXml" ds:itemID="{77B0DD24-2B1E-4A09-93F3-08B42A464FBC}"/>
</file>

<file path=customXml/itemProps4.xml><?xml version="1.0" encoding="utf-8"?>
<ds:datastoreItem xmlns:ds="http://schemas.openxmlformats.org/officeDocument/2006/customXml" ds:itemID="{AA326574-2394-4D02-83F7-30685F4595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a42ff929-4bcc-4d3e-b0bc-658c5f4379f9</vt:lpwstr>
  </property>
</Properties>
</file>