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44A3FF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BE561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0EF2AFDB" w14:textId="4B8009C2" w:rsidR="008B1F16" w:rsidRPr="008B1F16" w:rsidRDefault="00547A1B" w:rsidP="008B1F16">
      <w:pPr>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191B20">
        <w:rPr>
          <w:rFonts w:asciiTheme="minorHAnsi" w:hAnsiTheme="minorHAnsi" w:cstheme="minorHAnsi"/>
          <w:b/>
          <w:sz w:val="20"/>
          <w:lang w:eastAsia="pl-PL"/>
        </w:rPr>
        <w:t>POST/DYS/OLD/GZ/0</w:t>
      </w:r>
      <w:r w:rsidR="00471A34">
        <w:rPr>
          <w:rFonts w:asciiTheme="minorHAnsi" w:hAnsiTheme="minorHAnsi" w:cstheme="minorHAnsi"/>
          <w:b/>
          <w:sz w:val="20"/>
          <w:lang w:eastAsia="pl-PL"/>
        </w:rPr>
        <w:t>3212</w:t>
      </w:r>
      <w:r w:rsidR="00C1101E">
        <w:rPr>
          <w:rFonts w:asciiTheme="minorHAnsi" w:hAnsiTheme="minorHAnsi" w:cstheme="minorHAnsi"/>
          <w:b/>
          <w:sz w:val="20"/>
          <w:lang w:eastAsia="pl-PL"/>
        </w:rPr>
        <w:t>/202</w:t>
      </w:r>
      <w:r w:rsidR="008B1F16">
        <w:rPr>
          <w:rFonts w:asciiTheme="minorHAnsi" w:hAnsiTheme="minorHAnsi" w:cstheme="minorHAnsi"/>
          <w:b/>
          <w:sz w:val="20"/>
          <w:lang w:eastAsia="pl-PL"/>
        </w:rPr>
        <w:t>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297D1E" w:rsidRPr="00297D1E">
        <w:rPr>
          <w:rFonts w:asciiTheme="minorHAnsi" w:hAnsiTheme="minorHAnsi" w:cstheme="minorHAnsi"/>
          <w:b/>
          <w:sz w:val="20"/>
        </w:rPr>
        <w:t xml:space="preserve">Wykonanie robót budowlanych w branży elektroenergetycznej na terenie OŁD w RE </w:t>
      </w:r>
      <w:r w:rsidR="00471A34">
        <w:rPr>
          <w:rFonts w:asciiTheme="minorHAnsi" w:hAnsiTheme="minorHAnsi" w:cstheme="minorHAnsi"/>
          <w:b/>
          <w:sz w:val="20"/>
        </w:rPr>
        <w:t xml:space="preserve">Sieradz i RE </w:t>
      </w:r>
      <w:r w:rsidR="00297D1E" w:rsidRPr="00297D1E">
        <w:rPr>
          <w:rFonts w:asciiTheme="minorHAnsi" w:hAnsiTheme="minorHAnsi" w:cstheme="minorHAnsi"/>
          <w:b/>
          <w:sz w:val="20"/>
        </w:rPr>
        <w:t xml:space="preserve">Piotrków Trybunalski </w:t>
      </w:r>
      <w:bookmarkStart w:id="2" w:name="_GoBack"/>
      <w:bookmarkEnd w:id="2"/>
      <w:r w:rsidR="00297D1E">
        <w:rPr>
          <w:rFonts w:asciiTheme="minorHAnsi" w:hAnsiTheme="minorHAnsi" w:cstheme="minorHAnsi"/>
          <w:b/>
          <w:sz w:val="20"/>
        </w:rPr>
        <w:t>w podziale na 5 części</w:t>
      </w:r>
      <w:r w:rsidR="008B1F16" w:rsidRPr="008B1F16">
        <w:rPr>
          <w:rFonts w:asciiTheme="minorHAnsi" w:hAnsiTheme="minorHAnsi" w:cstheme="minorHAnsi"/>
          <w:b/>
          <w:sz w:val="20"/>
        </w:rPr>
        <w:t>.</w:t>
      </w:r>
    </w:p>
    <w:p w14:paraId="258FE0BC" w14:textId="3658FD1A" w:rsidR="00533FAA" w:rsidRDefault="00533FAA" w:rsidP="009966E0">
      <w:pPr>
        <w:spacing w:after="120" w:line="240" w:lineRule="auto"/>
        <w:rPr>
          <w:rFonts w:asciiTheme="minorHAnsi" w:hAnsiTheme="minorHAnsi" w:cstheme="minorHAnsi"/>
          <w:sz w:val="20"/>
          <w:lang w:eastAsia="pl-PL"/>
        </w:rPr>
      </w:pPr>
      <w:r>
        <w:rPr>
          <w:rFonts w:asciiTheme="minorHAnsi" w:hAnsiTheme="minorHAnsi" w:cstheme="minorHAnsi"/>
          <w:sz w:val="20"/>
        </w:rPr>
        <w:t xml:space="preserve">, </w:t>
      </w:r>
      <w:r w:rsidR="000654FF">
        <w:rPr>
          <w:rFonts w:asciiTheme="minorHAnsi" w:hAnsiTheme="minorHAnsi" w:cstheme="minorHAnsi"/>
          <w:sz w:val="20"/>
        </w:rPr>
        <w:t>po</w:t>
      </w:r>
      <w:r w:rsidRPr="004B4556">
        <w:rPr>
          <w:rFonts w:asciiTheme="minorHAnsi" w:hAnsiTheme="minorHAnsi" w:cstheme="minorHAnsi"/>
          <w:sz w:val="20"/>
          <w:lang w:eastAsia="pl-PL"/>
        </w:rPr>
        <w:t>niżej</w:t>
      </w:r>
      <w:r w:rsidR="00547A1B">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B03A8" w14:textId="77777777" w:rsidR="00D92D67" w:rsidRDefault="00D92D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629FA7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71A3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71A3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25DDC" w14:textId="77777777" w:rsidR="00D92D67" w:rsidRDefault="00D92D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94119" w14:textId="77777777" w:rsidR="00D92D67" w:rsidRDefault="00D92D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88ACC27"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91B20">
          <w:rPr>
            <w:rFonts w:asciiTheme="minorHAnsi" w:hAnsiTheme="minorHAnsi" w:cstheme="minorHAnsi"/>
            <w:b/>
            <w:sz w:val="18"/>
            <w:szCs w:val="18"/>
          </w:rPr>
          <w:t>POST/DYS/OLD/GZ/</w:t>
        </w:r>
        <w:r w:rsidR="00D92D67">
          <w:rPr>
            <w:rFonts w:asciiTheme="minorHAnsi" w:hAnsiTheme="minorHAnsi" w:cstheme="minorHAnsi"/>
            <w:b/>
            <w:sz w:val="18"/>
            <w:szCs w:val="18"/>
          </w:rPr>
          <w:t>00784</w:t>
        </w:r>
        <w:r w:rsidR="00C1101E">
          <w:rPr>
            <w:rFonts w:asciiTheme="minorHAnsi" w:hAnsiTheme="minorHAnsi" w:cstheme="minorHAnsi"/>
            <w:b/>
            <w:sz w:val="18"/>
            <w:szCs w:val="18"/>
          </w:rPr>
          <w:t>/202</w:t>
        </w:r>
        <w:r w:rsidR="00D92D67">
          <w:rPr>
            <w:rFonts w:asciiTheme="minorHAnsi" w:hAnsiTheme="minorHAnsi" w:cstheme="minorHAnsi"/>
            <w:b/>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60F5F" w14:textId="77777777" w:rsidR="00D92D67" w:rsidRDefault="00D92D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1B20"/>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97D1E"/>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A34"/>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4D9"/>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16"/>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08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61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4CD4"/>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57D7D"/>
    <w:rsid w:val="00D60F88"/>
    <w:rsid w:val="00D61407"/>
    <w:rsid w:val="00D63620"/>
    <w:rsid w:val="00D648A8"/>
    <w:rsid w:val="00D649DA"/>
    <w:rsid w:val="00D64B22"/>
    <w:rsid w:val="00D654CA"/>
    <w:rsid w:val="00D65598"/>
    <w:rsid w:val="00D671CB"/>
    <w:rsid w:val="00D67713"/>
    <w:rsid w:val="00D67F39"/>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D67"/>
    <w:rsid w:val="00D9334F"/>
    <w:rsid w:val="00D936DC"/>
    <w:rsid w:val="00DA07F7"/>
    <w:rsid w:val="00DA1A9E"/>
    <w:rsid w:val="00DA1B76"/>
    <w:rsid w:val="00DA3029"/>
    <w:rsid w:val="00DA3E03"/>
    <w:rsid w:val="00DA525D"/>
    <w:rsid w:val="00DA64E0"/>
    <w:rsid w:val="00DA6CF6"/>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POST/DYS/OLD/GZ/03212/2024                        </dmsv2SWPP2ObjectNumber>
    <dmsv2SWPP2SumMD5 xmlns="http://schemas.microsoft.com/sharepoint/v3">ef09d7ce30171f4423ad33f7fe3223a5</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20990642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AEASQFSYQUA4-921679528-10628</_dlc_DocId>
    <_dlc_DocIdUrl xmlns="a19cb1c7-c5c7-46d4-85ae-d83685407bba">
      <Url>https://swpp2.dms.gkpge.pl/sites/32/_layouts/15/DocIdRedir.aspx?ID=AEASQFSYQUA4-921679528-10628</Url>
      <Description>AEASQFSYQUA4-921679528-10628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47EE037-8CFD-4682-AEC6-85ABB412A4D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0659DAD-5B36-4DA4-9A3E-9665162BA899}">
  <ds:schemaRefs>
    <ds:schemaRef ds:uri="http://schemas.openxmlformats.org/officeDocument/2006/bibliography"/>
  </ds:schemaRefs>
</ds:datastoreItem>
</file>

<file path=customXml/itemProps6.xml><?xml version="1.0" encoding="utf-8"?>
<ds:datastoreItem xmlns:ds="http://schemas.openxmlformats.org/officeDocument/2006/customXml" ds:itemID="{ABB48D4A-875E-4D5B-BECB-BA3912FE852F}"/>
</file>

<file path=docProps/app.xml><?xml version="1.0" encoding="utf-8"?>
<Properties xmlns="http://schemas.openxmlformats.org/officeDocument/2006/extended-properties" xmlns:vt="http://schemas.openxmlformats.org/officeDocument/2006/docPropsVTypes">
  <Template>Normal</Template>
  <TotalTime>48</TotalTime>
  <Pages>2</Pages>
  <Words>487</Words>
  <Characters>2928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POST/DYS/OLD/GZ/00784/2024</dc:subject>
  <dc:creator>Kurpiewska Katarzyna [PGE S.A.]</dc:creator>
  <cp:lastModifiedBy>Kaczorowska-Jakubowska Izabela [PGE Dystr. O.Łódź]</cp:lastModifiedBy>
  <cp:revision>49</cp:revision>
  <cp:lastPrinted>2021-02-26T13:14:00Z</cp:lastPrinted>
  <dcterms:created xsi:type="dcterms:W3CDTF">2021-04-09T12:53:00Z</dcterms:created>
  <dcterms:modified xsi:type="dcterms:W3CDTF">2024-11-06T06:31:00Z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d2dd0f12-f3c8-4d0e-9ef5-4957813f7bfd</vt:lpwstr>
  </property>
</Properties>
</file>