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07DE4D" w14:textId="77777777" w:rsidR="00E27346" w:rsidRDefault="00E27346" w:rsidP="00E27346">
      <w:pPr>
        <w:autoSpaceDE w:val="0"/>
        <w:autoSpaceDN w:val="0"/>
        <w:adjustRightInd w:val="0"/>
        <w:spacing w:line="240" w:lineRule="auto"/>
        <w:rPr>
          <w:b/>
          <w:bCs/>
        </w:rPr>
      </w:pPr>
      <w:bookmarkStart w:id="0" w:name="_Toc516738908"/>
      <w:bookmarkStart w:id="1" w:name="_Toc18928752"/>
      <w:r w:rsidRPr="000340BE">
        <w:rPr>
          <w:b/>
          <w:bCs/>
        </w:rPr>
        <w:t>POST/DYS/OLD/GZ/03211/2024</w:t>
      </w:r>
    </w:p>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4A6F834E" w14:textId="77777777" w:rsidR="00E27346" w:rsidRPr="00E27346" w:rsidRDefault="005A7035" w:rsidP="004C145F">
      <w:pPr>
        <w:pStyle w:val="Akapitzlist"/>
        <w:numPr>
          <w:ilvl w:val="1"/>
          <w:numId w:val="2"/>
        </w:numPr>
        <w:spacing w:before="120" w:line="276" w:lineRule="auto"/>
        <w:outlineLvl w:val="0"/>
        <w:rPr>
          <w:rFonts w:asciiTheme="minorHAnsi" w:hAnsiTheme="minorHAnsi" w:cstheme="minorHAnsi"/>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e</w:t>
      </w:r>
      <w:r w:rsidR="00821178" w:rsidRPr="004C145F">
        <w:rPr>
          <w:rFonts w:asciiTheme="minorHAnsi" w:hAnsiTheme="minorHAnsi" w:cstheme="minorHAnsi"/>
          <w:sz w:val="20"/>
        </w:rPr>
        <w:t xml:space="preserve">st </w:t>
      </w:r>
      <w:r w:rsidR="00E34752" w:rsidRPr="004C145F">
        <w:rPr>
          <w:rFonts w:asciiTheme="minorHAnsi" w:hAnsiTheme="minorHAnsi" w:cstheme="minorHAnsi"/>
          <w:sz w:val="20"/>
        </w:rPr>
        <w:t xml:space="preserve">opracowanie dokumentacji </w:t>
      </w:r>
      <w:r w:rsidR="00474FFF" w:rsidRPr="004C145F">
        <w:rPr>
          <w:rFonts w:asciiTheme="minorHAnsi" w:hAnsiTheme="minorHAnsi" w:cstheme="minorHAnsi"/>
          <w:sz w:val="20"/>
        </w:rPr>
        <w:t>projektowej w branży elektroenergetyczne</w:t>
      </w:r>
      <w:r w:rsidR="008B2790" w:rsidRPr="004C145F">
        <w:rPr>
          <w:rFonts w:asciiTheme="minorHAnsi" w:hAnsiTheme="minorHAnsi" w:cstheme="minorHAnsi"/>
          <w:sz w:val="20"/>
        </w:rPr>
        <w:t>j na terenie działania OŁD w RE</w:t>
      </w:r>
      <w:r w:rsidR="004C145F" w:rsidRPr="004C145F">
        <w:rPr>
          <w:rFonts w:asciiTheme="minorHAnsi" w:hAnsiTheme="minorHAnsi" w:cstheme="minorHAnsi"/>
          <w:sz w:val="20"/>
        </w:rPr>
        <w:t xml:space="preserve"> </w:t>
      </w:r>
      <w:r w:rsidR="004C145F" w:rsidRPr="004C145F">
        <w:rPr>
          <w:rFonts w:asciiTheme="minorHAnsi" w:hAnsiTheme="minorHAnsi" w:cstheme="minorHAnsi"/>
          <w:b/>
          <w:sz w:val="20"/>
        </w:rPr>
        <w:t xml:space="preserve">Łódź </w:t>
      </w:r>
      <w:r w:rsidR="008B2790" w:rsidRPr="004C145F">
        <w:rPr>
          <w:rFonts w:asciiTheme="minorHAnsi" w:hAnsiTheme="minorHAnsi" w:cstheme="minorHAnsi"/>
          <w:sz w:val="20"/>
        </w:rPr>
        <w:t xml:space="preserve">dla zadania </w:t>
      </w:r>
      <w:r w:rsidR="00474FFF" w:rsidRPr="004C145F">
        <w:rPr>
          <w:rFonts w:asciiTheme="minorHAnsi" w:hAnsiTheme="minorHAnsi" w:cstheme="minorHAnsi"/>
          <w:sz w:val="20"/>
        </w:rPr>
        <w:t xml:space="preserve">pn. </w:t>
      </w:r>
    </w:p>
    <w:p w14:paraId="5B607434" w14:textId="011B0583" w:rsidR="00821178" w:rsidRPr="00BC792F" w:rsidRDefault="00E27346" w:rsidP="00E27346">
      <w:pPr>
        <w:pStyle w:val="Akapitzlist"/>
        <w:spacing w:before="120" w:line="276" w:lineRule="auto"/>
        <w:outlineLvl w:val="0"/>
        <w:rPr>
          <w:rFonts w:asciiTheme="minorHAnsi" w:hAnsiTheme="minorHAnsi" w:cstheme="minorHAnsi"/>
          <w:sz w:val="20"/>
          <w:u w:val="single"/>
        </w:rPr>
      </w:pPr>
      <w:bookmarkStart w:id="2" w:name="_GoBack"/>
      <w:r w:rsidRPr="00E27346">
        <w:rPr>
          <w:rFonts w:asciiTheme="minorHAnsi" w:hAnsiTheme="minorHAnsi" w:cstheme="minorHAnsi"/>
          <w:b/>
          <w:sz w:val="24"/>
          <w:szCs w:val="24"/>
        </w:rPr>
        <w:t xml:space="preserve">Część 4: </w:t>
      </w:r>
      <w:r w:rsidR="00474FFF" w:rsidRPr="00E27346">
        <w:rPr>
          <w:rFonts w:asciiTheme="minorHAnsi" w:hAnsiTheme="minorHAnsi" w:cstheme="minorHAnsi"/>
          <w:b/>
          <w:sz w:val="24"/>
          <w:szCs w:val="24"/>
        </w:rPr>
        <w:t>„</w:t>
      </w:r>
      <w:r w:rsidR="004C145F" w:rsidRPr="00E27346">
        <w:rPr>
          <w:rFonts w:asciiTheme="minorHAnsi" w:hAnsiTheme="minorHAnsi" w:cstheme="minorHAnsi"/>
          <w:b/>
          <w:sz w:val="24"/>
          <w:szCs w:val="24"/>
        </w:rPr>
        <w:t>Przyłączenie do sieci Budynku mieszkalnego wielorodzinnego z garażem podziemnym i usługami w parterze w miejscowości Łódź, ul. Uniwersytecka 2/4 dz. 189/62, 189/56, 189/53, 189/6</w:t>
      </w:r>
      <w:r w:rsidR="008B2790" w:rsidRPr="00E27346">
        <w:rPr>
          <w:rFonts w:asciiTheme="minorHAnsi" w:hAnsiTheme="minorHAnsi" w:cstheme="minorHAnsi"/>
          <w:b/>
          <w:sz w:val="24"/>
          <w:szCs w:val="24"/>
        </w:rPr>
        <w:t>”</w:t>
      </w:r>
      <w:r w:rsidR="008B2790" w:rsidRPr="004C145F">
        <w:rPr>
          <w:rFonts w:asciiTheme="minorHAnsi" w:hAnsiTheme="minorHAnsi" w:cstheme="minorHAnsi"/>
          <w:sz w:val="20"/>
        </w:rPr>
        <w:t xml:space="preserve"> </w:t>
      </w:r>
      <w:bookmarkEnd w:id="2"/>
      <w:r w:rsidR="008B2790" w:rsidRPr="004C145F">
        <w:rPr>
          <w:rFonts w:asciiTheme="minorHAnsi" w:hAnsiTheme="minorHAnsi" w:cstheme="minorHAnsi"/>
          <w:sz w:val="20"/>
        </w:rPr>
        <w:t>–</w:t>
      </w:r>
      <w:r w:rsidR="004C145F" w:rsidRPr="004C145F">
        <w:rPr>
          <w:rFonts w:asciiTheme="minorHAnsi" w:hAnsiTheme="minorHAnsi" w:cstheme="minorHAnsi"/>
          <w:sz w:val="20"/>
        </w:rPr>
        <w:t xml:space="preserve"> zgodnie z </w:t>
      </w:r>
      <w:r w:rsidR="00474FFF" w:rsidRPr="004C145F">
        <w:rPr>
          <w:rFonts w:asciiTheme="minorHAnsi" w:hAnsiTheme="minorHAnsi" w:cstheme="minorHAnsi"/>
          <w:sz w:val="20"/>
        </w:rPr>
        <w:t xml:space="preserve">załącznikiem nr </w:t>
      </w:r>
      <w:r w:rsidR="00474FFF" w:rsidRPr="004C145F">
        <w:rPr>
          <w:rFonts w:asciiTheme="minorHAnsi" w:hAnsiTheme="minorHAnsi" w:cstheme="minorHAnsi"/>
          <w:b/>
          <w:sz w:val="20"/>
        </w:rPr>
        <w:t>1.</w:t>
      </w:r>
      <w:r w:rsidR="004D00F1" w:rsidRPr="004C145F">
        <w:rPr>
          <w:rFonts w:asciiTheme="minorHAnsi" w:hAnsiTheme="minorHAnsi" w:cstheme="minorHAnsi"/>
          <w:b/>
          <w:sz w:val="20"/>
        </w:rPr>
        <w:t>7</w:t>
      </w:r>
      <w:r w:rsidR="00474FFF" w:rsidRPr="004C145F">
        <w:rPr>
          <w:rFonts w:asciiTheme="minorHAnsi" w:hAnsiTheme="minorHAnsi" w:cstheme="minorHAnsi"/>
          <w:b/>
          <w:sz w:val="20"/>
        </w:rPr>
        <w:t xml:space="preserve"> do SWZ</w:t>
      </w:r>
      <w:r w:rsidR="00BC792F" w:rsidRPr="004C145F">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3D54183F"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004C145F">
        <w:rPr>
          <w:rFonts w:asciiTheme="minorHAnsi" w:hAnsiTheme="minorHAnsi" w:cstheme="minorHAnsi"/>
          <w:sz w:val="20"/>
        </w:rPr>
        <w:t>oraz z </w:t>
      </w:r>
      <w:r w:rsidRPr="00295838">
        <w:rPr>
          <w:rFonts w:asciiTheme="minorHAnsi" w:hAnsiTheme="minorHAnsi" w:cstheme="minorHAnsi"/>
          <w:sz w:val="20"/>
        </w:rPr>
        <w:t xml:space="preserve">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42BA548E"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Na wykonanie dokumentacji projektowej zawarta zostanie umowa pisemna, której wzór jest 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11DA944D"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właścicieli nieruchomości określa Załącznik nr 1.1.</w:t>
      </w:r>
    </w:p>
    <w:p w14:paraId="11D83F30" w14:textId="18D62D7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 do kosztorysowania, stanowiące 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7C95D662"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5E76CC91" w:rsidR="00BC792F" w:rsidRPr="00BC792F" w:rsidRDefault="004C145F" w:rsidP="00A473BE">
      <w:pPr>
        <w:pStyle w:val="Akapitzlist"/>
        <w:spacing w:before="120" w:line="276" w:lineRule="auto"/>
        <w:ind w:left="284"/>
        <w:outlineLvl w:val="0"/>
        <w:rPr>
          <w:rFonts w:ascii="Calibri" w:hAnsi="Calibri" w:cs="Calibri"/>
          <w:b/>
          <w:sz w:val="20"/>
        </w:rPr>
      </w:pPr>
      <w:r w:rsidRPr="004C145F">
        <w:rPr>
          <w:rFonts w:ascii="Calibri" w:hAnsi="Calibri" w:cs="Calibri"/>
          <w:b/>
          <w:sz w:val="20"/>
        </w:rPr>
        <w:t xml:space="preserve">7 miesięcy </w:t>
      </w:r>
      <w:r w:rsidR="00474FFF" w:rsidRPr="00474FFF">
        <w:rPr>
          <w:rFonts w:ascii="Calibri" w:hAnsi="Calibri" w:cs="Calibri"/>
          <w:b/>
          <w:sz w:val="20"/>
        </w:rPr>
        <w:t>od dnia podpisania umowy</w:t>
      </w:r>
      <w:r w:rsidR="00BC792F" w:rsidRPr="00BC792F">
        <w:rPr>
          <w:rFonts w:ascii="Calibri" w:hAnsi="Calibri" w:cs="Calibri"/>
          <w:sz w:val="20"/>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632D2442"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3B3CCE1F"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26BC479E" w14:textId="53D7745D" w:rsidR="00BC792F" w:rsidRDefault="00BC792F" w:rsidP="00DA054A">
      <w:pPr>
        <w:rPr>
          <w:rFonts w:asciiTheme="minorHAnsi" w:hAnsiTheme="minorHAnsi" w:cstheme="minorHAnsi"/>
          <w:sz w:val="20"/>
        </w:rPr>
      </w:pPr>
      <w:r>
        <w:rPr>
          <w:rFonts w:asciiTheme="minorHAnsi" w:hAnsiTheme="minorHAnsi" w:cstheme="minorHAnsi"/>
          <w:sz w:val="20"/>
        </w:rPr>
        <w:t xml:space="preserve">Załącznik nr 1.7 – </w:t>
      </w:r>
      <w:r w:rsidR="004D00F1">
        <w:rPr>
          <w:rFonts w:asciiTheme="minorHAnsi" w:hAnsiTheme="minorHAnsi" w:cstheme="minorHAnsi"/>
          <w:sz w:val="20"/>
        </w:rPr>
        <w:t>Specyfikacja techniczna</w:t>
      </w:r>
    </w:p>
    <w:p w14:paraId="00F5C7D4" w14:textId="07F185AB" w:rsidR="00BC792F" w:rsidRPr="004C145F" w:rsidRDefault="00BC792F" w:rsidP="00DA054A">
      <w:pPr>
        <w:rPr>
          <w:rFonts w:asciiTheme="minorHAnsi" w:hAnsiTheme="minorHAnsi" w:cstheme="minorHAnsi"/>
          <w:sz w:val="20"/>
        </w:rPr>
      </w:pPr>
      <w:r w:rsidRPr="004C145F">
        <w:rPr>
          <w:rFonts w:asciiTheme="minorHAnsi" w:hAnsiTheme="minorHAnsi" w:cstheme="minorHAnsi"/>
          <w:sz w:val="20"/>
        </w:rPr>
        <w:t>Załącznik nr 1.8 – Mapka podgl</w:t>
      </w:r>
      <w:r w:rsidR="003A3376" w:rsidRPr="004C145F">
        <w:rPr>
          <w:rFonts w:asciiTheme="minorHAnsi" w:hAnsiTheme="minorHAnsi" w:cstheme="minorHAnsi"/>
          <w:sz w:val="20"/>
        </w:rPr>
        <w:t>ą</w:t>
      </w:r>
      <w:r w:rsidRPr="004C145F">
        <w:rPr>
          <w:rFonts w:asciiTheme="minorHAnsi" w:hAnsiTheme="minorHAnsi" w:cstheme="minorHAnsi"/>
          <w:sz w:val="20"/>
        </w:rPr>
        <w:t>dowa</w:t>
      </w:r>
    </w:p>
    <w:p w14:paraId="57A1A319" w14:textId="41A2D103" w:rsidR="00AC310B" w:rsidRPr="004C145F" w:rsidRDefault="00AC310B" w:rsidP="00DA054A">
      <w:pPr>
        <w:rPr>
          <w:rFonts w:asciiTheme="minorHAnsi" w:hAnsiTheme="minorHAnsi" w:cstheme="minorHAnsi"/>
          <w:sz w:val="20"/>
        </w:rPr>
      </w:pPr>
      <w:r w:rsidRPr="004C145F">
        <w:rPr>
          <w:rFonts w:asciiTheme="minorHAnsi" w:hAnsiTheme="minorHAnsi" w:cstheme="minorHAnsi"/>
          <w:sz w:val="20"/>
        </w:rPr>
        <w:t>Załącznik nr 1.9 – Warunki przyłączenia</w:t>
      </w:r>
    </w:p>
    <w:p w14:paraId="1E394313" w14:textId="7C4A5EB8" w:rsidR="00F0010F" w:rsidRPr="004C145F" w:rsidRDefault="00F0010F" w:rsidP="00DA054A">
      <w:pPr>
        <w:rPr>
          <w:rFonts w:asciiTheme="minorHAnsi" w:hAnsiTheme="minorHAnsi" w:cstheme="minorHAnsi"/>
          <w:sz w:val="20"/>
        </w:rPr>
      </w:pPr>
      <w:r w:rsidRPr="004C145F">
        <w:rPr>
          <w:rFonts w:asciiTheme="minorHAnsi" w:hAnsiTheme="minorHAnsi" w:cstheme="minorHAnsi"/>
          <w:sz w:val="20"/>
        </w:rPr>
        <w:t>Załącznik nr 1.10 – 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lastRenderedPageBreak/>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59E63" w14:textId="77777777" w:rsidR="0063516A" w:rsidRDefault="0063516A" w:rsidP="004A302B">
      <w:pPr>
        <w:spacing w:line="240" w:lineRule="auto"/>
      </w:pPr>
      <w:r>
        <w:separator/>
      </w:r>
    </w:p>
  </w:endnote>
  <w:endnote w:type="continuationSeparator" w:id="0">
    <w:p w14:paraId="072D5BDC" w14:textId="77777777" w:rsidR="0063516A" w:rsidRDefault="0063516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51C118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27346">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27346">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B9D2E" w14:textId="77777777" w:rsidR="0063516A" w:rsidRDefault="0063516A" w:rsidP="004A302B">
      <w:pPr>
        <w:spacing w:line="240" w:lineRule="auto"/>
      </w:pPr>
      <w:r>
        <w:separator/>
      </w:r>
    </w:p>
  </w:footnote>
  <w:footnote w:type="continuationSeparator" w:id="0">
    <w:p w14:paraId="493AEF18" w14:textId="77777777" w:rsidR="0063516A" w:rsidRDefault="0063516A"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2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30"/>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5"/>
  </w:num>
  <w:num w:numId="17">
    <w:abstractNumId w:val="3"/>
  </w:num>
  <w:num w:numId="18">
    <w:abstractNumId w:val="5"/>
  </w:num>
  <w:num w:numId="19">
    <w:abstractNumId w:val="26"/>
  </w:num>
  <w:num w:numId="20">
    <w:abstractNumId w:val="19"/>
  </w:num>
  <w:num w:numId="21">
    <w:abstractNumId w:val="32"/>
  </w:num>
  <w:num w:numId="22">
    <w:abstractNumId w:val="28"/>
  </w:num>
  <w:num w:numId="23">
    <w:abstractNumId w:val="22"/>
  </w:num>
  <w:num w:numId="24">
    <w:abstractNumId w:val="16"/>
  </w:num>
  <w:num w:numId="25">
    <w:abstractNumId w:val="31"/>
  </w:num>
  <w:num w:numId="26">
    <w:abstractNumId w:val="29"/>
  </w:num>
  <w:num w:numId="27">
    <w:abstractNumId w:val="15"/>
  </w:num>
  <w:num w:numId="28">
    <w:abstractNumId w:val="18"/>
  </w:num>
  <w:num w:numId="29">
    <w:abstractNumId w:val="24"/>
  </w:num>
  <w:num w:numId="30">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45F"/>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346"/>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cz.4.docx</dmsv2BaseFileName>
    <dmsv2BaseDisplayName xmlns="http://schemas.microsoft.com/sharepoint/v3">Załącznik nr 1 do SWZ - cz.4</dmsv2BaseDisplayName>
    <dmsv2SWPP2ObjectNumber xmlns="http://schemas.microsoft.com/sharepoint/v3">POST/DYS/OLD/GZ/03211/2024                        </dmsv2SWPP2ObjectNumber>
    <dmsv2SWPP2SumMD5 xmlns="http://schemas.microsoft.com/sharepoint/v3">68031872eb5ba7f46b9ac8e43a9e7de8</dmsv2SWPP2SumMD5>
    <dmsv2BaseMoved xmlns="http://schemas.microsoft.com/sharepoint/v3">false</dmsv2BaseMoved>
    <dmsv2BaseIsSensitive xmlns="http://schemas.microsoft.com/sharepoint/v3">true</dmsv2BaseIsSensitive>
    <dmsv2SWPP2IDSWPP2 xmlns="http://schemas.microsoft.com/sharepoint/v3">661542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20991453</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AEASQFSYQUA4-921679528-10710</_dlc_DocId>
    <_dlc_DocIdUrl xmlns="a19cb1c7-c5c7-46d4-85ae-d83685407bba">
      <Url>https://swpp2.dms.gkpge.pl/sites/32/_layouts/15/DocIdRedir.aspx?ID=AEASQFSYQUA4-921679528-10710</Url>
      <Description>AEASQFSYQUA4-921679528-10710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a19cb1c7-c5c7-46d4-85ae-d83685407bba"/>
    <ds:schemaRef ds:uri="http://www.w3.org/XML/1998/namespac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8043B106-D0D9-4E25-9314-C124E7A2E2F1}"/>
</file>

<file path=customXml/itemProps4.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053A3045-0148-46A4-A242-CA9974597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3543</Words>
  <Characters>21264</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Stasiak Barbara [PGE Dystr. O.Łódź]</cp:lastModifiedBy>
  <cp:revision>8</cp:revision>
  <cp:lastPrinted>2021-02-26T13:14:00Z</cp:lastPrinted>
  <dcterms:created xsi:type="dcterms:W3CDTF">2021-08-18T05:24:00Z</dcterms:created>
  <dcterms:modified xsi:type="dcterms:W3CDTF">2024-11-06T07:34:00Z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0e378784-d5a8-48e7-bb41-ee13a6e9d189</vt:lpwstr>
  </property>
</Properties>
</file>