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2C4C708F"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EE5C05">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312B35">
        <w:rPr>
          <w:rFonts w:asciiTheme="minorHAnsi" w:hAnsiTheme="minorHAnsi" w:cstheme="minorHAnsi"/>
          <w:b/>
          <w:sz w:val="20"/>
        </w:rPr>
        <w:t>ZAMÓWIEŃ</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621FC125"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OŚWIADCZENIE W SP</w:t>
      </w:r>
      <w:r w:rsidR="00FE01D5">
        <w:rPr>
          <w:rFonts w:asciiTheme="minorHAnsi" w:hAnsiTheme="minorHAnsi" w:cstheme="minorHAnsi"/>
          <w:b/>
          <w:sz w:val="20"/>
        </w:rPr>
        <w:t xml:space="preserve">RAWIE DOŚWIADCZENIA ZAWODOWEGO </w:t>
      </w:r>
      <w:r w:rsidR="005B1ED0"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774E41AD" w14:textId="60A0DBD2" w:rsidR="00C336C9" w:rsidRDefault="00B137F8" w:rsidP="00C336C9">
      <w:pPr>
        <w:spacing w:before="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bookmarkStart w:id="0" w:name="_GoBack"/>
      <w:bookmarkEnd w:id="0"/>
      <w:r w:rsidR="003973A9">
        <w:rPr>
          <w:rStyle w:val="Pogrubienie"/>
          <w:rFonts w:ascii="Arial" w:hAnsi="Arial" w:cs="Arial"/>
          <w:color w:val="000000"/>
          <w:sz w:val="18"/>
          <w:szCs w:val="18"/>
          <w:shd w:val="clear" w:color="auto" w:fill="FDFDFD"/>
        </w:rPr>
        <w:t>POST/DYS/OLD/GZ/03125/2024</w:t>
      </w:r>
      <w:r w:rsidR="003973A9">
        <w:rPr>
          <w:rStyle w:val="Pogrubienie"/>
          <w:rFonts w:ascii="Arial" w:hAnsi="Arial" w:cs="Arial"/>
          <w:color w:val="000000"/>
          <w:sz w:val="18"/>
          <w:szCs w:val="18"/>
          <w:shd w:val="clear" w:color="auto" w:fill="FDFDFD"/>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FE01D5" w:rsidRPr="00FE01D5">
        <w:rPr>
          <w:rFonts w:asciiTheme="minorHAnsi" w:hAnsiTheme="minorHAnsi" w:cstheme="minorHAnsi"/>
          <w:b/>
          <w:sz w:val="20"/>
          <w:lang w:eastAsia="pl-PL"/>
        </w:rPr>
        <w:t xml:space="preserve">sukcesywna dostawa słupów polimerowych i wysięgników aluminiowych oraz drzwiczek </w:t>
      </w:r>
      <w:r w:rsidR="008A68D3">
        <w:rPr>
          <w:rFonts w:asciiTheme="minorHAnsi" w:hAnsiTheme="minorHAnsi" w:cstheme="minorHAnsi"/>
          <w:b/>
          <w:sz w:val="20"/>
          <w:lang w:eastAsia="pl-PL"/>
        </w:rPr>
        <w:t>do słupów oświetlenia drogowego,</w:t>
      </w:r>
      <w:r w:rsidR="00312B35" w:rsidRPr="00312B35">
        <w:rPr>
          <w:rFonts w:asciiTheme="minorHAnsi" w:hAnsiTheme="minorHAnsi" w:cstheme="minorHAnsi"/>
          <w:b/>
          <w:sz w:val="20"/>
          <w:lang w:eastAsia="pl-PL"/>
        </w:rPr>
        <w:t xml:space="preserve"> </w:t>
      </w:r>
      <w:r w:rsidR="00C336C9" w:rsidRPr="00DA1058">
        <w:rPr>
          <w:rFonts w:asciiTheme="minorHAnsi" w:hAnsiTheme="minorHAnsi" w:cstheme="minorHAnsi"/>
          <w:b/>
          <w:sz w:val="28"/>
          <w:szCs w:val="28"/>
          <w:lang w:eastAsia="pl-PL"/>
        </w:rPr>
        <w:t>oświadczamy</w:t>
      </w:r>
      <w:r w:rsidR="00C336C9" w:rsidRPr="00DA1058">
        <w:rPr>
          <w:rFonts w:asciiTheme="minorHAnsi" w:hAnsiTheme="minorHAnsi" w:cstheme="minorHAnsi"/>
          <w:sz w:val="28"/>
          <w:szCs w:val="28"/>
          <w:lang w:eastAsia="pl-PL"/>
        </w:rPr>
        <w:t>,</w:t>
      </w:r>
      <w:r w:rsidR="00C336C9" w:rsidRPr="00CD053C">
        <w:rPr>
          <w:rFonts w:asciiTheme="minorHAnsi" w:hAnsiTheme="minorHAnsi" w:cstheme="minorHAnsi"/>
          <w:sz w:val="20"/>
          <w:lang w:eastAsia="pl-PL"/>
        </w:rPr>
        <w:t xml:space="preserve"> </w:t>
      </w:r>
      <w:r w:rsidR="00C336C9" w:rsidRPr="00CD053C">
        <w:rPr>
          <w:rFonts w:asciiTheme="minorHAnsi" w:hAnsiTheme="minorHAnsi" w:cstheme="minorHAnsi"/>
          <w:bCs/>
          <w:sz w:val="20"/>
          <w:lang w:eastAsia="pl-PL"/>
        </w:rPr>
        <w:t>że</w:t>
      </w:r>
      <w:r w:rsidR="00C336C9" w:rsidRPr="00CD053C">
        <w:rPr>
          <w:rFonts w:asciiTheme="minorHAnsi" w:hAnsiTheme="minorHAnsi" w:cstheme="minorHAnsi"/>
          <w:sz w:val="20"/>
          <w:lang w:eastAsia="pl-PL"/>
        </w:rPr>
        <w:t xml:space="preserve"> </w:t>
      </w:r>
      <w:r w:rsidR="00C336C9">
        <w:rPr>
          <w:rFonts w:asciiTheme="minorHAnsi" w:hAnsiTheme="minorHAnsi" w:cstheme="minorHAnsi"/>
          <w:sz w:val="20"/>
          <w:lang w:eastAsia="pl-PL"/>
        </w:rPr>
        <w:t>posiadamy odpowiednie doświadczenie zawodowe i:</w:t>
      </w:r>
    </w:p>
    <w:p w14:paraId="5104AD3D" w14:textId="77777777" w:rsidR="00FE01D5" w:rsidRDefault="00FE01D5" w:rsidP="003874AF">
      <w:pPr>
        <w:widowControl w:val="0"/>
        <w:snapToGrid w:val="0"/>
        <w:spacing w:line="240" w:lineRule="auto"/>
        <w:ind w:right="170"/>
        <w:rPr>
          <w:rFonts w:ascii="Calibri" w:hAnsi="Calibri"/>
          <w:sz w:val="20"/>
        </w:rPr>
      </w:pPr>
    </w:p>
    <w:p w14:paraId="105CBE0E" w14:textId="3F32BB40" w:rsidR="003874AF" w:rsidRPr="00DA1058" w:rsidRDefault="00FE01D5" w:rsidP="003874AF">
      <w:pPr>
        <w:widowControl w:val="0"/>
        <w:snapToGrid w:val="0"/>
        <w:spacing w:line="240" w:lineRule="auto"/>
        <w:ind w:right="170"/>
        <w:rPr>
          <w:rFonts w:asciiTheme="minorHAnsi" w:hAnsiTheme="minorHAnsi" w:cstheme="minorHAnsi"/>
          <w:szCs w:val="22"/>
          <w:lang w:eastAsia="pl-PL"/>
        </w:rPr>
      </w:pPr>
      <w:r w:rsidRPr="00DA1058">
        <w:rPr>
          <w:rFonts w:ascii="Calibri" w:hAnsi="Calibri"/>
          <w:szCs w:val="22"/>
        </w:rPr>
        <w:t>w okresie ostatnich 3 lat przed upływem terminu składania ofert, a jeżeli okres prowadzenia działalności jest krótszy – w tym okresie, zrealizowaliśmy dostawy słupów na kwotę netto wyższą od 50 tys. zł.</w:t>
      </w:r>
    </w:p>
    <w:p w14:paraId="35C83B56" w14:textId="77777777" w:rsidR="00B137F8" w:rsidRPr="00DA1058" w:rsidRDefault="00B137F8" w:rsidP="00B137F8">
      <w:pPr>
        <w:ind w:right="-993"/>
        <w:rPr>
          <w:rFonts w:asciiTheme="minorHAnsi" w:hAnsiTheme="minorHAnsi" w:cstheme="minorHAnsi"/>
          <w:szCs w:val="22"/>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2581" w14:textId="77777777" w:rsidR="00DF2AC6" w:rsidRDefault="00DF2AC6" w:rsidP="004A302B">
      <w:pPr>
        <w:spacing w:line="240" w:lineRule="auto"/>
      </w:pPr>
      <w:r>
        <w:separator/>
      </w:r>
    </w:p>
  </w:endnote>
  <w:endnote w:type="continuationSeparator" w:id="0">
    <w:p w14:paraId="015EB899" w14:textId="77777777" w:rsidR="00DF2AC6" w:rsidRDefault="00DF2A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28CF6B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973A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973A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61198" w14:textId="77777777" w:rsidR="00DF2AC6" w:rsidRDefault="00DF2AC6" w:rsidP="004A302B">
      <w:pPr>
        <w:spacing w:line="240" w:lineRule="auto"/>
      </w:pPr>
      <w:r>
        <w:separator/>
      </w:r>
    </w:p>
  </w:footnote>
  <w:footnote w:type="continuationSeparator" w:id="0">
    <w:p w14:paraId="5234F15A" w14:textId="77777777" w:rsidR="00DF2AC6" w:rsidRDefault="00DF2A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5FEACD" w:rsidR="002369B6" w:rsidRPr="00A31C7C" w:rsidRDefault="002369B6" w:rsidP="003973A9">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3973A9" w:rsidRPr="003973A9">
          <w:rPr>
            <w:rFonts w:ascii="Arial" w:hAnsi="Arial" w:cs="Arial"/>
            <w:b/>
            <w:bCs/>
            <w:color w:val="000000"/>
            <w:sz w:val="18"/>
            <w:szCs w:val="18"/>
            <w:shd w:val="clear" w:color="auto" w:fill="FDFDFD"/>
          </w:rPr>
          <w:t>POST/DYS/OLD/GZ/03125/2024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36E5D"/>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206"/>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BB"/>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2B35"/>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3A9"/>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950"/>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C7F61"/>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68D3"/>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3A"/>
    <w:rsid w:val="00D936DC"/>
    <w:rsid w:val="00DA07F7"/>
    <w:rsid w:val="00DA1058"/>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C05"/>
    <w:rsid w:val="00EE5F45"/>
    <w:rsid w:val="00EE76C8"/>
    <w:rsid w:val="00EE7E0A"/>
    <w:rsid w:val="00EF20BE"/>
    <w:rsid w:val="00EF41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01D5"/>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3973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0B02"/>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Oświadczenie w sprawie wykonanych zamówień.docx</dmsv2BaseFileName>
    <dmsv2BaseDisplayName xmlns="http://schemas.microsoft.com/sharepoint/v3">Załącznik nr 6 do SWZ - Oświadczenie w sprawie wykonanych zamówień</dmsv2BaseDisplayName>
    <dmsv2SWPP2ObjectNumber xmlns="http://schemas.microsoft.com/sharepoint/v3">WZ/DYS/OLD/RZ/08981/2023                          </dmsv2SWPP2ObjectNumber>
    <dmsv2SWPP2SumMD5 xmlns="http://schemas.microsoft.com/sharepoint/v3">06e983c6f711eeae53f01a964ad6374f</dmsv2SWPP2SumMD5>
    <dmsv2BaseMoved xmlns="http://schemas.microsoft.com/sharepoint/v3">false</dmsv2BaseMoved>
    <dmsv2BaseIsSensitive xmlns="http://schemas.microsoft.com/sharepoint/v3">true</dmsv2BaseIsSensitive>
    <dmsv2SWPP2IDSWPP2 xmlns="http://schemas.microsoft.com/sharepoint/v3">614960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17973449</dmsv2BaseClientSystemDocumentID>
    <dmsv2BaseModifiedByID xmlns="http://schemas.microsoft.com/sharepoint/v3">11803945</dmsv2BaseModifiedByID>
    <dmsv2BaseCreatedByID xmlns="http://schemas.microsoft.com/sharepoint/v3">11803945</dmsv2BaseCreatedByID>
    <dmsv2SWPP2ObjectDepartment xmlns="http://schemas.microsoft.com/sharepoint/v3">00000001000700020000000000020000</dmsv2SWPP2ObjectDepartment>
    <dmsv2SWPP2ObjectName xmlns="http://schemas.microsoft.com/sharepoint/v3">Wniosek</dmsv2SWPP2ObjectName>
    <_dlc_DocId xmlns="a19cb1c7-c5c7-46d4-85ae-d83685407bba">Z5RRMKSVTRK3-895000754-4096</_dlc_DocId>
    <_dlc_DocIdUrl xmlns="a19cb1c7-c5c7-46d4-85ae-d83685407bba">
      <Url>https://swpp2.dms.gkpge.pl/sites/26/_layouts/15/DocIdRedir.aspx?ID=Z5RRMKSVTRK3-895000754-4096</Url>
      <Description>Z5RRMKSVTRK3-895000754-4096</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F4DF2C804D5268469F1B2DF0B91077D3" ma:contentTypeVersion="0" ma:contentTypeDescription="SWPP2 Dokument bazowy" ma:contentTypeScope="" ma:versionID="4f28e750a33eb145ce7d3d314813e1d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a19cb1c7-c5c7-46d4-85ae-d83685407bba"/>
    <ds:schemaRef ds:uri="http://www.w3.org/XML/1998/namespac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C4564A4D-D917-4ACE-AD9D-F538000CCC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6.xml><?xml version="1.0" encoding="utf-8"?>
<ds:datastoreItem xmlns:ds="http://schemas.openxmlformats.org/officeDocument/2006/customXml" ds:itemID="{88126094-0657-48D6-B150-AB0313E93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858</Characters>
  <Application>Microsoft Office Word</Application>
  <DocSecurity>0</DocSecurity>
  <Lines>7</Lines>
  <Paragraphs>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POST/DYS/OLD/GZ/03125/2024</dc:subject>
  <dc:creator>Kurpiewska Katarzyna [PGE S.A.]</dc:creator>
  <cp:lastModifiedBy>Galińska-Mostowa Agnieszka [PGE Dystr. O.Łódź]</cp:lastModifiedBy>
  <cp:revision>4</cp:revision>
  <cp:lastPrinted>2021-02-26T13:14:00Z</cp:lastPrinted>
  <dcterms:created xsi:type="dcterms:W3CDTF">2023-11-08T11:08:00Z</dcterms:created>
  <dcterms:modified xsi:type="dcterms:W3CDTF">2024-10-25T08:55:00Z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0x0101891000F4DF2C804D5268469F1B2DF0B91077D3</vt:lpwstr>
  </property>
  <property fmtid="{D5CDD505-2E9C-101B-9397-08002B2CF9AE}" pid="3" name="_dlc_DocIdItemGuid">
    <vt:lpwstr>379419a4-8a79-4557-b14a-0cffdf55e4e4</vt:lpwstr>
  </property>
</Properties>
</file>