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438C6A09" w:rsidR="00B57327" w:rsidRPr="00156D62" w:rsidRDefault="00C244DC" w:rsidP="00156D62">
      <w:pPr>
        <w:pStyle w:val="Nagwek1"/>
        <w:shd w:val="clear" w:color="auto" w:fill="C6D9F1" w:themeFill="text2" w:themeFillTint="33"/>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D61FA4">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4C7587A4" w14:textId="2B520BC2" w:rsidR="00597C07" w:rsidRPr="004B4556" w:rsidRDefault="00597C07" w:rsidP="00597C07">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53E17C2A" w14:textId="280F6AA2" w:rsidR="00597C07" w:rsidRPr="00C95295" w:rsidRDefault="008254B7" w:rsidP="00D61FA4">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005528DB" w:rsidRPr="004B4556">
        <w:rPr>
          <w:rFonts w:asciiTheme="minorHAnsi" w:eastAsia="Calibri" w:hAnsiTheme="minorHAnsi" w:cstheme="minorHAnsi"/>
          <w:bCs/>
          <w:sz w:val="20"/>
        </w:rPr>
        <w:t xml:space="preserve">ie </w:t>
      </w:r>
      <w:r w:rsidR="0097357D" w:rsidRPr="0097357D">
        <w:rPr>
          <w:rFonts w:asciiTheme="minorHAnsi" w:eastAsia="Calibri" w:hAnsiTheme="minorHAnsi" w:cstheme="minorHAnsi"/>
          <w:bCs/>
          <w:sz w:val="20"/>
        </w:rPr>
        <w:t xml:space="preserve">podlegają wykluczeniu na podstawie pkt. </w:t>
      </w:r>
      <w:r w:rsidR="0097357D" w:rsidRPr="0097357D" w:rsidDel="009A3D4D">
        <w:rPr>
          <w:rFonts w:asciiTheme="minorHAnsi" w:eastAsia="Calibri" w:hAnsiTheme="minorHAnsi" w:cstheme="minorHAnsi"/>
          <w:bCs/>
          <w:iCs/>
          <w:sz w:val="20"/>
        </w:rPr>
        <w:t xml:space="preserve"> </w:t>
      </w:r>
      <w:r w:rsidR="0097357D" w:rsidRPr="0097357D">
        <w:rPr>
          <w:rFonts w:asciiTheme="minorHAnsi" w:eastAsia="Calibri" w:hAnsiTheme="minorHAnsi" w:cstheme="minorHAnsi"/>
          <w:bCs/>
          <w:iCs/>
          <w:sz w:val="20"/>
        </w:rPr>
        <w:t>9.4.2.1 – 9.4.2.14 Procedury Zakupów PGE Dystrybucja S.A. oraz 9.4.3 Procedury Zakupów PGE Dystrybucja S.A.</w:t>
      </w:r>
      <w:r w:rsidR="0097357D" w:rsidRPr="0097357D">
        <w:rPr>
          <w:rFonts w:asciiTheme="minorHAnsi" w:eastAsia="Calibri" w:hAnsiTheme="minorHAnsi" w:cstheme="minorHAnsi"/>
          <w:bCs/>
          <w:sz w:val="20"/>
        </w:rPr>
        <w:t>, tj. z Postępowania zakupowego wyklucza się</w:t>
      </w:r>
      <w:r w:rsidR="002532F2">
        <w:rPr>
          <w:rFonts w:asciiTheme="minorHAnsi" w:hAnsiTheme="minorHAnsi" w:cstheme="minorHAnsi"/>
          <w:color w:val="000000"/>
          <w:sz w:val="20"/>
        </w:rPr>
        <w:t xml:space="preserve">: </w:t>
      </w:r>
    </w:p>
    <w:p w14:paraId="13CEF1C9" w14:textId="6929D454" w:rsidR="008570F1" w:rsidRDefault="008570F1" w:rsidP="00605A9A">
      <w:pPr>
        <w:pStyle w:val="Akapitzlist"/>
        <w:spacing w:before="120" w:after="120" w:line="240" w:lineRule="auto"/>
        <w:ind w:left="786"/>
        <w:rPr>
          <w:rFonts w:asciiTheme="minorHAnsi" w:eastAsia="Calibri" w:hAnsiTheme="minorHAnsi" w:cstheme="minorHAnsi"/>
          <w:bCs/>
          <w:sz w:val="20"/>
        </w:rPr>
      </w:pPr>
    </w:p>
    <w:p w14:paraId="22FCE353" w14:textId="1F17EEB8" w:rsidR="008570F1" w:rsidRPr="0097357D" w:rsidRDefault="005C4504" w:rsidP="001E44B0">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9.4.3.1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 xml:space="preserve">Wykonawcę wymienionego w wykazach określonych w </w:t>
      </w:r>
      <w:r w:rsidR="008570F1" w:rsidRPr="0097357D">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008570F1" w:rsidRPr="0097357D">
        <w:rPr>
          <w:rFonts w:asciiTheme="minorHAnsi" w:hAnsiTheme="minorHAnsi" w:cstheme="minorHAnsi"/>
          <w:sz w:val="20"/>
          <w:lang w:eastAsia="pl-PL"/>
        </w:rPr>
        <w:t xml:space="preserve">(Dz. Urz. UE L 134 z 20.05.2006, str. 1, z późn. zm.) (dalej: Rozporządzenie 765/2006) i </w:t>
      </w:r>
      <w:r w:rsidR="008570F1" w:rsidRPr="0097357D">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008570F1" w:rsidRPr="0097357D">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AA9B1A1" w14:textId="071FA998"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9.4.3.2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B105C75" w14:textId="00834831"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9.4.3.3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7DB7CEB7" w14:textId="286D7287" w:rsidR="008570F1" w:rsidRPr="0097357D" w:rsidRDefault="005C4504" w:rsidP="00D61FA4">
      <w:pPr>
        <w:pStyle w:val="Akapitzlist"/>
        <w:numPr>
          <w:ilvl w:val="0"/>
          <w:numId w:val="13"/>
        </w:numPr>
        <w:spacing w:before="120" w:after="120" w:line="240" w:lineRule="auto"/>
        <w:rPr>
          <w:rFonts w:asciiTheme="minorHAnsi" w:eastAsia="Calibri" w:hAnsiTheme="minorHAnsi" w:cstheme="minorHAnsi"/>
          <w:bCs/>
          <w:sz w:val="20"/>
        </w:rPr>
      </w:pPr>
      <w:r w:rsidRPr="0097357D">
        <w:rPr>
          <w:rFonts w:asciiTheme="minorHAnsi" w:hAnsiTheme="minorHAnsi" w:cstheme="minorHAnsi"/>
          <w:b/>
          <w:sz w:val="20"/>
          <w:lang w:eastAsia="pl-PL"/>
        </w:rPr>
        <w:t>(</w:t>
      </w:r>
      <w:r w:rsidR="00605A9A" w:rsidRPr="0097357D">
        <w:rPr>
          <w:rFonts w:asciiTheme="minorHAnsi" w:hAnsiTheme="minorHAnsi" w:cstheme="minorHAnsi"/>
          <w:b/>
          <w:sz w:val="20"/>
          <w:lang w:eastAsia="pl-PL"/>
        </w:rPr>
        <w:t xml:space="preserve">zgodnie z </w:t>
      </w:r>
      <w:r w:rsidRPr="0097357D">
        <w:rPr>
          <w:rFonts w:asciiTheme="minorHAnsi" w:hAnsiTheme="minorHAnsi" w:cstheme="minorHAnsi"/>
          <w:b/>
          <w:sz w:val="20"/>
          <w:lang w:eastAsia="pl-PL"/>
        </w:rPr>
        <w:t>pkt. 9.4.3.4 Procedury Zakupów)</w:t>
      </w:r>
      <w:r w:rsidRPr="0097357D">
        <w:rPr>
          <w:rFonts w:asciiTheme="minorHAnsi" w:hAnsiTheme="minorHAnsi" w:cstheme="minorHAnsi"/>
          <w:sz w:val="20"/>
          <w:lang w:eastAsia="pl-PL"/>
        </w:rPr>
        <w:t xml:space="preserve"> </w:t>
      </w:r>
      <w:r w:rsidR="008570F1" w:rsidRPr="0097357D">
        <w:rPr>
          <w:rFonts w:asciiTheme="minorHAnsi" w:hAnsiTheme="minorHAnsi" w:cstheme="minorHAnsi"/>
          <w:sz w:val="20"/>
          <w:lang w:eastAsia="pl-PL"/>
        </w:rPr>
        <w:t>Wykonawcę z udziałem:</w:t>
      </w:r>
    </w:p>
    <w:p w14:paraId="0F8236FF"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obywateli rosyjskich lub osób fizycznych lub prawnych, podmiotów lub organów z siedzibą w Rosji;</w:t>
      </w:r>
    </w:p>
    <w:p w14:paraId="11849980"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27017435" w14:textId="77777777" w:rsidR="008570F1" w:rsidRPr="0097357D" w:rsidRDefault="008570F1" w:rsidP="006667C1">
      <w:pPr>
        <w:numPr>
          <w:ilvl w:val="0"/>
          <w:numId w:val="14"/>
        </w:numPr>
        <w:shd w:val="clear" w:color="auto" w:fill="FFFFFF" w:themeFill="background1"/>
        <w:spacing w:line="260" w:lineRule="exact"/>
        <w:ind w:left="1276" w:hanging="425"/>
        <w:jc w:val="left"/>
        <w:rPr>
          <w:rFonts w:asciiTheme="minorHAnsi" w:hAnsiTheme="minorHAnsi" w:cstheme="minorHAnsi"/>
          <w:sz w:val="20"/>
          <w:lang w:eastAsia="pl-PL"/>
        </w:rPr>
      </w:pPr>
      <w:r w:rsidRPr="0097357D">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7DD3CB46" w14:textId="602B4FAC" w:rsidR="008570F1" w:rsidRPr="0097357D" w:rsidRDefault="008570F1" w:rsidP="00463AA1">
      <w:pPr>
        <w:shd w:val="clear" w:color="auto" w:fill="FFFFFF" w:themeFill="background1"/>
        <w:spacing w:line="260" w:lineRule="exact"/>
        <w:ind w:left="993"/>
        <w:rPr>
          <w:rFonts w:asciiTheme="minorHAnsi" w:hAnsiTheme="minorHAnsi" w:cstheme="minorHAnsi"/>
          <w:sz w:val="20"/>
          <w:lang w:eastAsia="pl-PL"/>
        </w:rPr>
      </w:pPr>
      <w:r w:rsidRPr="0097357D">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97357D">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97357D">
        <w:rPr>
          <w:rFonts w:asciiTheme="minorHAnsi" w:hAnsiTheme="minorHAnsi" w:cstheme="minorHAnsi"/>
          <w:sz w:val="20"/>
          <w:lang w:eastAsia="pl-PL"/>
        </w:rPr>
        <w:t>) w przypadku gdy przypada na nich ponad 10 % wartości Zamówienia.</w:t>
      </w:r>
    </w:p>
    <w:p w14:paraId="789C6D8C" w14:textId="07690E3A" w:rsidR="001E44B0" w:rsidRPr="0097357D" w:rsidRDefault="001E44B0" w:rsidP="00463AA1">
      <w:pPr>
        <w:shd w:val="clear" w:color="auto" w:fill="FFFFFF" w:themeFill="background1"/>
        <w:spacing w:line="260" w:lineRule="exact"/>
        <w:ind w:left="993"/>
        <w:rPr>
          <w:rFonts w:asciiTheme="minorHAnsi" w:hAnsiTheme="minorHAnsi" w:cstheme="minorHAnsi"/>
          <w:sz w:val="20"/>
          <w:lang w:eastAsia="pl-PL"/>
        </w:rPr>
      </w:pPr>
    </w:p>
    <w:p w14:paraId="20C2B5B4" w14:textId="1BE3D23F" w:rsidR="001E44B0" w:rsidRDefault="001E44B0" w:rsidP="001E44B0">
      <w:pPr>
        <w:shd w:val="clear" w:color="auto" w:fill="FFFFFF" w:themeFill="background1"/>
        <w:spacing w:line="260" w:lineRule="exact"/>
        <w:ind w:left="426"/>
        <w:rPr>
          <w:rFonts w:ascii="Arial" w:hAnsi="Arial" w:cs="Arial"/>
          <w:sz w:val="18"/>
          <w:szCs w:val="18"/>
          <w:lang w:eastAsia="pl-PL"/>
        </w:rPr>
      </w:pPr>
      <w:r>
        <w:rPr>
          <w:rFonts w:asciiTheme="minorHAnsi" w:hAnsiTheme="minorHAnsi" w:cstheme="minorHAnsi"/>
          <w:sz w:val="20"/>
          <w:lang w:eastAsia="pl-PL"/>
        </w:rPr>
        <w:t>Ponadto z pos</w:t>
      </w:r>
      <w:r w:rsidR="00013225">
        <w:rPr>
          <w:rFonts w:asciiTheme="minorHAnsi" w:hAnsiTheme="minorHAnsi" w:cstheme="minorHAnsi"/>
          <w:sz w:val="20"/>
          <w:lang w:eastAsia="pl-PL"/>
        </w:rPr>
        <w:t>tępowania wyklucza się Wykonawcę, jeżeli:</w:t>
      </w:r>
    </w:p>
    <w:p w14:paraId="3381B3D1" w14:textId="5795399C" w:rsidR="001E44B0" w:rsidRPr="0097357D" w:rsidRDefault="008E1D24" w:rsidP="00013225">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11DC3790" w14:textId="020DF0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484C5299" w14:textId="1C0DFC70"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handlu ludźmi, o którym mowa w art. 189a Kodeksu karnego,</w:t>
      </w:r>
    </w:p>
    <w:p w14:paraId="330995C5" w14:textId="08AF447D"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11C36669" w14:textId="59749707"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C7455" w14:textId="0E851ACA" w:rsidR="001E44B0" w:rsidRPr="0097357D" w:rsidRDefault="001E44B0" w:rsidP="00013225">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o charakterze terrorystycznym, o którym mowa w art. 115 § 20 Kodeksu karnego, lub mające na celu popełnienie tego przestępstwa,</w:t>
      </w:r>
    </w:p>
    <w:p w14:paraId="7A479E77" w14:textId="1BD6157D"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28974746" w14:textId="517BA8CE" w:rsidR="001E44B0" w:rsidRPr="0097357D" w:rsidRDefault="001E44B0" w:rsidP="00D25D07">
      <w:pPr>
        <w:pStyle w:val="Akapitzlist"/>
        <w:numPr>
          <w:ilvl w:val="0"/>
          <w:numId w:val="26"/>
        </w:numPr>
        <w:shd w:val="clear" w:color="auto" w:fill="FFFFFF" w:themeFill="background1"/>
        <w:spacing w:line="260" w:lineRule="exact"/>
        <w:rPr>
          <w:rFonts w:asciiTheme="minorHAnsi" w:hAnsiTheme="minorHAnsi" w:cstheme="minorHAnsi"/>
          <w:sz w:val="20"/>
          <w:lang w:eastAsia="pl-PL"/>
        </w:rPr>
      </w:pPr>
      <w:r w:rsidRPr="0097357D">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E960EA3" w14:textId="509A0A9B" w:rsidR="001E44B0" w:rsidRPr="0097357D" w:rsidRDefault="001E44B0" w:rsidP="00D25D07">
      <w:pPr>
        <w:shd w:val="clear" w:color="auto" w:fill="FFFFFF" w:themeFill="background1"/>
        <w:spacing w:line="260" w:lineRule="exact"/>
        <w:ind w:left="993" w:firstLine="360"/>
        <w:rPr>
          <w:rFonts w:asciiTheme="minorHAnsi" w:hAnsiTheme="minorHAnsi" w:cstheme="minorHAnsi"/>
          <w:sz w:val="20"/>
          <w:lang w:eastAsia="pl-PL"/>
        </w:rPr>
      </w:pPr>
      <w:r w:rsidRPr="0097357D">
        <w:rPr>
          <w:rFonts w:asciiTheme="minorHAnsi" w:hAnsiTheme="minorHAnsi" w:cstheme="minorHAnsi"/>
          <w:sz w:val="20"/>
          <w:lang w:eastAsia="pl-PL"/>
        </w:rPr>
        <w:t xml:space="preserve">- lub za odpowiedni czyn zabroniony określony w przepisach prawa obcego. </w:t>
      </w:r>
    </w:p>
    <w:p w14:paraId="6DBC649F" w14:textId="1CA04B38"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Wobec Wykonawcy orzeczono zakaz ubiegania się o zamówienia publiczne,</w:t>
      </w:r>
    </w:p>
    <w:p w14:paraId="6F6D06B1" w14:textId="59BE617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4A6B9E6" w14:textId="432E679B"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9.4.2.5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bezprawnie wpływał lub próbował wpływać na czynności Zamawiającego lub próbował pozyskać lub pozyskał informacje poufne, mogące dać mu przewagę w Postępowaniu zakupowym,</w:t>
      </w:r>
    </w:p>
    <w:p w14:paraId="4B36814C" w14:textId="797F1097"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9.4.2.6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050B2B29" w14:textId="02E5E8E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9.4.2.7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883829D" w14:textId="422F10A6" w:rsidR="001E44B0" w:rsidRPr="0097357D" w:rsidRDefault="008E1D24" w:rsidP="00D25D07">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9.4.2.8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który nie wykonał lub nienależycie wykonał zobowiązanie wynikające z innej Umowy zakupowej zawartej ze Spółką GK PGE lub innymi podmiotami.</w:t>
      </w:r>
    </w:p>
    <w:p w14:paraId="2C517511" w14:textId="08121786"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9.4.2.9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doradzał lub w inny sposób był zaangażowany w przygotowanie Postępowania zakupowego i doszło w związku</w:t>
      </w:r>
      <w:r w:rsidR="00D25D07"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4C04C6DF" w14:textId="11BD29E0"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9.4.2.10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nie wykonał Umowy zakupowej zawartej przez danego Zamawiającego lub wykonał ją nienależycie, </w:t>
      </w:r>
    </w:p>
    <w:p w14:paraId="6E4E2D9A" w14:textId="5CDB986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9.4.2.11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odmówił zawarcia Umowy po przeprowadzonym Postępowaniu zakupowym, </w:t>
      </w:r>
    </w:p>
    <w:p w14:paraId="48386FEB" w14:textId="2D87301D"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lastRenderedPageBreak/>
        <w:t>(zgodnie z pkt. 9.4.2.12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lekkomyślności lub niedbalstwa przedstawił informacje wprowadzające w błąd, co mogło mieć istotny wpływ na decyzje podejmowane przez Zamawiającego w Postępowaniu zakupowym,</w:t>
      </w:r>
    </w:p>
    <w:p w14:paraId="382A77B1" w14:textId="766FA5AF"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9.4.2.13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503E9BAA" w14:textId="5B13BE79" w:rsidR="001E44B0" w:rsidRPr="0097357D" w:rsidRDefault="008E1D24" w:rsidP="008E1D24">
      <w:pPr>
        <w:pStyle w:val="Akapitzlist"/>
        <w:numPr>
          <w:ilvl w:val="0"/>
          <w:numId w:val="13"/>
        </w:numPr>
        <w:spacing w:before="120" w:after="120" w:line="240" w:lineRule="auto"/>
        <w:rPr>
          <w:rFonts w:asciiTheme="minorHAnsi" w:hAnsiTheme="minorHAnsi" w:cstheme="minorHAnsi"/>
          <w:sz w:val="20"/>
          <w:lang w:eastAsia="pl-PL"/>
        </w:rPr>
      </w:pPr>
      <w:r w:rsidRPr="0097357D">
        <w:rPr>
          <w:rFonts w:asciiTheme="minorHAnsi" w:hAnsiTheme="minorHAnsi" w:cstheme="minorHAnsi"/>
          <w:b/>
          <w:sz w:val="20"/>
          <w:lang w:eastAsia="pl-PL"/>
        </w:rPr>
        <w:t>(zgodnie z pkt. 9.4.2.14 Procedury Zakupów)</w:t>
      </w:r>
      <w:r w:rsidRPr="0097357D">
        <w:rPr>
          <w:rFonts w:asciiTheme="minorHAnsi" w:hAnsiTheme="minorHAnsi" w:cstheme="minorHAnsi"/>
          <w:sz w:val="20"/>
          <w:lang w:eastAsia="pl-PL"/>
        </w:rPr>
        <w:t xml:space="preserve"> </w:t>
      </w:r>
      <w:r w:rsidR="001E44B0" w:rsidRPr="0097357D">
        <w:rPr>
          <w:rFonts w:asciiTheme="minorHAnsi" w:hAnsiTheme="minorHAnsi" w:cstheme="minorHAnsi"/>
          <w:sz w:val="20"/>
          <w:lang w:eastAsia="pl-PL"/>
        </w:rPr>
        <w:t xml:space="preserve">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78CB7350" w14:textId="77777777" w:rsidR="008E1D24" w:rsidRPr="008E1D24" w:rsidRDefault="008E1D24" w:rsidP="008E1D24">
      <w:pPr>
        <w:pStyle w:val="Akapitzlist"/>
        <w:spacing w:before="120" w:after="120" w:line="240" w:lineRule="auto"/>
        <w:ind w:left="786"/>
        <w:rPr>
          <w:rFonts w:ascii="Arial" w:hAnsi="Arial" w:cs="Arial"/>
          <w:sz w:val="18"/>
          <w:szCs w:val="18"/>
          <w:lang w:eastAsia="pl-PL"/>
        </w:rPr>
      </w:pPr>
    </w:p>
    <w:p w14:paraId="17CFCABB" w14:textId="77777777" w:rsidR="0097357D" w:rsidRPr="00F93BDB" w:rsidRDefault="0097357D" w:rsidP="0097357D">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19A11EC9" w14:textId="4B2A35D4" w:rsidR="0097357D" w:rsidRPr="00217ADA" w:rsidRDefault="0097357D" w:rsidP="0097357D">
      <w:pPr>
        <w:pStyle w:val="Akapitzlist"/>
        <w:numPr>
          <w:ilvl w:val="2"/>
          <w:numId w:val="3"/>
        </w:numPr>
        <w:spacing w:before="60" w:after="120" w:line="240" w:lineRule="auto"/>
        <w:rPr>
          <w:rFonts w:asciiTheme="minorHAnsi" w:hAnsiTheme="minorHAnsi" w:cstheme="minorHAnsi"/>
          <w:b/>
          <w:sz w:val="20"/>
          <w:lang w:eastAsia="pl-PL"/>
        </w:rPr>
      </w:pPr>
      <w:r w:rsidRPr="00217ADA">
        <w:rPr>
          <w:rFonts w:asciiTheme="minorHAnsi" w:hAnsiTheme="minorHAnsi" w:cstheme="minorHAnsi"/>
          <w:b/>
          <w:sz w:val="20"/>
          <w:lang w:eastAsia="pl-PL"/>
        </w:rPr>
        <w:t>Posiadają niezbędne zdolności techniczne lub zawodowe do zrealizowania Zakupu, w</w:t>
      </w:r>
      <w:r w:rsidR="00BA0E43">
        <w:rPr>
          <w:rFonts w:asciiTheme="minorHAnsi" w:hAnsiTheme="minorHAnsi" w:cstheme="minorHAnsi"/>
          <w:b/>
          <w:sz w:val="20"/>
          <w:lang w:eastAsia="pl-PL"/>
        </w:rPr>
        <w:t> </w:t>
      </w:r>
      <w:r w:rsidRPr="00217ADA">
        <w:rPr>
          <w:rFonts w:asciiTheme="minorHAnsi" w:hAnsiTheme="minorHAnsi" w:cstheme="minorHAnsi"/>
          <w:b/>
          <w:sz w:val="20"/>
          <w:lang w:eastAsia="pl-PL"/>
        </w:rPr>
        <w:t>szczególności  wiedzę i doświadczenie oraz dysponują potencjałem technicznym i osobami zdolnymi do realizacji Zakupu</w:t>
      </w:r>
    </w:p>
    <w:p w14:paraId="5526B6FF" w14:textId="77777777" w:rsidR="0097357D" w:rsidRPr="00217ADA" w:rsidRDefault="0097357D" w:rsidP="00500751">
      <w:pPr>
        <w:pStyle w:val="Akapitzlist"/>
        <w:spacing w:before="60" w:after="120" w:line="240" w:lineRule="auto"/>
        <w:ind w:left="1416"/>
        <w:rPr>
          <w:rFonts w:asciiTheme="minorHAnsi" w:hAnsiTheme="minorHAnsi" w:cstheme="minorHAnsi"/>
          <w:sz w:val="20"/>
          <w:lang w:eastAsia="pl-PL"/>
        </w:rPr>
      </w:pPr>
    </w:p>
    <w:p w14:paraId="5EDEC3AB" w14:textId="3718CD07" w:rsidR="00500751" w:rsidRDefault="00500751" w:rsidP="00500751">
      <w:pPr>
        <w:pStyle w:val="Akapitzlist"/>
        <w:spacing w:before="60" w:after="120" w:line="240" w:lineRule="auto"/>
        <w:ind w:left="438" w:firstLine="282"/>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4D7E63CD" w14:textId="77777777" w:rsidR="001077C5" w:rsidRPr="00F00665" w:rsidRDefault="001077C5" w:rsidP="00500751">
      <w:pPr>
        <w:pStyle w:val="Akapitzlist"/>
        <w:spacing w:before="60" w:after="120" w:line="240" w:lineRule="auto"/>
        <w:ind w:left="438" w:firstLine="282"/>
        <w:rPr>
          <w:rFonts w:asciiTheme="minorHAnsi" w:hAnsiTheme="minorHAnsi" w:cstheme="minorHAnsi"/>
          <w:sz w:val="20"/>
          <w:lang w:eastAsia="pl-PL"/>
        </w:rPr>
      </w:pPr>
    </w:p>
    <w:p w14:paraId="19EA86BF" w14:textId="5E9C3E05" w:rsidR="001077C5" w:rsidRPr="003A185E" w:rsidRDefault="001077C5" w:rsidP="001077C5">
      <w:pPr>
        <w:pStyle w:val="Akapitzlist"/>
        <w:numPr>
          <w:ilvl w:val="0"/>
          <w:numId w:val="28"/>
        </w:numPr>
        <w:spacing w:before="120" w:after="120" w:line="240" w:lineRule="auto"/>
        <w:rPr>
          <w:rFonts w:asciiTheme="minorHAnsi" w:hAnsiTheme="minorHAnsi" w:cstheme="minorHAnsi"/>
          <w:snapToGrid w:val="0"/>
          <w:sz w:val="20"/>
          <w:lang w:eastAsia="pl-PL"/>
        </w:rPr>
      </w:pPr>
      <w:r w:rsidRPr="003A185E">
        <w:rPr>
          <w:rFonts w:asciiTheme="minorHAnsi" w:hAnsiTheme="minorHAnsi" w:cs="Arial"/>
          <w:snapToGrid w:val="0"/>
          <w:sz w:val="20"/>
          <w:lang w:eastAsia="pl-PL"/>
        </w:rPr>
        <w:t xml:space="preserve">w okresie ostatnich </w:t>
      </w:r>
      <w:r>
        <w:rPr>
          <w:rFonts w:asciiTheme="minorHAnsi" w:hAnsiTheme="minorHAnsi" w:cs="Arial"/>
          <w:snapToGrid w:val="0"/>
          <w:sz w:val="20"/>
          <w:lang w:eastAsia="pl-PL"/>
        </w:rPr>
        <w:t>3</w:t>
      </w:r>
      <w:r w:rsidRPr="003A185E">
        <w:rPr>
          <w:rFonts w:asciiTheme="minorHAnsi" w:hAnsiTheme="minorHAnsi" w:cs="Arial"/>
          <w:snapToGrid w:val="0"/>
          <w:sz w:val="20"/>
          <w:lang w:eastAsia="pl-PL"/>
        </w:rPr>
        <w:t xml:space="preserve"> lat przed upływem terminu składania ofert, a jeżeli okres prowadzenia działalności jest krótszy – w tym okresie, zrealizowali dostawy </w:t>
      </w:r>
      <w:r>
        <w:rPr>
          <w:rFonts w:asciiTheme="minorHAnsi" w:hAnsiTheme="minorHAnsi" w:cs="Arial"/>
          <w:snapToGrid w:val="0"/>
          <w:sz w:val="20"/>
          <w:lang w:eastAsia="pl-PL"/>
        </w:rPr>
        <w:t>słupów</w:t>
      </w:r>
      <w:r w:rsidRPr="003A185E">
        <w:rPr>
          <w:rFonts w:asciiTheme="minorHAnsi" w:hAnsiTheme="minorHAnsi" w:cs="Arial"/>
          <w:snapToGrid w:val="0"/>
          <w:sz w:val="20"/>
          <w:lang w:eastAsia="pl-PL"/>
        </w:rPr>
        <w:t xml:space="preserve"> na kwotę netto wyższą od </w:t>
      </w:r>
      <w:r w:rsidRPr="00B73D70">
        <w:rPr>
          <w:rFonts w:asciiTheme="minorHAnsi" w:hAnsiTheme="minorHAnsi" w:cs="Arial"/>
          <w:b/>
          <w:snapToGrid w:val="0"/>
          <w:sz w:val="20"/>
          <w:lang w:eastAsia="pl-PL"/>
        </w:rPr>
        <w:t>50 tys. zł.,</w:t>
      </w:r>
      <w:r w:rsidRPr="003A185E">
        <w:rPr>
          <w:rFonts w:asciiTheme="minorHAnsi" w:hAnsiTheme="minorHAnsi" w:cs="Arial"/>
          <w:snapToGrid w:val="0"/>
          <w:sz w:val="20"/>
          <w:lang w:eastAsia="pl-PL"/>
        </w:rPr>
        <w:t xml:space="preserve"> zgodnie z formularzem stanowiącym </w:t>
      </w:r>
      <w:r w:rsidRPr="003A185E">
        <w:rPr>
          <w:rFonts w:asciiTheme="minorHAnsi" w:hAnsiTheme="minorHAnsi" w:cs="Arial"/>
          <w:b/>
          <w:snapToGrid w:val="0"/>
          <w:sz w:val="20"/>
          <w:lang w:eastAsia="pl-PL"/>
        </w:rPr>
        <w:t xml:space="preserve">załącznik nr </w:t>
      </w:r>
      <w:r w:rsidR="00ED4903">
        <w:rPr>
          <w:rFonts w:asciiTheme="minorHAnsi" w:hAnsiTheme="minorHAnsi" w:cs="Arial"/>
          <w:b/>
          <w:snapToGrid w:val="0"/>
          <w:sz w:val="20"/>
          <w:lang w:eastAsia="pl-PL"/>
        </w:rPr>
        <w:t>6</w:t>
      </w:r>
      <w:r w:rsidR="004C0D61">
        <w:rPr>
          <w:rFonts w:asciiTheme="minorHAnsi" w:hAnsiTheme="minorHAnsi" w:cs="Arial"/>
          <w:b/>
          <w:snapToGrid w:val="0"/>
          <w:sz w:val="20"/>
          <w:lang w:eastAsia="pl-PL"/>
        </w:rPr>
        <w:t xml:space="preserve"> do SWZ</w:t>
      </w:r>
    </w:p>
    <w:p w14:paraId="7DBBB107" w14:textId="77777777" w:rsidR="00500751" w:rsidRPr="00F00665" w:rsidRDefault="00500751" w:rsidP="00500751">
      <w:pPr>
        <w:spacing w:before="120" w:after="120" w:line="240" w:lineRule="auto"/>
        <w:contextualSpacing/>
        <w:rPr>
          <w:rFonts w:asciiTheme="minorHAnsi" w:hAnsiTheme="minorHAnsi" w:cstheme="minorHAnsi"/>
          <w:i/>
          <w:snapToGrid w:val="0"/>
          <w:sz w:val="20"/>
          <w:lang w:eastAsia="pl-PL"/>
        </w:rPr>
      </w:pPr>
    </w:p>
    <w:p w14:paraId="24835DCB" w14:textId="77777777" w:rsidR="00500751" w:rsidRPr="00F00665" w:rsidRDefault="00500751" w:rsidP="00500751">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5EF2C786" w14:textId="77777777" w:rsidR="00061EA8" w:rsidRPr="00061EA8" w:rsidRDefault="00061EA8" w:rsidP="00061EA8">
      <w:pPr>
        <w:spacing w:before="240" w:after="120" w:line="240" w:lineRule="auto"/>
        <w:ind w:left="774"/>
        <w:rPr>
          <w:rFonts w:asciiTheme="minorHAnsi" w:hAnsiTheme="minorHAnsi" w:cstheme="minorHAnsi"/>
          <w:b/>
          <w:sz w:val="20"/>
          <w:lang w:eastAsia="pl-PL"/>
        </w:rPr>
      </w:pPr>
      <w:r w:rsidRPr="00061EA8">
        <w:rPr>
          <w:rFonts w:asciiTheme="minorHAnsi" w:hAnsiTheme="minorHAnsi" w:cstheme="minorHAnsi"/>
          <w:b/>
          <w:sz w:val="20"/>
          <w:lang w:eastAsia="pl-PL"/>
        </w:rPr>
        <w:t>Zamawiający nie stawia szczególnych warunków w tym zakresie.</w:t>
      </w:r>
    </w:p>
    <w:p w14:paraId="02123ADF" w14:textId="77777777" w:rsidR="00500751" w:rsidRPr="00F00665" w:rsidRDefault="00500751" w:rsidP="00500751">
      <w:pPr>
        <w:spacing w:before="60" w:after="120" w:line="240" w:lineRule="auto"/>
        <w:ind w:left="1428"/>
        <w:contextualSpacing/>
        <w:rPr>
          <w:rFonts w:asciiTheme="minorHAnsi" w:hAnsiTheme="minorHAnsi" w:cstheme="minorHAnsi"/>
          <w:sz w:val="20"/>
          <w:lang w:eastAsia="pl-PL"/>
        </w:rPr>
      </w:pPr>
    </w:p>
    <w:p w14:paraId="107834D7" w14:textId="77777777" w:rsidR="0097357D" w:rsidRPr="004B4556" w:rsidRDefault="0097357D" w:rsidP="0097357D">
      <w:pPr>
        <w:spacing w:before="120" w:after="120" w:line="240" w:lineRule="auto"/>
        <w:ind w:left="1276" w:hanging="283"/>
        <w:contextualSpacing/>
        <w:rPr>
          <w:rFonts w:asciiTheme="minorHAnsi" w:hAnsiTheme="minorHAnsi" w:cstheme="minorHAnsi"/>
          <w:snapToGrid w:val="0"/>
          <w:sz w:val="20"/>
          <w:lang w:eastAsia="pl-PL"/>
        </w:rPr>
      </w:pPr>
    </w:p>
    <w:p w14:paraId="6E8FDEDD" w14:textId="77777777" w:rsidR="0097357D" w:rsidRPr="004B4556" w:rsidRDefault="0097357D" w:rsidP="0097357D">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2065BE6C" w14:textId="77777777" w:rsidR="0097357D" w:rsidRPr="00AE672E" w:rsidRDefault="0097357D" w:rsidP="00500751">
      <w:pPr>
        <w:spacing w:before="240" w:after="120" w:line="240" w:lineRule="auto"/>
        <w:ind w:firstLine="708"/>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7A46EBB4" w14:textId="77777777" w:rsidR="0097357D" w:rsidRPr="004B4556" w:rsidRDefault="0097357D" w:rsidP="0097357D">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0DCD5A9F" w14:textId="77777777" w:rsidR="0097357D" w:rsidRDefault="0097357D" w:rsidP="0097357D">
      <w:pPr>
        <w:pStyle w:val="Akapitzlist"/>
        <w:spacing w:before="60" w:line="240" w:lineRule="auto"/>
        <w:ind w:left="786" w:hanging="360"/>
        <w:rPr>
          <w:rFonts w:asciiTheme="minorHAnsi" w:hAnsiTheme="minorHAnsi" w:cstheme="minorHAnsi"/>
          <w:sz w:val="20"/>
          <w:lang w:eastAsia="pl-PL"/>
        </w:rPr>
      </w:pPr>
    </w:p>
    <w:p w14:paraId="1A1A2D8D" w14:textId="77777777" w:rsidR="0097357D" w:rsidRPr="00AE672E" w:rsidRDefault="0097357D" w:rsidP="0097357D">
      <w:pPr>
        <w:pStyle w:val="Akapitzlist"/>
        <w:numPr>
          <w:ilvl w:val="2"/>
          <w:numId w:val="27"/>
        </w:numPr>
        <w:spacing w:before="60" w:after="120" w:line="240" w:lineRule="auto"/>
        <w:ind w:left="993" w:hanging="567"/>
        <w:jc w:val="left"/>
        <w:rPr>
          <w:rFonts w:asciiTheme="minorHAnsi" w:hAnsiTheme="minorHAnsi" w:cstheme="minorHAnsi"/>
          <w:b/>
          <w:sz w:val="20"/>
          <w:lang w:eastAsia="pl-PL"/>
        </w:rPr>
      </w:pPr>
      <w:r w:rsidRPr="00AE672E">
        <w:rPr>
          <w:rFonts w:asciiTheme="minorHAnsi" w:hAnsiTheme="minorHAnsi" w:cstheme="minorHAnsi"/>
          <w:b/>
          <w:sz w:val="20"/>
          <w:lang w:eastAsia="pl-PL"/>
        </w:rPr>
        <w:t>Znajdują się w sytuacji ekonomicznej lub finansowej zapewniającej wykonanie Zakupu</w:t>
      </w:r>
    </w:p>
    <w:p w14:paraId="1EE69F12" w14:textId="77777777" w:rsidR="00061EA8" w:rsidRPr="00AE672E" w:rsidRDefault="00061EA8" w:rsidP="00061EA8">
      <w:pPr>
        <w:spacing w:before="240" w:after="120" w:line="240" w:lineRule="auto"/>
        <w:ind w:firstLine="708"/>
        <w:rPr>
          <w:rFonts w:asciiTheme="minorHAnsi" w:hAnsiTheme="minorHAnsi" w:cstheme="minorHAnsi"/>
          <w:sz w:val="20"/>
          <w:lang w:eastAsia="pl-PL"/>
        </w:rPr>
      </w:pPr>
      <w:r w:rsidRPr="00AE672E">
        <w:rPr>
          <w:rFonts w:asciiTheme="minorHAnsi" w:hAnsiTheme="minorHAnsi" w:cstheme="minorHAnsi"/>
          <w:sz w:val="20"/>
          <w:lang w:eastAsia="pl-PL"/>
        </w:rPr>
        <w:t>Zamawiający nie stawia szczególnych warunków w tym zakresie.</w:t>
      </w:r>
    </w:p>
    <w:p w14:paraId="66E8FEB2" w14:textId="77777777" w:rsidR="00500751" w:rsidRPr="00F00665" w:rsidRDefault="00500751" w:rsidP="00500751">
      <w:pPr>
        <w:pStyle w:val="Akapitzlist"/>
        <w:spacing w:line="240" w:lineRule="auto"/>
        <w:ind w:left="1353"/>
        <w:rPr>
          <w:rFonts w:asciiTheme="minorHAnsi" w:eastAsia="Calibri" w:hAnsiTheme="minorHAnsi" w:cstheme="minorHAnsi"/>
          <w:sz w:val="20"/>
        </w:rPr>
      </w:pPr>
    </w:p>
    <w:p w14:paraId="137FD798" w14:textId="77777777" w:rsidR="00500751" w:rsidRPr="00F00665" w:rsidRDefault="00500751" w:rsidP="00500751">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A7EAF66" w14:textId="77777777" w:rsidR="00500751" w:rsidRPr="00F00665" w:rsidRDefault="00500751" w:rsidP="00500751">
      <w:pPr>
        <w:spacing w:line="240" w:lineRule="auto"/>
        <w:ind w:left="426"/>
        <w:contextualSpacing/>
        <w:rPr>
          <w:rFonts w:asciiTheme="minorHAnsi" w:hAnsiTheme="minorHAnsi" w:cstheme="minorHAnsi"/>
          <w:snapToGrid w:val="0"/>
          <w:sz w:val="20"/>
          <w:lang w:eastAsia="pl-PL"/>
        </w:rPr>
      </w:pPr>
    </w:p>
    <w:p w14:paraId="79523F01" w14:textId="591B92FA" w:rsidR="0097357D" w:rsidRPr="004B4556" w:rsidRDefault="00500751" w:rsidP="00500751">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r w:rsidR="0097357D">
        <w:rPr>
          <w:rFonts w:asciiTheme="minorHAnsi" w:hAnsiTheme="minorHAnsi" w:cstheme="minorHAnsi"/>
          <w:sz w:val="20"/>
          <w:lang w:eastAsia="pl-PL"/>
        </w:rPr>
        <w:t>.</w:t>
      </w:r>
    </w:p>
    <w:p w14:paraId="6347FFD3" w14:textId="77777777" w:rsidR="0097357D" w:rsidRPr="004B4556" w:rsidRDefault="0097357D" w:rsidP="0097357D">
      <w:pPr>
        <w:spacing w:line="240" w:lineRule="auto"/>
        <w:contextualSpacing/>
        <w:rPr>
          <w:rFonts w:asciiTheme="minorHAnsi" w:hAnsiTheme="minorHAnsi" w:cstheme="minorHAnsi"/>
          <w:bCs/>
          <w:snapToGrid w:val="0"/>
          <w:sz w:val="20"/>
          <w:lang w:eastAsia="pl-PL"/>
        </w:rPr>
      </w:pPr>
    </w:p>
    <w:p w14:paraId="596E9222" w14:textId="5C2E223C" w:rsidR="00274AB8" w:rsidRPr="004B4556" w:rsidRDefault="0097357D" w:rsidP="0097357D">
      <w:pPr>
        <w:spacing w:line="240" w:lineRule="auto"/>
        <w:ind w:left="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lastRenderedPageBreak/>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00274AB8" w:rsidRPr="004B4556">
        <w:rPr>
          <w:rFonts w:asciiTheme="minorHAnsi" w:hAnsiTheme="minorHAnsi" w:cstheme="minorHAnsi"/>
          <w:snapToGrid w:val="0"/>
          <w:sz w:val="20"/>
          <w:lang w:eastAsia="pl-PL"/>
        </w:rPr>
        <w:t xml:space="preserve">.  </w:t>
      </w:r>
    </w:p>
    <w:p w14:paraId="3652EDCB" w14:textId="77777777" w:rsidR="001C7E2C" w:rsidRPr="004B4556" w:rsidRDefault="001C7E2C" w:rsidP="00BA1D06">
      <w:pPr>
        <w:spacing w:line="240" w:lineRule="auto"/>
        <w:ind w:left="426"/>
        <w:contextualSpacing/>
        <w:rPr>
          <w:rFonts w:asciiTheme="minorHAnsi" w:hAnsiTheme="minorHAnsi" w:cstheme="minorHAnsi"/>
          <w:snapToGrid w:val="0"/>
          <w:sz w:val="20"/>
          <w:lang w:eastAsia="pl-PL"/>
        </w:rPr>
      </w:pPr>
    </w:p>
    <w:p w14:paraId="15A55ECB" w14:textId="5397D6F9" w:rsidR="00597C07" w:rsidRDefault="00597C07" w:rsidP="00D61FA4">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r w:rsidR="00861690">
        <w:rPr>
          <w:rFonts w:asciiTheme="minorHAnsi" w:eastAsia="Calibri" w:hAnsiTheme="minorHAnsi" w:cstheme="minorHAnsi"/>
          <w:b/>
          <w:sz w:val="20"/>
        </w:rPr>
        <w:t xml:space="preserve"> oraz </w:t>
      </w:r>
      <w:r w:rsidR="006E1059">
        <w:rPr>
          <w:rFonts w:asciiTheme="minorHAnsi" w:eastAsia="Calibri" w:hAnsiTheme="minorHAnsi" w:cstheme="minorHAnsi"/>
          <w:b/>
          <w:sz w:val="20"/>
        </w:rPr>
        <w:t>innych</w:t>
      </w:r>
      <w:r w:rsidR="006E1059" w:rsidRPr="006E1059">
        <w:rPr>
          <w:rFonts w:asciiTheme="minorHAnsi" w:eastAsia="Calibri" w:hAnsiTheme="minorHAnsi" w:cstheme="minorHAnsi"/>
          <w:b/>
          <w:sz w:val="20"/>
        </w:rPr>
        <w:t xml:space="preserve"> wymaga</w:t>
      </w:r>
      <w:r w:rsidR="006E1059">
        <w:rPr>
          <w:rFonts w:asciiTheme="minorHAnsi" w:eastAsia="Calibri" w:hAnsiTheme="minorHAnsi" w:cstheme="minorHAnsi"/>
          <w:b/>
          <w:sz w:val="20"/>
        </w:rPr>
        <w:t>ń</w:t>
      </w:r>
      <w:r w:rsidR="006E1059" w:rsidRPr="006E1059">
        <w:rPr>
          <w:rFonts w:asciiTheme="minorHAnsi" w:eastAsia="Calibri" w:hAnsiTheme="minorHAnsi" w:cstheme="minorHAnsi"/>
          <w:b/>
          <w:sz w:val="20"/>
        </w:rPr>
        <w:t xml:space="preserve"> dotyczą</w:t>
      </w:r>
      <w:r w:rsidR="006E1059">
        <w:rPr>
          <w:rFonts w:asciiTheme="minorHAnsi" w:eastAsia="Calibri" w:hAnsiTheme="minorHAnsi" w:cstheme="minorHAnsi"/>
          <w:b/>
          <w:sz w:val="20"/>
        </w:rPr>
        <w:t xml:space="preserve">cych </w:t>
      </w:r>
      <w:r w:rsidR="006E1059" w:rsidRPr="006E1059">
        <w:rPr>
          <w:rFonts w:asciiTheme="minorHAnsi" w:eastAsia="Calibri" w:hAnsiTheme="minorHAnsi" w:cstheme="minorHAnsi"/>
          <w:b/>
          <w:sz w:val="20"/>
        </w:rPr>
        <w:t>Wykonawcy</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6A7D3F53" w:rsidR="00597C07" w:rsidRPr="003D13C7" w:rsidRDefault="00597C07" w:rsidP="00597C07">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wraz</w:t>
      </w:r>
      <w:r w:rsidR="00AB1636">
        <w:rPr>
          <w:rFonts w:asciiTheme="minorHAnsi" w:eastAsia="Calibri" w:hAnsiTheme="minorHAnsi" w:cstheme="minorHAnsi"/>
          <w:b/>
          <w:sz w:val="20"/>
        </w:rPr>
        <w:t> </w:t>
      </w:r>
      <w:r w:rsidRPr="006D75E6">
        <w:rPr>
          <w:rFonts w:asciiTheme="minorHAnsi" w:eastAsia="Calibri" w:hAnsiTheme="minorHAnsi" w:cstheme="minorHAnsi"/>
          <w:b/>
          <w:sz w:val="20"/>
        </w:rPr>
        <w:t>z</w:t>
      </w:r>
      <w:r w:rsidR="00AB1636">
        <w:rPr>
          <w:rFonts w:asciiTheme="minorHAnsi" w:eastAsia="Calibri" w:hAnsiTheme="minorHAnsi" w:cstheme="minorHAnsi"/>
          <w:b/>
          <w:sz w:val="20"/>
        </w:rPr>
        <w:t> </w:t>
      </w:r>
      <w:r w:rsidR="001C5532" w:rsidRPr="003D13C7">
        <w:rPr>
          <w:rFonts w:asciiTheme="minorHAnsi" w:eastAsia="Calibri" w:hAnsiTheme="minorHAnsi" w:cstheme="minorHAnsi"/>
          <w:b/>
          <w:sz w:val="20"/>
        </w:rPr>
        <w:t xml:space="preserve">formularzem </w:t>
      </w:r>
      <w:r w:rsidRPr="003D13C7">
        <w:rPr>
          <w:rFonts w:asciiTheme="minorHAnsi" w:eastAsia="Calibri" w:hAnsiTheme="minorHAnsi" w:cstheme="minorHAnsi"/>
          <w:b/>
          <w:sz w:val="20"/>
        </w:rPr>
        <w:t>Ofert</w:t>
      </w:r>
      <w:r w:rsidR="001C5532" w:rsidRPr="003D13C7">
        <w:rPr>
          <w:rFonts w:asciiTheme="minorHAnsi" w:eastAsia="Calibri" w:hAnsiTheme="minorHAnsi" w:cstheme="minorHAnsi"/>
          <w:b/>
          <w:sz w:val="20"/>
        </w:rPr>
        <w:t>y</w:t>
      </w:r>
      <w:r w:rsidR="003F4BE5" w:rsidRPr="003D13C7">
        <w:rPr>
          <w:rFonts w:asciiTheme="minorHAnsi" w:eastAsia="Calibri" w:hAnsiTheme="minorHAnsi" w:cstheme="minorHAnsi"/>
          <w:b/>
          <w:sz w:val="20"/>
        </w:rPr>
        <w:t xml:space="preserve"> </w:t>
      </w:r>
      <w:r w:rsidR="002D6DB5" w:rsidRPr="003D13C7">
        <w:rPr>
          <w:rFonts w:asciiTheme="minorHAnsi" w:eastAsia="Calibri" w:hAnsiTheme="minorHAnsi" w:cstheme="minorHAnsi"/>
          <w:b/>
          <w:iCs/>
          <w:sz w:val="20"/>
        </w:rPr>
        <w:t xml:space="preserve"> </w:t>
      </w:r>
      <w:r w:rsidR="00DA3029" w:rsidRPr="003D13C7">
        <w:rPr>
          <w:rFonts w:asciiTheme="minorHAnsi" w:eastAsia="Calibri" w:hAnsiTheme="minorHAnsi" w:cstheme="minorHAnsi"/>
          <w:b/>
          <w:sz w:val="20"/>
        </w:rPr>
        <w:t>przygotowan</w:t>
      </w:r>
      <w:r w:rsidR="001C5532" w:rsidRPr="003D13C7">
        <w:rPr>
          <w:rFonts w:asciiTheme="minorHAnsi" w:eastAsia="Calibri" w:hAnsiTheme="minorHAnsi" w:cstheme="minorHAnsi"/>
          <w:b/>
          <w:sz w:val="20"/>
        </w:rPr>
        <w:t>ym</w:t>
      </w:r>
      <w:r w:rsidR="00DA3029" w:rsidRPr="003D13C7">
        <w:rPr>
          <w:rFonts w:asciiTheme="minorHAnsi" w:eastAsia="Calibri" w:hAnsiTheme="minorHAnsi" w:cstheme="minorHAnsi"/>
          <w:b/>
          <w:sz w:val="20"/>
        </w:rPr>
        <w:t xml:space="preserve"> </w:t>
      </w:r>
      <w:r w:rsidR="006D75E6" w:rsidRPr="003D13C7">
        <w:rPr>
          <w:rFonts w:asciiTheme="minorHAnsi" w:eastAsia="Calibri" w:hAnsiTheme="minorHAnsi" w:cstheme="minorHAnsi"/>
          <w:b/>
          <w:sz w:val="20"/>
        </w:rPr>
        <w:t>zgodnie ze wzorem stanowiącym</w:t>
      </w:r>
      <w:r w:rsidR="00DA3029"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 xml:space="preserve">Załącznik nr </w:t>
      </w:r>
      <w:r w:rsidR="00615A31" w:rsidRPr="003D13C7">
        <w:rPr>
          <w:rFonts w:asciiTheme="minorHAnsi" w:eastAsia="Calibri" w:hAnsiTheme="minorHAnsi" w:cstheme="minorHAnsi"/>
          <w:b/>
          <w:sz w:val="20"/>
        </w:rPr>
        <w:t>3</w:t>
      </w:r>
      <w:r w:rsidR="00C244DC" w:rsidRPr="003D13C7">
        <w:rPr>
          <w:rFonts w:asciiTheme="minorHAnsi" w:eastAsia="Calibri" w:hAnsiTheme="minorHAnsi" w:cstheme="minorHAnsi"/>
          <w:b/>
          <w:sz w:val="20"/>
        </w:rPr>
        <w:t xml:space="preserve"> do S</w:t>
      </w:r>
      <w:r w:rsidRPr="00DB3AAB">
        <w:rPr>
          <w:rFonts w:asciiTheme="minorHAnsi" w:eastAsia="Calibri" w:hAnsiTheme="minorHAnsi" w:cstheme="minorHAnsi"/>
          <w:b/>
          <w:sz w:val="20"/>
        </w:rPr>
        <w:t>WZ</w:t>
      </w:r>
      <w:r w:rsidR="001C5532" w:rsidRPr="00DB3AAB">
        <w:rPr>
          <w:rFonts w:asciiTheme="minorHAnsi" w:eastAsia="Calibri" w:hAnsiTheme="minorHAnsi" w:cstheme="minorHAnsi"/>
          <w:sz w:val="20"/>
        </w:rPr>
        <w:t>,</w:t>
      </w:r>
      <w:r w:rsidR="003D13C7">
        <w:rPr>
          <w:rFonts w:asciiTheme="minorHAnsi" w:eastAsia="Calibri" w:hAnsiTheme="minorHAnsi" w:cstheme="minorHAnsi"/>
          <w:sz w:val="20"/>
        </w:rPr>
        <w:t xml:space="preserve"> </w:t>
      </w:r>
      <w:r w:rsidR="003F4BE5" w:rsidRPr="003D13C7">
        <w:rPr>
          <w:rFonts w:asciiTheme="minorHAnsi" w:eastAsia="Calibri" w:hAnsiTheme="minorHAnsi" w:cstheme="minorHAnsi"/>
          <w:sz w:val="20"/>
        </w:rPr>
        <w:t xml:space="preserve">następujące </w:t>
      </w:r>
      <w:r w:rsidRPr="003D13C7">
        <w:rPr>
          <w:rFonts w:asciiTheme="minorHAnsi" w:eastAsia="Calibri" w:hAnsiTheme="minorHAnsi" w:cstheme="minorHAnsi"/>
          <w:sz w:val="20"/>
        </w:rPr>
        <w:t>dokumenty:</w:t>
      </w:r>
    </w:p>
    <w:p w14:paraId="3690A74F" w14:textId="61E4078E" w:rsidR="00ED3C0A" w:rsidRPr="0024536B" w:rsidRDefault="006D75E6" w:rsidP="0097357D">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O</w:t>
      </w:r>
      <w:r w:rsidR="00597C07" w:rsidRPr="00DB3AAB">
        <w:rPr>
          <w:rFonts w:asciiTheme="minorHAnsi" w:eastAsia="Calibri" w:hAnsiTheme="minorHAnsi" w:cstheme="minorHAnsi"/>
          <w:sz w:val="20"/>
        </w:rPr>
        <w:t>świadczenie o spełnieniu warunków udziału w postępowaniu</w:t>
      </w:r>
      <w:r w:rsidR="00CF18FA" w:rsidRPr="00DB3AAB">
        <w:rPr>
          <w:rFonts w:asciiTheme="minorHAnsi" w:eastAsia="Calibri" w:hAnsiTheme="minorHAnsi" w:cstheme="minorHAnsi"/>
          <w:sz w:val="20"/>
        </w:rPr>
        <w:t xml:space="preserve"> </w:t>
      </w:r>
      <w:r w:rsidR="003D13C7" w:rsidRPr="00DB3AAB">
        <w:rPr>
          <w:rFonts w:asciiTheme="minorHAnsi" w:hAnsiTheme="minorHAnsi" w:cstheme="minorHAnsi"/>
          <w:iCs/>
          <w:color w:val="000000"/>
          <w:sz w:val="20"/>
        </w:rPr>
        <w:t xml:space="preserve">oraz oświadczenie o nie podleganiu wykluczeniu z postępowania na podstawie przesłanek </w:t>
      </w:r>
      <w:r w:rsidR="0097357D" w:rsidRPr="0097357D">
        <w:rPr>
          <w:rFonts w:asciiTheme="minorHAnsi" w:hAnsiTheme="minorHAnsi" w:cstheme="minorHAnsi"/>
          <w:iCs/>
          <w:color w:val="000000"/>
          <w:sz w:val="20"/>
        </w:rPr>
        <w:t>wskazanych w pkt. 1.1 powyżej w ppkt. 5)-17) powyżej</w:t>
      </w:r>
      <w:r w:rsidR="003D13C7" w:rsidRPr="00DB3AAB">
        <w:rPr>
          <w:rFonts w:asciiTheme="minorHAnsi" w:hAnsiTheme="minorHAnsi" w:cstheme="minorHAnsi"/>
          <w:iCs/>
          <w:color w:val="000000"/>
          <w:sz w:val="20"/>
        </w:rPr>
        <w:t xml:space="preserve"> </w:t>
      </w:r>
      <w:r w:rsidR="0024536B">
        <w:rPr>
          <w:rFonts w:asciiTheme="minorHAnsi" w:hAnsiTheme="minorHAnsi" w:cstheme="minorHAnsi"/>
          <w:sz w:val="20"/>
          <w:lang w:eastAsia="pl-PL"/>
        </w:rPr>
        <w:t xml:space="preserve"> - </w:t>
      </w:r>
      <w:r w:rsidR="00CF18FA" w:rsidRPr="0024536B">
        <w:rPr>
          <w:rFonts w:asciiTheme="minorHAnsi" w:eastAsia="Calibri" w:hAnsiTheme="minorHAnsi" w:cstheme="minorHAnsi"/>
          <w:sz w:val="20"/>
        </w:rPr>
        <w:t xml:space="preserve">w formularzu stanowiącym </w:t>
      </w:r>
      <w:r w:rsidR="00C244DC" w:rsidRPr="0024536B">
        <w:rPr>
          <w:rFonts w:asciiTheme="minorHAnsi" w:eastAsia="Calibri" w:hAnsiTheme="minorHAnsi" w:cstheme="minorHAnsi"/>
          <w:b/>
          <w:sz w:val="20"/>
        </w:rPr>
        <w:t xml:space="preserve">Załącznik nr </w:t>
      </w:r>
      <w:r w:rsidR="00C953A2" w:rsidRPr="0024536B">
        <w:rPr>
          <w:rFonts w:asciiTheme="minorHAnsi" w:eastAsia="Calibri" w:hAnsiTheme="minorHAnsi" w:cstheme="minorHAnsi"/>
          <w:b/>
          <w:sz w:val="20"/>
        </w:rPr>
        <w:t>3</w:t>
      </w:r>
      <w:r w:rsidR="00C244DC" w:rsidRPr="0024536B">
        <w:rPr>
          <w:rFonts w:asciiTheme="minorHAnsi" w:eastAsia="Calibri" w:hAnsiTheme="minorHAnsi" w:cstheme="minorHAnsi"/>
          <w:b/>
          <w:sz w:val="20"/>
        </w:rPr>
        <w:t xml:space="preserve"> do S</w:t>
      </w:r>
      <w:r w:rsidR="00E3276D" w:rsidRPr="0024536B">
        <w:rPr>
          <w:rFonts w:asciiTheme="minorHAnsi" w:eastAsia="Calibri" w:hAnsiTheme="minorHAnsi" w:cstheme="minorHAnsi"/>
          <w:b/>
          <w:sz w:val="20"/>
        </w:rPr>
        <w:t>WZ</w:t>
      </w:r>
      <w:r w:rsidR="002369B6" w:rsidRPr="0024536B">
        <w:rPr>
          <w:rFonts w:asciiTheme="minorHAnsi" w:eastAsia="Calibri" w:hAnsiTheme="minorHAnsi" w:cstheme="minorHAnsi"/>
          <w:sz w:val="20"/>
        </w:rPr>
        <w:t>);</w:t>
      </w:r>
      <w:r w:rsidR="00434676" w:rsidRPr="0024536B">
        <w:rPr>
          <w:rFonts w:asciiTheme="minorHAnsi" w:hAnsiTheme="minorHAnsi" w:cstheme="minorHAnsi"/>
          <w:sz w:val="20"/>
        </w:rPr>
        <w:t xml:space="preserve"> </w:t>
      </w:r>
    </w:p>
    <w:p w14:paraId="4D2CA8EF" w14:textId="1FC55F29" w:rsidR="00597C07" w:rsidRPr="004B4556" w:rsidRDefault="002369B6" w:rsidP="00A61A10">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O</w:t>
      </w:r>
      <w:r w:rsidR="00CF18FA">
        <w:rPr>
          <w:rFonts w:asciiTheme="minorHAnsi" w:eastAsia="Calibri" w:hAnsiTheme="minorHAnsi" w:cstheme="minorHAnsi"/>
          <w:sz w:val="20"/>
        </w:rPr>
        <w:t>świadczenie</w:t>
      </w:r>
      <w:r w:rsidR="00ED3C0A" w:rsidRPr="004B4556">
        <w:rPr>
          <w:rFonts w:asciiTheme="minorHAnsi" w:eastAsia="Calibri" w:hAnsiTheme="minorHAnsi" w:cstheme="minorHAnsi"/>
          <w:sz w:val="20"/>
        </w:rPr>
        <w:t xml:space="preserve"> o</w:t>
      </w:r>
      <w:r w:rsidR="00E3276D" w:rsidRPr="004B4556">
        <w:rPr>
          <w:rFonts w:asciiTheme="minorHAnsi" w:eastAsia="Calibri" w:hAnsiTheme="minorHAnsi" w:cstheme="minorHAnsi"/>
          <w:sz w:val="20"/>
        </w:rPr>
        <w:t> </w:t>
      </w:r>
      <w:r w:rsidR="00615A31" w:rsidRPr="004B4556">
        <w:rPr>
          <w:rFonts w:asciiTheme="minorHAnsi" w:eastAsia="Calibri" w:hAnsiTheme="minorHAnsi" w:cstheme="minorHAnsi"/>
          <w:sz w:val="20"/>
        </w:rPr>
        <w:t>braku podstaw do wy</w:t>
      </w:r>
      <w:r w:rsidR="002F24E7" w:rsidRPr="004B4556">
        <w:rPr>
          <w:rFonts w:asciiTheme="minorHAnsi" w:eastAsia="Calibri" w:hAnsiTheme="minorHAnsi" w:cstheme="minorHAnsi"/>
          <w:sz w:val="20"/>
        </w:rPr>
        <w:t>kluczenia</w:t>
      </w:r>
      <w:r w:rsidR="004D2168">
        <w:rPr>
          <w:rFonts w:asciiTheme="minorHAnsi" w:eastAsia="Calibri" w:hAnsiTheme="minorHAnsi" w:cstheme="minorHAnsi"/>
          <w:sz w:val="20"/>
        </w:rPr>
        <w:t xml:space="preserve"> </w:t>
      </w:r>
      <w:r w:rsidR="004D2168"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w:t>
      </w:r>
      <w:r w:rsidR="00AB1636">
        <w:rPr>
          <w:rFonts w:asciiTheme="minorHAnsi" w:eastAsia="Calibri" w:hAnsiTheme="minorHAnsi" w:cstheme="minorHAnsi"/>
          <w:sz w:val="20"/>
        </w:rPr>
        <w:t> </w:t>
      </w:r>
      <w:r w:rsidR="004D2168" w:rsidRPr="004D2168">
        <w:rPr>
          <w:rFonts w:asciiTheme="minorHAnsi" w:eastAsia="Calibri" w:hAnsiTheme="minorHAnsi" w:cstheme="minorHAnsi"/>
          <w:sz w:val="20"/>
        </w:rPr>
        <w:t>Zamówienie, przedmiotowe oświadczenie składa każdy z tych Wykonawców lub Wykonawca upoważniony do ich reprezentowania. W przypadku gdy wykonawca polega w celu wykazania warunków udziału w postępowaniu na podmiotach udostępniających zasobny</w:t>
      </w:r>
      <w:r w:rsidR="004D2168">
        <w:rPr>
          <w:rFonts w:asciiTheme="minorHAnsi" w:eastAsia="Calibri" w:hAnsiTheme="minorHAnsi" w:cstheme="minorHAnsi"/>
          <w:sz w:val="20"/>
        </w:rPr>
        <w:t>,</w:t>
      </w:r>
      <w:r w:rsidR="004D2168"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004D2168" w:rsidRPr="004D2168">
        <w:rPr>
          <w:rFonts w:asciiTheme="minorHAnsi" w:eastAsia="Calibri" w:hAnsiTheme="minorHAnsi" w:cstheme="minorHAnsi"/>
          <w:b/>
          <w:sz w:val="20"/>
        </w:rPr>
        <w:t xml:space="preserve">Załącznik nr </w:t>
      </w:r>
      <w:r w:rsidR="004D2168">
        <w:rPr>
          <w:rFonts w:asciiTheme="minorHAnsi" w:eastAsia="Calibri" w:hAnsiTheme="minorHAnsi" w:cstheme="minorHAnsi"/>
          <w:b/>
          <w:sz w:val="20"/>
        </w:rPr>
        <w:t>4</w:t>
      </w:r>
      <w:r w:rsidR="004D2168" w:rsidRPr="004D2168">
        <w:rPr>
          <w:rFonts w:asciiTheme="minorHAnsi" w:eastAsia="Calibri" w:hAnsiTheme="minorHAnsi" w:cstheme="minorHAnsi"/>
          <w:b/>
          <w:sz w:val="20"/>
        </w:rPr>
        <w:t xml:space="preserve"> do</w:t>
      </w:r>
      <w:r w:rsidR="00AB1636">
        <w:rPr>
          <w:rFonts w:asciiTheme="minorHAnsi" w:eastAsia="Calibri" w:hAnsiTheme="minorHAnsi" w:cstheme="minorHAnsi"/>
          <w:b/>
          <w:sz w:val="20"/>
        </w:rPr>
        <w:t> </w:t>
      </w:r>
      <w:r w:rsidR="004D2168" w:rsidRPr="004D2168">
        <w:rPr>
          <w:rFonts w:asciiTheme="minorHAnsi" w:eastAsia="Calibri" w:hAnsiTheme="minorHAnsi" w:cstheme="minorHAnsi"/>
          <w:b/>
          <w:sz w:val="20"/>
        </w:rPr>
        <w:t>SWZ</w:t>
      </w:r>
      <w:r w:rsidR="000956B0" w:rsidRPr="008F58D9">
        <w:rPr>
          <w:rFonts w:asciiTheme="minorHAnsi" w:eastAsia="Calibri" w:hAnsiTheme="minorHAnsi" w:cstheme="minorHAnsi"/>
          <w:sz w:val="20"/>
        </w:rPr>
        <w:t>.</w:t>
      </w:r>
    </w:p>
    <w:p w14:paraId="4559CA57" w14:textId="29D6D287" w:rsidR="00597C07" w:rsidRDefault="000A52A7" w:rsidP="00D61FA4">
      <w:pPr>
        <w:numPr>
          <w:ilvl w:val="1"/>
          <w:numId w:val="5"/>
        </w:numPr>
        <w:spacing w:before="120" w:after="120" w:line="240" w:lineRule="auto"/>
        <w:ind w:left="426" w:hanging="426"/>
        <w:contextualSpacing/>
        <w:rPr>
          <w:rFonts w:asciiTheme="minorHAnsi" w:eastAsia="Calibri" w:hAnsiTheme="minorHAnsi" w:cstheme="minorHAnsi"/>
          <w:sz w:val="20"/>
        </w:rPr>
      </w:pPr>
      <w:r w:rsidRPr="008E37A9">
        <w:rPr>
          <w:rFonts w:asciiTheme="minorHAnsi" w:eastAsia="Calibri" w:hAnsiTheme="minorHAnsi" w:cstheme="minorHAnsi"/>
          <w:b/>
          <w:iCs/>
          <w:szCs w:val="22"/>
        </w:rPr>
        <w:t>Odpis lub informację z Krajowego Rejestru Sądowego lub z Centralnej Ewidencji i Informacji o Działalności Gospodarczej,</w:t>
      </w:r>
      <w:r w:rsidRPr="000A52A7">
        <w:rPr>
          <w:rFonts w:asciiTheme="minorHAnsi" w:eastAsia="Calibri" w:hAnsiTheme="minorHAnsi" w:cstheme="minorHAnsi"/>
          <w:iCs/>
          <w:sz w:val="20"/>
        </w:rPr>
        <w:t xml:space="preserve"> sporządzony nie wcześniej niż 3 miesiące przed jej złożeniem, jeżeli odrębne przepisy wymagają wpisu do rejestru lub ewidencji, w celu potwierdzenia braku podstaw wykluczenia na podstawie 9.4.</w:t>
      </w:r>
      <w:r w:rsidR="006F4E9C">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00004A6B" w:rsidRPr="004B4556">
        <w:rPr>
          <w:rFonts w:asciiTheme="minorHAnsi" w:eastAsia="Calibri" w:hAnsiTheme="minorHAnsi" w:cstheme="minorHAnsi"/>
          <w:sz w:val="20"/>
        </w:rPr>
        <w:t>(</w:t>
      </w:r>
      <w:r w:rsidR="00004A6B" w:rsidRPr="004B4556">
        <w:rPr>
          <w:rFonts w:asciiTheme="minorHAnsi" w:eastAsia="Calibri" w:hAnsiTheme="minorHAnsi" w:cstheme="minorHAnsi"/>
          <w:i/>
          <w:sz w:val="20"/>
        </w:rPr>
        <w:t>jeżeli Wykonawcy wspólnie ubiegają się o udzielenie zamówienia dokument składa każdy z nich)</w:t>
      </w:r>
      <w:r w:rsidR="00597C07" w:rsidRPr="004B4556">
        <w:rPr>
          <w:rFonts w:asciiTheme="minorHAnsi" w:eastAsia="Calibri" w:hAnsiTheme="minorHAnsi" w:cstheme="minorHAnsi"/>
          <w:sz w:val="20"/>
        </w:rPr>
        <w:t>;</w:t>
      </w:r>
    </w:p>
    <w:p w14:paraId="78779C8E" w14:textId="4531DE02" w:rsidR="00730A29" w:rsidRPr="004B4556" w:rsidRDefault="00730A29" w:rsidP="00730A2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459355E8" w14:textId="751F551C" w:rsidR="009F5C5D" w:rsidRDefault="0097357D" w:rsidP="0097357D">
      <w:pPr>
        <w:numPr>
          <w:ilvl w:val="1"/>
          <w:numId w:val="5"/>
        </w:numPr>
        <w:spacing w:before="120" w:after="120" w:line="240" w:lineRule="auto"/>
        <w:ind w:left="426" w:hanging="426"/>
        <w:contextualSpacing/>
        <w:rPr>
          <w:rFonts w:asciiTheme="minorHAnsi" w:eastAsia="Calibri" w:hAnsiTheme="minorHAnsi" w:cstheme="minorHAnsi"/>
          <w:sz w:val="20"/>
        </w:rPr>
      </w:pPr>
      <w:r w:rsidRPr="0097357D">
        <w:rPr>
          <w:rFonts w:asciiTheme="minorHAnsi" w:eastAsia="Calibri" w:hAnsiTheme="minorHAnsi" w:cstheme="minorHAnsi"/>
          <w:bCs/>
          <w:sz w:val="20"/>
        </w:rPr>
        <w:t xml:space="preserve">Oświadczenie </w:t>
      </w:r>
      <w:r w:rsidR="00500751" w:rsidRPr="003E61E0">
        <w:rPr>
          <w:rFonts w:asciiTheme="minorHAnsi" w:eastAsia="Calibri" w:hAnsiTheme="minorHAnsi" w:cstheme="minorHAnsi"/>
          <w:sz w:val="20"/>
        </w:rPr>
        <w:t xml:space="preserve">o doświadczeniu zawodowym, o </w:t>
      </w:r>
      <w:r w:rsidR="00085B18">
        <w:rPr>
          <w:rFonts w:asciiTheme="minorHAnsi" w:eastAsia="Calibri" w:hAnsiTheme="minorHAnsi" w:cstheme="minorHAnsi"/>
          <w:sz w:val="20"/>
        </w:rPr>
        <w:t xml:space="preserve">którym mowa w pkt 1.2.1.a) </w:t>
      </w:r>
      <w:bookmarkStart w:id="2" w:name="_GoBack"/>
      <w:bookmarkEnd w:id="2"/>
      <w:r w:rsidR="00500751" w:rsidRPr="003E61E0">
        <w:rPr>
          <w:rFonts w:asciiTheme="minorHAnsi" w:eastAsia="Calibri" w:hAnsiTheme="minorHAnsi" w:cstheme="minorHAnsi"/>
          <w:sz w:val="20"/>
        </w:rPr>
        <w:t>powyżej, (</w:t>
      </w:r>
      <w:r w:rsidR="00500751" w:rsidRPr="003E61E0">
        <w:rPr>
          <w:rFonts w:asciiTheme="minorHAnsi" w:eastAsia="Calibri" w:hAnsiTheme="minorHAnsi" w:cstheme="minorHAnsi"/>
          <w:b/>
          <w:sz w:val="20"/>
        </w:rPr>
        <w:t xml:space="preserve">zgodnie z treścią  Załącznika nr </w:t>
      </w:r>
      <w:r w:rsidR="00B73D70">
        <w:rPr>
          <w:rFonts w:asciiTheme="minorHAnsi" w:eastAsia="Calibri" w:hAnsiTheme="minorHAnsi" w:cstheme="minorHAnsi"/>
          <w:b/>
          <w:sz w:val="20"/>
        </w:rPr>
        <w:t>6</w:t>
      </w:r>
      <w:r w:rsidR="00500751" w:rsidRPr="003E61E0">
        <w:rPr>
          <w:rFonts w:asciiTheme="minorHAnsi" w:eastAsia="Calibri" w:hAnsiTheme="minorHAnsi" w:cstheme="minorHAnsi"/>
          <w:b/>
          <w:sz w:val="20"/>
        </w:rPr>
        <w:t xml:space="preserve"> do SWZ</w:t>
      </w:r>
      <w:r w:rsidR="00500751" w:rsidRPr="003E61E0">
        <w:rPr>
          <w:rFonts w:asciiTheme="minorHAnsi" w:eastAsia="Calibri" w:hAnsiTheme="minorHAnsi" w:cstheme="minorHAnsi"/>
          <w:sz w:val="20"/>
        </w:rPr>
        <w:t>)</w:t>
      </w:r>
      <w:r w:rsidR="002B0F3E" w:rsidRPr="002B0F3E">
        <w:rPr>
          <w:rFonts w:asciiTheme="minorHAnsi" w:eastAsia="Calibri" w:hAnsiTheme="minorHAnsi" w:cstheme="minorHAnsi"/>
          <w:sz w:val="20"/>
        </w:rPr>
        <w:t>.</w:t>
      </w:r>
    </w:p>
    <w:p w14:paraId="52C1205F" w14:textId="62FB1F31" w:rsidR="00500751" w:rsidRPr="00061EA8" w:rsidRDefault="00500751" w:rsidP="0097357D">
      <w:pPr>
        <w:numPr>
          <w:ilvl w:val="1"/>
          <w:numId w:val="5"/>
        </w:numPr>
        <w:spacing w:before="120" w:after="120" w:line="240" w:lineRule="auto"/>
        <w:ind w:left="426" w:hanging="426"/>
        <w:contextualSpacing/>
        <w:rPr>
          <w:rFonts w:asciiTheme="minorHAnsi" w:eastAsia="Calibri" w:hAnsiTheme="minorHAnsi" w:cstheme="minorHAnsi"/>
          <w:b/>
          <w:sz w:val="20"/>
        </w:rPr>
      </w:pPr>
      <w:r>
        <w:rPr>
          <w:rFonts w:asciiTheme="minorHAnsi" w:eastAsia="Calibri" w:hAnsiTheme="minorHAnsi" w:cstheme="minorHAnsi"/>
          <w:sz w:val="20"/>
        </w:rPr>
        <w:t xml:space="preserve">Oświadczenie </w:t>
      </w:r>
      <w:r w:rsidRPr="003E61E0">
        <w:rPr>
          <w:rFonts w:asciiTheme="minorHAnsi" w:eastAsia="Calibri" w:hAnsiTheme="minorHAnsi" w:cstheme="minorHAnsi"/>
          <w:bCs/>
          <w:sz w:val="20"/>
        </w:rPr>
        <w:t>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w:t>
      </w:r>
      <w:r w:rsidR="00AB1636">
        <w:rPr>
          <w:rFonts w:asciiTheme="minorHAnsi" w:eastAsia="Calibri" w:hAnsiTheme="minorHAnsi" w:cstheme="minorHAnsi"/>
          <w:b/>
          <w:bCs/>
          <w:sz w:val="20"/>
        </w:rPr>
        <w:t> </w:t>
      </w:r>
      <w:r w:rsidRPr="003E61E0">
        <w:rPr>
          <w:rFonts w:asciiTheme="minorHAnsi" w:eastAsia="Calibri" w:hAnsiTheme="minorHAnsi" w:cstheme="minorHAnsi"/>
          <w:b/>
          <w:bCs/>
          <w:sz w:val="20"/>
        </w:rPr>
        <w:t>SWZ</w:t>
      </w:r>
      <w:r>
        <w:rPr>
          <w:rFonts w:asciiTheme="minorHAnsi" w:eastAsia="Calibri" w:hAnsiTheme="minorHAnsi" w:cstheme="minorHAnsi"/>
          <w:bCs/>
          <w:sz w:val="20"/>
        </w:rPr>
        <w:t>).</w:t>
      </w:r>
      <w:r w:rsidR="00061EA8">
        <w:rPr>
          <w:rFonts w:asciiTheme="minorHAnsi" w:eastAsia="Calibri" w:hAnsiTheme="minorHAnsi" w:cstheme="minorHAnsi"/>
          <w:bCs/>
          <w:sz w:val="20"/>
        </w:rPr>
        <w:t xml:space="preserve"> </w:t>
      </w:r>
      <w:r w:rsidR="00061EA8" w:rsidRPr="00061EA8">
        <w:rPr>
          <w:rFonts w:asciiTheme="minorHAnsi" w:eastAsia="Calibri" w:hAnsiTheme="minorHAnsi" w:cstheme="minorHAnsi"/>
          <w:b/>
          <w:bCs/>
          <w:sz w:val="20"/>
        </w:rPr>
        <w:t>– NIE DOTYCZY</w:t>
      </w:r>
    </w:p>
    <w:p w14:paraId="0E1FD321" w14:textId="77777777" w:rsidR="00061EA8" w:rsidRPr="00061EA8" w:rsidRDefault="00500751" w:rsidP="00061EA8">
      <w:pPr>
        <w:numPr>
          <w:ilvl w:val="1"/>
          <w:numId w:val="5"/>
        </w:numPr>
        <w:spacing w:before="120" w:after="120" w:line="240" w:lineRule="auto"/>
        <w:ind w:left="426" w:hanging="426"/>
        <w:contextualSpacing/>
        <w:rPr>
          <w:rFonts w:asciiTheme="minorHAnsi" w:eastAsia="Calibri" w:hAnsiTheme="minorHAnsi" w:cstheme="minorHAnsi"/>
          <w:b/>
          <w:sz w:val="20"/>
        </w:rPr>
      </w:pPr>
      <w:r>
        <w:rPr>
          <w:rFonts w:asciiTheme="minorHAnsi" w:eastAsia="Calibri" w:hAnsiTheme="minorHAnsi" w:cstheme="minorHAnsi"/>
          <w:bCs/>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00061EA8">
        <w:rPr>
          <w:rFonts w:asciiTheme="minorHAnsi" w:eastAsia="Calibri" w:hAnsiTheme="minorHAnsi" w:cstheme="minorHAnsi"/>
          <w:sz w:val="20"/>
        </w:rPr>
        <w:t>-</w:t>
      </w:r>
      <w:r w:rsidR="00061EA8" w:rsidRPr="00061EA8">
        <w:rPr>
          <w:rFonts w:asciiTheme="minorHAnsi" w:eastAsia="Calibri" w:hAnsiTheme="minorHAnsi" w:cstheme="minorHAnsi"/>
          <w:b/>
          <w:bCs/>
          <w:sz w:val="20"/>
        </w:rPr>
        <w:t>– NIE DOTYCZY</w:t>
      </w:r>
    </w:p>
    <w:p w14:paraId="1C9835DF" w14:textId="2A95374E" w:rsidR="00500751" w:rsidRPr="0097357D" w:rsidRDefault="00500751" w:rsidP="00061EA8">
      <w:pPr>
        <w:spacing w:before="120" w:after="120" w:line="240" w:lineRule="auto"/>
        <w:ind w:left="426"/>
        <w:contextualSpacing/>
        <w:rPr>
          <w:rFonts w:asciiTheme="minorHAnsi" w:eastAsia="Calibri" w:hAnsiTheme="minorHAnsi" w:cstheme="minorHAnsi"/>
          <w:sz w:val="20"/>
        </w:rPr>
      </w:pPr>
    </w:p>
    <w:p w14:paraId="6E20F2C9" w14:textId="0F2844BA" w:rsidR="007A3138" w:rsidRPr="000E76BB" w:rsidRDefault="00AF5B5B" w:rsidP="00AF5B5B">
      <w:pPr>
        <w:numPr>
          <w:ilvl w:val="1"/>
          <w:numId w:val="5"/>
        </w:numPr>
        <w:spacing w:before="120" w:after="120" w:line="240" w:lineRule="auto"/>
        <w:ind w:left="426" w:hanging="426"/>
        <w:contextualSpacing/>
        <w:rPr>
          <w:rFonts w:asciiTheme="minorHAnsi" w:eastAsia="Calibri" w:hAnsiTheme="minorHAnsi" w:cstheme="minorHAnsi"/>
          <w:sz w:val="20"/>
        </w:rPr>
      </w:pPr>
      <w:r w:rsidRPr="000E76BB">
        <w:rPr>
          <w:rFonts w:asciiTheme="minorHAnsi" w:eastAsia="Calibri" w:hAnsiTheme="minorHAnsi" w:cstheme="minorHAnsi"/>
          <w:sz w:val="20"/>
        </w:rPr>
        <w:t xml:space="preserve"> </w:t>
      </w:r>
      <w:r w:rsidR="007A3138" w:rsidRPr="000E76BB">
        <w:rPr>
          <w:rFonts w:asciiTheme="minorHAnsi" w:eastAsia="Calibri" w:hAnsiTheme="minorHAnsi" w:cstheme="minorHAnsi"/>
          <w:sz w:val="20"/>
        </w:rPr>
        <w:t>Zamawia</w:t>
      </w:r>
      <w:r w:rsidR="005A1F81">
        <w:rPr>
          <w:rFonts w:asciiTheme="minorHAnsi" w:eastAsia="Calibri" w:hAnsiTheme="minorHAnsi" w:cstheme="minorHAnsi"/>
          <w:sz w:val="20"/>
        </w:rPr>
        <w:t>jący informuje, że w przypadku W</w:t>
      </w:r>
      <w:r w:rsidR="007A3138" w:rsidRPr="000E76BB">
        <w:rPr>
          <w:rFonts w:asciiTheme="minorHAnsi" w:eastAsia="Calibri" w:hAnsiTheme="minorHAnsi" w:cstheme="minorHAnsi"/>
          <w:sz w:val="20"/>
        </w:rPr>
        <w:t>ykonawcy najwyżej ocenionego dokona weryfikacji przesłanek wy</w:t>
      </w:r>
      <w:r w:rsidR="005A1F81">
        <w:rPr>
          <w:rFonts w:asciiTheme="minorHAnsi" w:eastAsia="Calibri" w:hAnsiTheme="minorHAnsi" w:cstheme="minorHAnsi"/>
          <w:sz w:val="20"/>
        </w:rPr>
        <w:t>kluczenia, o których mowa w pkt</w:t>
      </w:r>
      <w:r w:rsidR="005A1F81" w:rsidRPr="005A1F81">
        <w:rPr>
          <w:rFonts w:asciiTheme="minorHAnsi" w:eastAsia="Calibri" w:hAnsiTheme="minorHAnsi" w:cstheme="minorHAnsi"/>
          <w:sz w:val="20"/>
        </w:rPr>
        <w:t xml:space="preserve"> 1.1 powyżej </w:t>
      </w:r>
      <w:r w:rsidR="00A72129">
        <w:rPr>
          <w:rFonts w:asciiTheme="minorHAnsi" w:eastAsia="Calibri" w:hAnsiTheme="minorHAnsi" w:cstheme="minorHAnsi"/>
          <w:sz w:val="20"/>
        </w:rPr>
        <w:t>w zakresie</w:t>
      </w:r>
      <w:r w:rsidR="005A1F81">
        <w:rPr>
          <w:rFonts w:asciiTheme="minorHAnsi" w:eastAsia="Calibri" w:hAnsiTheme="minorHAnsi" w:cstheme="minorHAnsi"/>
          <w:sz w:val="20"/>
        </w:rPr>
        <w:t xml:space="preserve"> </w:t>
      </w:r>
      <w:r w:rsidR="00A72129">
        <w:rPr>
          <w:rFonts w:asciiTheme="minorHAnsi" w:eastAsia="Calibri" w:hAnsiTheme="minorHAnsi" w:cstheme="minorHAnsi"/>
          <w:sz w:val="20"/>
        </w:rPr>
        <w:t>pkt 9.4.3.1-9.4.3.4 Procedury,</w:t>
      </w:r>
      <w:r w:rsidR="007A3138" w:rsidRPr="000E76BB">
        <w:rPr>
          <w:rFonts w:asciiTheme="minorHAnsi" w:eastAsia="Calibri" w:hAnsiTheme="minorHAnsi" w:cstheme="minorHAnsi"/>
          <w:sz w:val="20"/>
        </w:rPr>
        <w:t xml:space="preserve"> również w</w:t>
      </w:r>
      <w:r w:rsidR="00AB1636">
        <w:rPr>
          <w:rFonts w:asciiTheme="minorHAnsi" w:eastAsia="Calibri" w:hAnsiTheme="minorHAnsi" w:cstheme="minorHAnsi"/>
          <w:sz w:val="20"/>
        </w:rPr>
        <w:t> </w:t>
      </w:r>
      <w:r w:rsidR="007A3138" w:rsidRPr="000E76BB">
        <w:rPr>
          <w:rFonts w:asciiTheme="minorHAnsi" w:eastAsia="Calibri" w:hAnsiTheme="minorHAnsi" w:cstheme="minorHAnsi"/>
          <w:sz w:val="20"/>
        </w:rPr>
        <w:t>oparciu o dokumenty dotyczące statusu własnościowego wykon</w:t>
      </w:r>
      <w:r w:rsidR="00A72129">
        <w:rPr>
          <w:rFonts w:asciiTheme="minorHAnsi" w:eastAsia="Calibri" w:hAnsiTheme="minorHAnsi" w:cstheme="minorHAnsi"/>
          <w:sz w:val="20"/>
        </w:rPr>
        <w:t>awcy (oraz odpowiednio członka K</w:t>
      </w:r>
      <w:r w:rsidR="007A3138" w:rsidRPr="000E76BB">
        <w:rPr>
          <w:rFonts w:asciiTheme="minorHAnsi" w:eastAsia="Calibri" w:hAnsiTheme="minorHAnsi" w:cstheme="minorHAnsi"/>
          <w:sz w:val="20"/>
        </w:rPr>
        <w:t>onsorcjum, podmiotu udostepniającego zasoby, podwykonawcy), które uzna za niezbędne w</w:t>
      </w:r>
      <w:r w:rsidR="00AB1636">
        <w:rPr>
          <w:rFonts w:asciiTheme="minorHAnsi" w:eastAsia="Calibri" w:hAnsiTheme="minorHAnsi" w:cstheme="minorHAnsi"/>
          <w:sz w:val="20"/>
        </w:rPr>
        <w:t> </w:t>
      </w:r>
      <w:r w:rsidR="007A3138" w:rsidRPr="000E76BB">
        <w:rPr>
          <w:rFonts w:asciiTheme="minorHAnsi" w:eastAsia="Calibri" w:hAnsiTheme="minorHAnsi" w:cstheme="minorHAnsi"/>
          <w:sz w:val="20"/>
        </w:rPr>
        <w:t>konkretnym przypadku. W szczególności na potwierdzenie braku podstaw wykluczenia, Zamawiający może żądać złożenia od Wykonawcy dodatkowych wyjaśnie</w:t>
      </w:r>
      <w:r w:rsidR="00487D9E">
        <w:rPr>
          <w:rFonts w:asciiTheme="minorHAnsi" w:eastAsia="Calibri" w:hAnsiTheme="minorHAnsi" w:cstheme="minorHAnsi"/>
          <w:sz w:val="20"/>
        </w:rPr>
        <w:t>ń/dokumentów, w szczególności -</w:t>
      </w:r>
      <w:r w:rsidR="007A3138" w:rsidRPr="000E76BB">
        <w:rPr>
          <w:rFonts w:asciiTheme="minorHAnsi" w:eastAsia="Calibri" w:hAnsiTheme="minorHAnsi" w:cstheme="minorHAnsi"/>
          <w:sz w:val="20"/>
        </w:rPr>
        <w:t xml:space="preserve"> dokumentów rejestrowych poszczególnych podmiotów</w:t>
      </w:r>
      <w:r w:rsidR="00487D9E">
        <w:rPr>
          <w:rFonts w:asciiTheme="minorHAnsi" w:eastAsia="Calibri" w:hAnsiTheme="minorHAnsi" w:cstheme="minorHAnsi"/>
          <w:sz w:val="20"/>
        </w:rPr>
        <w:t>,</w:t>
      </w:r>
      <w:r w:rsidR="007A3138" w:rsidRPr="000E76BB">
        <w:rPr>
          <w:rFonts w:asciiTheme="minorHAnsi" w:eastAsia="Calibri" w:hAnsiTheme="minorHAnsi" w:cstheme="minorHAnsi"/>
          <w:sz w:val="20"/>
        </w:rPr>
        <w:t xml:space="preserve"> którym przysługują bezpośrednio lub pośredni</w:t>
      </w:r>
      <w:r w:rsidR="00487D9E">
        <w:rPr>
          <w:rFonts w:asciiTheme="minorHAnsi" w:eastAsia="Calibri" w:hAnsiTheme="minorHAnsi" w:cstheme="minorHAnsi"/>
          <w:sz w:val="20"/>
        </w:rPr>
        <w:t>o prawa własności do W</w:t>
      </w:r>
      <w:r w:rsidR="007A3138" w:rsidRPr="000E76BB">
        <w:rPr>
          <w:rFonts w:asciiTheme="minorHAnsi" w:eastAsia="Calibri" w:hAnsiTheme="minorHAnsi" w:cstheme="minorHAnsi"/>
          <w:sz w:val="20"/>
        </w:rPr>
        <w:t>ykonawcy (odpowiednio czł</w:t>
      </w:r>
      <w:r w:rsidR="00487D9E">
        <w:rPr>
          <w:rFonts w:asciiTheme="minorHAnsi" w:eastAsia="Calibri" w:hAnsiTheme="minorHAnsi" w:cstheme="minorHAnsi"/>
          <w:sz w:val="20"/>
        </w:rPr>
        <w:t>onka konsorcjum, podmiotu udostę</w:t>
      </w:r>
      <w:r w:rsidR="007A3138" w:rsidRPr="000E76BB">
        <w:rPr>
          <w:rFonts w:asciiTheme="minorHAnsi" w:eastAsia="Calibri" w:hAnsiTheme="minorHAnsi" w:cstheme="minorHAnsi"/>
          <w:sz w:val="20"/>
        </w:rPr>
        <w:t>pn</w:t>
      </w:r>
      <w:r w:rsidR="00487D9E">
        <w:rPr>
          <w:rFonts w:asciiTheme="minorHAnsi" w:eastAsia="Calibri" w:hAnsiTheme="minorHAnsi" w:cstheme="minorHAnsi"/>
          <w:sz w:val="20"/>
        </w:rPr>
        <w:t xml:space="preserve">iającego zasoby, podwykonawcy), </w:t>
      </w:r>
      <w:r w:rsidR="007A3138" w:rsidRPr="000E76BB">
        <w:rPr>
          <w:rFonts w:asciiTheme="minorHAnsi" w:eastAsia="Calibri" w:hAnsiTheme="minorHAnsi" w:cstheme="minorHAnsi"/>
          <w:sz w:val="20"/>
        </w:rPr>
        <w:t>w tym C</w:t>
      </w:r>
      <w:r w:rsidR="00487D9E">
        <w:rPr>
          <w:rFonts w:asciiTheme="minorHAnsi" w:eastAsia="Calibri" w:hAnsiTheme="minorHAnsi" w:cstheme="minorHAnsi"/>
          <w:sz w:val="20"/>
        </w:rPr>
        <w:t xml:space="preserve">EIDG, KRS lub ich odpowiedników, </w:t>
      </w:r>
      <w:r w:rsidR="007A3138" w:rsidRPr="000E76BB">
        <w:rPr>
          <w:rFonts w:asciiTheme="minorHAnsi" w:eastAsia="Calibri" w:hAnsiTheme="minorHAnsi" w:cstheme="minorHAnsi"/>
          <w:sz w:val="20"/>
        </w:rPr>
        <w:t>oraz informacji z Centralnego Rejestru Beneficjentów Rzeczywistych – jeżeli odrębne przepisy wymagają wpisu do tego rejestru, o ile nie będzie możliwe uzyskanie tych dokumentów za pomocą bezpłatnych i ogólnodostępnych baz danych, w</w:t>
      </w:r>
      <w:r w:rsidR="00AB1636">
        <w:rPr>
          <w:rFonts w:asciiTheme="minorHAnsi" w:eastAsia="Calibri" w:hAnsiTheme="minorHAnsi" w:cstheme="minorHAnsi"/>
          <w:sz w:val="20"/>
        </w:rPr>
        <w:t> </w:t>
      </w:r>
      <w:r w:rsidR="007A3138" w:rsidRPr="000E76BB">
        <w:rPr>
          <w:rFonts w:asciiTheme="minorHAnsi" w:eastAsia="Calibri" w:hAnsiTheme="minorHAnsi" w:cstheme="minorHAnsi"/>
          <w:sz w:val="20"/>
        </w:rPr>
        <w:t>szczególności rejestrów publicznych.</w:t>
      </w:r>
    </w:p>
    <w:p w14:paraId="010EF213" w14:textId="77777777" w:rsidR="007A3138" w:rsidRP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w:t>
      </w:r>
      <w:r w:rsidRPr="007A3138">
        <w:rPr>
          <w:rFonts w:asciiTheme="minorHAnsi" w:eastAsia="Calibri" w:hAnsiTheme="minorHAnsi" w:cstheme="minorHAnsi"/>
          <w:sz w:val="20"/>
        </w:rPr>
        <w:lastRenderedPageBreak/>
        <w:t xml:space="preserve">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8CC730" w14:textId="49DAA881" w:rsidR="007A3138" w:rsidRDefault="007A3138" w:rsidP="005A1F81">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B44C91" w14:textId="7C1F2857" w:rsidR="00597C07" w:rsidRPr="00500751" w:rsidRDefault="005C2F3C" w:rsidP="00500751">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28EDC5D" w14:textId="6F84B9AB" w:rsidR="00EA1FB3" w:rsidRPr="00EA1FB3" w:rsidRDefault="00EA1FB3" w:rsidP="00EA1FB3">
      <w:pPr>
        <w:numPr>
          <w:ilvl w:val="1"/>
          <w:numId w:val="5"/>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sidR="00465EFE">
        <w:rPr>
          <w:rFonts w:asciiTheme="minorHAnsi" w:hAnsiTheme="minorHAnsi" w:cstheme="minorHAnsi"/>
          <w:b/>
          <w:sz w:val="20"/>
        </w:rPr>
        <w:t>, zgodnie ze wzorem wskazanym w Załączniku nr</w:t>
      </w:r>
      <w:r w:rsidR="0031591F">
        <w:rPr>
          <w:rFonts w:asciiTheme="minorHAnsi" w:hAnsiTheme="minorHAnsi" w:cstheme="minorHAnsi"/>
          <w:b/>
          <w:sz w:val="20"/>
        </w:rPr>
        <w:t xml:space="preserve"> 9</w:t>
      </w:r>
      <w:r w:rsidR="00465EFE">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r w:rsidR="007F490C">
        <w:rPr>
          <w:rFonts w:asciiTheme="minorHAnsi" w:hAnsiTheme="minorHAnsi" w:cstheme="minorHAnsi"/>
          <w:sz w:val="20"/>
        </w:rPr>
        <w:t xml:space="preserve"> </w:t>
      </w:r>
      <w:r w:rsidR="007F490C" w:rsidRPr="00231B6C">
        <w:rPr>
          <w:rFonts w:asciiTheme="minorHAnsi" w:hAnsiTheme="minorHAnsi" w:cstheme="minorHAnsi"/>
          <w:b/>
          <w:szCs w:val="22"/>
        </w:rPr>
        <w:t>– nie dotyczy</w:t>
      </w:r>
    </w:p>
    <w:p w14:paraId="6897D43B" w14:textId="3D180A56" w:rsidR="0004075E" w:rsidRPr="00E609F2" w:rsidRDefault="0004075E" w:rsidP="007A3138">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7B27047F" w14:textId="3F44A1E5" w:rsidR="00A12FBB" w:rsidRPr="004B4556" w:rsidRDefault="00A12FBB" w:rsidP="007A3138">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EB75311" w14:textId="5621F462" w:rsidR="00A12FBB" w:rsidRPr="004B4556" w:rsidRDefault="00A12FBB" w:rsidP="00262FC3">
      <w:pPr>
        <w:pStyle w:val="Tekstpodstawowy"/>
        <w:numPr>
          <w:ilvl w:val="2"/>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b/>
          <w:iCs/>
          <w:sz w:val="20"/>
        </w:rPr>
        <w:t>Dokumenty składane w celu oceny spełniania parametrów /cech ocenianych przez Zamawiającego w</w:t>
      </w:r>
      <w:r w:rsidR="00AB1636">
        <w:rPr>
          <w:rFonts w:asciiTheme="minorHAnsi" w:hAnsiTheme="minorHAnsi" w:cstheme="minorHAnsi"/>
          <w:b/>
          <w:iCs/>
          <w:sz w:val="20"/>
        </w:rPr>
        <w:t> </w:t>
      </w:r>
      <w:r w:rsidRPr="004B4556">
        <w:rPr>
          <w:rFonts w:asciiTheme="minorHAnsi" w:hAnsiTheme="minorHAnsi" w:cstheme="minorHAnsi"/>
          <w:b/>
          <w:iCs/>
          <w:sz w:val="20"/>
        </w:rPr>
        <w:t>ramach kryteriów oceny ofert, o których mowa w pkt 12.1 SWZ</w:t>
      </w:r>
      <w:r w:rsidR="003D289C">
        <w:rPr>
          <w:rFonts w:asciiTheme="minorHAnsi" w:hAnsiTheme="minorHAnsi" w:cstheme="minorHAnsi"/>
          <w:b/>
          <w:iCs/>
          <w:sz w:val="20"/>
        </w:rPr>
        <w:t xml:space="preserve"> – NIE DOTYCZY</w:t>
      </w:r>
      <w:r w:rsidRPr="004B4556">
        <w:rPr>
          <w:rFonts w:asciiTheme="minorHAnsi" w:hAnsiTheme="minorHAnsi" w:cstheme="minorHAnsi"/>
          <w:b/>
          <w:iCs/>
          <w:sz w:val="20"/>
        </w:rPr>
        <w:t xml:space="preserve">. </w:t>
      </w:r>
    </w:p>
    <w:p w14:paraId="290126A8" w14:textId="7C7E9CB2"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p>
    <w:p w14:paraId="409889BB" w14:textId="5D95B669"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0B81D58B" w:rsidR="009860DB" w:rsidRPr="004B4556" w:rsidRDefault="0004075E"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w:t>
      </w:r>
      <w:r w:rsidR="00AB1636">
        <w:rPr>
          <w:rFonts w:asciiTheme="minorHAnsi" w:hAnsiTheme="minorHAnsi" w:cstheme="minorHAnsi"/>
          <w:sz w:val="20"/>
        </w:rPr>
        <w:t> </w:t>
      </w:r>
      <w:r w:rsidRPr="004B4556">
        <w:rPr>
          <w:rFonts w:asciiTheme="minorHAnsi" w:hAnsiTheme="minorHAnsi" w:cstheme="minorHAnsi"/>
          <w:sz w:val="20"/>
        </w:rPr>
        <w:t>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w:t>
      </w:r>
      <w:r w:rsidR="00AB1636">
        <w:rPr>
          <w:rFonts w:asciiTheme="minorHAnsi" w:hAnsiTheme="minorHAnsi" w:cstheme="minorHAnsi"/>
          <w:sz w:val="20"/>
        </w:rPr>
        <w:t> </w:t>
      </w:r>
      <w:r w:rsidR="0088718A" w:rsidRPr="004B4556">
        <w:rPr>
          <w:rFonts w:asciiTheme="minorHAnsi" w:hAnsiTheme="minorHAnsi" w:cstheme="minorHAnsi"/>
          <w:sz w:val="20"/>
        </w:rPr>
        <w:t>wykluczenia</w:t>
      </w:r>
      <w:r w:rsidR="00EB05F2">
        <w:rPr>
          <w:rFonts w:asciiTheme="minorHAnsi" w:hAnsiTheme="minorHAnsi" w:cstheme="minorHAnsi"/>
          <w:sz w:val="20"/>
        </w:rPr>
        <w:t>.</w:t>
      </w:r>
    </w:p>
    <w:p w14:paraId="1A751569" w14:textId="4E109DA5" w:rsidR="00BB0B40" w:rsidRPr="004B4556" w:rsidRDefault="004D17D7"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262FC3">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262FC3">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6464D5CA" w14:textId="40D5C5CC" w:rsidR="00D041BB" w:rsidRPr="00814EBB" w:rsidRDefault="008048D1" w:rsidP="003D289C">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xml:space="preserve">, </w:t>
      </w:r>
      <w:r w:rsidRPr="00814EBB">
        <w:rPr>
          <w:rFonts w:asciiTheme="minorHAnsi" w:hAnsiTheme="minorHAnsi" w:cstheme="minorHAnsi"/>
          <w:sz w:val="20"/>
        </w:rPr>
        <w:t>również należy załączyć pełnomocnictwo dla tej osoby wystawione przez lidera konsorcjum /</w:t>
      </w:r>
      <w:r w:rsidR="00940033" w:rsidRPr="00814EBB">
        <w:rPr>
          <w:rFonts w:asciiTheme="minorHAnsi" w:hAnsiTheme="minorHAnsi" w:cstheme="minorHAnsi"/>
          <w:sz w:val="20"/>
        </w:rPr>
        <w:t xml:space="preserve"> </w:t>
      </w:r>
      <w:r w:rsidRPr="00814EBB">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814EBB">
        <w:rPr>
          <w:rFonts w:asciiTheme="minorHAnsi" w:hAnsiTheme="minorHAnsi" w:cstheme="minorHAnsi"/>
          <w:sz w:val="20"/>
        </w:rPr>
        <w:t>.</w:t>
      </w:r>
    </w:p>
    <w:p w14:paraId="50EEB8A8" w14:textId="712EF0B3" w:rsidR="00061EA8" w:rsidRPr="00814EBB" w:rsidRDefault="00D353B5" w:rsidP="00061EA8">
      <w:pPr>
        <w:numPr>
          <w:ilvl w:val="1"/>
          <w:numId w:val="5"/>
        </w:numPr>
        <w:spacing w:before="120" w:after="120" w:line="240" w:lineRule="auto"/>
        <w:ind w:left="426" w:hanging="426"/>
        <w:contextualSpacing/>
        <w:rPr>
          <w:rFonts w:asciiTheme="minorHAnsi" w:eastAsia="Calibri" w:hAnsiTheme="minorHAnsi" w:cstheme="minorHAnsi"/>
          <w:b/>
          <w:sz w:val="20"/>
        </w:rPr>
      </w:pPr>
      <w:r w:rsidRPr="00814EBB">
        <w:rPr>
          <w:rFonts w:asciiTheme="minorHAnsi" w:hAnsiTheme="minorHAnsi" w:cstheme="minorHAnsi"/>
          <w:sz w:val="20"/>
        </w:rPr>
        <w:t xml:space="preserve">Oświadczenie w sprawie zezwolenia na wytwarzanie odpadów zgodnie ze </w:t>
      </w:r>
      <w:r w:rsidRPr="00814EBB">
        <w:rPr>
          <w:rFonts w:asciiTheme="minorHAnsi" w:hAnsiTheme="minorHAnsi" w:cstheme="minorHAnsi"/>
          <w:b/>
          <w:sz w:val="20"/>
        </w:rPr>
        <w:t>wzorem Załącznika nr 9 do SWZ.</w:t>
      </w:r>
      <w:r w:rsidR="00061EA8" w:rsidRPr="00814EBB">
        <w:rPr>
          <w:rFonts w:asciiTheme="minorHAnsi" w:eastAsia="Calibri" w:hAnsiTheme="minorHAnsi" w:cstheme="minorHAnsi"/>
          <w:b/>
          <w:bCs/>
          <w:sz w:val="20"/>
        </w:rPr>
        <w:t xml:space="preserve"> – NIE DOTYCZY</w:t>
      </w:r>
    </w:p>
    <w:p w14:paraId="030AFAC8" w14:textId="77777777" w:rsidR="001B7AF9" w:rsidRPr="00814EBB" w:rsidRDefault="001B7AF9" w:rsidP="001B7AF9">
      <w:pPr>
        <w:pStyle w:val="Akapitzlist"/>
        <w:spacing w:before="120" w:after="120" w:line="24" w:lineRule="atLeast"/>
        <w:ind w:left="360"/>
        <w:outlineLvl w:val="0"/>
        <w:rPr>
          <w:rFonts w:asciiTheme="minorHAnsi" w:hAnsiTheme="minorHAnsi" w:cstheme="minorHAnsi"/>
          <w:sz w:val="20"/>
        </w:rPr>
      </w:pPr>
    </w:p>
    <w:p w14:paraId="3BD989A7" w14:textId="77777777" w:rsidR="00A87E9D" w:rsidRPr="00A87E9D" w:rsidRDefault="00A87E9D" w:rsidP="00A87E9D">
      <w:pPr>
        <w:pStyle w:val="Akapitzlist"/>
        <w:numPr>
          <w:ilvl w:val="1"/>
          <w:numId w:val="5"/>
        </w:numPr>
        <w:spacing w:line="24" w:lineRule="atLeast"/>
        <w:outlineLvl w:val="0"/>
        <w:rPr>
          <w:rFonts w:ascii="Calibri" w:hAnsi="Calibri" w:cs="Arial"/>
          <w:b/>
          <w:bCs/>
          <w:szCs w:val="22"/>
          <w:lang w:eastAsia="pl-PL"/>
        </w:rPr>
      </w:pPr>
      <w:r w:rsidRPr="00A87E9D">
        <w:rPr>
          <w:rFonts w:ascii="Calibri" w:hAnsi="Calibri" w:cs="Arial"/>
          <w:b/>
          <w:bCs/>
          <w:szCs w:val="22"/>
          <w:lang w:eastAsia="pl-PL"/>
        </w:rPr>
        <w:t xml:space="preserve">     Dokumenty dołączane do oferty:</w:t>
      </w:r>
    </w:p>
    <w:p w14:paraId="71493201" w14:textId="46E2CE64" w:rsidR="00811F53" w:rsidRPr="00A87E9D" w:rsidRDefault="00811F53" w:rsidP="00A87E9D">
      <w:pPr>
        <w:pStyle w:val="Akapitzlist"/>
        <w:spacing w:before="120" w:after="120" w:line="24" w:lineRule="atLeast"/>
        <w:ind w:left="567"/>
        <w:outlineLvl w:val="0"/>
        <w:rPr>
          <w:rFonts w:asciiTheme="minorHAnsi" w:hAnsiTheme="minorHAnsi" w:cs="Arial"/>
          <w:b/>
          <w:sz w:val="24"/>
          <w:szCs w:val="24"/>
        </w:rPr>
      </w:pPr>
      <w:r w:rsidRPr="00A87E9D">
        <w:rPr>
          <w:rFonts w:asciiTheme="minorHAnsi" w:hAnsiTheme="minorHAnsi" w:cs="Arial"/>
          <w:b/>
          <w:sz w:val="24"/>
          <w:szCs w:val="24"/>
        </w:rPr>
        <w:t xml:space="preserve">Karty katalogowe, w języku polskim, oferowanych </w:t>
      </w:r>
      <w:r w:rsidR="00372960" w:rsidRPr="00A87E9D">
        <w:rPr>
          <w:rFonts w:asciiTheme="minorHAnsi" w:hAnsiTheme="minorHAnsi" w:cs="Arial"/>
          <w:b/>
          <w:sz w:val="24"/>
          <w:szCs w:val="24"/>
        </w:rPr>
        <w:t>oświetleniowych słupów polimerowych</w:t>
      </w:r>
      <w:r w:rsidRPr="00A87E9D">
        <w:rPr>
          <w:rFonts w:asciiTheme="minorHAnsi" w:hAnsiTheme="minorHAnsi" w:cs="Arial"/>
          <w:b/>
          <w:sz w:val="24"/>
          <w:szCs w:val="24"/>
        </w:rPr>
        <w:t xml:space="preserve">. </w:t>
      </w:r>
    </w:p>
    <w:p w14:paraId="3BC23FDB" w14:textId="77777777" w:rsidR="00594E1D" w:rsidRPr="00814EBB" w:rsidRDefault="00594E1D" w:rsidP="00594E1D">
      <w:pPr>
        <w:pStyle w:val="Akapitzlist"/>
        <w:tabs>
          <w:tab w:val="num" w:pos="1134"/>
        </w:tabs>
        <w:spacing w:line="240" w:lineRule="auto"/>
        <w:ind w:left="360"/>
        <w:rPr>
          <w:rFonts w:asciiTheme="minorHAnsi" w:hAnsiTheme="minorHAnsi"/>
          <w:b/>
          <w:sz w:val="20"/>
        </w:rPr>
      </w:pPr>
    </w:p>
    <w:p w14:paraId="48013214" w14:textId="21BD195F" w:rsidR="003D289C" w:rsidRPr="00814EBB"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814EBB">
        <w:rPr>
          <w:rFonts w:asciiTheme="minorHAnsi" w:hAnsiTheme="minorHAnsi" w:cstheme="minorHAnsi"/>
          <w:sz w:val="20"/>
        </w:rPr>
        <w:t xml:space="preserve">Dokumenty wymagane w pkt. 2.1., 2.2., 2.4., </w:t>
      </w:r>
      <w:r w:rsidR="00D353B5" w:rsidRPr="00814EBB">
        <w:rPr>
          <w:rFonts w:asciiTheme="minorHAnsi" w:hAnsiTheme="minorHAnsi" w:cstheme="minorHAnsi"/>
          <w:sz w:val="20"/>
        </w:rPr>
        <w:t xml:space="preserve">2.5., 2.6., 2.8., </w:t>
      </w:r>
      <w:r w:rsidRPr="00814EBB">
        <w:rPr>
          <w:rFonts w:asciiTheme="minorHAnsi" w:hAnsiTheme="minorHAnsi" w:cstheme="minorHAnsi"/>
          <w:sz w:val="20"/>
        </w:rPr>
        <w:t>3.4., 3.5.</w:t>
      </w:r>
      <w:r w:rsidR="00D353B5" w:rsidRPr="00814EBB">
        <w:rPr>
          <w:rFonts w:asciiTheme="minorHAnsi" w:hAnsiTheme="minorHAnsi" w:cstheme="minorHAnsi"/>
          <w:sz w:val="20"/>
        </w:rPr>
        <w:t>, 3.7.</w:t>
      </w:r>
      <w:r w:rsidRPr="00814EBB">
        <w:rPr>
          <w:rFonts w:asciiTheme="minorHAnsi" w:hAnsiTheme="minorHAnsi" w:cstheme="minorHAnsi"/>
          <w:sz w:val="20"/>
        </w:rPr>
        <w:t xml:space="preserve">, należy złożyć w postaci elektronicznej opatrzonej kwalifikowanym podpisem elektronicznym lub innym niż kwalifikowanym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w:t>
      </w:r>
      <w:r w:rsidRPr="00814EBB">
        <w:rPr>
          <w:rFonts w:asciiTheme="minorHAnsi" w:hAnsiTheme="minorHAnsi" w:cstheme="minorHAnsi"/>
          <w:iCs/>
          <w:sz w:val="20"/>
        </w:rPr>
        <w:t>lub</w:t>
      </w:r>
      <w:r w:rsidRPr="00814EBB">
        <w:rPr>
          <w:rFonts w:asciiTheme="minorHAnsi" w:hAnsiTheme="minorHAnsi" w:cstheme="minorHAnsi"/>
          <w:sz w:val="20"/>
        </w:rPr>
        <w:t xml:space="preserve"> w formie </w:t>
      </w:r>
      <w:r w:rsidRPr="00814EBB">
        <w:rPr>
          <w:rFonts w:asciiTheme="minorHAnsi" w:hAnsiTheme="minorHAnsi" w:cstheme="minorHAnsi"/>
          <w:iCs/>
          <w:sz w:val="20"/>
        </w:rPr>
        <w:t>skanu</w:t>
      </w:r>
      <w:r w:rsidRPr="00814EBB">
        <w:rPr>
          <w:rFonts w:asciiTheme="minorHAnsi" w:hAnsiTheme="minorHAnsi" w:cstheme="minorHAnsi"/>
          <w:sz w:val="20"/>
        </w:rPr>
        <w:t xml:space="preserve">. </w:t>
      </w:r>
    </w:p>
    <w:p w14:paraId="70EAFFE1" w14:textId="261B613A" w:rsidR="003D289C" w:rsidRPr="00F352A5" w:rsidRDefault="003D289C" w:rsidP="00D353B5">
      <w:pPr>
        <w:pStyle w:val="Akapitzlist"/>
        <w:numPr>
          <w:ilvl w:val="0"/>
          <w:numId w:val="5"/>
        </w:numPr>
        <w:spacing w:before="120" w:after="120" w:line="24" w:lineRule="atLeast"/>
        <w:outlineLvl w:val="0"/>
        <w:rPr>
          <w:rFonts w:asciiTheme="minorHAnsi" w:hAnsiTheme="minorHAnsi" w:cstheme="minorHAnsi"/>
          <w:sz w:val="20"/>
        </w:rPr>
      </w:pPr>
      <w:r w:rsidRPr="00814EBB">
        <w:rPr>
          <w:rFonts w:asciiTheme="minorHAnsi" w:hAnsiTheme="minorHAnsi" w:cstheme="minorHAnsi"/>
          <w:sz w:val="20"/>
        </w:rPr>
        <w:t>W przypadku</w:t>
      </w:r>
      <w:r w:rsidRPr="000F42C7">
        <w:rPr>
          <w:rFonts w:asciiTheme="minorHAnsi" w:hAnsiTheme="minorHAnsi" w:cstheme="minorHAnsi"/>
          <w:sz w:val="20"/>
        </w:rPr>
        <w:t xml:space="preserve">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 xml:space="preserve">pkt 2.1., 2.4., </w:t>
      </w:r>
      <w:r w:rsidR="00D353B5">
        <w:rPr>
          <w:rFonts w:asciiTheme="minorHAnsi" w:hAnsiTheme="minorHAnsi" w:cstheme="minorHAnsi"/>
          <w:sz w:val="20"/>
        </w:rPr>
        <w:t xml:space="preserve">2.5., 2.6., 2.8., 3.7., </w:t>
      </w:r>
      <w:r w:rsidRPr="000F42C7">
        <w:rPr>
          <w:rFonts w:asciiTheme="minorHAnsi" w:hAnsiTheme="minorHAnsi" w:cstheme="minorHAnsi"/>
          <w:sz w:val="20"/>
        </w:rPr>
        <w:t>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02675A0C" w14:textId="77777777" w:rsidR="003D289C" w:rsidRPr="002C067E"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4BD40404" w14:textId="3E7B4A4E" w:rsidR="002C067E" w:rsidRPr="00F352A5" w:rsidRDefault="003D289C" w:rsidP="003D289C">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Pr>
          <w:rFonts w:asciiTheme="minorHAnsi" w:hAnsiTheme="minorHAnsi" w:cstheme="minorHAnsi"/>
          <w:sz w:val="20"/>
        </w:rPr>
        <w:t>.</w:t>
      </w:r>
    </w:p>
    <w:p w14:paraId="2ADFCBC1" w14:textId="6EB1F621" w:rsidR="00F352A5" w:rsidRPr="00F352A5" w:rsidRDefault="00F352A5" w:rsidP="002C067E">
      <w:pPr>
        <w:pStyle w:val="Akapitzlist"/>
        <w:spacing w:before="120" w:after="120" w:line="24" w:lineRule="atLeast"/>
        <w:ind w:left="360"/>
        <w:outlineLvl w:val="0"/>
        <w:rPr>
          <w:rFonts w:asciiTheme="minorHAnsi" w:hAnsiTheme="minorHAnsi" w:cstheme="minorHAnsi"/>
          <w:sz w:val="20"/>
        </w:rPr>
      </w:pPr>
    </w:p>
    <w:bookmarkEnd w:id="1"/>
    <w:p w14:paraId="1E18A78C" w14:textId="2C570128" w:rsidR="005B1ED0" w:rsidRPr="004B4556" w:rsidRDefault="005B1ED0" w:rsidP="005B1ED0">
      <w:pPr>
        <w:spacing w:after="200" w:line="240" w:lineRule="auto"/>
        <w:rPr>
          <w:rFonts w:asciiTheme="minorHAnsi" w:hAnsiTheme="minorHAnsi" w:cstheme="minorHAnsi"/>
          <w:b/>
          <w:sz w:val="20"/>
        </w:rPr>
      </w:pPr>
    </w:p>
    <w:sectPr w:rsidR="005B1ED0" w:rsidRPr="004B4556"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CAC6E0" w14:textId="77777777" w:rsidR="009375ED" w:rsidRDefault="009375ED" w:rsidP="004A302B">
      <w:pPr>
        <w:spacing w:line="240" w:lineRule="auto"/>
      </w:pPr>
      <w:r>
        <w:separator/>
      </w:r>
    </w:p>
  </w:endnote>
  <w:endnote w:type="continuationSeparator" w:id="0">
    <w:p w14:paraId="18D65718" w14:textId="77777777" w:rsidR="009375ED" w:rsidRDefault="009375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DD19D6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085B18">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085B18">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B4EAE" w14:textId="77777777" w:rsidR="009375ED" w:rsidRDefault="009375ED" w:rsidP="004A302B">
      <w:pPr>
        <w:spacing w:line="240" w:lineRule="auto"/>
      </w:pPr>
      <w:r>
        <w:separator/>
      </w:r>
    </w:p>
  </w:footnote>
  <w:footnote w:type="continuationSeparator" w:id="0">
    <w:p w14:paraId="2D768E77" w14:textId="77777777" w:rsidR="009375ED" w:rsidRDefault="009375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4FBD51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31591F">
          <w:rPr>
            <w:rFonts w:asciiTheme="minorHAnsi" w:hAnsiTheme="minorHAnsi" w:cstheme="minorHAnsi"/>
            <w:sz w:val="18"/>
            <w:szCs w:val="18"/>
          </w:rPr>
          <w:t>POST/DYS/OLD/GZ/03125/2024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F7644"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12099182" w14:textId="77777777" w:rsidR="0097357D" w:rsidRDefault="0097357D" w:rsidP="0097357D">
    <w:pPr>
      <w:pStyle w:val="Nagwek"/>
      <w:tabs>
        <w:tab w:val="clear" w:pos="4536"/>
        <w:tab w:val="clear" w:pos="9072"/>
        <w:tab w:val="left" w:pos="2038"/>
      </w:tabs>
      <w:ind w:firstLine="1416"/>
      <w:rPr>
        <w:rFonts w:asciiTheme="minorHAnsi" w:hAnsiTheme="minorHAnsi" w:cstheme="minorHAnsi"/>
        <w:sz w:val="18"/>
        <w:szCs w:val="18"/>
      </w:rPr>
    </w:pPr>
  </w:p>
  <w:p w14:paraId="6CA6A5D1" w14:textId="066B71A8" w:rsidR="0097357D" w:rsidRDefault="0097357D" w:rsidP="0097357D">
    <w:pPr>
      <w:pStyle w:val="Nagwek"/>
      <w:tabs>
        <w:tab w:val="clear" w:pos="4536"/>
        <w:tab w:val="clear" w:pos="9072"/>
        <w:tab w:val="left" w:pos="2038"/>
      </w:tabs>
      <w:ind w:firstLine="1416"/>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50343DBC" wp14:editId="5729258B">
          <wp:simplePos x="0" y="0"/>
          <wp:positionH relativeFrom="margin">
            <wp:align>left</wp:align>
          </wp:positionH>
          <wp:positionV relativeFrom="paragraph">
            <wp:posOffset>-286385</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2108919398"/>
        <w:placeholder>
          <w:docPart w:val="F5DE0BA97F294339893D6EB7543083C5"/>
        </w:placeholder>
        <w:dataBinding w:prefixMappings="xmlns:ns0='http://schemas.openxmlformats.org/package/2006/metadata/core-properties' xmlns:ns1='http://purl.org/dc/elements/1.1/'" w:xpath="/ns0:coreProperties[1]/ns1:subject[1]" w:storeItemID="{6C3C8BC8-F283-45AE-878A-BAB7291924A1}"/>
        <w:text/>
      </w:sdtPr>
      <w:sdtEndPr/>
      <w:sdtContent>
        <w:r w:rsidR="0031591F" w:rsidRPr="0031591F">
          <w:rPr>
            <w:rFonts w:ascii="Arial" w:hAnsi="Arial" w:cs="Arial"/>
            <w:b/>
            <w:bCs/>
            <w:color w:val="000000"/>
            <w:sz w:val="18"/>
            <w:szCs w:val="18"/>
            <w:shd w:val="clear" w:color="auto" w:fill="FDFDFD"/>
          </w:rPr>
          <w:t>POST/DYS/OLD/GZ/03125/2024</w:t>
        </w:r>
      </w:sdtContent>
    </w:sdt>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70082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D3052EF"/>
    <w:multiLevelType w:val="hybridMultilevel"/>
    <w:tmpl w:val="0B24D312"/>
    <w:lvl w:ilvl="0" w:tplc="F8929336">
      <w:start w:val="1"/>
      <w:numFmt w:val="lowerLetter"/>
      <w:lvlText w:val="%1)"/>
      <w:lvlJc w:val="left"/>
      <w:pPr>
        <w:ind w:left="1069" w:hanging="360"/>
      </w:pPr>
      <w:rPr>
        <w:rFonts w:cs="Arial"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3E1D9B"/>
    <w:multiLevelType w:val="hybridMultilevel"/>
    <w:tmpl w:val="8542D8EC"/>
    <w:lvl w:ilvl="0" w:tplc="0330C4EC">
      <w:start w:val="1"/>
      <w:numFmt w:val="lowerLetter"/>
      <w:lvlText w:val="%1)"/>
      <w:lvlJc w:val="left"/>
      <w:pPr>
        <w:ind w:left="1068" w:hanging="360"/>
      </w:pPr>
      <w:rPr>
        <w:b/>
      </w:rPr>
    </w:lvl>
    <w:lvl w:ilvl="1" w:tplc="7B70DC70">
      <w:start w:val="1"/>
      <w:numFmt w:val="lowerLetter"/>
      <w:lvlText w:val="%2."/>
      <w:lvlJc w:val="left"/>
      <w:pPr>
        <w:ind w:left="1788" w:hanging="360"/>
      </w:pPr>
      <w:rPr>
        <w:b/>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75D4122"/>
    <w:multiLevelType w:val="multilevel"/>
    <w:tmpl w:val="FF8C58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86971EE"/>
    <w:multiLevelType w:val="multilevel"/>
    <w:tmpl w:val="AC7A3F66"/>
    <w:lvl w:ilvl="0">
      <w:start w:val="1"/>
      <w:numFmt w:val="decimal"/>
      <w:lvlText w:val="%1."/>
      <w:lvlJc w:val="left"/>
      <w:pPr>
        <w:ind w:left="720" w:hanging="360"/>
      </w:pPr>
      <w:rPr>
        <w:rFonts w:ascii="Calibri" w:eastAsia="Calibri" w:hAnsi="Calibri" w:cs="Arial" w:hint="default"/>
        <w:i w:val="0"/>
        <w:u w:val="none"/>
      </w:rPr>
    </w:lvl>
    <w:lvl w:ilvl="1">
      <w:start w:val="2"/>
      <w:numFmt w:val="decimal"/>
      <w:isLgl/>
      <w:lvlText w:val="%1.%2."/>
      <w:lvlJc w:val="left"/>
      <w:pPr>
        <w:ind w:left="1080" w:hanging="360"/>
      </w:pPr>
      <w:rPr>
        <w:rFonts w:hint="default"/>
        <w:b/>
      </w:rPr>
    </w:lvl>
    <w:lvl w:ilvl="2">
      <w:start w:val="3"/>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1"/>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1"/>
  </w:num>
  <w:num w:numId="5">
    <w:abstractNumId w:val="5"/>
  </w:num>
  <w:num w:numId="6">
    <w:abstractNumId w:val="12"/>
  </w:num>
  <w:num w:numId="7">
    <w:abstractNumId w:val="8"/>
  </w:num>
  <w:num w:numId="8">
    <w:abstractNumId w:val="14"/>
  </w:num>
  <w:num w:numId="9">
    <w:abstractNumId w:val="13"/>
  </w:num>
  <w:num w:numId="10">
    <w:abstractNumId w:val="15"/>
  </w:num>
  <w:num w:numId="11">
    <w:abstractNumId w:val="18"/>
  </w:num>
  <w:num w:numId="12">
    <w:abstractNumId w:val="9"/>
  </w:num>
  <w:num w:numId="13">
    <w:abstractNumId w:val="20"/>
  </w:num>
  <w:num w:numId="14">
    <w:abstractNumId w:val="6"/>
  </w:num>
  <w:num w:numId="15">
    <w:abstractNumId w:val="3"/>
  </w:num>
  <w:num w:numId="16">
    <w:abstractNumId w:val="16"/>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7"/>
  </w:num>
  <w:num w:numId="28">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225"/>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EA8"/>
    <w:rsid w:val="00062C54"/>
    <w:rsid w:val="00064A47"/>
    <w:rsid w:val="00064F26"/>
    <w:rsid w:val="00065A0C"/>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5B18"/>
    <w:rsid w:val="00086905"/>
    <w:rsid w:val="00086D98"/>
    <w:rsid w:val="00090541"/>
    <w:rsid w:val="00092A66"/>
    <w:rsid w:val="0009533D"/>
    <w:rsid w:val="000956B0"/>
    <w:rsid w:val="00096F2D"/>
    <w:rsid w:val="00097236"/>
    <w:rsid w:val="000A072E"/>
    <w:rsid w:val="000A2241"/>
    <w:rsid w:val="000A2EBE"/>
    <w:rsid w:val="000A31C6"/>
    <w:rsid w:val="000A38FC"/>
    <w:rsid w:val="000A488B"/>
    <w:rsid w:val="000A52A7"/>
    <w:rsid w:val="000A6207"/>
    <w:rsid w:val="000B20CA"/>
    <w:rsid w:val="000B2838"/>
    <w:rsid w:val="000B3117"/>
    <w:rsid w:val="000B36E9"/>
    <w:rsid w:val="000B4623"/>
    <w:rsid w:val="000B5CB4"/>
    <w:rsid w:val="000B6329"/>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6BB"/>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077C5"/>
    <w:rsid w:val="001116B5"/>
    <w:rsid w:val="00112269"/>
    <w:rsid w:val="00112825"/>
    <w:rsid w:val="00116321"/>
    <w:rsid w:val="00117691"/>
    <w:rsid w:val="0011796C"/>
    <w:rsid w:val="001212B3"/>
    <w:rsid w:val="001228DC"/>
    <w:rsid w:val="00122C4C"/>
    <w:rsid w:val="0012465E"/>
    <w:rsid w:val="0012511B"/>
    <w:rsid w:val="0012682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5652"/>
    <w:rsid w:val="00166625"/>
    <w:rsid w:val="00166E39"/>
    <w:rsid w:val="00166F15"/>
    <w:rsid w:val="00167D1F"/>
    <w:rsid w:val="00171C78"/>
    <w:rsid w:val="001728F5"/>
    <w:rsid w:val="00173A31"/>
    <w:rsid w:val="001741FB"/>
    <w:rsid w:val="00174809"/>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6E4D"/>
    <w:rsid w:val="001B7AF9"/>
    <w:rsid w:val="001B7E8D"/>
    <w:rsid w:val="001C1756"/>
    <w:rsid w:val="001C2D48"/>
    <w:rsid w:val="001C4D26"/>
    <w:rsid w:val="001C5532"/>
    <w:rsid w:val="001C6989"/>
    <w:rsid w:val="001C6F0D"/>
    <w:rsid w:val="001C7E2C"/>
    <w:rsid w:val="001D0464"/>
    <w:rsid w:val="001D054B"/>
    <w:rsid w:val="001D0E16"/>
    <w:rsid w:val="001D2EAF"/>
    <w:rsid w:val="001D348E"/>
    <w:rsid w:val="001D509F"/>
    <w:rsid w:val="001D5115"/>
    <w:rsid w:val="001D5FA5"/>
    <w:rsid w:val="001D6A42"/>
    <w:rsid w:val="001E078F"/>
    <w:rsid w:val="001E10B2"/>
    <w:rsid w:val="001E1431"/>
    <w:rsid w:val="001E1F2E"/>
    <w:rsid w:val="001E2A56"/>
    <w:rsid w:val="001E44B0"/>
    <w:rsid w:val="001E579C"/>
    <w:rsid w:val="001E5A5A"/>
    <w:rsid w:val="001E6355"/>
    <w:rsid w:val="001E7056"/>
    <w:rsid w:val="001F0CCF"/>
    <w:rsid w:val="001F0E64"/>
    <w:rsid w:val="001F1A05"/>
    <w:rsid w:val="001F1B06"/>
    <w:rsid w:val="001F268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6C"/>
    <w:rsid w:val="00231BF0"/>
    <w:rsid w:val="002330DA"/>
    <w:rsid w:val="0023336C"/>
    <w:rsid w:val="002337D5"/>
    <w:rsid w:val="00233C69"/>
    <w:rsid w:val="00234000"/>
    <w:rsid w:val="002342F7"/>
    <w:rsid w:val="002355BB"/>
    <w:rsid w:val="002369B6"/>
    <w:rsid w:val="002402EC"/>
    <w:rsid w:val="00240E10"/>
    <w:rsid w:val="00243D0F"/>
    <w:rsid w:val="002441E1"/>
    <w:rsid w:val="00244260"/>
    <w:rsid w:val="0024536B"/>
    <w:rsid w:val="00245F53"/>
    <w:rsid w:val="00247908"/>
    <w:rsid w:val="0024792E"/>
    <w:rsid w:val="002511EE"/>
    <w:rsid w:val="002532C3"/>
    <w:rsid w:val="002532F2"/>
    <w:rsid w:val="002548AD"/>
    <w:rsid w:val="00254BE0"/>
    <w:rsid w:val="00255149"/>
    <w:rsid w:val="00261683"/>
    <w:rsid w:val="00262365"/>
    <w:rsid w:val="0026273C"/>
    <w:rsid w:val="00262836"/>
    <w:rsid w:val="00262FC3"/>
    <w:rsid w:val="002633C2"/>
    <w:rsid w:val="00264972"/>
    <w:rsid w:val="00265960"/>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515"/>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12D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591F"/>
    <w:rsid w:val="00321DD5"/>
    <w:rsid w:val="00325F85"/>
    <w:rsid w:val="00327148"/>
    <w:rsid w:val="00331010"/>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960"/>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1EE"/>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13C7"/>
    <w:rsid w:val="003D289C"/>
    <w:rsid w:val="003D482E"/>
    <w:rsid w:val="003D495E"/>
    <w:rsid w:val="003D4C53"/>
    <w:rsid w:val="003D6001"/>
    <w:rsid w:val="003D640B"/>
    <w:rsid w:val="003D6F63"/>
    <w:rsid w:val="003D7BC9"/>
    <w:rsid w:val="003D7D23"/>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1240"/>
    <w:rsid w:val="00431F11"/>
    <w:rsid w:val="00433603"/>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AA1"/>
    <w:rsid w:val="00464543"/>
    <w:rsid w:val="00465B31"/>
    <w:rsid w:val="00465EFE"/>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87D9E"/>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0D61"/>
    <w:rsid w:val="004C1C4B"/>
    <w:rsid w:val="004C485B"/>
    <w:rsid w:val="004C4A0D"/>
    <w:rsid w:val="004C5E08"/>
    <w:rsid w:val="004D1289"/>
    <w:rsid w:val="004D17D7"/>
    <w:rsid w:val="004D2168"/>
    <w:rsid w:val="004D220A"/>
    <w:rsid w:val="004D29D4"/>
    <w:rsid w:val="004D3DF7"/>
    <w:rsid w:val="004D5611"/>
    <w:rsid w:val="004D5FFD"/>
    <w:rsid w:val="004D64B6"/>
    <w:rsid w:val="004D6AB7"/>
    <w:rsid w:val="004D6C9A"/>
    <w:rsid w:val="004D7365"/>
    <w:rsid w:val="004E41B6"/>
    <w:rsid w:val="004E4323"/>
    <w:rsid w:val="004E4393"/>
    <w:rsid w:val="004E48E9"/>
    <w:rsid w:val="004E528A"/>
    <w:rsid w:val="004E57E3"/>
    <w:rsid w:val="004E6329"/>
    <w:rsid w:val="004E75D3"/>
    <w:rsid w:val="004E7809"/>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751"/>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27E4"/>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491D"/>
    <w:rsid w:val="005669B3"/>
    <w:rsid w:val="0056761A"/>
    <w:rsid w:val="00570A04"/>
    <w:rsid w:val="005712F0"/>
    <w:rsid w:val="00574607"/>
    <w:rsid w:val="0057723F"/>
    <w:rsid w:val="00580F54"/>
    <w:rsid w:val="005834AF"/>
    <w:rsid w:val="00583908"/>
    <w:rsid w:val="005843BB"/>
    <w:rsid w:val="005845F2"/>
    <w:rsid w:val="00585066"/>
    <w:rsid w:val="00585723"/>
    <w:rsid w:val="00585EFB"/>
    <w:rsid w:val="00585F01"/>
    <w:rsid w:val="00590042"/>
    <w:rsid w:val="00590650"/>
    <w:rsid w:val="00590E7F"/>
    <w:rsid w:val="00590EFC"/>
    <w:rsid w:val="00592A10"/>
    <w:rsid w:val="00593215"/>
    <w:rsid w:val="00594E1D"/>
    <w:rsid w:val="00594FC2"/>
    <w:rsid w:val="0059516F"/>
    <w:rsid w:val="00597C07"/>
    <w:rsid w:val="005A0905"/>
    <w:rsid w:val="005A0EF6"/>
    <w:rsid w:val="005A1156"/>
    <w:rsid w:val="005A1F81"/>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77B8"/>
    <w:rsid w:val="005C18BB"/>
    <w:rsid w:val="005C1E38"/>
    <w:rsid w:val="005C23BF"/>
    <w:rsid w:val="005C2F3C"/>
    <w:rsid w:val="005C318B"/>
    <w:rsid w:val="005C4504"/>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A9A"/>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526"/>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15B0"/>
    <w:rsid w:val="00661DB8"/>
    <w:rsid w:val="0066308D"/>
    <w:rsid w:val="00663728"/>
    <w:rsid w:val="0066557A"/>
    <w:rsid w:val="00666793"/>
    <w:rsid w:val="006667C1"/>
    <w:rsid w:val="0066752C"/>
    <w:rsid w:val="00667625"/>
    <w:rsid w:val="00670205"/>
    <w:rsid w:val="00670A6B"/>
    <w:rsid w:val="0067145B"/>
    <w:rsid w:val="00673E6B"/>
    <w:rsid w:val="00674AFB"/>
    <w:rsid w:val="0067570D"/>
    <w:rsid w:val="00676D80"/>
    <w:rsid w:val="0067721F"/>
    <w:rsid w:val="006803AB"/>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1059"/>
    <w:rsid w:val="006E25E8"/>
    <w:rsid w:val="006E349D"/>
    <w:rsid w:val="006E5771"/>
    <w:rsid w:val="006E5C2B"/>
    <w:rsid w:val="006E7435"/>
    <w:rsid w:val="006E7C7F"/>
    <w:rsid w:val="006F166E"/>
    <w:rsid w:val="006F2267"/>
    <w:rsid w:val="006F258E"/>
    <w:rsid w:val="006F2D30"/>
    <w:rsid w:val="006F326D"/>
    <w:rsid w:val="006F4889"/>
    <w:rsid w:val="006F4E9C"/>
    <w:rsid w:val="006F53B0"/>
    <w:rsid w:val="006F6DF3"/>
    <w:rsid w:val="00700206"/>
    <w:rsid w:val="007005DF"/>
    <w:rsid w:val="00700AFC"/>
    <w:rsid w:val="00700E5D"/>
    <w:rsid w:val="0070150B"/>
    <w:rsid w:val="00701610"/>
    <w:rsid w:val="00701E73"/>
    <w:rsid w:val="00701F3D"/>
    <w:rsid w:val="00701FC4"/>
    <w:rsid w:val="00702D79"/>
    <w:rsid w:val="00703132"/>
    <w:rsid w:val="00704769"/>
    <w:rsid w:val="00704AB7"/>
    <w:rsid w:val="007065B7"/>
    <w:rsid w:val="0070703A"/>
    <w:rsid w:val="00707281"/>
    <w:rsid w:val="00707EC6"/>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0EA"/>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3138"/>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C02"/>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1E5"/>
    <w:rsid w:val="007E3C64"/>
    <w:rsid w:val="007E51D6"/>
    <w:rsid w:val="007E5A99"/>
    <w:rsid w:val="007E6A61"/>
    <w:rsid w:val="007E7DC1"/>
    <w:rsid w:val="007F0664"/>
    <w:rsid w:val="007F174A"/>
    <w:rsid w:val="007F3DB0"/>
    <w:rsid w:val="007F490C"/>
    <w:rsid w:val="007F4D3D"/>
    <w:rsid w:val="007F66B9"/>
    <w:rsid w:val="00800BB3"/>
    <w:rsid w:val="00801C80"/>
    <w:rsid w:val="00801CE4"/>
    <w:rsid w:val="00803284"/>
    <w:rsid w:val="008045FB"/>
    <w:rsid w:val="008048D1"/>
    <w:rsid w:val="00804A9E"/>
    <w:rsid w:val="00805091"/>
    <w:rsid w:val="00805F17"/>
    <w:rsid w:val="00806642"/>
    <w:rsid w:val="008119FB"/>
    <w:rsid w:val="00811E78"/>
    <w:rsid w:val="00811F53"/>
    <w:rsid w:val="00811F87"/>
    <w:rsid w:val="00812F97"/>
    <w:rsid w:val="00812FA4"/>
    <w:rsid w:val="008149F6"/>
    <w:rsid w:val="00814EBB"/>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0F1"/>
    <w:rsid w:val="00857C86"/>
    <w:rsid w:val="00857E80"/>
    <w:rsid w:val="00861690"/>
    <w:rsid w:val="0086173D"/>
    <w:rsid w:val="00862D0A"/>
    <w:rsid w:val="0086542E"/>
    <w:rsid w:val="00865E3B"/>
    <w:rsid w:val="00865F25"/>
    <w:rsid w:val="00866824"/>
    <w:rsid w:val="0086788D"/>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3489"/>
    <w:rsid w:val="008D6A40"/>
    <w:rsid w:val="008D7F84"/>
    <w:rsid w:val="008E04C7"/>
    <w:rsid w:val="008E1326"/>
    <w:rsid w:val="008E1D24"/>
    <w:rsid w:val="008E2410"/>
    <w:rsid w:val="008E36AA"/>
    <w:rsid w:val="008E37A9"/>
    <w:rsid w:val="008E6382"/>
    <w:rsid w:val="008E67F0"/>
    <w:rsid w:val="008E7F23"/>
    <w:rsid w:val="008F01BC"/>
    <w:rsid w:val="008F02C1"/>
    <w:rsid w:val="008F0335"/>
    <w:rsid w:val="008F06CD"/>
    <w:rsid w:val="008F0BEF"/>
    <w:rsid w:val="008F14AF"/>
    <w:rsid w:val="008F14B9"/>
    <w:rsid w:val="008F4401"/>
    <w:rsid w:val="008F58D9"/>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5ED"/>
    <w:rsid w:val="00937989"/>
    <w:rsid w:val="00937D51"/>
    <w:rsid w:val="00940033"/>
    <w:rsid w:val="009413F6"/>
    <w:rsid w:val="00941F93"/>
    <w:rsid w:val="0094230B"/>
    <w:rsid w:val="00943676"/>
    <w:rsid w:val="0094391E"/>
    <w:rsid w:val="009444FB"/>
    <w:rsid w:val="00944569"/>
    <w:rsid w:val="00944C1D"/>
    <w:rsid w:val="00946730"/>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357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BBC"/>
    <w:rsid w:val="00996C00"/>
    <w:rsid w:val="00997487"/>
    <w:rsid w:val="009A0E43"/>
    <w:rsid w:val="009A2F3A"/>
    <w:rsid w:val="009A39C5"/>
    <w:rsid w:val="009A3A3B"/>
    <w:rsid w:val="009A3D4D"/>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C5D"/>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DB4"/>
    <w:rsid w:val="00A20853"/>
    <w:rsid w:val="00A20A4C"/>
    <w:rsid w:val="00A20DD7"/>
    <w:rsid w:val="00A21EBA"/>
    <w:rsid w:val="00A21F91"/>
    <w:rsid w:val="00A2200A"/>
    <w:rsid w:val="00A228C3"/>
    <w:rsid w:val="00A22CCC"/>
    <w:rsid w:val="00A22D17"/>
    <w:rsid w:val="00A240E2"/>
    <w:rsid w:val="00A247B3"/>
    <w:rsid w:val="00A24A10"/>
    <w:rsid w:val="00A26C44"/>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10"/>
    <w:rsid w:val="00A62954"/>
    <w:rsid w:val="00A63152"/>
    <w:rsid w:val="00A642D3"/>
    <w:rsid w:val="00A6585C"/>
    <w:rsid w:val="00A65996"/>
    <w:rsid w:val="00A66077"/>
    <w:rsid w:val="00A667A7"/>
    <w:rsid w:val="00A672D5"/>
    <w:rsid w:val="00A67331"/>
    <w:rsid w:val="00A67B30"/>
    <w:rsid w:val="00A67E23"/>
    <w:rsid w:val="00A7083F"/>
    <w:rsid w:val="00A70FDA"/>
    <w:rsid w:val="00A712F7"/>
    <w:rsid w:val="00A715A8"/>
    <w:rsid w:val="00A719F5"/>
    <w:rsid w:val="00A72129"/>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87E9D"/>
    <w:rsid w:val="00A908CB"/>
    <w:rsid w:val="00A923B8"/>
    <w:rsid w:val="00A92AC0"/>
    <w:rsid w:val="00A93740"/>
    <w:rsid w:val="00A93AC0"/>
    <w:rsid w:val="00A95464"/>
    <w:rsid w:val="00AA063E"/>
    <w:rsid w:val="00AA06CD"/>
    <w:rsid w:val="00AA09DA"/>
    <w:rsid w:val="00AA35C5"/>
    <w:rsid w:val="00AA381F"/>
    <w:rsid w:val="00AA4C98"/>
    <w:rsid w:val="00AA68A1"/>
    <w:rsid w:val="00AA7F29"/>
    <w:rsid w:val="00AB1632"/>
    <w:rsid w:val="00AB1636"/>
    <w:rsid w:val="00AB5736"/>
    <w:rsid w:val="00AB62CD"/>
    <w:rsid w:val="00AB68B1"/>
    <w:rsid w:val="00AB6A7B"/>
    <w:rsid w:val="00AB6DE4"/>
    <w:rsid w:val="00AB6F87"/>
    <w:rsid w:val="00AB7FBB"/>
    <w:rsid w:val="00AC0757"/>
    <w:rsid w:val="00AC0B63"/>
    <w:rsid w:val="00AC13BD"/>
    <w:rsid w:val="00AC230B"/>
    <w:rsid w:val="00AC2669"/>
    <w:rsid w:val="00AC37C8"/>
    <w:rsid w:val="00AD0BC7"/>
    <w:rsid w:val="00AD2645"/>
    <w:rsid w:val="00AD47D7"/>
    <w:rsid w:val="00AD480A"/>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B5B"/>
    <w:rsid w:val="00AF7AC1"/>
    <w:rsid w:val="00AF7C48"/>
    <w:rsid w:val="00B01A16"/>
    <w:rsid w:val="00B029AB"/>
    <w:rsid w:val="00B030AF"/>
    <w:rsid w:val="00B0410F"/>
    <w:rsid w:val="00B048B8"/>
    <w:rsid w:val="00B04BD8"/>
    <w:rsid w:val="00B05297"/>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0D0"/>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3D70"/>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0E43"/>
    <w:rsid w:val="00BA1D06"/>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693"/>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836"/>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930"/>
    <w:rsid w:val="00C36FD6"/>
    <w:rsid w:val="00C412D6"/>
    <w:rsid w:val="00C41484"/>
    <w:rsid w:val="00C428BE"/>
    <w:rsid w:val="00C431AC"/>
    <w:rsid w:val="00C44169"/>
    <w:rsid w:val="00C46734"/>
    <w:rsid w:val="00C467E6"/>
    <w:rsid w:val="00C46DE4"/>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1C20"/>
    <w:rsid w:val="00C86884"/>
    <w:rsid w:val="00C87108"/>
    <w:rsid w:val="00C87D63"/>
    <w:rsid w:val="00C9208B"/>
    <w:rsid w:val="00C9366C"/>
    <w:rsid w:val="00C94218"/>
    <w:rsid w:val="00C942E7"/>
    <w:rsid w:val="00C95295"/>
    <w:rsid w:val="00C953A2"/>
    <w:rsid w:val="00C95549"/>
    <w:rsid w:val="00C95BBA"/>
    <w:rsid w:val="00C95F22"/>
    <w:rsid w:val="00CA101E"/>
    <w:rsid w:val="00CA26B1"/>
    <w:rsid w:val="00CA3532"/>
    <w:rsid w:val="00CA4469"/>
    <w:rsid w:val="00CA44E3"/>
    <w:rsid w:val="00CA4D3A"/>
    <w:rsid w:val="00CA53C2"/>
    <w:rsid w:val="00CA5582"/>
    <w:rsid w:val="00CA6499"/>
    <w:rsid w:val="00CA6A35"/>
    <w:rsid w:val="00CA6BB0"/>
    <w:rsid w:val="00CB19CE"/>
    <w:rsid w:val="00CB2C41"/>
    <w:rsid w:val="00CB30B5"/>
    <w:rsid w:val="00CB310C"/>
    <w:rsid w:val="00CB40EB"/>
    <w:rsid w:val="00CB5799"/>
    <w:rsid w:val="00CB5B28"/>
    <w:rsid w:val="00CB6674"/>
    <w:rsid w:val="00CC1799"/>
    <w:rsid w:val="00CC322E"/>
    <w:rsid w:val="00CC431F"/>
    <w:rsid w:val="00CC5DD7"/>
    <w:rsid w:val="00CC6700"/>
    <w:rsid w:val="00CC68CB"/>
    <w:rsid w:val="00CC6A03"/>
    <w:rsid w:val="00CC6B83"/>
    <w:rsid w:val="00CC6F9A"/>
    <w:rsid w:val="00CD007B"/>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7EB"/>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897"/>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5D07"/>
    <w:rsid w:val="00D27384"/>
    <w:rsid w:val="00D30D79"/>
    <w:rsid w:val="00D3114C"/>
    <w:rsid w:val="00D319DD"/>
    <w:rsid w:val="00D33389"/>
    <w:rsid w:val="00D35265"/>
    <w:rsid w:val="00D353B5"/>
    <w:rsid w:val="00D374E7"/>
    <w:rsid w:val="00D41914"/>
    <w:rsid w:val="00D41D35"/>
    <w:rsid w:val="00D42C86"/>
    <w:rsid w:val="00D42F0B"/>
    <w:rsid w:val="00D42FAF"/>
    <w:rsid w:val="00D46A1C"/>
    <w:rsid w:val="00D52AB1"/>
    <w:rsid w:val="00D5515E"/>
    <w:rsid w:val="00D568D6"/>
    <w:rsid w:val="00D60F88"/>
    <w:rsid w:val="00D61407"/>
    <w:rsid w:val="00D61FA4"/>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1E14"/>
    <w:rsid w:val="00D821A3"/>
    <w:rsid w:val="00D826E3"/>
    <w:rsid w:val="00D8519B"/>
    <w:rsid w:val="00D86054"/>
    <w:rsid w:val="00D860E1"/>
    <w:rsid w:val="00D86300"/>
    <w:rsid w:val="00D86504"/>
    <w:rsid w:val="00D86F81"/>
    <w:rsid w:val="00D8712F"/>
    <w:rsid w:val="00D8790B"/>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AAB"/>
    <w:rsid w:val="00DB41E9"/>
    <w:rsid w:val="00DB4253"/>
    <w:rsid w:val="00DB4991"/>
    <w:rsid w:val="00DB550F"/>
    <w:rsid w:val="00DB5B6D"/>
    <w:rsid w:val="00DB7B88"/>
    <w:rsid w:val="00DC051A"/>
    <w:rsid w:val="00DC0FD4"/>
    <w:rsid w:val="00DC15C7"/>
    <w:rsid w:val="00DC251C"/>
    <w:rsid w:val="00DC38DF"/>
    <w:rsid w:val="00DC5CD7"/>
    <w:rsid w:val="00DC6072"/>
    <w:rsid w:val="00DC6AEF"/>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2D2"/>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6A9"/>
    <w:rsid w:val="00E427BD"/>
    <w:rsid w:val="00E42B47"/>
    <w:rsid w:val="00E42C4A"/>
    <w:rsid w:val="00E44732"/>
    <w:rsid w:val="00E44BB1"/>
    <w:rsid w:val="00E46B30"/>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3F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1FB3"/>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4903"/>
    <w:rsid w:val="00ED53E3"/>
    <w:rsid w:val="00ED5F43"/>
    <w:rsid w:val="00ED73DC"/>
    <w:rsid w:val="00ED7F10"/>
    <w:rsid w:val="00EE0038"/>
    <w:rsid w:val="00EE07DB"/>
    <w:rsid w:val="00EE20A5"/>
    <w:rsid w:val="00EE2117"/>
    <w:rsid w:val="00EE30D7"/>
    <w:rsid w:val="00EE36CC"/>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1E75"/>
    <w:rsid w:val="00F226AB"/>
    <w:rsid w:val="00F24980"/>
    <w:rsid w:val="00F259B6"/>
    <w:rsid w:val="00F30EE4"/>
    <w:rsid w:val="00F30FC5"/>
    <w:rsid w:val="00F3118B"/>
    <w:rsid w:val="00F32B78"/>
    <w:rsid w:val="00F32E7B"/>
    <w:rsid w:val="00F34299"/>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304"/>
    <w:rsid w:val="00F65AD5"/>
    <w:rsid w:val="00F65AE5"/>
    <w:rsid w:val="00F66199"/>
    <w:rsid w:val="00F66F89"/>
    <w:rsid w:val="00F7076A"/>
    <w:rsid w:val="00F70E05"/>
    <w:rsid w:val="00F72182"/>
    <w:rsid w:val="00F721EA"/>
    <w:rsid w:val="00F725A5"/>
    <w:rsid w:val="00F72718"/>
    <w:rsid w:val="00F72BB8"/>
    <w:rsid w:val="00F73B45"/>
    <w:rsid w:val="00F740C2"/>
    <w:rsid w:val="00F7509D"/>
    <w:rsid w:val="00F7567D"/>
    <w:rsid w:val="00F756D9"/>
    <w:rsid w:val="00F76EF7"/>
    <w:rsid w:val="00F77176"/>
    <w:rsid w:val="00F77AE4"/>
    <w:rsid w:val="00F77ECA"/>
    <w:rsid w:val="00F8074B"/>
    <w:rsid w:val="00F81D3D"/>
    <w:rsid w:val="00F82E88"/>
    <w:rsid w:val="00F83AC8"/>
    <w:rsid w:val="00F8416F"/>
    <w:rsid w:val="00F84A8F"/>
    <w:rsid w:val="00F85291"/>
    <w:rsid w:val="00F85A34"/>
    <w:rsid w:val="00F93BDB"/>
    <w:rsid w:val="00F941E6"/>
    <w:rsid w:val="00F94B64"/>
    <w:rsid w:val="00F95D6C"/>
    <w:rsid w:val="00F963B0"/>
    <w:rsid w:val="00F9796B"/>
    <w:rsid w:val="00F97A80"/>
    <w:rsid w:val="00FA0252"/>
    <w:rsid w:val="00FA08C4"/>
    <w:rsid w:val="00FA0E61"/>
    <w:rsid w:val="00FA2E02"/>
    <w:rsid w:val="00FA4633"/>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66D"/>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61EA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NumIIpoz">
    <w:name w:val="Num II poz"/>
    <w:qFormat/>
    <w:rsid w:val="00BA0E43"/>
    <w:pPr>
      <w:tabs>
        <w:tab w:val="center" w:pos="851"/>
      </w:tabs>
      <w:spacing w:after="0"/>
      <w:ind w:left="792" w:hanging="432"/>
      <w:jc w:val="both"/>
    </w:pPr>
    <w:rPr>
      <w:rFonts w:ascii="Arial" w:eastAsia="Times New Roman" w:hAnsi="Arial" w:cs="Arial"/>
    </w:rPr>
  </w:style>
  <w:style w:type="character" w:customStyle="1" w:styleId="FontStyle69">
    <w:name w:val="Font Style69"/>
    <w:uiPriority w:val="99"/>
    <w:rsid w:val="00BA0E43"/>
    <w:rPr>
      <w:rFonts w:ascii="Arial" w:hAnsi="Arial" w:cs="Arial"/>
      <w:sz w:val="22"/>
      <w:szCs w:val="22"/>
    </w:rPr>
  </w:style>
  <w:style w:type="character" w:styleId="Pogrubienie">
    <w:name w:val="Strong"/>
    <w:basedOn w:val="Domylnaczcionkaakapitu"/>
    <w:uiPriority w:val="22"/>
    <w:qFormat/>
    <w:rsid w:val="003159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036210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F5DE0BA97F294339893D6EB7543083C5"/>
        <w:category>
          <w:name w:val="Ogólne"/>
          <w:gallery w:val="placeholder"/>
        </w:category>
        <w:types>
          <w:type w:val="bbPlcHdr"/>
        </w:types>
        <w:behaviors>
          <w:behavior w:val="content"/>
        </w:behaviors>
        <w:guid w:val="{C029B8A2-A2D4-40F4-8F20-0B1938FA1263}"/>
      </w:docPartPr>
      <w:docPartBody>
        <w:p w:rsidR="0071132B" w:rsidRDefault="005E4EC0" w:rsidP="005E4EC0">
          <w:pPr>
            <w:pStyle w:val="F5DE0BA97F294339893D6EB7543083C5"/>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5680B"/>
    <w:rsid w:val="00073253"/>
    <w:rsid w:val="00092C4D"/>
    <w:rsid w:val="00093F96"/>
    <w:rsid w:val="000A1772"/>
    <w:rsid w:val="000A3410"/>
    <w:rsid w:val="000B4E1F"/>
    <w:rsid w:val="000B5F48"/>
    <w:rsid w:val="000C40D2"/>
    <w:rsid w:val="00112677"/>
    <w:rsid w:val="001B74EF"/>
    <w:rsid w:val="001F4A4A"/>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5E4EC0"/>
    <w:rsid w:val="005F7A35"/>
    <w:rsid w:val="00600D1C"/>
    <w:rsid w:val="00634787"/>
    <w:rsid w:val="0067331D"/>
    <w:rsid w:val="00690FBB"/>
    <w:rsid w:val="006A12EA"/>
    <w:rsid w:val="006A4C38"/>
    <w:rsid w:val="006A4DB0"/>
    <w:rsid w:val="006A6AFD"/>
    <w:rsid w:val="006C3211"/>
    <w:rsid w:val="0070741D"/>
    <w:rsid w:val="0071132B"/>
    <w:rsid w:val="007217E9"/>
    <w:rsid w:val="00723176"/>
    <w:rsid w:val="00736808"/>
    <w:rsid w:val="00774C40"/>
    <w:rsid w:val="007E096F"/>
    <w:rsid w:val="007E391E"/>
    <w:rsid w:val="00816B15"/>
    <w:rsid w:val="00832C41"/>
    <w:rsid w:val="00843AAE"/>
    <w:rsid w:val="0085262B"/>
    <w:rsid w:val="00876E33"/>
    <w:rsid w:val="008803EB"/>
    <w:rsid w:val="00886056"/>
    <w:rsid w:val="008E019D"/>
    <w:rsid w:val="008E031B"/>
    <w:rsid w:val="0091435D"/>
    <w:rsid w:val="00920F8B"/>
    <w:rsid w:val="00923549"/>
    <w:rsid w:val="009324D2"/>
    <w:rsid w:val="00960B3F"/>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3AD5"/>
    <w:rsid w:val="00B864C2"/>
    <w:rsid w:val="00B90592"/>
    <w:rsid w:val="00BA657E"/>
    <w:rsid w:val="00BB6011"/>
    <w:rsid w:val="00BC6FE2"/>
    <w:rsid w:val="00BE534C"/>
    <w:rsid w:val="00C102F1"/>
    <w:rsid w:val="00C80E37"/>
    <w:rsid w:val="00C849CA"/>
    <w:rsid w:val="00CD5E78"/>
    <w:rsid w:val="00CD6EC5"/>
    <w:rsid w:val="00D34CE5"/>
    <w:rsid w:val="00D405FD"/>
    <w:rsid w:val="00D42E8C"/>
    <w:rsid w:val="00D60220"/>
    <w:rsid w:val="00D84B3B"/>
    <w:rsid w:val="00D96832"/>
    <w:rsid w:val="00DA0DD7"/>
    <w:rsid w:val="00DB34D2"/>
    <w:rsid w:val="00DB544B"/>
    <w:rsid w:val="00DB73BB"/>
    <w:rsid w:val="00DC36E7"/>
    <w:rsid w:val="00DC7A68"/>
    <w:rsid w:val="00DD6B38"/>
    <w:rsid w:val="00DF269A"/>
    <w:rsid w:val="00DF40DA"/>
    <w:rsid w:val="00E06CF5"/>
    <w:rsid w:val="00E35FDA"/>
    <w:rsid w:val="00EB19C9"/>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5DE0BA97F294339893D6EB7543083C5">
    <w:name w:val="F5DE0BA97F294339893D6EB7543083C5"/>
    <w:rsid w:val="005E4E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postępowaniu.docx</dmsv2BaseFileName>
    <dmsv2BaseDisplayName xmlns="http://schemas.microsoft.com/sharepoint/v3">Załącznik nr 2 do SWZ - Warunki udziału w postępowaniu</dmsv2BaseDisplayName>
    <dmsv2SWPP2ObjectNumber xmlns="http://schemas.microsoft.com/sharepoint/v3">WZ/DYS/OLD/RZ/08981/2023                          </dmsv2SWPP2ObjectNumber>
    <dmsv2SWPP2SumMD5 xmlns="http://schemas.microsoft.com/sharepoint/v3">ea69f865ebe7a74f1271d471dd032671</dmsv2SWPP2SumMD5>
    <dmsv2BaseMoved xmlns="http://schemas.microsoft.com/sharepoint/v3">false</dmsv2BaseMoved>
    <dmsv2BaseIsSensitive xmlns="http://schemas.microsoft.com/sharepoint/v3">true</dmsv2BaseIsSensitive>
    <dmsv2SWPP2IDSWPP2 xmlns="http://schemas.microsoft.com/sharepoint/v3">614960</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17973436</dmsv2BaseClientSystemDocumentID>
    <dmsv2BaseModifiedByID xmlns="http://schemas.microsoft.com/sharepoint/v3">11803945</dmsv2BaseModifiedByID>
    <dmsv2BaseCreatedByID xmlns="http://schemas.microsoft.com/sharepoint/v3">11803945</dmsv2BaseCreatedByID>
    <dmsv2SWPP2ObjectDepartment xmlns="http://schemas.microsoft.com/sharepoint/v3">00000001000700020000000000020000</dmsv2SWPP2ObjectDepartment>
    <dmsv2SWPP2ObjectName xmlns="http://schemas.microsoft.com/sharepoint/v3">Wniosek</dmsv2SWPP2ObjectName>
    <_dlc_DocId xmlns="a19cb1c7-c5c7-46d4-85ae-d83685407bba">Z5RRMKSVTRK3-895000754-4068</_dlc_DocId>
    <_dlc_DocIdUrl xmlns="a19cb1c7-c5c7-46d4-85ae-d83685407bba">
      <Url>https://swpp2.dms.gkpge.pl/sites/26/_layouts/15/DocIdRedir.aspx?ID=Z5RRMKSVTRK3-895000754-4068</Url>
      <Description>Z5RRMKSVTRK3-895000754-4068</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F4DF2C804D5268469F1B2DF0B91077D3" ma:contentTypeVersion="0" ma:contentTypeDescription="SWPP2 Dokument bazowy" ma:contentTypeScope="" ma:versionID="4f28e750a33eb145ce7d3d314813e1d8">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a19cb1c7-c5c7-46d4-85ae-d83685407bb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65430EFB-01AF-4A1B-A996-632160820072}">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80114892-D576-4E2B-9867-21861B3903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301B99C-768E-42F7-80B9-7BB871221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3193</Words>
  <Characters>19161</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POST/DYS/OLD/GZ/03125/2024</dc:subject>
  <dc:creator>Kurpiewska Katarzyna [PGE S.A.]</dc:creator>
  <cp:lastModifiedBy>Galińska-Mostowa Agnieszka [PGE Dystr. O.Łódź]</cp:lastModifiedBy>
  <cp:revision>6</cp:revision>
  <cp:lastPrinted>2021-02-26T13:14:00Z</cp:lastPrinted>
  <dcterms:created xsi:type="dcterms:W3CDTF">2023-11-08T11:05:00Z</dcterms:created>
  <dcterms:modified xsi:type="dcterms:W3CDTF">2024-10-25T10:12:00Z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0x0101891000F4DF2C804D5268469F1B2DF0B91077D3</vt:lpwstr>
  </property>
  <property fmtid="{D5CDD505-2E9C-101B-9397-08002B2CF9AE}" pid="3" name="_dlc_DocIdItemGuid">
    <vt:lpwstr>7c09c728-3535-4a4d-8b47-a59e58f5673d</vt:lpwstr>
  </property>
</Properties>
</file>