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CD897" w14:textId="77777777" w:rsidR="00307632" w:rsidRPr="00D36CCC" w:rsidRDefault="00307632" w:rsidP="00F0710E">
      <w:pPr>
        <w:shd w:val="clear" w:color="auto" w:fill="FFFFFF"/>
        <w:spacing w:after="0" w:line="240" w:lineRule="auto"/>
        <w:jc w:val="center"/>
        <w:rPr>
          <w:rFonts w:asciiTheme="minorHAnsi" w:eastAsia="Times New Roman" w:hAnsiTheme="minorHAnsi" w:cstheme="minorHAnsi"/>
          <w:sz w:val="24"/>
          <w:szCs w:val="24"/>
          <w:lang w:eastAsia="pl-PL"/>
        </w:rPr>
      </w:pPr>
    </w:p>
    <w:p w14:paraId="5FADCD66" w14:textId="3412F6BD" w:rsidR="00385CA8" w:rsidRDefault="00385CA8" w:rsidP="00BB34DD">
      <w:pPr>
        <w:overflowPunct w:val="0"/>
        <w:autoSpaceDE w:val="0"/>
        <w:autoSpaceDN w:val="0"/>
        <w:adjustRightInd w:val="0"/>
        <w:spacing w:after="0" w:line="240" w:lineRule="auto"/>
        <w:jc w:val="center"/>
        <w:textAlignment w:val="baseline"/>
        <w:rPr>
          <w:rFonts w:asciiTheme="minorHAnsi" w:eastAsia="Times New Roman" w:hAnsiTheme="minorHAnsi" w:cstheme="minorHAnsi"/>
          <w:b/>
          <w:caps/>
          <w:sz w:val="24"/>
          <w:szCs w:val="24"/>
        </w:rPr>
      </w:pPr>
      <w:r w:rsidRPr="00385CA8">
        <w:rPr>
          <w:rFonts w:asciiTheme="minorHAnsi" w:hAnsiTheme="minorHAnsi" w:cstheme="minorHAnsi"/>
          <w:b/>
          <w:sz w:val="20"/>
          <w:lang w:eastAsia="pl-PL"/>
        </w:rPr>
        <w:t>Zał</w:t>
      </w:r>
      <w:r w:rsidRPr="00CA3454">
        <w:rPr>
          <w:rFonts w:asciiTheme="minorHAnsi" w:hAnsiTheme="minorHAnsi" w:cstheme="minorHAnsi"/>
          <w:b/>
          <w:sz w:val="20"/>
          <w:lang w:eastAsia="pl-PL"/>
        </w:rPr>
        <w:t>ącznik nr 5 do swz     POST/DYS/OLD/GZ/02894/2024</w:t>
      </w:r>
    </w:p>
    <w:p w14:paraId="3C6CC10B" w14:textId="22C44C3F" w:rsidR="00BB34DD" w:rsidRPr="00D36CCC" w:rsidRDefault="00307632" w:rsidP="00BB34DD">
      <w:pPr>
        <w:overflowPunct w:val="0"/>
        <w:autoSpaceDE w:val="0"/>
        <w:autoSpaceDN w:val="0"/>
        <w:adjustRightInd w:val="0"/>
        <w:spacing w:after="0" w:line="240" w:lineRule="auto"/>
        <w:jc w:val="center"/>
        <w:textAlignment w:val="baseline"/>
        <w:rPr>
          <w:rFonts w:asciiTheme="minorHAnsi" w:eastAsia="Times New Roman" w:hAnsiTheme="minorHAnsi" w:cstheme="minorHAnsi"/>
          <w:b/>
          <w:caps/>
          <w:sz w:val="24"/>
          <w:szCs w:val="24"/>
        </w:rPr>
      </w:pPr>
      <w:r w:rsidRPr="00D36CCC">
        <w:rPr>
          <w:rFonts w:asciiTheme="minorHAnsi" w:eastAsia="Times New Roman" w:hAnsiTheme="minorHAnsi" w:cstheme="minorHAnsi"/>
          <w:b/>
          <w:caps/>
          <w:sz w:val="24"/>
          <w:szCs w:val="24"/>
        </w:rPr>
        <w:t xml:space="preserve">UMOWA </w:t>
      </w:r>
      <w:r w:rsidRPr="00D36CCC">
        <w:rPr>
          <w:rFonts w:asciiTheme="minorHAnsi" w:hAnsiTheme="minorHAnsi" w:cstheme="minorHAnsi"/>
          <w:b/>
          <w:caps/>
          <w:sz w:val="24"/>
          <w:szCs w:val="24"/>
        </w:rPr>
        <w:t xml:space="preserve">na dostawę  </w:t>
      </w:r>
      <w:r w:rsidR="00534B32" w:rsidRPr="00D36CCC">
        <w:rPr>
          <w:rFonts w:asciiTheme="minorHAnsi" w:hAnsiTheme="minorHAnsi" w:cstheme="minorHAnsi"/>
          <w:b/>
          <w:sz w:val="24"/>
          <w:szCs w:val="24"/>
        </w:rPr>
        <w:t>SUKCESYWNĄ</w:t>
      </w:r>
      <w:r w:rsidRPr="00D36CCC">
        <w:rPr>
          <w:rFonts w:asciiTheme="minorHAnsi" w:eastAsia="Times New Roman" w:hAnsiTheme="minorHAnsi" w:cstheme="minorHAnsi"/>
          <w:b/>
          <w:caps/>
          <w:color w:val="FF0000"/>
          <w:sz w:val="24"/>
          <w:szCs w:val="24"/>
        </w:rPr>
        <w:t xml:space="preserve"> </w:t>
      </w:r>
      <w:r w:rsidRPr="00D36CCC">
        <w:rPr>
          <w:rFonts w:asciiTheme="minorHAnsi" w:eastAsia="Times New Roman" w:hAnsiTheme="minorHAnsi" w:cstheme="minorHAnsi"/>
          <w:b/>
          <w:caps/>
          <w:sz w:val="24"/>
          <w:szCs w:val="24"/>
        </w:rPr>
        <w:t>NR   ……………….</w:t>
      </w:r>
      <w:r w:rsidR="00BB34DD">
        <w:rPr>
          <w:rFonts w:asciiTheme="minorHAnsi" w:eastAsia="Times New Roman" w:hAnsiTheme="minorHAnsi" w:cstheme="minorHAnsi"/>
          <w:b/>
          <w:caps/>
          <w:sz w:val="24"/>
          <w:szCs w:val="24"/>
        </w:rPr>
        <w:t>/2024</w:t>
      </w:r>
    </w:p>
    <w:p w14:paraId="62107C99" w14:textId="77777777" w:rsidR="00307632" w:rsidRPr="00D36CCC" w:rsidRDefault="00307632" w:rsidP="00F0710E">
      <w:pPr>
        <w:overflowPunct w:val="0"/>
        <w:autoSpaceDE w:val="0"/>
        <w:autoSpaceDN w:val="0"/>
        <w:adjustRightInd w:val="0"/>
        <w:spacing w:after="0" w:line="240" w:lineRule="auto"/>
        <w:jc w:val="center"/>
        <w:textAlignment w:val="baseline"/>
        <w:rPr>
          <w:rFonts w:asciiTheme="minorHAnsi" w:eastAsia="Times New Roman" w:hAnsiTheme="minorHAnsi" w:cstheme="minorHAnsi"/>
          <w:b/>
          <w:caps/>
          <w:sz w:val="24"/>
          <w:szCs w:val="24"/>
        </w:rPr>
      </w:pPr>
      <w:r w:rsidRPr="00D36CCC">
        <w:rPr>
          <w:rFonts w:asciiTheme="minorHAnsi" w:eastAsia="Times New Roman" w:hAnsiTheme="minorHAnsi" w:cstheme="minorHAnsi"/>
          <w:b/>
          <w:caps/>
          <w:sz w:val="24"/>
          <w:szCs w:val="24"/>
        </w:rPr>
        <w:t>(„U</w:t>
      </w:r>
      <w:r w:rsidRPr="00D36CCC">
        <w:rPr>
          <w:rFonts w:asciiTheme="minorHAnsi" w:eastAsia="Times New Roman" w:hAnsiTheme="minorHAnsi" w:cstheme="minorHAnsi"/>
          <w:b/>
          <w:sz w:val="24"/>
          <w:szCs w:val="24"/>
        </w:rPr>
        <w:t>mowa</w:t>
      </w:r>
      <w:r w:rsidRPr="00D36CCC">
        <w:rPr>
          <w:rFonts w:asciiTheme="minorHAnsi" w:eastAsia="Times New Roman" w:hAnsiTheme="minorHAnsi" w:cstheme="minorHAnsi"/>
          <w:b/>
          <w:caps/>
          <w:sz w:val="24"/>
          <w:szCs w:val="24"/>
        </w:rPr>
        <w:t>”)</w:t>
      </w:r>
    </w:p>
    <w:p w14:paraId="2D88DC6A" w14:textId="77777777" w:rsidR="00307632" w:rsidRPr="00D36CCC"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b/>
          <w:sz w:val="24"/>
          <w:szCs w:val="24"/>
        </w:rPr>
      </w:pPr>
    </w:p>
    <w:p w14:paraId="767CA3D9" w14:textId="4C4897EB" w:rsidR="00307632" w:rsidRPr="00D36CCC" w:rsidRDefault="00E9367A" w:rsidP="00F0710E">
      <w:pPr>
        <w:overflowPunct w:val="0"/>
        <w:autoSpaceDE w:val="0"/>
        <w:autoSpaceDN w:val="0"/>
        <w:adjustRightInd w:val="0"/>
        <w:spacing w:after="0" w:line="240" w:lineRule="auto"/>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zawarta w dniu ………………w </w:t>
      </w:r>
      <w:r w:rsidR="005F7B17" w:rsidRPr="00D36CCC">
        <w:rPr>
          <w:rFonts w:asciiTheme="minorHAnsi" w:eastAsia="Times New Roman" w:hAnsiTheme="minorHAnsi" w:cstheme="minorHAnsi"/>
          <w:sz w:val="24"/>
          <w:szCs w:val="24"/>
        </w:rPr>
        <w:t>……………….</w:t>
      </w:r>
      <w:r w:rsidR="00307632" w:rsidRPr="00D36CCC">
        <w:rPr>
          <w:rFonts w:asciiTheme="minorHAnsi" w:eastAsia="Times New Roman" w:hAnsiTheme="minorHAnsi" w:cstheme="minorHAnsi"/>
          <w:sz w:val="24"/>
          <w:szCs w:val="24"/>
        </w:rPr>
        <w:t xml:space="preserve"> pomiędzy</w:t>
      </w:r>
      <w:r w:rsidR="00AD026B" w:rsidRPr="00D36CCC">
        <w:rPr>
          <w:rFonts w:asciiTheme="minorHAnsi" w:hAnsiTheme="minorHAnsi" w:cstheme="minorHAnsi"/>
          <w:sz w:val="24"/>
          <w:szCs w:val="24"/>
        </w:rPr>
        <w:t>:</w:t>
      </w:r>
    </w:p>
    <w:p w14:paraId="259D230B" w14:textId="77777777" w:rsidR="00264EE0" w:rsidRPr="00D36CCC" w:rsidRDefault="00264EE0" w:rsidP="00F0710E">
      <w:pPr>
        <w:overflowPunct w:val="0"/>
        <w:autoSpaceDE w:val="0"/>
        <w:autoSpaceDN w:val="0"/>
        <w:adjustRightInd w:val="0"/>
        <w:spacing w:after="0" w:line="240" w:lineRule="auto"/>
        <w:textAlignment w:val="baseline"/>
        <w:rPr>
          <w:rFonts w:asciiTheme="minorHAnsi" w:hAnsiTheme="minorHAnsi" w:cstheme="minorHAnsi"/>
          <w:sz w:val="24"/>
          <w:szCs w:val="24"/>
        </w:rPr>
      </w:pPr>
    </w:p>
    <w:p w14:paraId="061B78A0" w14:textId="5BC401FA" w:rsidR="00081C5E" w:rsidRPr="00D36CCC" w:rsidRDefault="00264EE0" w:rsidP="00081C5E">
      <w:pPr>
        <w:widowControl w:val="0"/>
        <w:tabs>
          <w:tab w:val="left" w:pos="0"/>
        </w:tabs>
        <w:spacing w:after="0" w:line="240" w:lineRule="auto"/>
        <w:ind w:hanging="284"/>
        <w:jc w:val="both"/>
        <w:rPr>
          <w:rFonts w:asciiTheme="minorHAnsi" w:eastAsia="Times New Roman" w:hAnsiTheme="minorHAnsi" w:cstheme="minorHAnsi"/>
          <w:bCs/>
          <w:sz w:val="24"/>
          <w:szCs w:val="24"/>
          <w:lang w:eastAsia="pl-PL"/>
        </w:rPr>
      </w:pPr>
      <w:r w:rsidRPr="00D36CCC">
        <w:rPr>
          <w:rFonts w:asciiTheme="minorHAnsi" w:hAnsiTheme="minorHAnsi" w:cstheme="minorHAnsi"/>
          <w:b/>
          <w:snapToGrid w:val="0"/>
          <w:sz w:val="24"/>
          <w:szCs w:val="24"/>
        </w:rPr>
        <w:t>1)</w:t>
      </w:r>
      <w:r w:rsidRPr="00D36CCC">
        <w:rPr>
          <w:rFonts w:asciiTheme="minorHAnsi" w:hAnsiTheme="minorHAnsi" w:cstheme="minorHAnsi"/>
          <w:b/>
          <w:snapToGrid w:val="0"/>
          <w:sz w:val="24"/>
          <w:szCs w:val="24"/>
        </w:rPr>
        <w:tab/>
      </w:r>
      <w:r w:rsidR="00BC781B" w:rsidRPr="00D36CCC">
        <w:rPr>
          <w:rFonts w:asciiTheme="minorHAnsi" w:eastAsia="Times New Roman" w:hAnsiTheme="minorHAnsi" w:cstheme="minorHAnsi"/>
          <w:b/>
          <w:snapToGrid w:val="0"/>
          <w:sz w:val="24"/>
          <w:szCs w:val="24"/>
          <w:lang w:eastAsia="pl-PL"/>
        </w:rPr>
        <w:t>PGE Dystrybucja Spółka Akcyjna</w:t>
      </w:r>
      <w:r w:rsidR="00BC781B" w:rsidRPr="00D36CCC">
        <w:rPr>
          <w:rFonts w:asciiTheme="minorHAnsi" w:eastAsia="Times New Roman" w:hAnsiTheme="minorHAnsi" w:cstheme="minorHAnsi"/>
          <w:snapToGrid w:val="0"/>
          <w:sz w:val="24"/>
          <w:szCs w:val="24"/>
          <w:lang w:eastAsia="pl-PL"/>
        </w:rPr>
        <w:t xml:space="preserve"> z siedzibą w Lublinie, 20-340 Lublin, ul. Garbarska 21A, wpisaną do Krajowego Rejestru Sądowego przez Sąd Rejonowy Lublin-Wschód w Lublinie z</w:t>
      </w:r>
      <w:r w:rsidRPr="00D36CCC">
        <w:rPr>
          <w:rFonts w:asciiTheme="minorHAnsi" w:hAnsiTheme="minorHAnsi" w:cstheme="minorHAnsi"/>
          <w:snapToGrid w:val="0"/>
          <w:sz w:val="24"/>
          <w:szCs w:val="24"/>
        </w:rPr>
        <w:t xml:space="preserve"> </w:t>
      </w:r>
      <w:r w:rsidR="00BC781B" w:rsidRPr="00D36CCC">
        <w:rPr>
          <w:rFonts w:asciiTheme="minorHAnsi" w:eastAsia="Times New Roman" w:hAnsiTheme="minorHAnsi" w:cstheme="minorHAnsi"/>
          <w:snapToGrid w:val="0"/>
          <w:sz w:val="24"/>
          <w:szCs w:val="24"/>
          <w:lang w:eastAsia="pl-PL"/>
        </w:rPr>
        <w:t>siedzibą w Świdniku VI Wydział Gospodarczy pod nr KRS: 0000343124, NIP: 94</w:t>
      </w:r>
      <w:r w:rsidR="002F050E" w:rsidRPr="00D36CCC">
        <w:rPr>
          <w:rFonts w:asciiTheme="minorHAnsi" w:eastAsia="Times New Roman" w:hAnsiTheme="minorHAnsi" w:cstheme="minorHAnsi"/>
          <w:snapToGrid w:val="0"/>
          <w:sz w:val="24"/>
          <w:szCs w:val="24"/>
          <w:lang w:eastAsia="pl-PL"/>
        </w:rPr>
        <w:t>6-25-93-855, REGON: 060552840, k</w:t>
      </w:r>
      <w:r w:rsidR="00BC781B" w:rsidRPr="00D36CCC">
        <w:rPr>
          <w:rFonts w:asciiTheme="minorHAnsi" w:eastAsia="Times New Roman" w:hAnsiTheme="minorHAnsi" w:cstheme="minorHAnsi"/>
          <w:snapToGrid w:val="0"/>
          <w:sz w:val="24"/>
          <w:szCs w:val="24"/>
          <w:lang w:eastAsia="pl-PL"/>
        </w:rPr>
        <w:t>apitał zakładowy: 9 729 424 160,00 zł</w:t>
      </w:r>
      <w:r w:rsidR="005131F7" w:rsidRPr="00D36CCC">
        <w:rPr>
          <w:rFonts w:asciiTheme="minorHAnsi" w:hAnsiTheme="minorHAnsi" w:cstheme="minorHAnsi"/>
          <w:snapToGrid w:val="0"/>
          <w:sz w:val="24"/>
          <w:szCs w:val="24"/>
        </w:rPr>
        <w:t xml:space="preserve">, </w:t>
      </w:r>
      <w:r w:rsidR="00BC781B" w:rsidRPr="00D36CCC">
        <w:rPr>
          <w:rFonts w:asciiTheme="minorHAnsi" w:eastAsia="Times New Roman" w:hAnsiTheme="minorHAnsi" w:cstheme="minorHAnsi"/>
          <w:snapToGrid w:val="0"/>
          <w:sz w:val="24"/>
          <w:szCs w:val="24"/>
          <w:lang w:eastAsia="pl-PL"/>
        </w:rPr>
        <w:t xml:space="preserve">w pełni opłacony </w:t>
      </w:r>
      <w:r w:rsidR="00081C5E" w:rsidRPr="00D36CCC">
        <w:rPr>
          <w:rFonts w:asciiTheme="minorHAnsi" w:hAnsiTheme="minorHAnsi" w:cstheme="minorHAnsi"/>
          <w:snapToGrid w:val="0"/>
          <w:sz w:val="24"/>
          <w:szCs w:val="24"/>
        </w:rPr>
        <w:t xml:space="preserve">w imieniu której działa PGE Dystrybucja S.A. </w:t>
      </w:r>
      <w:r w:rsidR="00081C5E" w:rsidRPr="00D36CCC">
        <w:rPr>
          <w:rFonts w:asciiTheme="minorHAnsi" w:hAnsiTheme="minorHAnsi" w:cstheme="minorHAnsi"/>
          <w:b/>
          <w:snapToGrid w:val="0"/>
          <w:sz w:val="24"/>
          <w:szCs w:val="24"/>
        </w:rPr>
        <w:t xml:space="preserve"> </w:t>
      </w:r>
      <w:r w:rsidR="00081C5E" w:rsidRPr="00D36CCC">
        <w:rPr>
          <w:rFonts w:asciiTheme="minorHAnsi" w:hAnsiTheme="minorHAnsi" w:cstheme="minorHAnsi"/>
          <w:b/>
          <w:bCs/>
          <w:sz w:val="24"/>
          <w:szCs w:val="24"/>
        </w:rPr>
        <w:t xml:space="preserve">Oddział </w:t>
      </w:r>
      <w:r w:rsidR="005F7B17" w:rsidRPr="00D36CCC">
        <w:rPr>
          <w:rFonts w:asciiTheme="minorHAnsi" w:hAnsiTheme="minorHAnsi" w:cstheme="minorHAnsi"/>
          <w:b/>
          <w:bCs/>
          <w:sz w:val="24"/>
          <w:szCs w:val="24"/>
        </w:rPr>
        <w:t>…………………</w:t>
      </w:r>
      <w:r w:rsidR="00A37D94" w:rsidRPr="00D36CCC">
        <w:rPr>
          <w:rFonts w:asciiTheme="minorHAnsi" w:hAnsiTheme="minorHAnsi" w:cstheme="minorHAnsi"/>
          <w:b/>
          <w:bCs/>
          <w:sz w:val="24"/>
          <w:szCs w:val="24"/>
        </w:rPr>
        <w:t>………….</w:t>
      </w:r>
      <w:r w:rsidR="005F7B17" w:rsidRPr="00D36CCC">
        <w:rPr>
          <w:rFonts w:asciiTheme="minorHAnsi" w:hAnsiTheme="minorHAnsi" w:cstheme="minorHAnsi"/>
          <w:b/>
          <w:bCs/>
          <w:sz w:val="24"/>
          <w:szCs w:val="24"/>
        </w:rPr>
        <w:t>.</w:t>
      </w:r>
      <w:r w:rsidR="00A37D94" w:rsidRPr="00D36CCC">
        <w:rPr>
          <w:rFonts w:asciiTheme="minorHAnsi" w:hAnsiTheme="minorHAnsi" w:cstheme="minorHAnsi"/>
          <w:b/>
          <w:bCs/>
          <w:sz w:val="24"/>
          <w:szCs w:val="24"/>
        </w:rPr>
        <w:t xml:space="preserve"> </w:t>
      </w:r>
      <w:r w:rsidR="00081C5E" w:rsidRPr="00D36CCC">
        <w:rPr>
          <w:rFonts w:asciiTheme="minorHAnsi" w:hAnsiTheme="minorHAnsi" w:cstheme="minorHAnsi"/>
          <w:bCs/>
          <w:sz w:val="24"/>
          <w:szCs w:val="24"/>
        </w:rPr>
        <w:t xml:space="preserve">z siedzibą w </w:t>
      </w:r>
      <w:r w:rsidR="005F7B17" w:rsidRPr="00D36CCC">
        <w:rPr>
          <w:rFonts w:asciiTheme="minorHAnsi" w:hAnsiTheme="minorHAnsi" w:cstheme="minorHAnsi"/>
          <w:bCs/>
          <w:sz w:val="24"/>
          <w:szCs w:val="24"/>
        </w:rPr>
        <w:t>…………………………</w:t>
      </w:r>
      <w:r w:rsidR="00A37D94" w:rsidRPr="00D36CCC">
        <w:rPr>
          <w:rFonts w:asciiTheme="minorHAnsi" w:hAnsiTheme="minorHAnsi" w:cstheme="minorHAnsi"/>
          <w:bCs/>
          <w:sz w:val="24"/>
          <w:szCs w:val="24"/>
        </w:rPr>
        <w:t>..</w:t>
      </w:r>
      <w:r w:rsidR="005F7B17" w:rsidRPr="00D36CCC">
        <w:rPr>
          <w:rFonts w:asciiTheme="minorHAnsi" w:hAnsiTheme="minorHAnsi" w:cstheme="minorHAnsi"/>
          <w:bCs/>
          <w:sz w:val="24"/>
          <w:szCs w:val="24"/>
        </w:rPr>
        <w:t>…………………………………………</w:t>
      </w:r>
      <w:r w:rsidR="00081C5E" w:rsidRPr="00D36CCC">
        <w:rPr>
          <w:rFonts w:asciiTheme="minorHAnsi" w:hAnsiTheme="minorHAnsi" w:cstheme="minorHAnsi"/>
          <w:bCs/>
          <w:sz w:val="24"/>
          <w:szCs w:val="24"/>
        </w:rPr>
        <w:t xml:space="preserve"> reprezentowaną przez:</w:t>
      </w:r>
    </w:p>
    <w:p w14:paraId="64E49E76" w14:textId="06DAD964" w:rsidR="00BC781B" w:rsidRPr="00D36CCC" w:rsidRDefault="00BC781B" w:rsidP="00081C5E">
      <w:pPr>
        <w:widowControl w:val="0"/>
        <w:tabs>
          <w:tab w:val="left" w:pos="0"/>
        </w:tabs>
        <w:spacing w:after="0" w:line="240" w:lineRule="auto"/>
        <w:ind w:hanging="284"/>
        <w:jc w:val="both"/>
        <w:rPr>
          <w:rFonts w:asciiTheme="minorHAnsi" w:eastAsia="Times New Roman" w:hAnsiTheme="minorHAnsi" w:cstheme="minorHAnsi"/>
          <w:bCs/>
          <w:sz w:val="24"/>
          <w:szCs w:val="24"/>
          <w:lang w:eastAsia="pl-PL"/>
        </w:rPr>
      </w:pPr>
    </w:p>
    <w:p w14:paraId="31A000EA" w14:textId="37E183E6" w:rsidR="00BC781B" w:rsidRPr="00D36CCC" w:rsidRDefault="00BC781B" w:rsidP="00F0710E">
      <w:pPr>
        <w:widowControl w:val="0"/>
        <w:tabs>
          <w:tab w:val="left" w:pos="0"/>
        </w:tabs>
        <w:spacing w:after="0" w:line="240" w:lineRule="auto"/>
        <w:ind w:hanging="284"/>
        <w:jc w:val="both"/>
        <w:rPr>
          <w:rFonts w:asciiTheme="minorHAnsi" w:eastAsia="Times New Roman" w:hAnsiTheme="minorHAnsi" w:cstheme="minorHAnsi"/>
          <w:bCs/>
          <w:sz w:val="24"/>
          <w:szCs w:val="24"/>
          <w:lang w:eastAsia="pl-PL"/>
        </w:rPr>
      </w:pPr>
      <w:r w:rsidRPr="00D36CCC">
        <w:rPr>
          <w:rFonts w:asciiTheme="minorHAnsi" w:eastAsia="Times New Roman" w:hAnsiTheme="minorHAnsi" w:cstheme="minorHAnsi"/>
          <w:bCs/>
          <w:sz w:val="24"/>
          <w:szCs w:val="24"/>
          <w:lang w:eastAsia="pl-PL"/>
        </w:rPr>
        <w:tab/>
      </w:r>
    </w:p>
    <w:p w14:paraId="624FE7FF" w14:textId="77777777" w:rsidR="00BC781B" w:rsidRPr="00D36CCC" w:rsidRDefault="00BC781B" w:rsidP="00F0710E">
      <w:pPr>
        <w:widowControl w:val="0"/>
        <w:adjustRightInd w:val="0"/>
        <w:spacing w:after="0" w:line="240" w:lineRule="auto"/>
        <w:contextualSpacing/>
        <w:jc w:val="both"/>
        <w:textAlignment w:val="baseline"/>
        <w:rPr>
          <w:rFonts w:asciiTheme="minorHAnsi" w:eastAsia="Times New Roman" w:hAnsiTheme="minorHAnsi" w:cstheme="minorHAnsi"/>
          <w:bCs/>
          <w:sz w:val="24"/>
          <w:szCs w:val="24"/>
          <w:lang w:eastAsia="pl-PL"/>
        </w:rPr>
      </w:pPr>
    </w:p>
    <w:p w14:paraId="2E841D6B" w14:textId="2BEF6BBE" w:rsidR="00BC781B" w:rsidRPr="00D36CCC" w:rsidRDefault="00BC781B" w:rsidP="00F0710E">
      <w:pPr>
        <w:overflowPunct w:val="0"/>
        <w:autoSpaceDE w:val="0"/>
        <w:autoSpaceDN w:val="0"/>
        <w:adjustRightInd w:val="0"/>
        <w:spacing w:after="0" w:line="240" w:lineRule="auto"/>
        <w:textAlignment w:val="baseline"/>
        <w:rPr>
          <w:rFonts w:asciiTheme="minorHAnsi" w:hAnsiTheme="minorHAnsi" w:cstheme="minorHAnsi"/>
          <w:sz w:val="24"/>
          <w:szCs w:val="24"/>
        </w:rPr>
      </w:pPr>
      <w:r w:rsidRPr="00D36CCC">
        <w:rPr>
          <w:rFonts w:asciiTheme="minorHAnsi" w:hAnsiTheme="minorHAnsi" w:cstheme="minorHAnsi"/>
          <w:sz w:val="24"/>
          <w:szCs w:val="24"/>
        </w:rPr>
        <w:t>………………………………………………</w:t>
      </w:r>
      <w:r w:rsidR="00081C5E" w:rsidRPr="00D36CCC">
        <w:rPr>
          <w:rFonts w:asciiTheme="minorHAnsi" w:hAnsiTheme="minorHAnsi" w:cstheme="minorHAnsi"/>
          <w:sz w:val="24"/>
          <w:szCs w:val="24"/>
        </w:rPr>
        <w:t>……………………………………………………………………………………………………………..</w:t>
      </w:r>
      <w:r w:rsidRPr="00D36CCC">
        <w:rPr>
          <w:rFonts w:asciiTheme="minorHAnsi" w:hAnsiTheme="minorHAnsi" w:cstheme="minorHAnsi"/>
          <w:sz w:val="24"/>
          <w:szCs w:val="24"/>
        </w:rPr>
        <w:t xml:space="preserve"> </w:t>
      </w:r>
    </w:p>
    <w:p w14:paraId="1D696E69" w14:textId="77777777" w:rsidR="00BC781B" w:rsidRPr="00D36CCC" w:rsidRDefault="00BC781B" w:rsidP="00F0710E">
      <w:pPr>
        <w:overflowPunct w:val="0"/>
        <w:autoSpaceDE w:val="0"/>
        <w:autoSpaceDN w:val="0"/>
        <w:adjustRightInd w:val="0"/>
        <w:spacing w:after="0" w:line="240" w:lineRule="auto"/>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zwaną dalej w Umowie „</w:t>
      </w:r>
      <w:r w:rsidRPr="00D36CCC">
        <w:rPr>
          <w:rFonts w:asciiTheme="minorHAnsi" w:eastAsia="Times New Roman" w:hAnsiTheme="minorHAnsi" w:cstheme="minorHAnsi"/>
          <w:b/>
          <w:sz w:val="24"/>
          <w:szCs w:val="24"/>
        </w:rPr>
        <w:t>Zamawiającym”,</w:t>
      </w:r>
    </w:p>
    <w:p w14:paraId="2248FC10" w14:textId="77777777" w:rsidR="00264EE0" w:rsidRPr="00D36CCC" w:rsidRDefault="00264EE0" w:rsidP="00F0710E">
      <w:pPr>
        <w:overflowPunct w:val="0"/>
        <w:autoSpaceDE w:val="0"/>
        <w:autoSpaceDN w:val="0"/>
        <w:adjustRightInd w:val="0"/>
        <w:spacing w:after="0" w:line="240" w:lineRule="auto"/>
        <w:ind w:left="4248" w:firstLine="708"/>
        <w:jc w:val="both"/>
        <w:textAlignment w:val="baseline"/>
        <w:rPr>
          <w:rFonts w:asciiTheme="minorHAnsi" w:hAnsiTheme="minorHAnsi" w:cstheme="minorHAnsi"/>
          <w:sz w:val="24"/>
          <w:szCs w:val="24"/>
        </w:rPr>
      </w:pPr>
    </w:p>
    <w:p w14:paraId="006E8C8B" w14:textId="77777777" w:rsidR="00210629" w:rsidRPr="00D36CCC"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theme="minorHAnsi"/>
          <w:sz w:val="24"/>
          <w:szCs w:val="24"/>
        </w:rPr>
      </w:pPr>
    </w:p>
    <w:p w14:paraId="70BD7221" w14:textId="77777777" w:rsidR="00BC781B" w:rsidRPr="00D36CCC" w:rsidRDefault="008A3A78" w:rsidP="00F0710E">
      <w:pPr>
        <w:overflowPunct w:val="0"/>
        <w:autoSpaceDE w:val="0"/>
        <w:autoSpaceDN w:val="0"/>
        <w:adjustRightInd w:val="0"/>
        <w:spacing w:after="0" w:line="240" w:lineRule="auto"/>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a</w:t>
      </w:r>
    </w:p>
    <w:p w14:paraId="0B1FCD88" w14:textId="6468A679" w:rsidR="00BC781B" w:rsidRPr="00D36CCC" w:rsidRDefault="00264EE0" w:rsidP="00F0710E">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theme="minorHAnsi"/>
          <w:snapToGrid w:val="0"/>
          <w:sz w:val="24"/>
          <w:szCs w:val="24"/>
          <w:lang w:eastAsia="pl-PL"/>
        </w:rPr>
      </w:pPr>
      <w:r w:rsidRPr="00D36CCC">
        <w:rPr>
          <w:rFonts w:asciiTheme="minorHAnsi" w:hAnsiTheme="minorHAnsi" w:cstheme="minorHAnsi"/>
          <w:b/>
          <w:snapToGrid w:val="0"/>
          <w:sz w:val="24"/>
          <w:szCs w:val="24"/>
        </w:rPr>
        <w:t>2)</w:t>
      </w:r>
      <w:r w:rsidR="00BC781B" w:rsidRPr="00D36CCC">
        <w:rPr>
          <w:rFonts w:asciiTheme="minorHAnsi" w:eastAsia="Times New Roman" w:hAnsiTheme="minorHAnsi" w:cstheme="minorHAnsi"/>
          <w:b/>
          <w:snapToGrid w:val="0"/>
          <w:sz w:val="24"/>
          <w:szCs w:val="24"/>
          <w:lang w:eastAsia="pl-PL"/>
        </w:rPr>
        <w:tab/>
        <w:t>………</w:t>
      </w:r>
      <w:r w:rsidR="00081C5E" w:rsidRPr="00D36CCC">
        <w:rPr>
          <w:rFonts w:asciiTheme="minorHAnsi" w:eastAsia="Times New Roman" w:hAnsiTheme="minorHAnsi" w:cstheme="minorHAnsi"/>
          <w:b/>
          <w:snapToGrid w:val="0"/>
          <w:sz w:val="24"/>
          <w:szCs w:val="24"/>
          <w:lang w:eastAsia="pl-PL"/>
        </w:rPr>
        <w:t>………………………………………………………………………………………………………………………………………………..</w:t>
      </w:r>
    </w:p>
    <w:p w14:paraId="5E1CA170" w14:textId="77777777" w:rsidR="00BC781B" w:rsidRPr="00D36CCC"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reprezentowanym przez:</w:t>
      </w:r>
    </w:p>
    <w:p w14:paraId="0B6A2706" w14:textId="77777777" w:rsidR="00307632" w:rsidRPr="00D36CCC"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snapToGrid w:val="0"/>
          <w:sz w:val="24"/>
          <w:szCs w:val="24"/>
          <w:lang w:eastAsia="pl-PL"/>
        </w:rPr>
      </w:pPr>
    </w:p>
    <w:p w14:paraId="0267C2C9" w14:textId="77777777" w:rsidR="00307632" w:rsidRPr="00D36CCC"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permStart w:id="1936148140" w:edGrp="everyone"/>
      <w:r w:rsidRPr="00D36CCC">
        <w:rPr>
          <w:rFonts w:asciiTheme="minorHAnsi" w:eastAsia="Times New Roman" w:hAnsiTheme="minorHAnsi" w:cstheme="minorHAnsi"/>
          <w:sz w:val="24"/>
          <w:szCs w:val="24"/>
        </w:rPr>
        <w:t>…………………………………………</w:t>
      </w:r>
    </w:p>
    <w:permEnd w:id="1936148140"/>
    <w:p w14:paraId="61A855EF" w14:textId="77777777" w:rsidR="00307632" w:rsidRPr="00D36CCC"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p>
    <w:p w14:paraId="11F5A585" w14:textId="77777777" w:rsidR="00307632" w:rsidRPr="00D36CCC"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 </w:t>
      </w:r>
      <w:r w:rsidR="009C24EB" w:rsidRPr="00D36CCC">
        <w:rPr>
          <w:rFonts w:asciiTheme="minorHAnsi" w:eastAsia="Times New Roman" w:hAnsiTheme="minorHAnsi" w:cstheme="minorHAnsi"/>
          <w:sz w:val="24"/>
          <w:szCs w:val="24"/>
        </w:rPr>
        <w:t xml:space="preserve">zwanym </w:t>
      </w:r>
      <w:r w:rsidRPr="00D36CCC">
        <w:rPr>
          <w:rFonts w:asciiTheme="minorHAnsi" w:eastAsia="Times New Roman" w:hAnsiTheme="minorHAnsi" w:cstheme="minorHAnsi"/>
          <w:sz w:val="24"/>
          <w:szCs w:val="24"/>
        </w:rPr>
        <w:t>dalej w Umowie „</w:t>
      </w:r>
      <w:r w:rsidRPr="00D36CCC">
        <w:rPr>
          <w:rFonts w:asciiTheme="minorHAnsi" w:eastAsia="Times New Roman" w:hAnsiTheme="minorHAnsi" w:cstheme="minorHAnsi"/>
          <w:b/>
          <w:sz w:val="24"/>
          <w:szCs w:val="24"/>
        </w:rPr>
        <w:t>Wykonawcą”,</w:t>
      </w:r>
    </w:p>
    <w:p w14:paraId="17DB94D1" w14:textId="7FD48BD8" w:rsidR="00307632" w:rsidRPr="00D36CCC"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zwanymi </w:t>
      </w:r>
      <w:r w:rsidR="004F466D" w:rsidRPr="00D36CCC">
        <w:rPr>
          <w:rFonts w:asciiTheme="minorHAnsi" w:hAnsiTheme="minorHAnsi" w:cstheme="minorHAnsi"/>
          <w:sz w:val="24"/>
          <w:szCs w:val="24"/>
        </w:rPr>
        <w:t xml:space="preserve">dalej </w:t>
      </w:r>
      <w:r w:rsidRPr="00D36CCC">
        <w:rPr>
          <w:rFonts w:asciiTheme="minorHAnsi" w:eastAsia="Times New Roman" w:hAnsiTheme="minorHAnsi" w:cstheme="minorHAnsi"/>
          <w:sz w:val="24"/>
          <w:szCs w:val="24"/>
        </w:rPr>
        <w:t>łącznie „</w:t>
      </w:r>
      <w:r w:rsidRPr="00D36CCC">
        <w:rPr>
          <w:rFonts w:asciiTheme="minorHAnsi" w:eastAsia="Times New Roman" w:hAnsiTheme="minorHAnsi" w:cstheme="minorHAnsi"/>
          <w:b/>
          <w:sz w:val="24"/>
          <w:szCs w:val="24"/>
        </w:rPr>
        <w:t>Stronami</w:t>
      </w:r>
      <w:r w:rsidRPr="00D36CCC">
        <w:rPr>
          <w:rFonts w:asciiTheme="minorHAnsi" w:eastAsia="Times New Roman" w:hAnsiTheme="minorHAnsi" w:cstheme="minorHAnsi"/>
          <w:sz w:val="24"/>
          <w:szCs w:val="24"/>
        </w:rPr>
        <w:t>”</w:t>
      </w:r>
      <w:r w:rsidR="00BC781B" w:rsidRPr="00D36CCC">
        <w:rPr>
          <w:rFonts w:asciiTheme="minorHAnsi" w:eastAsia="Times New Roman" w:hAnsiTheme="minorHAnsi" w:cstheme="minorHAnsi"/>
          <w:sz w:val="24"/>
          <w:szCs w:val="24"/>
        </w:rPr>
        <w:t>.</w:t>
      </w:r>
    </w:p>
    <w:p w14:paraId="5DE8E3ED" w14:textId="77777777" w:rsidR="00307632" w:rsidRPr="00D36CCC"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p>
    <w:p w14:paraId="585A0BA7" w14:textId="77777777" w:rsidR="00210629" w:rsidRPr="00D36CCC"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p>
    <w:p w14:paraId="6C7D8A64" w14:textId="7769E9A9" w:rsidR="00307632" w:rsidRPr="00D36CCC" w:rsidRDefault="00BC781B" w:rsidP="00C71078">
      <w:p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P</w:t>
      </w:r>
      <w:r w:rsidR="00307632" w:rsidRPr="00D36CCC">
        <w:rPr>
          <w:rFonts w:asciiTheme="minorHAnsi" w:eastAsia="Times New Roman" w:hAnsiTheme="minorHAnsi" w:cstheme="minorHAnsi"/>
          <w:sz w:val="24"/>
          <w:szCs w:val="24"/>
        </w:rPr>
        <w:t xml:space="preserve">o dokonaniu wyboru Wykonawcy w postępowaniu o udzielenie zamówienia </w:t>
      </w:r>
      <w:r w:rsidR="00307632" w:rsidRPr="00D36CCC">
        <w:rPr>
          <w:rFonts w:asciiTheme="minorHAnsi" w:eastAsia="Times New Roman" w:hAnsiTheme="minorHAnsi" w:cstheme="minorHAnsi"/>
          <w:sz w:val="24"/>
          <w:szCs w:val="24"/>
        </w:rPr>
        <w:br/>
        <w:t>nr</w:t>
      </w:r>
      <w:r w:rsidR="007A3961" w:rsidRPr="00D36CCC">
        <w:rPr>
          <w:rFonts w:asciiTheme="minorHAnsi" w:eastAsia="Times New Roman" w:hAnsiTheme="minorHAnsi" w:cstheme="minorHAnsi"/>
          <w:sz w:val="24"/>
          <w:szCs w:val="24"/>
        </w:rPr>
        <w:t xml:space="preserve"> ………………………………………….</w:t>
      </w:r>
      <w:r w:rsidR="0057057A" w:rsidRPr="00D36CCC">
        <w:rPr>
          <w:rFonts w:asciiTheme="minorHAnsi" w:eastAsia="Times New Roman" w:hAnsiTheme="minorHAnsi" w:cstheme="minorHAnsi"/>
          <w:sz w:val="24"/>
          <w:szCs w:val="24"/>
        </w:rPr>
        <w:t xml:space="preserve"> </w:t>
      </w:r>
      <w:r w:rsidR="00307632" w:rsidRPr="00D36CCC">
        <w:rPr>
          <w:rFonts w:asciiTheme="minorHAnsi" w:eastAsia="Times New Roman" w:hAnsiTheme="minorHAnsi" w:cstheme="minorHAnsi"/>
          <w:sz w:val="24"/>
          <w:szCs w:val="24"/>
        </w:rPr>
        <w:t xml:space="preserve">prowadzonego </w:t>
      </w:r>
      <w:r w:rsidRPr="00D36CCC">
        <w:rPr>
          <w:rFonts w:asciiTheme="minorHAnsi" w:eastAsia="Times New Roman" w:hAnsiTheme="minorHAnsi" w:cstheme="minorHAnsi"/>
          <w:sz w:val="24"/>
          <w:szCs w:val="24"/>
        </w:rPr>
        <w:t xml:space="preserve">przez Zamawiającego </w:t>
      </w:r>
      <w:r w:rsidR="00081C5E" w:rsidRPr="00D36CCC">
        <w:rPr>
          <w:rFonts w:asciiTheme="minorHAnsi" w:eastAsia="Times New Roman" w:hAnsiTheme="minorHAnsi" w:cstheme="minorHAnsi"/>
          <w:sz w:val="24"/>
          <w:szCs w:val="24"/>
        </w:rPr>
        <w:t>w trybie przetargu nieograniczonego</w:t>
      </w:r>
      <w:r w:rsidR="00307632" w:rsidRPr="00D36CCC">
        <w:rPr>
          <w:rFonts w:asciiTheme="minorHAnsi" w:eastAsia="Times New Roman" w:hAnsiTheme="minorHAnsi" w:cstheme="minorHAnsi"/>
          <w:sz w:val="24"/>
          <w:szCs w:val="24"/>
        </w:rPr>
        <w:t xml:space="preserve"> </w:t>
      </w:r>
      <w:r w:rsidR="00307632" w:rsidRPr="00D36CCC">
        <w:rPr>
          <w:rFonts w:asciiTheme="minorHAnsi" w:eastAsia="Times New Roman" w:hAnsiTheme="minorHAnsi" w:cstheme="minorHAnsi"/>
          <w:b/>
          <w:sz w:val="24"/>
          <w:szCs w:val="24"/>
        </w:rPr>
        <w:t xml:space="preserve">na </w:t>
      </w:r>
      <w:r w:rsidR="0057057A" w:rsidRPr="00D36CCC">
        <w:rPr>
          <w:rFonts w:asciiTheme="minorHAnsi" w:eastAsia="Times New Roman" w:hAnsiTheme="minorHAnsi" w:cstheme="minorHAnsi"/>
          <w:b/>
          <w:sz w:val="24"/>
          <w:szCs w:val="24"/>
        </w:rPr>
        <w:t xml:space="preserve">dostawę części zamiennych do samochodów eksploatowanych w PGE Dystrybucja S.A. Oddział Łódź </w:t>
      </w:r>
      <w:r w:rsidR="00307632" w:rsidRPr="00D36CCC">
        <w:rPr>
          <w:rFonts w:asciiTheme="minorHAnsi" w:eastAsia="Times New Roman" w:hAnsiTheme="minorHAnsi" w:cstheme="minorHAnsi"/>
          <w:sz w:val="24"/>
          <w:szCs w:val="24"/>
        </w:rPr>
        <w:t>(„</w:t>
      </w:r>
      <w:r w:rsidR="00307632" w:rsidRPr="00D36CCC">
        <w:rPr>
          <w:rFonts w:asciiTheme="minorHAnsi" w:eastAsia="Times New Roman" w:hAnsiTheme="minorHAnsi" w:cstheme="minorHAnsi"/>
          <w:b/>
          <w:sz w:val="24"/>
          <w:szCs w:val="24"/>
        </w:rPr>
        <w:t>Postępowanie</w:t>
      </w:r>
      <w:r w:rsidR="00307632" w:rsidRPr="00D36CCC">
        <w:rPr>
          <w:rFonts w:asciiTheme="minorHAnsi" w:eastAsia="Times New Roman" w:hAnsiTheme="minorHAnsi" w:cstheme="minorHAnsi"/>
          <w:sz w:val="24"/>
          <w:szCs w:val="24"/>
        </w:rPr>
        <w:t xml:space="preserve">”), została zawarta </w:t>
      </w:r>
      <w:r w:rsidRPr="00D36CCC">
        <w:rPr>
          <w:rFonts w:asciiTheme="minorHAnsi" w:eastAsia="Times New Roman" w:hAnsiTheme="minorHAnsi" w:cstheme="minorHAnsi"/>
          <w:sz w:val="24"/>
          <w:szCs w:val="24"/>
        </w:rPr>
        <w:t xml:space="preserve">pomiędzy Stronami </w:t>
      </w:r>
      <w:r w:rsidR="00307632" w:rsidRPr="00D36CCC">
        <w:rPr>
          <w:rFonts w:asciiTheme="minorHAnsi" w:eastAsia="Times New Roman" w:hAnsiTheme="minorHAnsi" w:cstheme="minorHAnsi"/>
          <w:sz w:val="24"/>
          <w:szCs w:val="24"/>
        </w:rPr>
        <w:t>Umowa o następującej treści:</w:t>
      </w:r>
    </w:p>
    <w:p w14:paraId="2C126283" w14:textId="77777777" w:rsidR="00210629" w:rsidRPr="00D36CCC" w:rsidRDefault="00210629" w:rsidP="00F0710E">
      <w:pPr>
        <w:widowControl w:val="0"/>
        <w:spacing w:after="0" w:line="240" w:lineRule="auto"/>
        <w:jc w:val="center"/>
        <w:rPr>
          <w:rFonts w:asciiTheme="minorHAnsi" w:eastAsia="Times New Roman" w:hAnsiTheme="minorHAnsi" w:cstheme="minorHAnsi"/>
          <w:b/>
          <w:snapToGrid w:val="0"/>
          <w:sz w:val="24"/>
          <w:szCs w:val="24"/>
          <w:lang w:eastAsia="pl-PL"/>
        </w:rPr>
      </w:pPr>
    </w:p>
    <w:p w14:paraId="2732FD6A" w14:textId="77777777" w:rsidR="00307632" w:rsidRPr="00D36CCC" w:rsidRDefault="00307632"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 1</w:t>
      </w:r>
    </w:p>
    <w:p w14:paraId="6A309250" w14:textId="77777777" w:rsidR="00307632" w:rsidRPr="00D36CCC" w:rsidRDefault="00307632"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 xml:space="preserve"> Przedmiot Umowy</w:t>
      </w:r>
    </w:p>
    <w:p w14:paraId="6469F9DA" w14:textId="77777777" w:rsidR="006C2F20" w:rsidRPr="00D36CCC" w:rsidRDefault="006C2F20" w:rsidP="00F0710E">
      <w:pPr>
        <w:widowControl w:val="0"/>
        <w:spacing w:after="0" w:line="240" w:lineRule="auto"/>
        <w:jc w:val="center"/>
        <w:rPr>
          <w:rFonts w:asciiTheme="minorHAnsi" w:eastAsia="Times New Roman" w:hAnsiTheme="minorHAnsi" w:cstheme="minorHAnsi"/>
          <w:b/>
          <w:snapToGrid w:val="0"/>
          <w:sz w:val="24"/>
          <w:szCs w:val="24"/>
          <w:lang w:eastAsia="pl-PL"/>
        </w:rPr>
      </w:pPr>
    </w:p>
    <w:p w14:paraId="50A30486" w14:textId="592B146C" w:rsidR="00307632" w:rsidRPr="00D36CCC" w:rsidRDefault="00307632" w:rsidP="0057057A">
      <w:pPr>
        <w:numPr>
          <w:ilvl w:val="0"/>
          <w:numId w:val="1"/>
        </w:numPr>
        <w:tabs>
          <w:tab w:val="clear" w:pos="705"/>
        </w:tabs>
        <w:spacing w:after="0" w:line="240" w:lineRule="auto"/>
        <w:ind w:left="426" w:hanging="426"/>
        <w:jc w:val="both"/>
        <w:rPr>
          <w:rFonts w:asciiTheme="minorHAnsi" w:hAnsiTheme="minorHAnsi" w:cstheme="minorHAnsi"/>
          <w:sz w:val="24"/>
          <w:szCs w:val="24"/>
        </w:rPr>
      </w:pPr>
      <w:r w:rsidRPr="00D36CCC">
        <w:rPr>
          <w:rFonts w:asciiTheme="minorHAnsi" w:hAnsiTheme="minorHAnsi" w:cstheme="minorHAnsi"/>
          <w:sz w:val="24"/>
          <w:szCs w:val="24"/>
        </w:rPr>
        <w:t xml:space="preserve">Zamawiający powierza, a Wykonawca przyjmuje do wykonania </w:t>
      </w:r>
      <w:r w:rsidRPr="00D36CCC">
        <w:rPr>
          <w:rFonts w:asciiTheme="minorHAnsi" w:hAnsiTheme="minorHAnsi" w:cstheme="minorHAnsi"/>
          <w:b/>
          <w:sz w:val="24"/>
          <w:szCs w:val="24"/>
        </w:rPr>
        <w:t>zamówienie pol</w:t>
      </w:r>
      <w:r w:rsidR="009A2D60" w:rsidRPr="00D36CCC">
        <w:rPr>
          <w:rFonts w:asciiTheme="minorHAnsi" w:hAnsiTheme="minorHAnsi" w:cstheme="minorHAnsi"/>
          <w:b/>
          <w:sz w:val="24"/>
          <w:szCs w:val="24"/>
        </w:rPr>
        <w:t>egające na dostawie sukc</w:t>
      </w:r>
      <w:r w:rsidR="006945EF" w:rsidRPr="00D36CCC">
        <w:rPr>
          <w:rFonts w:asciiTheme="minorHAnsi" w:hAnsiTheme="minorHAnsi" w:cstheme="minorHAnsi"/>
          <w:b/>
          <w:sz w:val="24"/>
          <w:szCs w:val="24"/>
        </w:rPr>
        <w:t xml:space="preserve">esywnej </w:t>
      </w:r>
      <w:r w:rsidR="0057057A" w:rsidRPr="00D36CCC">
        <w:rPr>
          <w:rFonts w:asciiTheme="minorHAnsi" w:hAnsiTheme="minorHAnsi" w:cstheme="minorHAnsi"/>
          <w:b/>
          <w:sz w:val="24"/>
          <w:szCs w:val="24"/>
        </w:rPr>
        <w:t>części zamiennych</w:t>
      </w:r>
      <w:r w:rsidR="00FB11E3" w:rsidRPr="00D36CCC">
        <w:rPr>
          <w:rFonts w:asciiTheme="minorHAnsi" w:hAnsiTheme="minorHAnsi" w:cstheme="minorHAnsi"/>
          <w:b/>
          <w:sz w:val="24"/>
          <w:szCs w:val="24"/>
        </w:rPr>
        <w:t xml:space="preserve"> </w:t>
      </w:r>
      <w:r w:rsidRPr="00D36CCC">
        <w:rPr>
          <w:rFonts w:asciiTheme="minorHAnsi" w:hAnsiTheme="minorHAnsi" w:cstheme="minorHAnsi"/>
          <w:sz w:val="24"/>
          <w:szCs w:val="24"/>
        </w:rPr>
        <w:t xml:space="preserve">zgodnie z </w:t>
      </w:r>
      <w:r w:rsidR="004945E9" w:rsidRPr="00D36CCC">
        <w:rPr>
          <w:rFonts w:asciiTheme="minorHAnsi" w:hAnsiTheme="minorHAnsi" w:cstheme="minorHAnsi"/>
          <w:sz w:val="24"/>
          <w:szCs w:val="24"/>
        </w:rPr>
        <w:t>warunkami i wymaganiami określonymi w treści niniejszej Umowy, w tym w szczególności w załącznik</w:t>
      </w:r>
      <w:r w:rsidR="00A56189" w:rsidRPr="00D36CCC">
        <w:rPr>
          <w:rFonts w:asciiTheme="minorHAnsi" w:hAnsiTheme="minorHAnsi" w:cstheme="minorHAnsi"/>
          <w:sz w:val="24"/>
          <w:szCs w:val="24"/>
        </w:rPr>
        <w:t>ach</w:t>
      </w:r>
      <w:r w:rsidR="004945E9" w:rsidRPr="00D36CCC">
        <w:rPr>
          <w:rFonts w:asciiTheme="minorHAnsi" w:hAnsiTheme="minorHAnsi" w:cstheme="minorHAnsi"/>
          <w:sz w:val="24"/>
          <w:szCs w:val="24"/>
        </w:rPr>
        <w:t xml:space="preserve"> nr 1</w:t>
      </w:r>
      <w:r w:rsidR="00A56189" w:rsidRPr="00D36CCC">
        <w:rPr>
          <w:rFonts w:asciiTheme="minorHAnsi" w:hAnsiTheme="minorHAnsi" w:cstheme="minorHAnsi"/>
          <w:sz w:val="24"/>
          <w:szCs w:val="24"/>
        </w:rPr>
        <w:t xml:space="preserve"> i nr 2</w:t>
      </w:r>
      <w:r w:rsidR="004945E9" w:rsidRPr="00D36CCC">
        <w:rPr>
          <w:rFonts w:asciiTheme="minorHAnsi" w:hAnsiTheme="minorHAnsi" w:cstheme="minorHAnsi"/>
          <w:sz w:val="24"/>
          <w:szCs w:val="24"/>
        </w:rPr>
        <w:t xml:space="preserve"> do Umowy</w:t>
      </w:r>
      <w:r w:rsidR="004945E9" w:rsidRPr="00D36CCC" w:rsidDel="004945E9">
        <w:rPr>
          <w:rFonts w:asciiTheme="minorHAnsi" w:hAnsiTheme="minorHAnsi" w:cstheme="minorHAnsi"/>
          <w:sz w:val="24"/>
          <w:szCs w:val="24"/>
        </w:rPr>
        <w:t xml:space="preserve"> </w:t>
      </w:r>
      <w:r w:rsidR="00DE766B" w:rsidRPr="00D36CCC">
        <w:rPr>
          <w:rFonts w:asciiTheme="minorHAnsi" w:hAnsiTheme="minorHAnsi" w:cstheme="minorHAnsi"/>
          <w:sz w:val="24"/>
          <w:szCs w:val="24"/>
        </w:rPr>
        <w:t xml:space="preserve">(„Asortyment”). Dostawy w ramach zamówienia są realizowane </w:t>
      </w:r>
      <w:r w:rsidRPr="00D36CCC">
        <w:rPr>
          <w:rFonts w:asciiTheme="minorHAnsi" w:hAnsiTheme="minorHAnsi" w:cstheme="minorHAnsi"/>
          <w:sz w:val="24"/>
          <w:szCs w:val="24"/>
        </w:rPr>
        <w:t xml:space="preserve">na potrzeby PGE Dystrybucja S.A Oddział </w:t>
      </w:r>
      <w:r w:rsidR="00FB11E3" w:rsidRPr="00D36CCC">
        <w:rPr>
          <w:rFonts w:asciiTheme="minorHAnsi" w:hAnsiTheme="minorHAnsi" w:cstheme="minorHAnsi"/>
          <w:sz w:val="24"/>
          <w:szCs w:val="24"/>
        </w:rPr>
        <w:t>……………………</w:t>
      </w:r>
      <w:r w:rsidR="009A2D60" w:rsidRPr="00D36CCC">
        <w:rPr>
          <w:rFonts w:asciiTheme="minorHAnsi" w:hAnsiTheme="minorHAnsi" w:cstheme="minorHAnsi"/>
          <w:sz w:val="24"/>
          <w:szCs w:val="24"/>
        </w:rPr>
        <w:t>.</w:t>
      </w:r>
    </w:p>
    <w:p w14:paraId="04DE2F74" w14:textId="77777777" w:rsidR="0076374E" w:rsidRPr="00D36CCC" w:rsidRDefault="0076374E" w:rsidP="0076374E">
      <w:pPr>
        <w:numPr>
          <w:ilvl w:val="0"/>
          <w:numId w:val="1"/>
        </w:numPr>
        <w:tabs>
          <w:tab w:val="clear" w:pos="705"/>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Przedmiot Umowy obejmuje - w zakresie oraz na warunkach i zasadach określonych w Umowie - dostarczenie oraz przeniesienie przez Wykonawcę na Zamawiającego własności rzeczy ruchomych stanowiących:</w:t>
      </w:r>
    </w:p>
    <w:p w14:paraId="5ACF3ABF" w14:textId="166182FC" w:rsidR="0076374E" w:rsidRPr="00D36CCC" w:rsidRDefault="0076374E" w:rsidP="00EB7867">
      <w:pPr>
        <w:pStyle w:val="Akapitzlist"/>
        <w:numPr>
          <w:ilvl w:val="3"/>
          <w:numId w:val="1"/>
        </w:numPr>
        <w:spacing w:after="0" w:line="240" w:lineRule="auto"/>
        <w:ind w:left="782" w:hanging="357"/>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Asortyment, w rozumieniu katalogu przedmiotów wskazanych w zał. nr 1 Umowy</w:t>
      </w:r>
      <w:r w:rsidR="00EB7867" w:rsidRPr="00D36CCC">
        <w:rPr>
          <w:rFonts w:asciiTheme="minorHAnsi" w:eastAsia="Times New Roman" w:hAnsiTheme="minorHAnsi" w:cstheme="minorHAnsi"/>
          <w:sz w:val="24"/>
          <w:szCs w:val="24"/>
        </w:rPr>
        <w:t>,</w:t>
      </w:r>
    </w:p>
    <w:p w14:paraId="5B0DA7C6" w14:textId="311825E6" w:rsidR="0076374E" w:rsidRPr="00D36CCC" w:rsidRDefault="0076374E" w:rsidP="00EB7867">
      <w:pPr>
        <w:pStyle w:val="Akapitzlist"/>
        <w:numPr>
          <w:ilvl w:val="3"/>
          <w:numId w:val="1"/>
        </w:numPr>
        <w:spacing w:after="0" w:line="240" w:lineRule="auto"/>
        <w:ind w:left="782" w:hanging="357"/>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innych niż Asortyment</w:t>
      </w:r>
      <w:r w:rsidR="00452D1B">
        <w:rPr>
          <w:rFonts w:asciiTheme="minorHAnsi" w:eastAsia="Times New Roman" w:hAnsiTheme="minorHAnsi" w:cstheme="minorHAnsi"/>
          <w:sz w:val="24"/>
          <w:szCs w:val="24"/>
        </w:rPr>
        <w:t xml:space="preserve"> wyszczególniony w lit. a) U</w:t>
      </w:r>
      <w:r w:rsidR="00992E18" w:rsidRPr="00D36CCC">
        <w:rPr>
          <w:rFonts w:asciiTheme="minorHAnsi" w:eastAsia="Times New Roman" w:hAnsiTheme="minorHAnsi" w:cstheme="minorHAnsi"/>
          <w:sz w:val="24"/>
          <w:szCs w:val="24"/>
        </w:rPr>
        <w:t>stępu</w:t>
      </w:r>
      <w:r w:rsidRPr="00D36CCC">
        <w:rPr>
          <w:rFonts w:asciiTheme="minorHAnsi" w:eastAsia="Times New Roman" w:hAnsiTheme="minorHAnsi" w:cstheme="minorHAnsi"/>
          <w:sz w:val="24"/>
          <w:szCs w:val="24"/>
        </w:rPr>
        <w:t>, a oferowany</w:t>
      </w:r>
      <w:r w:rsidR="00496E89">
        <w:rPr>
          <w:rFonts w:asciiTheme="minorHAnsi" w:eastAsia="Times New Roman" w:hAnsiTheme="minorHAnsi" w:cstheme="minorHAnsi"/>
          <w:sz w:val="24"/>
          <w:szCs w:val="24"/>
        </w:rPr>
        <w:t>ch do sprzedaży przez Wykonawcę,</w:t>
      </w:r>
    </w:p>
    <w:p w14:paraId="35EA3078" w14:textId="77777777" w:rsidR="0076374E" w:rsidRPr="00D36CCC" w:rsidRDefault="0076374E" w:rsidP="0076374E">
      <w:pPr>
        <w:ind w:left="426" w:hanging="1"/>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jak również realizację pozostałych zobowiązań umownych Wykonawcy, w zamian za wynagrodzenie płatne Wykonawcy przez Zamawiającego. </w:t>
      </w:r>
    </w:p>
    <w:p w14:paraId="009C6BA3" w14:textId="49AA7414" w:rsidR="00307632" w:rsidRPr="00D36CCC" w:rsidRDefault="00307632" w:rsidP="001B7AA7">
      <w:pPr>
        <w:numPr>
          <w:ilvl w:val="0"/>
          <w:numId w:val="1"/>
        </w:numPr>
        <w:tabs>
          <w:tab w:val="clear" w:pos="705"/>
          <w:tab w:val="left" w:pos="426"/>
        </w:tabs>
        <w:spacing w:after="0" w:line="240" w:lineRule="auto"/>
        <w:ind w:left="425" w:hanging="425"/>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lastRenderedPageBreak/>
        <w:t xml:space="preserve">Wykonawca zobowiązuje się, że dostarczany </w:t>
      </w:r>
      <w:r w:rsidR="0012762B" w:rsidRPr="00D36CCC">
        <w:rPr>
          <w:rFonts w:asciiTheme="minorHAnsi" w:eastAsia="Times New Roman" w:hAnsiTheme="minorHAnsi" w:cstheme="minorHAnsi"/>
          <w:sz w:val="24"/>
          <w:szCs w:val="24"/>
        </w:rPr>
        <w:t xml:space="preserve">Zamawiającemu w ramach Umowy </w:t>
      </w:r>
      <w:r w:rsidRPr="00D36CCC">
        <w:rPr>
          <w:rFonts w:asciiTheme="minorHAnsi" w:eastAsia="Times New Roman" w:hAnsiTheme="minorHAnsi" w:cstheme="minorHAnsi"/>
          <w:sz w:val="24"/>
          <w:szCs w:val="24"/>
        </w:rPr>
        <w:t>Asortyment będzie:</w:t>
      </w:r>
    </w:p>
    <w:p w14:paraId="0BDA022B" w14:textId="3555767E" w:rsidR="00307632" w:rsidRPr="00D36CCC" w:rsidRDefault="00E6635B" w:rsidP="00F0710E">
      <w:pPr>
        <w:pStyle w:val="Akapitzlist"/>
        <w:numPr>
          <w:ilvl w:val="0"/>
          <w:numId w:val="2"/>
        </w:numPr>
        <w:tabs>
          <w:tab w:val="left" w:pos="567"/>
        </w:tabs>
        <w:spacing w:after="0" w:line="240" w:lineRule="auto"/>
        <w:jc w:val="both"/>
        <w:rPr>
          <w:rFonts w:asciiTheme="minorHAnsi" w:eastAsia="Times New Roman" w:hAnsiTheme="minorHAnsi" w:cstheme="minorHAnsi"/>
          <w:sz w:val="24"/>
          <w:szCs w:val="24"/>
        </w:rPr>
      </w:pPr>
      <w:r w:rsidRPr="00D36CCC">
        <w:rPr>
          <w:rFonts w:asciiTheme="minorHAnsi" w:hAnsiTheme="minorHAnsi" w:cstheme="minorHAnsi"/>
          <w:sz w:val="24"/>
          <w:szCs w:val="24"/>
        </w:rPr>
        <w:tab/>
      </w:r>
      <w:r w:rsidR="00307632" w:rsidRPr="00D36CCC">
        <w:rPr>
          <w:rFonts w:asciiTheme="minorHAnsi" w:eastAsia="Times New Roman" w:hAnsiTheme="minorHAnsi" w:cstheme="minorHAnsi"/>
          <w:sz w:val="24"/>
          <w:szCs w:val="24"/>
        </w:rPr>
        <w:t>zgodny z wymaganiami szczegółowymi określonymi w Umowie, w tym w szczególności w</w:t>
      </w:r>
      <w:r w:rsidR="004E4F24" w:rsidRPr="00D36CCC">
        <w:rPr>
          <w:rFonts w:asciiTheme="minorHAnsi" w:eastAsia="Times New Roman" w:hAnsiTheme="minorHAnsi" w:cstheme="minorHAnsi"/>
          <w:sz w:val="24"/>
          <w:szCs w:val="24"/>
        </w:rPr>
        <w:t> </w:t>
      </w:r>
      <w:r w:rsidR="00307632" w:rsidRPr="00D36CCC">
        <w:rPr>
          <w:rFonts w:asciiTheme="minorHAnsi" w:eastAsia="Times New Roman" w:hAnsiTheme="minorHAnsi" w:cstheme="minorHAnsi"/>
          <w:sz w:val="24"/>
          <w:szCs w:val="24"/>
        </w:rPr>
        <w:t xml:space="preserve">Załączniku nr 1 </w:t>
      </w:r>
      <w:r w:rsidR="00A56189" w:rsidRPr="00D36CCC">
        <w:rPr>
          <w:rFonts w:asciiTheme="minorHAnsi" w:eastAsia="Times New Roman" w:hAnsiTheme="minorHAnsi" w:cstheme="minorHAnsi"/>
          <w:sz w:val="24"/>
          <w:szCs w:val="24"/>
        </w:rPr>
        <w:t xml:space="preserve">i nr 2 </w:t>
      </w:r>
      <w:r w:rsidR="00307632" w:rsidRPr="00D36CCC">
        <w:rPr>
          <w:rFonts w:asciiTheme="minorHAnsi" w:eastAsia="Times New Roman" w:hAnsiTheme="minorHAnsi" w:cstheme="minorHAnsi"/>
          <w:sz w:val="24"/>
          <w:szCs w:val="24"/>
        </w:rPr>
        <w:t>oraz warunkami zawartymi w dokumentacji Postępowania, w tym zgodny z</w:t>
      </w:r>
      <w:r w:rsidR="009F4CDE" w:rsidRPr="00D36CCC">
        <w:rPr>
          <w:rFonts w:asciiTheme="minorHAnsi" w:hAnsiTheme="minorHAnsi" w:cstheme="minorHAnsi"/>
          <w:sz w:val="24"/>
          <w:szCs w:val="24"/>
        </w:rPr>
        <w:t> </w:t>
      </w:r>
      <w:r w:rsidR="00307632" w:rsidRPr="00D36CCC">
        <w:rPr>
          <w:rFonts w:asciiTheme="minorHAnsi" w:eastAsia="Times New Roman" w:hAnsiTheme="minorHAnsi" w:cstheme="minorHAnsi"/>
          <w:sz w:val="24"/>
          <w:szCs w:val="24"/>
        </w:rPr>
        <w:t xml:space="preserve">przekazanymi w ramach Postępowania próbkami, o ile takowe były składane,  </w:t>
      </w:r>
    </w:p>
    <w:p w14:paraId="4591D6B5" w14:textId="5E3DD012" w:rsidR="00307632" w:rsidRPr="00D36CCC" w:rsidRDefault="007919EF" w:rsidP="00F0710E">
      <w:pPr>
        <w:numPr>
          <w:ilvl w:val="0"/>
          <w:numId w:val="2"/>
        </w:numPr>
        <w:tabs>
          <w:tab w:val="left" w:pos="567"/>
        </w:tabs>
        <w:spacing w:after="0" w:line="240" w:lineRule="auto"/>
        <w:jc w:val="both"/>
        <w:rPr>
          <w:rFonts w:asciiTheme="minorHAnsi" w:eastAsia="Times New Roman" w:hAnsiTheme="minorHAnsi" w:cstheme="minorHAnsi"/>
          <w:sz w:val="24"/>
          <w:szCs w:val="24"/>
        </w:rPr>
      </w:pPr>
      <w:r w:rsidRPr="00D36CCC">
        <w:rPr>
          <w:rFonts w:asciiTheme="minorHAnsi" w:hAnsiTheme="minorHAnsi" w:cstheme="minorHAnsi"/>
          <w:sz w:val="24"/>
          <w:szCs w:val="24"/>
        </w:rPr>
        <w:tab/>
      </w:r>
      <w:r w:rsidR="00307632" w:rsidRPr="00D36CCC">
        <w:rPr>
          <w:rFonts w:asciiTheme="minorHAnsi" w:eastAsia="Times New Roman" w:hAnsiTheme="minorHAnsi" w:cstheme="minorHAnsi"/>
          <w:sz w:val="24"/>
          <w:szCs w:val="24"/>
        </w:rPr>
        <w:t xml:space="preserve">fabrycznie nowy - tj. </w:t>
      </w:r>
      <w:r w:rsidR="009A2D60" w:rsidRPr="00D36CCC">
        <w:rPr>
          <w:rFonts w:asciiTheme="minorHAnsi" w:eastAsia="Times New Roman" w:hAnsiTheme="minorHAnsi" w:cstheme="minorHAnsi"/>
          <w:sz w:val="24"/>
          <w:szCs w:val="24"/>
        </w:rPr>
        <w:t xml:space="preserve">wyprodukowany nie wcześniej niż </w:t>
      </w:r>
      <w:r w:rsidR="009A2D60" w:rsidRPr="00D36CCC">
        <w:rPr>
          <w:rFonts w:asciiTheme="minorHAnsi" w:eastAsia="Times New Roman" w:hAnsiTheme="minorHAnsi" w:cstheme="minorHAnsi"/>
          <w:b/>
          <w:sz w:val="24"/>
          <w:szCs w:val="24"/>
        </w:rPr>
        <w:t>12</w:t>
      </w:r>
      <w:r w:rsidR="00307632" w:rsidRPr="00D36CCC">
        <w:rPr>
          <w:rFonts w:asciiTheme="minorHAnsi" w:eastAsia="Times New Roman" w:hAnsiTheme="minorHAnsi" w:cstheme="minorHAnsi"/>
          <w:b/>
          <w:sz w:val="24"/>
          <w:szCs w:val="24"/>
        </w:rPr>
        <w:t xml:space="preserve"> miesięcy</w:t>
      </w:r>
      <w:r w:rsidR="00307632" w:rsidRPr="00D36CCC">
        <w:rPr>
          <w:rFonts w:asciiTheme="minorHAnsi" w:eastAsia="Times New Roman" w:hAnsiTheme="minorHAnsi" w:cstheme="minorHAnsi"/>
          <w:sz w:val="24"/>
          <w:szCs w:val="24"/>
        </w:rPr>
        <w:t xml:space="preserve"> przed datą dostawy oraz kompletny, tj. zawierający wszystkie wymagane elementy składowe oraz związaną z</w:t>
      </w:r>
      <w:r w:rsidR="00A73C44" w:rsidRPr="00D36CCC">
        <w:rPr>
          <w:rFonts w:asciiTheme="minorHAnsi" w:hAnsiTheme="minorHAnsi" w:cstheme="minorHAnsi"/>
          <w:sz w:val="24"/>
          <w:szCs w:val="24"/>
        </w:rPr>
        <w:t xml:space="preserve"> </w:t>
      </w:r>
      <w:r w:rsidR="00307632" w:rsidRPr="00D36CCC">
        <w:rPr>
          <w:rFonts w:asciiTheme="minorHAnsi" w:eastAsia="Times New Roman" w:hAnsiTheme="minorHAnsi" w:cstheme="minorHAnsi"/>
          <w:sz w:val="24"/>
          <w:szCs w:val="24"/>
        </w:rPr>
        <w:t>nimi dokumentację, w tym instrukcje obsługi, zasady montażu, karty gwarancyjne, jak również zalecenia dotyczące prawidłowego transportu, składowania, przechowywania, eksploatacji itp.,</w:t>
      </w:r>
    </w:p>
    <w:p w14:paraId="06E6ADBE" w14:textId="77777777" w:rsidR="00307632" w:rsidRPr="00D36CCC" w:rsidRDefault="00307632" w:rsidP="00F0710E">
      <w:pPr>
        <w:numPr>
          <w:ilvl w:val="0"/>
          <w:numId w:val="2"/>
        </w:numPr>
        <w:spacing w:after="0" w:line="240" w:lineRule="auto"/>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 pełni sprawny i pozbawiony uszkodzeń oraz wad fizycznych, umieszczony </w:t>
      </w:r>
      <w:r w:rsidRPr="00D36CCC">
        <w:rPr>
          <w:rFonts w:asciiTheme="minorHAnsi" w:eastAsia="Times New Roman" w:hAnsiTheme="minorHAnsi" w:cstheme="minorHAnsi"/>
          <w:sz w:val="24"/>
          <w:szCs w:val="24"/>
        </w:rPr>
        <w:br/>
        <w:t xml:space="preserve">w opakowaniach </w:t>
      </w:r>
      <w:r w:rsidRPr="00D36CCC">
        <w:rPr>
          <w:rFonts w:asciiTheme="minorHAnsi" w:hAnsiTheme="minorHAnsi" w:cstheme="minorHAnsi"/>
          <w:color w:val="000000"/>
          <w:sz w:val="24"/>
          <w:szCs w:val="24"/>
        </w:rPr>
        <w:t>nieuszkodzonych i adekwatnie zabezpieczających Asortyment  przed oddziaływaniem czynników atmosferycznych/zewnętrznych,</w:t>
      </w:r>
    </w:p>
    <w:p w14:paraId="5AA414DC" w14:textId="0F8329AB" w:rsidR="00307632" w:rsidRPr="00D36CCC" w:rsidRDefault="00307632" w:rsidP="00F0710E">
      <w:pPr>
        <w:numPr>
          <w:ilvl w:val="0"/>
          <w:numId w:val="2"/>
        </w:numPr>
        <w:spacing w:after="0" w:line="240" w:lineRule="auto"/>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pozbawiony wad prawnych – w tym w szczególności spełniający wszystkie obowiązujące w</w:t>
      </w:r>
      <w:r w:rsidR="009F4CDE" w:rsidRPr="00D36CCC">
        <w:rPr>
          <w:rFonts w:asciiTheme="minorHAnsi" w:hAnsiTheme="minorHAnsi" w:cstheme="minorHAnsi"/>
          <w:sz w:val="24"/>
          <w:szCs w:val="24"/>
        </w:rPr>
        <w:t> </w:t>
      </w:r>
      <w:r w:rsidRPr="00D36CCC">
        <w:rPr>
          <w:rFonts w:asciiTheme="minorHAnsi" w:eastAsia="Times New Roman" w:hAnsiTheme="minorHAnsi" w:cstheme="minorHAnsi"/>
          <w:sz w:val="24"/>
          <w:szCs w:val="24"/>
        </w:rPr>
        <w:t>Polsce (krajowe, wspólnotowe, międzynarodowe) wymogi, normy, atesty, aprobaty i</w:t>
      </w:r>
      <w:r w:rsidR="00A73C44" w:rsidRPr="00D36CCC">
        <w:rPr>
          <w:rFonts w:asciiTheme="minorHAnsi" w:hAnsiTheme="minorHAnsi" w:cstheme="minorHAnsi"/>
          <w:sz w:val="24"/>
          <w:szCs w:val="24"/>
        </w:rPr>
        <w:t xml:space="preserve"> </w:t>
      </w:r>
      <w:r w:rsidRPr="00D36CCC">
        <w:rPr>
          <w:rFonts w:asciiTheme="minorHAnsi" w:eastAsia="Times New Roman" w:hAnsiTheme="minorHAnsi" w:cstheme="minorHAnsi"/>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D36CCC">
        <w:rPr>
          <w:rFonts w:asciiTheme="minorHAnsi" w:hAnsiTheme="minorHAnsi" w:cstheme="minorHAnsi"/>
          <w:sz w:val="24"/>
          <w:szCs w:val="24"/>
        </w:rPr>
        <w:t xml:space="preserve"> </w:t>
      </w:r>
      <w:r w:rsidRPr="00D36CCC">
        <w:rPr>
          <w:rFonts w:asciiTheme="minorHAnsi" w:eastAsia="Times New Roman" w:hAnsiTheme="minorHAnsi" w:cstheme="minorHAnsi"/>
          <w:sz w:val="24"/>
          <w:szCs w:val="24"/>
        </w:rPr>
        <w:t>efektywnego eksploatowania, używania lub rozporządzenia nim przez Zamawiającego,</w:t>
      </w:r>
    </w:p>
    <w:p w14:paraId="63C116A8" w14:textId="77777777" w:rsidR="00307632" w:rsidRPr="00D36CCC" w:rsidRDefault="00307632" w:rsidP="00F0710E">
      <w:pPr>
        <w:numPr>
          <w:ilvl w:val="0"/>
          <w:numId w:val="2"/>
        </w:numPr>
        <w:spacing w:after="0" w:line="240" w:lineRule="auto"/>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dostarczony w sposób zabezpieczający Asortyment przed uszkodzeniami w trakcie transportu i rozładunku. </w:t>
      </w:r>
    </w:p>
    <w:p w14:paraId="018F29F7" w14:textId="5E618B41" w:rsidR="00307632" w:rsidRPr="00D36CCC" w:rsidRDefault="00307632" w:rsidP="001B7AA7">
      <w:pPr>
        <w:numPr>
          <w:ilvl w:val="0"/>
          <w:numId w:val="1"/>
        </w:numPr>
        <w:tabs>
          <w:tab w:val="left" w:pos="567"/>
        </w:tabs>
        <w:spacing w:after="0" w:line="240" w:lineRule="auto"/>
        <w:ind w:left="425" w:hanging="425"/>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Wykonawca gwarantuje zachowanie parametrów </w:t>
      </w:r>
      <w:r w:rsidR="0012762B" w:rsidRPr="00D36CCC">
        <w:rPr>
          <w:rFonts w:asciiTheme="minorHAnsi" w:eastAsia="Times New Roman" w:hAnsiTheme="minorHAnsi" w:cstheme="minorHAnsi"/>
          <w:sz w:val="24"/>
          <w:szCs w:val="24"/>
        </w:rPr>
        <w:t xml:space="preserve">dostarczanego </w:t>
      </w:r>
      <w:r w:rsidRPr="00D36CCC">
        <w:rPr>
          <w:rFonts w:asciiTheme="minorHAnsi" w:eastAsia="Times New Roman" w:hAnsiTheme="minorHAnsi" w:cstheme="minorHAnsi"/>
          <w:sz w:val="24"/>
          <w:szCs w:val="24"/>
        </w:rPr>
        <w:t xml:space="preserve">Asortymentu </w:t>
      </w:r>
      <w:r w:rsidR="001F3B88" w:rsidRPr="00D36CCC">
        <w:rPr>
          <w:rFonts w:asciiTheme="minorHAnsi" w:hAnsiTheme="minorHAnsi" w:cstheme="minorHAnsi"/>
          <w:sz w:val="24"/>
          <w:szCs w:val="24"/>
        </w:rPr>
        <w:t>–</w:t>
      </w:r>
      <w:r w:rsidR="004E4F24"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z w:val="24"/>
          <w:szCs w:val="24"/>
        </w:rPr>
        <w:t>zgodnie z </w:t>
      </w:r>
      <w:r w:rsidR="00AE4529" w:rsidRPr="00D36CCC">
        <w:rPr>
          <w:rFonts w:asciiTheme="minorHAnsi" w:eastAsia="Times New Roman" w:hAnsiTheme="minorHAnsi" w:cstheme="minorHAnsi"/>
          <w:sz w:val="24"/>
          <w:szCs w:val="24"/>
        </w:rPr>
        <w:t xml:space="preserve">wymogami </w:t>
      </w:r>
      <w:r w:rsidR="00AF4FB9" w:rsidRPr="00D36CCC">
        <w:rPr>
          <w:rFonts w:asciiTheme="minorHAnsi" w:eastAsia="Times New Roman" w:hAnsiTheme="minorHAnsi" w:cstheme="minorHAnsi"/>
          <w:sz w:val="24"/>
          <w:szCs w:val="24"/>
        </w:rPr>
        <w:t xml:space="preserve">określonymi w </w:t>
      </w:r>
      <w:r w:rsidR="00AE4529" w:rsidRPr="00D36CCC">
        <w:rPr>
          <w:rFonts w:asciiTheme="minorHAnsi" w:eastAsia="Times New Roman" w:hAnsiTheme="minorHAnsi" w:cstheme="minorHAnsi"/>
          <w:sz w:val="24"/>
          <w:szCs w:val="24"/>
        </w:rPr>
        <w:t>Umow</w:t>
      </w:r>
      <w:r w:rsidR="00AF4FB9" w:rsidRPr="00D36CCC">
        <w:rPr>
          <w:rFonts w:asciiTheme="minorHAnsi" w:eastAsia="Times New Roman" w:hAnsiTheme="minorHAnsi" w:cstheme="minorHAnsi"/>
          <w:sz w:val="24"/>
          <w:szCs w:val="24"/>
        </w:rPr>
        <w:t>ie</w:t>
      </w:r>
      <w:r w:rsidR="00AE4529" w:rsidRPr="00D36CCC">
        <w:rPr>
          <w:rFonts w:asciiTheme="minorHAnsi" w:eastAsia="Times New Roman" w:hAnsiTheme="minorHAnsi" w:cstheme="minorHAnsi"/>
          <w:sz w:val="24"/>
          <w:szCs w:val="24"/>
        </w:rPr>
        <w:t xml:space="preserve"> </w:t>
      </w:r>
      <w:r w:rsidR="004945E9" w:rsidRPr="00D36CCC">
        <w:rPr>
          <w:rFonts w:asciiTheme="minorHAnsi" w:eastAsia="Times New Roman" w:hAnsiTheme="minorHAnsi" w:cstheme="minorHAnsi"/>
          <w:sz w:val="24"/>
          <w:szCs w:val="24"/>
        </w:rPr>
        <w:t xml:space="preserve">lub </w:t>
      </w:r>
      <w:r w:rsidR="00AF4FB9" w:rsidRPr="00D36CCC">
        <w:rPr>
          <w:rFonts w:asciiTheme="minorHAnsi" w:eastAsia="Times New Roman" w:hAnsiTheme="minorHAnsi" w:cstheme="minorHAnsi"/>
          <w:sz w:val="24"/>
          <w:szCs w:val="24"/>
        </w:rPr>
        <w:t xml:space="preserve">w dokumentacji </w:t>
      </w:r>
      <w:r w:rsidRPr="00D36CCC">
        <w:rPr>
          <w:rFonts w:asciiTheme="minorHAnsi" w:eastAsia="Times New Roman" w:hAnsiTheme="minorHAnsi" w:cstheme="minorHAnsi"/>
          <w:sz w:val="24"/>
          <w:szCs w:val="24"/>
        </w:rPr>
        <w:t>Postępowania</w:t>
      </w:r>
      <w:r w:rsidR="001B7AA7" w:rsidRPr="00D36CCC">
        <w:rPr>
          <w:rFonts w:asciiTheme="minorHAnsi" w:hAnsiTheme="minorHAnsi" w:cstheme="minorHAnsi"/>
          <w:sz w:val="24"/>
          <w:szCs w:val="24"/>
        </w:rPr>
        <w:t xml:space="preserve"> </w:t>
      </w:r>
      <w:r w:rsidR="001B7AA7" w:rsidRPr="00D36CCC">
        <w:rPr>
          <w:rFonts w:asciiTheme="minorHAnsi" w:eastAsia="Times New Roman" w:hAnsiTheme="minorHAnsi" w:cstheme="minorHAnsi"/>
          <w:sz w:val="24"/>
          <w:szCs w:val="24"/>
        </w:rPr>
        <w:t>oraz z własną deklaracją wskazywaną na platformie www …………../ aplikacji mobilnej………….</w:t>
      </w:r>
      <w:r w:rsidRPr="00D36CCC">
        <w:rPr>
          <w:rFonts w:asciiTheme="minorHAnsi" w:eastAsia="Times New Roman" w:hAnsiTheme="minorHAnsi" w:cstheme="minorHAnsi"/>
          <w:sz w:val="24"/>
          <w:szCs w:val="24"/>
        </w:rPr>
        <w:t>.</w:t>
      </w:r>
    </w:p>
    <w:p w14:paraId="7D64A32A" w14:textId="2D832D31" w:rsidR="002F5740" w:rsidRPr="00D36CCC" w:rsidRDefault="002F5740" w:rsidP="001B7AA7">
      <w:pPr>
        <w:numPr>
          <w:ilvl w:val="0"/>
          <w:numId w:val="1"/>
        </w:numPr>
        <w:tabs>
          <w:tab w:val="left" w:pos="567"/>
        </w:tabs>
        <w:spacing w:after="0" w:line="240" w:lineRule="auto"/>
        <w:ind w:left="425" w:hanging="425"/>
        <w:jc w:val="both"/>
        <w:rPr>
          <w:rFonts w:asciiTheme="minorHAnsi" w:hAnsiTheme="minorHAnsi" w:cstheme="minorHAnsi"/>
          <w:color w:val="000000" w:themeColor="text1"/>
          <w:sz w:val="24"/>
          <w:szCs w:val="24"/>
        </w:rPr>
      </w:pPr>
      <w:r w:rsidRPr="00D36CCC">
        <w:rPr>
          <w:rFonts w:asciiTheme="minorHAnsi" w:hAnsiTheme="minorHAnsi" w:cstheme="minorHAnsi"/>
          <w:color w:val="000000" w:themeColor="text1"/>
          <w:sz w:val="24"/>
          <w:szCs w:val="24"/>
        </w:rPr>
        <w:t>Na potrzeby wykładni Umowy</w:t>
      </w:r>
      <w:r w:rsidR="00C62776" w:rsidRPr="00D36CCC">
        <w:rPr>
          <w:rFonts w:asciiTheme="minorHAnsi" w:hAnsiTheme="minorHAnsi" w:cstheme="minorHAnsi"/>
          <w:color w:val="000000" w:themeColor="text1"/>
          <w:sz w:val="24"/>
          <w:szCs w:val="24"/>
        </w:rPr>
        <w:t xml:space="preserve">, o ile Umowa wprost nie stanowi inaczej, </w:t>
      </w:r>
      <w:r w:rsidRPr="00D36CCC">
        <w:rPr>
          <w:rFonts w:asciiTheme="minorHAnsi" w:hAnsiTheme="minorHAnsi" w:cstheme="minorHAnsi"/>
          <w:color w:val="000000" w:themeColor="text1"/>
          <w:sz w:val="24"/>
          <w:szCs w:val="24"/>
        </w:rPr>
        <w:t>przyjmuje się następujące zasady interpretacyjne:</w:t>
      </w:r>
    </w:p>
    <w:p w14:paraId="18D483A9" w14:textId="1C6976B6" w:rsidR="002F5740" w:rsidRPr="00D36CCC" w:rsidRDefault="002F5740" w:rsidP="00AC7988">
      <w:pPr>
        <w:pStyle w:val="Akapitzlist"/>
        <w:numPr>
          <w:ilvl w:val="0"/>
          <w:numId w:val="31"/>
        </w:numPr>
        <w:tabs>
          <w:tab w:val="left" w:pos="567"/>
        </w:tabs>
        <w:spacing w:after="0" w:line="240" w:lineRule="auto"/>
        <w:jc w:val="both"/>
        <w:rPr>
          <w:rFonts w:asciiTheme="minorHAnsi" w:hAnsiTheme="minorHAnsi" w:cstheme="minorHAnsi"/>
          <w:color w:val="000000" w:themeColor="text1"/>
          <w:sz w:val="24"/>
          <w:szCs w:val="24"/>
        </w:rPr>
      </w:pPr>
      <w:r w:rsidRPr="00D36CCC">
        <w:rPr>
          <w:rFonts w:asciiTheme="minorHAnsi" w:hAnsiTheme="minorHAnsi" w:cstheme="minorHAnsi"/>
          <w:color w:val="000000" w:themeColor="text1"/>
          <w:sz w:val="24"/>
          <w:szCs w:val="24"/>
        </w:rPr>
        <w:t>w przypadku niezgodności pomiędzy treścią niniejszego dokumentu a treścią Załączników, rozstrzygające znaczenie ma treść niniejszego dokumentu,</w:t>
      </w:r>
    </w:p>
    <w:p w14:paraId="2BCBB88C" w14:textId="14FBE9A7" w:rsidR="002F5740" w:rsidRPr="00D36CCC" w:rsidRDefault="002F5740" w:rsidP="00AC7988">
      <w:pPr>
        <w:pStyle w:val="Akapitzlist"/>
        <w:numPr>
          <w:ilvl w:val="0"/>
          <w:numId w:val="31"/>
        </w:numPr>
        <w:tabs>
          <w:tab w:val="left" w:pos="567"/>
        </w:tabs>
        <w:spacing w:after="0" w:line="240" w:lineRule="auto"/>
        <w:jc w:val="both"/>
        <w:rPr>
          <w:rFonts w:asciiTheme="minorHAnsi" w:hAnsiTheme="minorHAnsi" w:cstheme="minorHAnsi"/>
          <w:color w:val="000000" w:themeColor="text1"/>
          <w:sz w:val="24"/>
          <w:szCs w:val="24"/>
        </w:rPr>
      </w:pPr>
      <w:r w:rsidRPr="00D36CCC">
        <w:rPr>
          <w:rFonts w:asciiTheme="minorHAnsi" w:hAnsiTheme="minorHAnsi" w:cstheme="minorHAnsi"/>
          <w:color w:val="000000" w:themeColor="text1"/>
          <w:sz w:val="24"/>
          <w:szCs w:val="24"/>
        </w:rPr>
        <w:t xml:space="preserve">w przypadku niezgodności pomiędzy Umową a dokumentacją Postępowania, rozstrzygające znaczenie ma treść Umowy, </w:t>
      </w:r>
    </w:p>
    <w:p w14:paraId="417397A5" w14:textId="1F3F74BA" w:rsidR="002F5740" w:rsidRPr="00D36CCC" w:rsidRDefault="002F5740" w:rsidP="00AC7988">
      <w:pPr>
        <w:pStyle w:val="Akapitzlist"/>
        <w:numPr>
          <w:ilvl w:val="0"/>
          <w:numId w:val="31"/>
        </w:numPr>
        <w:tabs>
          <w:tab w:val="left" w:pos="567"/>
        </w:tabs>
        <w:spacing w:after="0" w:line="240" w:lineRule="auto"/>
        <w:jc w:val="both"/>
        <w:rPr>
          <w:rFonts w:asciiTheme="minorHAnsi" w:hAnsiTheme="minorHAnsi" w:cstheme="minorHAnsi"/>
          <w:color w:val="000000" w:themeColor="text1"/>
          <w:sz w:val="24"/>
          <w:szCs w:val="24"/>
        </w:rPr>
      </w:pPr>
      <w:r w:rsidRPr="00D36CCC">
        <w:rPr>
          <w:rFonts w:asciiTheme="minorHAnsi" w:hAnsiTheme="minorHAnsi" w:cstheme="minorHAnsi"/>
          <w:color w:val="000000" w:themeColor="text1"/>
          <w:sz w:val="24"/>
          <w:szCs w:val="24"/>
        </w:rPr>
        <w:t xml:space="preserve">w zakresie nieuregulowanym wprost w Umowie zastosowanie mają wymogi i postanowienia wynikające z treści dokumentacji Postępowania. </w:t>
      </w:r>
    </w:p>
    <w:p w14:paraId="5318E3BB" w14:textId="144E9064" w:rsidR="006E6F4E" w:rsidRPr="00D36CCC" w:rsidRDefault="006E6F4E" w:rsidP="00C71078">
      <w:pPr>
        <w:tabs>
          <w:tab w:val="left" w:pos="567"/>
        </w:tabs>
        <w:spacing w:after="0" w:line="240" w:lineRule="auto"/>
        <w:jc w:val="both"/>
        <w:rPr>
          <w:rFonts w:asciiTheme="minorHAnsi" w:eastAsia="Times New Roman" w:hAnsiTheme="minorHAnsi" w:cstheme="minorHAnsi"/>
          <w:sz w:val="24"/>
          <w:szCs w:val="24"/>
        </w:rPr>
      </w:pPr>
    </w:p>
    <w:p w14:paraId="5D3FC2D7" w14:textId="77777777" w:rsidR="00307632" w:rsidRPr="00D36CCC" w:rsidRDefault="00307632"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 xml:space="preserve">§ 2  </w:t>
      </w:r>
    </w:p>
    <w:p w14:paraId="7222ABDC" w14:textId="77777777" w:rsidR="00307632" w:rsidRPr="00D36CCC" w:rsidRDefault="00307632"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Postanowienia ogólne</w:t>
      </w:r>
    </w:p>
    <w:p w14:paraId="37281D7E" w14:textId="77777777" w:rsidR="00307632" w:rsidRPr="00D36CCC" w:rsidRDefault="00307632" w:rsidP="00F0710E">
      <w:pPr>
        <w:pStyle w:val="AMItxt"/>
        <w:spacing w:before="0" w:after="0" w:line="240" w:lineRule="auto"/>
        <w:jc w:val="center"/>
        <w:rPr>
          <w:rFonts w:asciiTheme="minorHAnsi" w:hAnsiTheme="minorHAnsi" w:cstheme="minorHAnsi"/>
          <w:b/>
          <w:sz w:val="24"/>
          <w:szCs w:val="24"/>
        </w:rPr>
      </w:pPr>
    </w:p>
    <w:p w14:paraId="19004D4F" w14:textId="4C7E057E" w:rsidR="00307632" w:rsidRPr="00D36CCC"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Wykonawca oświadcza, że posiada odpowiednią wiedzę i doświadczenie potrzebne do wykonania Umowy, a także że posiada potencjał ekonomiczny, kadrowy, logistyczny i</w:t>
      </w:r>
      <w:r w:rsidR="004E4F24" w:rsidRPr="00D36CCC">
        <w:rPr>
          <w:rFonts w:asciiTheme="minorHAnsi" w:eastAsia="Times New Roman" w:hAnsiTheme="minorHAnsi" w:cstheme="minorHAnsi"/>
          <w:sz w:val="24"/>
          <w:szCs w:val="24"/>
        </w:rPr>
        <w:t> </w:t>
      </w:r>
      <w:r w:rsidRPr="00D36CCC">
        <w:rPr>
          <w:rFonts w:asciiTheme="minorHAnsi" w:eastAsia="Times New Roman" w:hAnsiTheme="minorHAnsi" w:cstheme="minorHAnsi"/>
          <w:sz w:val="24"/>
          <w:szCs w:val="24"/>
        </w:rPr>
        <w:t>techniczny niezbędny dla terminowej realizacji wszystkich zobowiązań określonych w</w:t>
      </w:r>
      <w:r w:rsidR="00A73C44" w:rsidRPr="00D36CCC">
        <w:rPr>
          <w:rFonts w:asciiTheme="minorHAnsi" w:hAnsiTheme="minorHAnsi" w:cstheme="minorHAnsi"/>
          <w:sz w:val="24"/>
          <w:szCs w:val="24"/>
        </w:rPr>
        <w:t xml:space="preserve"> </w:t>
      </w:r>
      <w:r w:rsidRPr="00D36CCC">
        <w:rPr>
          <w:rFonts w:asciiTheme="minorHAnsi" w:eastAsia="Times New Roman" w:hAnsiTheme="minorHAnsi" w:cstheme="minorHAnsi"/>
          <w:sz w:val="24"/>
          <w:szCs w:val="24"/>
        </w:rPr>
        <w:t>Umowie.</w:t>
      </w:r>
    </w:p>
    <w:p w14:paraId="3BA27DB5" w14:textId="00F678D5" w:rsidR="00307632" w:rsidRPr="00D36CCC"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Wykonawca zobowiązuje się do terminowego i należytego wykonania </w:t>
      </w:r>
      <w:r w:rsidR="005F4253" w:rsidRPr="00D36CCC">
        <w:rPr>
          <w:rFonts w:asciiTheme="minorHAnsi" w:eastAsia="Times New Roman" w:hAnsiTheme="minorHAnsi" w:cstheme="minorHAnsi"/>
          <w:sz w:val="24"/>
          <w:szCs w:val="24"/>
        </w:rPr>
        <w:t>Przedmiot</w:t>
      </w:r>
      <w:r w:rsidRPr="00D36CCC">
        <w:rPr>
          <w:rFonts w:asciiTheme="minorHAnsi" w:eastAsia="Times New Roman" w:hAnsiTheme="minorHAnsi" w:cstheme="minorHAnsi"/>
          <w:sz w:val="24"/>
          <w:szCs w:val="24"/>
        </w:rPr>
        <w:t>u Umowy, z</w:t>
      </w:r>
      <w:r w:rsidR="009F4CDE" w:rsidRPr="00D36CCC">
        <w:rPr>
          <w:rFonts w:asciiTheme="minorHAnsi" w:hAnsiTheme="minorHAnsi" w:cstheme="minorHAnsi"/>
          <w:sz w:val="24"/>
          <w:szCs w:val="24"/>
        </w:rPr>
        <w:t> </w:t>
      </w:r>
      <w:r w:rsidRPr="00D36CCC">
        <w:rPr>
          <w:rFonts w:asciiTheme="minorHAnsi" w:eastAsia="Times New Roman" w:hAnsiTheme="minorHAnsi" w:cstheme="minorHAnsi"/>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D36CCC"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Zamawiającemu przysługuje </w:t>
      </w:r>
      <w:r w:rsidRPr="00D36CCC">
        <w:rPr>
          <w:rFonts w:asciiTheme="minorHAnsi" w:hAnsiTheme="minorHAnsi" w:cs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D36CCC">
        <w:rPr>
          <w:rFonts w:asciiTheme="minorHAnsi" w:eastAsia="Times New Roman" w:hAnsiTheme="minorHAnsi" w:cstheme="minorHAnsi"/>
          <w:sz w:val="24"/>
          <w:szCs w:val="24"/>
        </w:rPr>
        <w:t xml:space="preserve"> wszelkich informacji, danych i</w:t>
      </w:r>
      <w:r w:rsidR="009F4CDE" w:rsidRPr="00D36CCC">
        <w:rPr>
          <w:rFonts w:asciiTheme="minorHAnsi" w:hAnsiTheme="minorHAnsi" w:cstheme="minorHAnsi"/>
          <w:sz w:val="24"/>
          <w:szCs w:val="24"/>
        </w:rPr>
        <w:t> </w:t>
      </w:r>
      <w:r w:rsidRPr="00D36CCC">
        <w:rPr>
          <w:rFonts w:asciiTheme="minorHAnsi" w:eastAsia="Times New Roman" w:hAnsiTheme="minorHAnsi" w:cstheme="minorHAnsi"/>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D36CCC">
        <w:rPr>
          <w:rFonts w:asciiTheme="minorHAnsi" w:eastAsia="Times New Roman" w:hAnsiTheme="minorHAnsi" w:cstheme="minorHAnsi"/>
          <w:sz w:val="24"/>
          <w:szCs w:val="24"/>
        </w:rPr>
        <w:t> </w:t>
      </w:r>
      <w:r w:rsidRPr="00D36CCC">
        <w:rPr>
          <w:rFonts w:asciiTheme="minorHAnsi" w:eastAsia="Times New Roman" w:hAnsiTheme="minorHAnsi" w:cstheme="minorHAnsi"/>
          <w:sz w:val="24"/>
          <w:szCs w:val="24"/>
        </w:rPr>
        <w:t>szczególności dokumenty określone w § 1 ust. 3 d).</w:t>
      </w:r>
      <w:r w:rsidR="00584779" w:rsidRPr="00D36CCC">
        <w:rPr>
          <w:rFonts w:asciiTheme="minorHAnsi" w:eastAsia="Times New Roman" w:hAnsiTheme="minorHAnsi" w:cstheme="minorHAnsi"/>
          <w:sz w:val="24"/>
          <w:szCs w:val="24"/>
        </w:rPr>
        <w:t xml:space="preserve"> </w:t>
      </w:r>
      <w:r w:rsidR="00584779" w:rsidRPr="00D36CCC">
        <w:rPr>
          <w:rFonts w:asciiTheme="minorHAnsi" w:eastAsia="Times New Roman" w:hAnsiTheme="minorHAnsi" w:cstheme="minorHAnsi"/>
          <w:sz w:val="24"/>
          <w:szCs w:val="24"/>
          <w:lang w:eastAsia="pl-PL"/>
        </w:rPr>
        <w:lastRenderedPageBreak/>
        <w:t>Zamawiający zastrzega sobie także możliwość sprawdzenia w trakcie obowiązywania Umowy źródła pochodzenia Asortymentu (producenta) oraz jego typu.</w:t>
      </w:r>
    </w:p>
    <w:p w14:paraId="70C4922F" w14:textId="77777777" w:rsidR="00307632" w:rsidRPr="00D36CCC"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713F7D8E" w14:textId="6ABC0D58" w:rsidR="00F6390C" w:rsidRPr="00D36CCC" w:rsidRDefault="00806569" w:rsidP="00F0710E">
      <w:pPr>
        <w:numPr>
          <w:ilvl w:val="0"/>
          <w:numId w:val="3"/>
        </w:numPr>
        <w:tabs>
          <w:tab w:val="num" w:pos="426"/>
          <w:tab w:val="left" w:pos="567"/>
        </w:tabs>
        <w:spacing w:after="0" w:line="240" w:lineRule="auto"/>
        <w:ind w:left="426" w:hanging="426"/>
        <w:jc w:val="both"/>
        <w:rPr>
          <w:rFonts w:asciiTheme="minorHAnsi" w:hAnsiTheme="minorHAnsi" w:cstheme="minorHAnsi"/>
          <w:sz w:val="24"/>
          <w:szCs w:val="24"/>
        </w:rPr>
      </w:pPr>
      <w:r w:rsidRPr="00D36CCC">
        <w:rPr>
          <w:rFonts w:asciiTheme="minorHAnsi" w:hAnsiTheme="minorHAnsi" w:cstheme="minorHAnsi"/>
          <w:sz w:val="24"/>
          <w:szCs w:val="24"/>
        </w:rPr>
        <w:t>Wykonawca oświadcza, że</w:t>
      </w:r>
      <w:r w:rsidR="00FC5A54">
        <w:rPr>
          <w:rFonts w:asciiTheme="minorHAnsi" w:hAnsiTheme="minorHAnsi" w:cstheme="minorHAnsi"/>
          <w:sz w:val="24"/>
          <w:szCs w:val="24"/>
        </w:rPr>
        <w:t>:</w:t>
      </w:r>
      <w:r w:rsidRPr="00D36CCC">
        <w:rPr>
          <w:rFonts w:asciiTheme="minorHAnsi" w:hAnsiTheme="minorHAnsi" w:cstheme="minorHAnsi"/>
          <w:sz w:val="24"/>
          <w:szCs w:val="24"/>
        </w:rPr>
        <w:t xml:space="preserve"> </w:t>
      </w:r>
    </w:p>
    <w:p w14:paraId="236632BC" w14:textId="6A4A99AC" w:rsidR="00CA20D0" w:rsidRPr="00D36CCC" w:rsidRDefault="00CA20D0" w:rsidP="00AC7988">
      <w:pPr>
        <w:numPr>
          <w:ilvl w:val="0"/>
          <w:numId w:val="29"/>
        </w:numPr>
        <w:tabs>
          <w:tab w:val="left" w:pos="567"/>
        </w:tabs>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usługi/dostawy/roboty budowlane na rzecz PGE Dystrybucja S.A., również stosowali się do ww. przepisów prawa.</w:t>
      </w:r>
    </w:p>
    <w:p w14:paraId="22B52460" w14:textId="14CAA9A6" w:rsidR="00CA20D0" w:rsidRPr="00D36CCC" w:rsidRDefault="00CA20D0" w:rsidP="00AC7988">
      <w:pPr>
        <w:numPr>
          <w:ilvl w:val="0"/>
          <w:numId w:val="29"/>
        </w:numPr>
        <w:tabs>
          <w:tab w:val="left" w:pos="567"/>
        </w:tabs>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 zapoznał się z treścią Kodeksu Postępowania dla Partnerów Biznesowych PGE Dystrybucja S.A. (http</w:t>
      </w:r>
      <w:r w:rsidR="00066E83" w:rsidRPr="00D36CCC">
        <w:rPr>
          <w:rFonts w:asciiTheme="minorHAnsi" w:hAnsiTheme="minorHAnsi" w:cstheme="minorHAnsi"/>
          <w:sz w:val="24"/>
          <w:szCs w:val="24"/>
        </w:rPr>
        <w:t>s://pgedystrybucja.pl/przetargi</w:t>
      </w:r>
      <w:r w:rsidRPr="00D36CCC">
        <w:rPr>
          <w:rFonts w:asciiTheme="minorHAnsi" w:hAnsiTheme="minorHAnsi" w:cstheme="minorHAnsi"/>
          <w:sz w:val="24"/>
          <w:szCs w:val="24"/>
        </w:rPr>
        <w:t>) i Jako Partner Biznesowy PGE Dystrybucja S.A., w rozumieniu tego Kodeksu, w sprawach związanych z realizację umów na rzecz PGE Dystrybucja S.A., przestrzegać będzie określonych tam standardów prawnych i etycznych oraz dołoży należytej staranności, aby Jego pracownicy, współpracownicy, podwykonawcy lub osoby, przy pomocy których będzie świadczyć usługi/dostawy/roboty budowlane, również przestrzegali tych standardów.</w:t>
      </w:r>
    </w:p>
    <w:p w14:paraId="2A1C09C4" w14:textId="2C5A1981" w:rsidR="00CA20D0" w:rsidRPr="00D36CCC" w:rsidRDefault="00A61772" w:rsidP="00066E83">
      <w:pPr>
        <w:numPr>
          <w:ilvl w:val="0"/>
          <w:numId w:val="29"/>
        </w:numPr>
        <w:tabs>
          <w:tab w:val="left" w:pos="567"/>
        </w:tabs>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w </w:t>
      </w:r>
      <w:r w:rsidR="00CA20D0" w:rsidRPr="00D36CCC">
        <w:rPr>
          <w:rFonts w:asciiTheme="minorHAnsi" w:hAnsiTheme="minorHAnsi" w:cstheme="minorHAnsi"/>
          <w:sz w:val="24"/>
          <w:szCs w:val="24"/>
        </w:rPr>
        <w:t xml:space="preserve">razie zgłoszenia przez PGE Dystrybucja S.A. wątpliwości odnośnie przestrzegania zasad określonych w ustępach powyżej przez Wykonawcę lub Jego pracowników, współpracowników, podwykonawców lub osób, przy pomocy których świadczy on </w:t>
      </w:r>
      <w:r w:rsidR="00066E83" w:rsidRPr="00D36CCC">
        <w:rPr>
          <w:rFonts w:asciiTheme="minorHAnsi" w:hAnsiTheme="minorHAnsi" w:cstheme="minorHAnsi"/>
          <w:sz w:val="24"/>
          <w:szCs w:val="24"/>
        </w:rPr>
        <w:t>usługi/dostawy/roboty budowlane,</w:t>
      </w:r>
      <w:r w:rsidR="00CA20D0" w:rsidRPr="00D36CCC">
        <w:rPr>
          <w:rFonts w:asciiTheme="minorHAnsi" w:hAnsiTheme="minorHAnsi" w:cstheme="minorHAnsi"/>
          <w:sz w:val="24"/>
          <w:szCs w:val="24"/>
        </w:rPr>
        <w:t xml:space="preserve"> Wykonawca podejmie działania naprawcze mające na celu ich usunięcie.</w:t>
      </w:r>
    </w:p>
    <w:p w14:paraId="6A1351AE" w14:textId="4D6FB685" w:rsidR="00777A18" w:rsidRPr="00D36CCC" w:rsidRDefault="00806569" w:rsidP="00066E83">
      <w:pPr>
        <w:pStyle w:val="Akapitzlist"/>
        <w:numPr>
          <w:ilvl w:val="0"/>
          <w:numId w:val="3"/>
        </w:numPr>
        <w:tabs>
          <w:tab w:val="left" w:pos="567"/>
        </w:tabs>
        <w:spacing w:after="0" w:line="240" w:lineRule="auto"/>
        <w:ind w:left="425" w:hanging="425"/>
        <w:jc w:val="both"/>
        <w:rPr>
          <w:rFonts w:asciiTheme="minorHAnsi" w:hAnsiTheme="minorHAnsi" w:cstheme="minorHAnsi"/>
          <w:sz w:val="24"/>
          <w:szCs w:val="24"/>
        </w:rPr>
      </w:pPr>
      <w:r w:rsidRPr="00D36CCC">
        <w:rPr>
          <w:rFonts w:asciiTheme="minorHAnsi" w:hAnsiTheme="minorHAnsi" w:cstheme="minorHAnsi"/>
          <w:sz w:val="24"/>
          <w:szCs w:val="24"/>
        </w:rPr>
        <w:t>Wykonawca zobowiązuje się zapewnić, że r</w:t>
      </w:r>
      <w:r w:rsidR="00777A18" w:rsidRPr="00D36CCC">
        <w:rPr>
          <w:rFonts w:asciiTheme="minorHAnsi" w:hAnsiTheme="minorHAnsi" w:cstheme="minorHAnsi"/>
          <w:sz w:val="24"/>
          <w:szCs w:val="24"/>
        </w:rPr>
        <w:t xml:space="preserve">ealizacja spoczywających na Wykonawcy obowiązków umownych nie </w:t>
      </w:r>
      <w:r w:rsidRPr="00D36CCC">
        <w:rPr>
          <w:rFonts w:asciiTheme="minorHAnsi" w:hAnsiTheme="minorHAnsi" w:cstheme="minorHAnsi"/>
          <w:sz w:val="24"/>
          <w:szCs w:val="24"/>
        </w:rPr>
        <w:t xml:space="preserve">będzie </w:t>
      </w:r>
      <w:r w:rsidR="00777A18" w:rsidRPr="00D36CCC">
        <w:rPr>
          <w:rFonts w:asciiTheme="minorHAnsi" w:hAnsiTheme="minorHAnsi" w:cstheme="minorHAnsi"/>
          <w:sz w:val="24"/>
          <w:szCs w:val="24"/>
        </w:rPr>
        <w:t xml:space="preserve">zlecona lub powierzona </w:t>
      </w:r>
      <w:r w:rsidR="00C211C3" w:rsidRPr="00D36CCC">
        <w:rPr>
          <w:rFonts w:asciiTheme="minorHAnsi" w:hAnsiTheme="minorHAnsi" w:cstheme="minorHAnsi"/>
          <w:sz w:val="24"/>
          <w:szCs w:val="24"/>
        </w:rPr>
        <w:t xml:space="preserve">pracownikom Zamawiającego, bądź </w:t>
      </w:r>
      <w:r w:rsidR="00777A18" w:rsidRPr="00D36CCC">
        <w:rPr>
          <w:rFonts w:asciiTheme="minorHAnsi" w:hAnsiTheme="minorHAnsi" w:cstheme="minorHAnsi"/>
          <w:sz w:val="24"/>
          <w:szCs w:val="24"/>
        </w:rPr>
        <w:t xml:space="preserve">przez nich współwykonywana. </w:t>
      </w:r>
    </w:p>
    <w:p w14:paraId="235A58FF" w14:textId="77777777" w:rsidR="00374D73" w:rsidRPr="00D36CCC" w:rsidRDefault="00374D73" w:rsidP="00882544">
      <w:pPr>
        <w:numPr>
          <w:ilvl w:val="0"/>
          <w:numId w:val="3"/>
        </w:numPr>
        <w:tabs>
          <w:tab w:val="num" w:pos="426"/>
          <w:tab w:val="left" w:pos="567"/>
        </w:tabs>
        <w:spacing w:after="0" w:line="240" w:lineRule="auto"/>
        <w:ind w:left="426" w:hanging="426"/>
        <w:jc w:val="both"/>
        <w:rPr>
          <w:rFonts w:asciiTheme="minorHAnsi" w:hAnsiTheme="minorHAnsi" w:cstheme="minorHAnsi"/>
          <w:color w:val="000000" w:themeColor="text1"/>
          <w:sz w:val="24"/>
          <w:szCs w:val="24"/>
        </w:rPr>
      </w:pPr>
      <w:r w:rsidRPr="00D36CCC">
        <w:rPr>
          <w:rFonts w:asciiTheme="minorHAnsi" w:hAnsiTheme="minorHAnsi" w:cstheme="minorHAnsi"/>
          <w:color w:val="000000" w:themeColor="text1"/>
          <w:sz w:val="24"/>
          <w:szCs w:val="24"/>
        </w:rPr>
        <w:t>W przypadku</w:t>
      </w:r>
      <w:r w:rsidR="00324FD3" w:rsidRPr="00D36CCC">
        <w:rPr>
          <w:rFonts w:asciiTheme="minorHAnsi" w:hAnsiTheme="minorHAnsi" w:cstheme="minorHAnsi"/>
          <w:color w:val="000000" w:themeColor="text1"/>
          <w:sz w:val="24"/>
          <w:szCs w:val="24"/>
        </w:rPr>
        <w:t xml:space="preserve">, gdy po Stronie Wykonawcy występuje kilka podmiotów działających wspólnie (w </w:t>
      </w:r>
      <w:r w:rsidR="000B6A67" w:rsidRPr="00D36CCC">
        <w:rPr>
          <w:rFonts w:asciiTheme="minorHAnsi" w:hAnsiTheme="minorHAnsi" w:cstheme="minorHAnsi"/>
          <w:color w:val="000000" w:themeColor="text1"/>
          <w:sz w:val="24"/>
          <w:szCs w:val="24"/>
        </w:rPr>
        <w:t xml:space="preserve">tym w </w:t>
      </w:r>
      <w:r w:rsidR="00324FD3" w:rsidRPr="00D36CCC">
        <w:rPr>
          <w:rFonts w:asciiTheme="minorHAnsi" w:hAnsiTheme="minorHAnsi" w:cstheme="minorHAnsi"/>
          <w:color w:val="000000" w:themeColor="text1"/>
          <w:sz w:val="24"/>
          <w:szCs w:val="24"/>
        </w:rPr>
        <w:t xml:space="preserve">formie konsorcjum), </w:t>
      </w:r>
      <w:r w:rsidRPr="00D36CCC">
        <w:rPr>
          <w:rFonts w:asciiTheme="minorHAnsi" w:hAnsiTheme="minorHAnsi" w:cstheme="minorHAnsi"/>
          <w:color w:val="000000" w:themeColor="text1"/>
          <w:sz w:val="24"/>
          <w:szCs w:val="24"/>
        </w:rPr>
        <w:t xml:space="preserve">wówczas postanowienia Umowy dotyczące Wykonawcy stosuje się odpowiednio do tych Wykonawców. Wykonawcy ci wyznaczają spośród siebie odpowiednio umocowanego pełnomocnika </w:t>
      </w:r>
      <w:r w:rsidR="00324FD3" w:rsidRPr="00D36CCC">
        <w:rPr>
          <w:rFonts w:asciiTheme="minorHAnsi" w:hAnsiTheme="minorHAnsi" w:cstheme="minorHAnsi"/>
          <w:color w:val="000000" w:themeColor="text1"/>
          <w:sz w:val="24"/>
          <w:szCs w:val="24"/>
        </w:rPr>
        <w:t>(</w:t>
      </w:r>
      <w:r w:rsidRPr="00D36CCC">
        <w:rPr>
          <w:rFonts w:asciiTheme="minorHAnsi" w:hAnsiTheme="minorHAnsi" w:cstheme="minorHAnsi"/>
          <w:color w:val="000000" w:themeColor="text1"/>
          <w:sz w:val="24"/>
          <w:szCs w:val="24"/>
        </w:rPr>
        <w:t>Lidera</w:t>
      </w:r>
      <w:r w:rsidR="00324FD3" w:rsidRPr="00D36CCC">
        <w:rPr>
          <w:rFonts w:asciiTheme="minorHAnsi" w:hAnsiTheme="minorHAnsi" w:cstheme="minorHAnsi"/>
          <w:color w:val="000000" w:themeColor="text1"/>
          <w:sz w:val="24"/>
          <w:szCs w:val="24"/>
        </w:rPr>
        <w:t>),</w:t>
      </w:r>
      <w:r w:rsidRPr="00D36CCC">
        <w:rPr>
          <w:rFonts w:asciiTheme="minorHAnsi" w:hAnsiTheme="minorHAnsi" w:cstheme="minorHAnsi"/>
          <w:color w:val="000000" w:themeColor="text1"/>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D36CCC" w:rsidRDefault="00374D73" w:rsidP="00882544">
      <w:pPr>
        <w:numPr>
          <w:ilvl w:val="0"/>
          <w:numId w:val="3"/>
        </w:numPr>
        <w:tabs>
          <w:tab w:val="num" w:pos="426"/>
          <w:tab w:val="left" w:pos="567"/>
        </w:tabs>
        <w:spacing w:after="0" w:line="240" w:lineRule="auto"/>
        <w:ind w:left="426" w:hanging="426"/>
        <w:jc w:val="both"/>
        <w:rPr>
          <w:rFonts w:asciiTheme="minorHAnsi" w:hAnsiTheme="minorHAnsi" w:cstheme="minorHAnsi"/>
          <w:color w:val="000000" w:themeColor="text1"/>
          <w:sz w:val="24"/>
          <w:szCs w:val="24"/>
        </w:rPr>
      </w:pPr>
      <w:r w:rsidRPr="00D36CCC">
        <w:rPr>
          <w:rFonts w:asciiTheme="minorHAnsi" w:hAnsiTheme="minorHAnsi" w:cstheme="minorHAnsi"/>
          <w:color w:val="000000" w:themeColor="text1"/>
          <w:sz w:val="24"/>
          <w:szCs w:val="24"/>
        </w:rPr>
        <w:t>Zamawiający może przekazywać oświadczenia, zawiadomienia oraz realizować płatności na rzecz Lidera, o którym mowa w ust</w:t>
      </w:r>
      <w:r w:rsidR="00324FD3" w:rsidRPr="00D36CCC">
        <w:rPr>
          <w:rFonts w:asciiTheme="minorHAnsi" w:hAnsiTheme="minorHAnsi" w:cstheme="minorHAnsi"/>
          <w:color w:val="000000" w:themeColor="text1"/>
          <w:sz w:val="24"/>
          <w:szCs w:val="24"/>
        </w:rPr>
        <w:t>ępie</w:t>
      </w:r>
      <w:r w:rsidRPr="00D36CCC">
        <w:rPr>
          <w:rFonts w:asciiTheme="minorHAnsi" w:hAnsiTheme="minorHAnsi" w:cstheme="minorHAnsi"/>
          <w:color w:val="000000" w:themeColor="text1"/>
          <w:sz w:val="24"/>
          <w:szCs w:val="24"/>
        </w:rPr>
        <w:t xml:space="preserve"> </w:t>
      </w:r>
      <w:r w:rsidR="00324FD3" w:rsidRPr="00D36CCC">
        <w:rPr>
          <w:rFonts w:asciiTheme="minorHAnsi" w:hAnsiTheme="minorHAnsi" w:cstheme="minorHAnsi"/>
          <w:color w:val="000000" w:themeColor="text1"/>
          <w:sz w:val="24"/>
          <w:szCs w:val="24"/>
        </w:rPr>
        <w:t>poprzedzającym</w:t>
      </w:r>
      <w:r w:rsidRPr="00D36CCC">
        <w:rPr>
          <w:rFonts w:asciiTheme="minorHAnsi" w:hAnsiTheme="minorHAnsi" w:cstheme="minorHAnsi"/>
          <w:color w:val="000000" w:themeColor="text1"/>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D36CCC">
        <w:rPr>
          <w:rFonts w:asciiTheme="minorHAnsi" w:hAnsiTheme="minorHAnsi" w:cstheme="minorHAnsi"/>
          <w:color w:val="000000" w:themeColor="text1"/>
          <w:sz w:val="24"/>
          <w:szCs w:val="24"/>
        </w:rPr>
        <w:t xml:space="preserve">ze skutkiem złożenia ich </w:t>
      </w:r>
      <w:r w:rsidRPr="00D36CCC">
        <w:rPr>
          <w:rFonts w:asciiTheme="minorHAnsi" w:hAnsiTheme="minorHAnsi" w:cstheme="minorHAnsi"/>
          <w:color w:val="000000" w:themeColor="text1"/>
          <w:sz w:val="24"/>
          <w:szCs w:val="24"/>
        </w:rPr>
        <w:t xml:space="preserve">względem </w:t>
      </w:r>
      <w:r w:rsidR="00324FD3" w:rsidRPr="00D36CCC">
        <w:rPr>
          <w:rFonts w:asciiTheme="minorHAnsi" w:hAnsiTheme="minorHAnsi" w:cstheme="minorHAnsi"/>
          <w:color w:val="000000" w:themeColor="text1"/>
          <w:sz w:val="24"/>
          <w:szCs w:val="24"/>
        </w:rPr>
        <w:t xml:space="preserve">wszystkich </w:t>
      </w:r>
      <w:r w:rsidRPr="00D36CCC">
        <w:rPr>
          <w:rFonts w:asciiTheme="minorHAnsi" w:hAnsiTheme="minorHAnsi" w:cstheme="minorHAnsi"/>
          <w:color w:val="000000" w:themeColor="text1"/>
          <w:sz w:val="24"/>
          <w:szCs w:val="24"/>
        </w:rPr>
        <w:t>pozostałych Wykonawców. Jednocześnie Zamawiający nie ma obowiązku przyjmować jakichkolwiek oświadczeń lub zawiadomień Wykonawcy, które nie pochodzą od Lidera lub nie zostały złożone za jego pośrednictwem.</w:t>
      </w:r>
    </w:p>
    <w:p w14:paraId="2DB98495" w14:textId="7A3D4918" w:rsidR="00374D73" w:rsidRPr="00D36CCC" w:rsidRDefault="00374D73" w:rsidP="00882544">
      <w:pPr>
        <w:numPr>
          <w:ilvl w:val="0"/>
          <w:numId w:val="3"/>
        </w:numPr>
        <w:tabs>
          <w:tab w:val="num" w:pos="426"/>
          <w:tab w:val="left" w:pos="567"/>
        </w:tabs>
        <w:spacing w:after="0" w:line="240" w:lineRule="auto"/>
        <w:ind w:left="426" w:hanging="426"/>
        <w:jc w:val="both"/>
        <w:rPr>
          <w:rFonts w:asciiTheme="minorHAnsi" w:hAnsiTheme="minorHAnsi" w:cstheme="minorHAnsi"/>
          <w:color w:val="0070C0"/>
          <w:sz w:val="24"/>
          <w:szCs w:val="24"/>
        </w:rPr>
      </w:pPr>
      <w:r w:rsidRPr="00D36CCC">
        <w:rPr>
          <w:rFonts w:asciiTheme="minorHAnsi" w:hAnsiTheme="minorHAnsi" w:cstheme="minorHAnsi"/>
          <w:color w:val="000000" w:themeColor="text1"/>
          <w:sz w:val="24"/>
          <w:szCs w:val="24"/>
        </w:rPr>
        <w:lastRenderedPageBreak/>
        <w:t>Wykonawcy</w:t>
      </w:r>
      <w:r w:rsidR="00A47C57" w:rsidRPr="00D36CCC">
        <w:rPr>
          <w:rFonts w:asciiTheme="minorHAnsi" w:hAnsiTheme="minorHAnsi" w:cstheme="minorHAnsi"/>
          <w:color w:val="000000" w:themeColor="text1"/>
          <w:sz w:val="24"/>
          <w:szCs w:val="24"/>
        </w:rPr>
        <w:t xml:space="preserve"> wspólnie realizujący Umowę </w:t>
      </w:r>
      <w:r w:rsidRPr="00D36CCC">
        <w:rPr>
          <w:rFonts w:asciiTheme="minorHAnsi" w:hAnsiTheme="minorHAnsi" w:cstheme="minorHAnsi"/>
          <w:color w:val="000000" w:themeColor="text1"/>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D36CCC">
        <w:rPr>
          <w:rFonts w:asciiTheme="minorHAnsi" w:hAnsiTheme="minorHAnsi" w:cstheme="minorHAnsi"/>
          <w:color w:val="000000" w:themeColor="text1"/>
          <w:sz w:val="24"/>
          <w:szCs w:val="24"/>
        </w:rPr>
        <w:t>p</w:t>
      </w:r>
      <w:r w:rsidRPr="00D36CCC">
        <w:rPr>
          <w:rFonts w:asciiTheme="minorHAnsi" w:hAnsiTheme="minorHAnsi" w:cstheme="minorHAnsi"/>
          <w:color w:val="000000" w:themeColor="text1"/>
          <w:sz w:val="24"/>
          <w:szCs w:val="24"/>
        </w:rPr>
        <w:t>odwykonawców i dalszych podwykonawców, a także obowiązek zwolnienia Zamawiającego z odpowiedzialności względem osób trzecich</w:t>
      </w:r>
      <w:r w:rsidRPr="00D36CCC">
        <w:rPr>
          <w:rFonts w:asciiTheme="minorHAnsi" w:hAnsiTheme="minorHAnsi" w:cstheme="minorHAnsi"/>
          <w:color w:val="0070C0"/>
          <w:sz w:val="24"/>
          <w:szCs w:val="24"/>
        </w:rPr>
        <w:t>.</w:t>
      </w:r>
    </w:p>
    <w:p w14:paraId="1628CD02" w14:textId="5BCD7EC9" w:rsidR="00C71078" w:rsidRPr="00D36CCC" w:rsidRDefault="00C71078" w:rsidP="00C71078">
      <w:pPr>
        <w:tabs>
          <w:tab w:val="left" w:pos="567"/>
        </w:tabs>
        <w:spacing w:after="0" w:line="240" w:lineRule="auto"/>
        <w:jc w:val="both"/>
        <w:rPr>
          <w:rFonts w:asciiTheme="minorHAnsi" w:hAnsiTheme="minorHAnsi" w:cstheme="minorHAnsi"/>
          <w:sz w:val="24"/>
          <w:szCs w:val="24"/>
        </w:rPr>
      </w:pPr>
    </w:p>
    <w:p w14:paraId="33280427" w14:textId="77777777" w:rsidR="00307632" w:rsidRPr="00D36CCC" w:rsidRDefault="00307632"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 3</w:t>
      </w:r>
    </w:p>
    <w:p w14:paraId="21340A49" w14:textId="521839B8" w:rsidR="00307632" w:rsidRPr="00D36CCC" w:rsidRDefault="00307632"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Wartość Umowy</w:t>
      </w:r>
    </w:p>
    <w:p w14:paraId="647B5C3F" w14:textId="77777777" w:rsidR="00307632" w:rsidRPr="00D36CCC" w:rsidRDefault="00307632" w:rsidP="00F0710E">
      <w:pPr>
        <w:tabs>
          <w:tab w:val="left" w:pos="1786"/>
        </w:tabs>
        <w:spacing w:after="0" w:line="240" w:lineRule="auto"/>
        <w:jc w:val="both"/>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ab/>
      </w:r>
    </w:p>
    <w:p w14:paraId="613D9E9D" w14:textId="147D7312" w:rsidR="00307632" w:rsidRPr="00D36CCC"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theme="minorHAnsi"/>
          <w:sz w:val="24"/>
          <w:szCs w:val="24"/>
        </w:rPr>
      </w:pPr>
      <w:bookmarkStart w:id="0" w:name="OLE_LINK1"/>
      <w:bookmarkStart w:id="1" w:name="OLE_LINK2"/>
      <w:r w:rsidRPr="00D36CCC">
        <w:rPr>
          <w:rFonts w:asciiTheme="minorHAnsi" w:eastAsia="Times New Roman" w:hAnsiTheme="minorHAnsi" w:cstheme="minorHAnsi"/>
          <w:sz w:val="24"/>
          <w:szCs w:val="24"/>
        </w:rPr>
        <w:t>W</w:t>
      </w:r>
      <w:r w:rsidR="00307632" w:rsidRPr="00D36CCC">
        <w:rPr>
          <w:rFonts w:asciiTheme="minorHAnsi" w:eastAsia="Times New Roman" w:hAnsiTheme="minorHAnsi" w:cstheme="minorHAnsi"/>
          <w:sz w:val="24"/>
          <w:szCs w:val="24"/>
        </w:rPr>
        <w:t xml:space="preserve">artość Umowy </w:t>
      </w:r>
      <w:r w:rsidR="00A47C57" w:rsidRPr="00D36CCC">
        <w:rPr>
          <w:rFonts w:asciiTheme="minorHAnsi" w:eastAsia="Times New Roman" w:hAnsiTheme="minorHAnsi" w:cstheme="minorHAnsi"/>
          <w:sz w:val="24"/>
          <w:szCs w:val="24"/>
        </w:rPr>
        <w:t>wynosi</w:t>
      </w:r>
      <w:r w:rsidR="00307632" w:rsidRPr="00D36CCC">
        <w:rPr>
          <w:rFonts w:asciiTheme="minorHAnsi" w:eastAsia="Times New Roman" w:hAnsiTheme="minorHAnsi" w:cstheme="minorHAnsi"/>
          <w:sz w:val="24"/>
          <w:szCs w:val="24"/>
        </w:rPr>
        <w:t>:</w:t>
      </w:r>
    </w:p>
    <w:p w14:paraId="1A21A938" w14:textId="74B76563" w:rsidR="00307632" w:rsidRPr="00D36CCC" w:rsidRDefault="00181336" w:rsidP="00F0710E">
      <w:pPr>
        <w:tabs>
          <w:tab w:val="left" w:pos="567"/>
        </w:tabs>
        <w:spacing w:after="0" w:line="240" w:lineRule="auto"/>
        <w:ind w:left="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wartość </w:t>
      </w:r>
      <w:r w:rsidR="00D26F29" w:rsidRPr="00D36CCC">
        <w:rPr>
          <w:rFonts w:asciiTheme="minorHAnsi" w:eastAsia="Times New Roman" w:hAnsiTheme="minorHAnsi" w:cstheme="minorHAnsi"/>
          <w:sz w:val="24"/>
          <w:szCs w:val="24"/>
        </w:rPr>
        <w:t>Umowy</w:t>
      </w:r>
      <w:r w:rsidR="00307632" w:rsidRPr="00D36CCC">
        <w:rPr>
          <w:rFonts w:asciiTheme="minorHAnsi" w:eastAsia="Times New Roman" w:hAnsiTheme="minorHAnsi" w:cstheme="minorHAnsi"/>
          <w:sz w:val="24"/>
          <w:szCs w:val="24"/>
        </w:rPr>
        <w:t xml:space="preserve"> netto: ……………. PLN,</w:t>
      </w:r>
      <w:r w:rsidR="00397F19" w:rsidRPr="00D36CCC">
        <w:rPr>
          <w:rFonts w:asciiTheme="minorHAnsi" w:eastAsia="Times New Roman" w:hAnsiTheme="minorHAnsi" w:cstheme="minorHAnsi"/>
          <w:sz w:val="24"/>
          <w:szCs w:val="24"/>
        </w:rPr>
        <w:t xml:space="preserve"> </w:t>
      </w:r>
      <w:r w:rsidR="00307632" w:rsidRPr="00D36CCC">
        <w:rPr>
          <w:rFonts w:asciiTheme="minorHAnsi" w:eastAsia="Times New Roman" w:hAnsiTheme="minorHAnsi" w:cstheme="minorHAnsi"/>
          <w:sz w:val="24"/>
          <w:szCs w:val="24"/>
        </w:rPr>
        <w:t>(słownie: ………………………………………. PLN),</w:t>
      </w:r>
    </w:p>
    <w:p w14:paraId="07E29C6E" w14:textId="3AB9788F" w:rsidR="00AC080D" w:rsidRPr="00D36CCC" w:rsidRDefault="00307632" w:rsidP="00F0710E">
      <w:pPr>
        <w:tabs>
          <w:tab w:val="left" w:pos="567"/>
        </w:tabs>
        <w:spacing w:after="0" w:line="240" w:lineRule="auto"/>
        <w:ind w:left="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wartość VAT: ……………. PLN,</w:t>
      </w:r>
      <w:r w:rsidR="00397F19"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z w:val="24"/>
          <w:szCs w:val="24"/>
        </w:rPr>
        <w:t xml:space="preserve">(słownie: ………………………………………. PLN), </w:t>
      </w:r>
    </w:p>
    <w:p w14:paraId="2DDB1191" w14:textId="7852C782" w:rsidR="00307632" w:rsidRPr="00D36CCC" w:rsidRDefault="00307632" w:rsidP="00F0710E">
      <w:pPr>
        <w:tabs>
          <w:tab w:val="left" w:pos="567"/>
        </w:tabs>
        <w:spacing w:after="0" w:line="240" w:lineRule="auto"/>
        <w:ind w:left="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wartość </w:t>
      </w:r>
      <w:r w:rsidR="00D26F29" w:rsidRPr="00D36CCC">
        <w:rPr>
          <w:rFonts w:asciiTheme="minorHAnsi" w:eastAsia="Times New Roman" w:hAnsiTheme="minorHAnsi" w:cstheme="minorHAnsi"/>
          <w:sz w:val="24"/>
          <w:szCs w:val="24"/>
        </w:rPr>
        <w:t xml:space="preserve">Umowy </w:t>
      </w:r>
      <w:r w:rsidRPr="00D36CCC">
        <w:rPr>
          <w:rFonts w:asciiTheme="minorHAnsi" w:eastAsia="Times New Roman" w:hAnsiTheme="minorHAnsi" w:cstheme="minorHAnsi"/>
          <w:sz w:val="24"/>
          <w:szCs w:val="24"/>
        </w:rPr>
        <w:t>brutto: ……………….. PLN,</w:t>
      </w:r>
      <w:r w:rsidR="00397F19"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z w:val="24"/>
          <w:szCs w:val="24"/>
        </w:rPr>
        <w:t>(słownie: ……………………………… PLN)</w:t>
      </w:r>
      <w:bookmarkEnd w:id="0"/>
      <w:bookmarkEnd w:id="1"/>
      <w:r w:rsidRPr="00D36CCC">
        <w:rPr>
          <w:rFonts w:asciiTheme="minorHAnsi" w:eastAsia="Times New Roman" w:hAnsiTheme="minorHAnsi" w:cstheme="minorHAnsi"/>
          <w:sz w:val="24"/>
          <w:szCs w:val="24"/>
        </w:rPr>
        <w:t xml:space="preserve"> </w:t>
      </w:r>
    </w:p>
    <w:p w14:paraId="7010DA8A" w14:textId="77777777" w:rsidR="00304F39" w:rsidRPr="00D36CCC" w:rsidRDefault="00304F39" w:rsidP="00F0710E">
      <w:pPr>
        <w:tabs>
          <w:tab w:val="left" w:pos="567"/>
        </w:tabs>
        <w:spacing w:after="0" w:line="240" w:lineRule="auto"/>
        <w:ind w:left="426"/>
        <w:jc w:val="both"/>
        <w:rPr>
          <w:rFonts w:asciiTheme="minorHAnsi" w:hAnsiTheme="minorHAnsi" w:cstheme="minorHAnsi"/>
          <w:color w:val="000000"/>
          <w:sz w:val="24"/>
          <w:szCs w:val="24"/>
        </w:rPr>
      </w:pPr>
      <w:r w:rsidRPr="00D36CCC">
        <w:rPr>
          <w:rFonts w:asciiTheme="minorHAnsi" w:hAnsiTheme="minorHAnsi" w:cstheme="minorHAnsi"/>
          <w:sz w:val="24"/>
          <w:szCs w:val="24"/>
        </w:rPr>
        <w:t xml:space="preserve">Wartość Umowy określa maksymalną wartość wynagrodzenia, jakie może otrzymać Wykonawca z tytułu prawidłowej realizacji całego zakresu Umowy, z zastrzeżeniem dopuszczalnych przypadków zmiany treści Umowy. </w:t>
      </w:r>
    </w:p>
    <w:p w14:paraId="4C4D4FD2" w14:textId="77777777" w:rsidR="00972841" w:rsidRPr="00D36CCC" w:rsidRDefault="00972841" w:rsidP="00972841">
      <w:pPr>
        <w:numPr>
          <w:ilvl w:val="0"/>
          <w:numId w:val="4"/>
        </w:numPr>
        <w:spacing w:after="0" w:line="240" w:lineRule="auto"/>
        <w:ind w:left="425" w:hanging="425"/>
        <w:jc w:val="both"/>
        <w:rPr>
          <w:rFonts w:asciiTheme="minorHAnsi" w:hAnsiTheme="minorHAnsi" w:cstheme="minorHAnsi"/>
          <w:sz w:val="24"/>
          <w:szCs w:val="24"/>
        </w:rPr>
      </w:pPr>
      <w:r w:rsidRPr="00D36CCC">
        <w:rPr>
          <w:rFonts w:asciiTheme="minorHAnsi" w:hAnsiTheme="minorHAnsi" w:cstheme="minorHAnsi"/>
          <w:sz w:val="24"/>
          <w:szCs w:val="24"/>
        </w:rPr>
        <w:t>Wykonawca zobowiązuje się do realizacji dostawy:</w:t>
      </w:r>
    </w:p>
    <w:p w14:paraId="4CFBFE76" w14:textId="5FEE9FB8" w:rsidR="00972841" w:rsidRPr="00D36CCC" w:rsidRDefault="00972841" w:rsidP="00972841">
      <w:pPr>
        <w:spacing w:after="0" w:line="240" w:lineRule="auto"/>
        <w:ind w:left="705"/>
        <w:jc w:val="both"/>
        <w:rPr>
          <w:rFonts w:asciiTheme="minorHAnsi" w:hAnsiTheme="minorHAnsi" w:cstheme="minorHAnsi"/>
          <w:sz w:val="24"/>
          <w:szCs w:val="24"/>
        </w:rPr>
      </w:pPr>
      <w:r w:rsidRPr="00D36CCC">
        <w:rPr>
          <w:rFonts w:asciiTheme="minorHAnsi" w:hAnsiTheme="minorHAnsi" w:cstheme="minorHAnsi"/>
          <w:sz w:val="24"/>
          <w:szCs w:val="24"/>
        </w:rPr>
        <w:t>- Asortymentu</w:t>
      </w:r>
      <w:r w:rsidR="009B5BF0" w:rsidRPr="009B5BF0">
        <w:t xml:space="preserve"> </w:t>
      </w:r>
      <w:r w:rsidR="009B5BF0" w:rsidRPr="009B5BF0">
        <w:rPr>
          <w:rFonts w:asciiTheme="minorHAnsi" w:hAnsiTheme="minorHAnsi" w:cstheme="minorHAnsi"/>
          <w:sz w:val="24"/>
          <w:szCs w:val="24"/>
        </w:rPr>
        <w:t>w rozumieniu katalogu przedmiotów wskazanych w zał. nr 1 Umowy</w:t>
      </w:r>
      <w:r w:rsidRPr="00D36CCC">
        <w:rPr>
          <w:rFonts w:asciiTheme="minorHAnsi" w:hAnsiTheme="minorHAnsi" w:cstheme="minorHAnsi"/>
          <w:sz w:val="24"/>
          <w:szCs w:val="24"/>
        </w:rPr>
        <w:t xml:space="preserve"> za ceny jednostkowe wskazane w ofercie, stanowiącej załącznik nr 2 do Umowy. </w:t>
      </w:r>
    </w:p>
    <w:p w14:paraId="7A5DC02B" w14:textId="5E3B1250" w:rsidR="00972841" w:rsidRPr="00D36CCC" w:rsidRDefault="00972841" w:rsidP="00972841">
      <w:pPr>
        <w:spacing w:after="0" w:line="240" w:lineRule="auto"/>
        <w:ind w:left="705"/>
        <w:jc w:val="both"/>
        <w:rPr>
          <w:rFonts w:asciiTheme="minorHAnsi" w:hAnsiTheme="minorHAnsi" w:cstheme="minorHAnsi"/>
          <w:sz w:val="24"/>
          <w:szCs w:val="24"/>
        </w:rPr>
      </w:pPr>
      <w:r w:rsidRPr="00D36CCC">
        <w:rPr>
          <w:rFonts w:asciiTheme="minorHAnsi" w:hAnsiTheme="minorHAnsi" w:cstheme="minorHAnsi"/>
          <w:sz w:val="24"/>
          <w:szCs w:val="24"/>
        </w:rPr>
        <w:t xml:space="preserve">- </w:t>
      </w:r>
      <w:r w:rsidR="009B5BF0">
        <w:rPr>
          <w:rFonts w:asciiTheme="minorHAnsi" w:hAnsiTheme="minorHAnsi" w:cstheme="minorHAnsi"/>
          <w:sz w:val="24"/>
          <w:szCs w:val="24"/>
        </w:rPr>
        <w:t xml:space="preserve">pozostałego </w:t>
      </w:r>
      <w:r w:rsidRPr="00D36CCC">
        <w:rPr>
          <w:rFonts w:asciiTheme="minorHAnsi" w:hAnsiTheme="minorHAnsi" w:cstheme="minorHAnsi"/>
          <w:sz w:val="24"/>
          <w:szCs w:val="24"/>
        </w:rPr>
        <w:t>Asortymentu za ceny wynikające z udzielenia Zamawiającemu stałego …% rabatu, liczonego od cen detalicznych prezentowanych przez Wykonawcę na platformie www ………/ aplikacji mobilnej …………... .</w:t>
      </w:r>
    </w:p>
    <w:p w14:paraId="114C41B4" w14:textId="2BB43B54" w:rsidR="00307632" w:rsidRPr="00D36CCC" w:rsidRDefault="00307632" w:rsidP="00F0710E">
      <w:pPr>
        <w:numPr>
          <w:ilvl w:val="0"/>
          <w:numId w:val="4"/>
        </w:numPr>
        <w:tabs>
          <w:tab w:val="num" w:pos="426"/>
        </w:tabs>
        <w:spacing w:after="0" w:line="240" w:lineRule="auto"/>
        <w:ind w:left="426" w:hanging="426"/>
        <w:jc w:val="both"/>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sz w:val="24"/>
          <w:szCs w:val="24"/>
        </w:rPr>
        <w:t xml:space="preserve">Zamawiający nie jest zobowiązany do pełnego wykorzystania w toku udzielanych zamówień szczegółowych wartości Umowy określonej w ust. </w:t>
      </w:r>
      <w:r w:rsidR="00EB393C" w:rsidRPr="00D36CCC">
        <w:rPr>
          <w:rFonts w:asciiTheme="minorHAnsi" w:eastAsia="Times New Roman" w:hAnsiTheme="minorHAnsi" w:cstheme="minorHAnsi"/>
          <w:sz w:val="24"/>
          <w:szCs w:val="24"/>
        </w:rPr>
        <w:t>1</w:t>
      </w:r>
      <w:r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napToGrid w:val="0"/>
          <w:sz w:val="24"/>
          <w:szCs w:val="24"/>
          <w:lang w:eastAsia="pl-PL"/>
        </w:rPr>
        <w:t xml:space="preserve">Wykonawcy nie będą przysługiwały żadne roszczenia wobec Zamawiającego w przypadku, gdy łączne wynagrodzenie netto Wykonawcy za zrealizowanie </w:t>
      </w:r>
      <w:r w:rsidR="005F4253" w:rsidRPr="00D36CCC">
        <w:rPr>
          <w:rFonts w:asciiTheme="minorHAnsi" w:eastAsia="Times New Roman" w:hAnsiTheme="minorHAnsi" w:cstheme="minorHAnsi"/>
          <w:snapToGrid w:val="0"/>
          <w:sz w:val="24"/>
          <w:szCs w:val="24"/>
          <w:lang w:eastAsia="pl-PL"/>
        </w:rPr>
        <w:t>Przedmiot</w:t>
      </w:r>
      <w:r w:rsidRPr="00D36CCC">
        <w:rPr>
          <w:rFonts w:asciiTheme="minorHAnsi" w:eastAsia="Times New Roman" w:hAnsiTheme="minorHAnsi" w:cstheme="minorHAnsi"/>
          <w:snapToGrid w:val="0"/>
          <w:sz w:val="24"/>
          <w:szCs w:val="24"/>
          <w:lang w:eastAsia="pl-PL"/>
        </w:rPr>
        <w:t xml:space="preserve">u Umowy będzie niższe od wartości netto Umowy, o której mowa w ust. </w:t>
      </w:r>
      <w:r w:rsidR="00EB393C" w:rsidRPr="00D36CCC">
        <w:rPr>
          <w:rFonts w:asciiTheme="minorHAnsi" w:eastAsia="Times New Roman" w:hAnsiTheme="minorHAnsi" w:cstheme="minorHAnsi"/>
          <w:snapToGrid w:val="0"/>
          <w:sz w:val="24"/>
          <w:szCs w:val="24"/>
          <w:lang w:eastAsia="pl-PL"/>
        </w:rPr>
        <w:t>1</w:t>
      </w:r>
      <w:r w:rsidRPr="00D36CCC">
        <w:rPr>
          <w:rFonts w:asciiTheme="minorHAnsi" w:eastAsia="Times New Roman" w:hAnsiTheme="minorHAnsi" w:cstheme="minorHAnsi"/>
          <w:snapToGrid w:val="0"/>
          <w:sz w:val="24"/>
          <w:szCs w:val="24"/>
          <w:lang w:eastAsia="pl-PL"/>
        </w:rPr>
        <w:t xml:space="preserve"> - </w:t>
      </w:r>
      <w:r w:rsidRPr="00D36CCC">
        <w:rPr>
          <w:rFonts w:asciiTheme="minorHAnsi" w:eastAsia="Times New Roman" w:hAnsiTheme="minorHAnsi" w:cstheme="minorHAnsi"/>
          <w:sz w:val="24"/>
          <w:szCs w:val="24"/>
        </w:rPr>
        <w:t xml:space="preserve">z zastrzeżeniem ust. </w:t>
      </w:r>
      <w:r w:rsidR="00EB393C" w:rsidRPr="00D36CCC">
        <w:rPr>
          <w:rFonts w:asciiTheme="minorHAnsi" w:eastAsia="Times New Roman" w:hAnsiTheme="minorHAnsi" w:cstheme="minorHAnsi"/>
          <w:sz w:val="24"/>
          <w:szCs w:val="24"/>
        </w:rPr>
        <w:t>4</w:t>
      </w:r>
      <w:r w:rsidRPr="00D36CCC">
        <w:rPr>
          <w:rFonts w:asciiTheme="minorHAnsi" w:eastAsia="Times New Roman" w:hAnsiTheme="minorHAnsi" w:cstheme="minorHAnsi"/>
          <w:sz w:val="24"/>
          <w:szCs w:val="24"/>
        </w:rPr>
        <w:t>.</w:t>
      </w:r>
    </w:p>
    <w:p w14:paraId="3EE419D3" w14:textId="74F076DC" w:rsidR="00B615B1" w:rsidRPr="00D36CCC" w:rsidRDefault="00307632" w:rsidP="00E718CD">
      <w:pPr>
        <w:numPr>
          <w:ilvl w:val="0"/>
          <w:numId w:val="4"/>
        </w:numPr>
        <w:tabs>
          <w:tab w:val="num" w:pos="426"/>
        </w:tabs>
        <w:spacing w:after="0" w:line="240" w:lineRule="auto"/>
        <w:ind w:left="426" w:hanging="426"/>
        <w:jc w:val="both"/>
        <w:rPr>
          <w:rFonts w:asciiTheme="minorHAnsi" w:eastAsia="Times New Roman" w:hAnsiTheme="minorHAnsi" w:cstheme="minorHAnsi"/>
          <w:b/>
          <w:sz w:val="24"/>
          <w:szCs w:val="24"/>
        </w:rPr>
      </w:pPr>
      <w:r w:rsidRPr="00D36CCC">
        <w:rPr>
          <w:rFonts w:asciiTheme="minorHAnsi" w:eastAsia="Times New Roman" w:hAnsiTheme="minorHAnsi" w:cstheme="minorHAnsi"/>
          <w:snapToGrid w:val="0"/>
          <w:sz w:val="24"/>
          <w:szCs w:val="24"/>
          <w:lang w:eastAsia="pl-PL"/>
        </w:rPr>
        <w:t xml:space="preserve">Zamawiający oświadcza, że Asortyment objęty </w:t>
      </w:r>
      <w:r w:rsidR="005F4253" w:rsidRPr="00D36CCC">
        <w:rPr>
          <w:rFonts w:asciiTheme="minorHAnsi" w:eastAsia="Times New Roman" w:hAnsiTheme="minorHAnsi" w:cstheme="minorHAnsi"/>
          <w:snapToGrid w:val="0"/>
          <w:sz w:val="24"/>
          <w:szCs w:val="24"/>
          <w:lang w:eastAsia="pl-PL"/>
        </w:rPr>
        <w:t>Przedmiot</w:t>
      </w:r>
      <w:r w:rsidRPr="00D36CCC">
        <w:rPr>
          <w:rFonts w:asciiTheme="minorHAnsi" w:eastAsia="Times New Roman" w:hAnsiTheme="minorHAnsi" w:cstheme="minorHAnsi"/>
          <w:snapToGrid w:val="0"/>
          <w:sz w:val="24"/>
          <w:szCs w:val="24"/>
          <w:lang w:eastAsia="pl-PL"/>
        </w:rPr>
        <w:t>em Umowy zostanie zamówiony przez Zamawi</w:t>
      </w:r>
      <w:r w:rsidR="009A2D60" w:rsidRPr="00D36CCC">
        <w:rPr>
          <w:rFonts w:asciiTheme="minorHAnsi" w:eastAsia="Times New Roman" w:hAnsiTheme="minorHAnsi" w:cstheme="minorHAnsi"/>
          <w:snapToGrid w:val="0"/>
          <w:sz w:val="24"/>
          <w:szCs w:val="24"/>
          <w:lang w:eastAsia="pl-PL"/>
        </w:rPr>
        <w:t xml:space="preserve">ającego na poziomie co najmniej </w:t>
      </w:r>
      <w:r w:rsidR="009F74A3" w:rsidRPr="00D36CCC">
        <w:rPr>
          <w:rFonts w:asciiTheme="minorHAnsi" w:eastAsia="Times New Roman" w:hAnsiTheme="minorHAnsi" w:cstheme="minorHAnsi"/>
          <w:b/>
          <w:snapToGrid w:val="0"/>
          <w:sz w:val="24"/>
          <w:szCs w:val="24"/>
          <w:lang w:eastAsia="pl-PL"/>
        </w:rPr>
        <w:t>6</w:t>
      </w:r>
      <w:r w:rsidR="009A2D60" w:rsidRPr="00D36CCC">
        <w:rPr>
          <w:rFonts w:asciiTheme="minorHAnsi" w:eastAsia="Times New Roman" w:hAnsiTheme="minorHAnsi" w:cstheme="minorHAnsi"/>
          <w:b/>
          <w:snapToGrid w:val="0"/>
          <w:sz w:val="24"/>
          <w:szCs w:val="24"/>
          <w:lang w:eastAsia="pl-PL"/>
        </w:rPr>
        <w:t>0</w:t>
      </w:r>
      <w:r w:rsidRPr="00D36CCC">
        <w:rPr>
          <w:rFonts w:asciiTheme="minorHAnsi" w:eastAsia="Times New Roman" w:hAnsiTheme="minorHAnsi" w:cstheme="minorHAnsi"/>
          <w:b/>
          <w:snapToGrid w:val="0"/>
          <w:sz w:val="24"/>
          <w:szCs w:val="24"/>
          <w:lang w:eastAsia="pl-PL"/>
        </w:rPr>
        <w:t xml:space="preserve"> %</w:t>
      </w:r>
      <w:r w:rsidRPr="00D36CCC">
        <w:rPr>
          <w:rFonts w:asciiTheme="minorHAnsi" w:eastAsia="Times New Roman" w:hAnsiTheme="minorHAnsi" w:cstheme="minorHAnsi"/>
          <w:snapToGrid w:val="0"/>
          <w:sz w:val="24"/>
          <w:szCs w:val="24"/>
          <w:lang w:eastAsia="pl-PL"/>
        </w:rPr>
        <w:t xml:space="preserve"> wartości</w:t>
      </w:r>
      <w:r w:rsidRPr="00D36CCC">
        <w:rPr>
          <w:rFonts w:asciiTheme="minorHAnsi" w:eastAsia="Times New Roman" w:hAnsiTheme="minorHAnsi" w:cstheme="minorHAnsi"/>
          <w:snapToGrid w:val="0"/>
          <w:color w:val="000000" w:themeColor="text1"/>
          <w:sz w:val="24"/>
          <w:szCs w:val="24"/>
          <w:lang w:eastAsia="pl-PL"/>
        </w:rPr>
        <w:t xml:space="preserve"> </w:t>
      </w:r>
      <w:r w:rsidR="00F8444A" w:rsidRPr="00D36CCC">
        <w:rPr>
          <w:rFonts w:asciiTheme="minorHAnsi" w:eastAsia="Times New Roman" w:hAnsiTheme="minorHAnsi" w:cstheme="minorHAnsi"/>
          <w:snapToGrid w:val="0"/>
          <w:color w:val="000000" w:themeColor="text1"/>
          <w:sz w:val="24"/>
          <w:szCs w:val="24"/>
          <w:lang w:eastAsia="pl-PL"/>
        </w:rPr>
        <w:t xml:space="preserve">Umowy </w:t>
      </w:r>
      <w:r w:rsidR="001C04DA" w:rsidRPr="00D36CCC">
        <w:rPr>
          <w:rFonts w:asciiTheme="minorHAnsi" w:eastAsia="Times New Roman" w:hAnsiTheme="minorHAnsi" w:cstheme="minorHAnsi"/>
          <w:snapToGrid w:val="0"/>
          <w:color w:val="000000" w:themeColor="text1"/>
          <w:sz w:val="24"/>
          <w:szCs w:val="24"/>
          <w:lang w:eastAsia="pl-PL"/>
        </w:rPr>
        <w:t>netto</w:t>
      </w:r>
      <w:r w:rsidR="001C04DA" w:rsidRPr="00D36CCC" w:rsidDel="001C04DA">
        <w:rPr>
          <w:rFonts w:asciiTheme="minorHAnsi" w:eastAsia="Times New Roman" w:hAnsiTheme="minorHAnsi" w:cstheme="minorHAnsi"/>
          <w:snapToGrid w:val="0"/>
          <w:color w:val="4F81BD" w:themeColor="accent1"/>
          <w:sz w:val="24"/>
          <w:szCs w:val="24"/>
          <w:lang w:eastAsia="pl-PL"/>
        </w:rPr>
        <w:t xml:space="preserve"> </w:t>
      </w:r>
      <w:r w:rsidR="00F8444A" w:rsidRPr="00D36CCC">
        <w:rPr>
          <w:rFonts w:asciiTheme="minorHAnsi" w:eastAsia="Times New Roman" w:hAnsiTheme="minorHAnsi" w:cstheme="minorHAnsi"/>
          <w:snapToGrid w:val="0"/>
          <w:sz w:val="24"/>
          <w:szCs w:val="24"/>
          <w:lang w:eastAsia="pl-PL"/>
        </w:rPr>
        <w:t>określonej w ust. 1.</w:t>
      </w:r>
    </w:p>
    <w:p w14:paraId="7E637195" w14:textId="690CCE9A" w:rsidR="00C71078" w:rsidRPr="00D36CCC" w:rsidRDefault="00C71078" w:rsidP="00C71078">
      <w:pPr>
        <w:keepNext/>
        <w:overflowPunct w:val="0"/>
        <w:autoSpaceDE w:val="0"/>
        <w:autoSpaceDN w:val="0"/>
        <w:adjustRightInd w:val="0"/>
        <w:spacing w:after="0" w:line="240" w:lineRule="auto"/>
        <w:textAlignment w:val="baseline"/>
        <w:rPr>
          <w:rFonts w:asciiTheme="minorHAnsi" w:eastAsia="Times New Roman" w:hAnsiTheme="minorHAnsi" w:cstheme="minorHAnsi"/>
          <w:b/>
          <w:sz w:val="24"/>
          <w:szCs w:val="24"/>
        </w:rPr>
      </w:pPr>
    </w:p>
    <w:p w14:paraId="4FBF93DC" w14:textId="77777777" w:rsidR="00FE01FE" w:rsidRPr="00D36CCC"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4</w:t>
      </w:r>
    </w:p>
    <w:p w14:paraId="03984175" w14:textId="77777777" w:rsidR="00FE01FE" w:rsidRPr="00D36CCC"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Okres obowiązywania Umowy</w:t>
      </w:r>
    </w:p>
    <w:p w14:paraId="0313D384" w14:textId="77777777" w:rsidR="00FE01FE" w:rsidRPr="00D36CCC"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2AA6104C" w14:textId="3A5B5B66" w:rsidR="00A860C1" w:rsidRPr="00D36CCC"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stheme="minorHAnsi"/>
          <w:color w:val="0070C0"/>
          <w:sz w:val="24"/>
          <w:szCs w:val="24"/>
        </w:rPr>
      </w:pPr>
      <w:r w:rsidRPr="00D36CCC">
        <w:rPr>
          <w:rFonts w:asciiTheme="minorHAnsi" w:eastAsia="Times New Roman" w:hAnsiTheme="minorHAnsi" w:cstheme="minorHAnsi"/>
          <w:sz w:val="24"/>
          <w:szCs w:val="24"/>
        </w:rPr>
        <w:t>Umowę zawiera się na</w:t>
      </w:r>
      <w:r w:rsidR="009A2D60" w:rsidRPr="00D36CCC">
        <w:rPr>
          <w:rFonts w:asciiTheme="minorHAnsi" w:eastAsia="Times New Roman" w:hAnsiTheme="minorHAnsi" w:cstheme="minorHAnsi"/>
          <w:sz w:val="24"/>
          <w:szCs w:val="24"/>
        </w:rPr>
        <w:t xml:space="preserve"> okres </w:t>
      </w:r>
      <w:r w:rsidR="009F74A3" w:rsidRPr="00D36CCC">
        <w:rPr>
          <w:rFonts w:asciiTheme="minorHAnsi" w:eastAsia="Times New Roman" w:hAnsiTheme="minorHAnsi" w:cstheme="minorHAnsi"/>
          <w:b/>
          <w:color w:val="000000" w:themeColor="text1"/>
          <w:sz w:val="24"/>
          <w:szCs w:val="24"/>
        </w:rPr>
        <w:t>12</w:t>
      </w:r>
      <w:r w:rsidRPr="00D36CCC">
        <w:rPr>
          <w:rFonts w:asciiTheme="minorHAnsi" w:eastAsia="Times New Roman" w:hAnsiTheme="minorHAnsi" w:cstheme="minorHAnsi"/>
          <w:b/>
          <w:color w:val="000000" w:themeColor="text1"/>
          <w:sz w:val="24"/>
          <w:szCs w:val="24"/>
        </w:rPr>
        <w:t xml:space="preserve"> miesięcy</w:t>
      </w:r>
      <w:r w:rsidRPr="00D36CCC">
        <w:rPr>
          <w:rFonts w:asciiTheme="minorHAnsi" w:eastAsia="Times New Roman" w:hAnsiTheme="minorHAnsi" w:cstheme="minorHAnsi"/>
          <w:sz w:val="24"/>
          <w:szCs w:val="24"/>
        </w:rPr>
        <w:t>, liczony od dnia podpisania Umowy przez obie Strony, jednak w żadnym wypadku nie dłużej niż do wyczerpania wartości Umowy netto</w:t>
      </w:r>
      <w:r w:rsidR="00181336" w:rsidRPr="00D36CCC">
        <w:rPr>
          <w:rFonts w:asciiTheme="minorHAnsi" w:eastAsia="Times New Roman" w:hAnsiTheme="minorHAnsi" w:cstheme="minorHAnsi"/>
          <w:sz w:val="24"/>
          <w:szCs w:val="24"/>
        </w:rPr>
        <w:t>,</w:t>
      </w:r>
      <w:r w:rsidRPr="00D36CCC">
        <w:rPr>
          <w:rFonts w:asciiTheme="minorHAnsi" w:eastAsia="Times New Roman" w:hAnsiTheme="minorHAnsi" w:cstheme="minorHAnsi"/>
          <w:sz w:val="24"/>
          <w:szCs w:val="24"/>
        </w:rPr>
        <w:t xml:space="preserve"> określonej w § 3 ust. </w:t>
      </w:r>
      <w:r w:rsidR="00EF01A4" w:rsidRPr="00D36CCC">
        <w:rPr>
          <w:rFonts w:asciiTheme="minorHAnsi" w:eastAsia="Times New Roman" w:hAnsiTheme="minorHAnsi" w:cstheme="minorHAnsi"/>
          <w:sz w:val="24"/>
          <w:szCs w:val="24"/>
        </w:rPr>
        <w:t>1</w:t>
      </w:r>
      <w:r w:rsidRPr="00D36CCC">
        <w:rPr>
          <w:rFonts w:asciiTheme="minorHAnsi" w:eastAsia="Times New Roman" w:hAnsiTheme="minorHAnsi" w:cstheme="minorHAnsi"/>
          <w:sz w:val="24"/>
          <w:szCs w:val="24"/>
        </w:rPr>
        <w:t xml:space="preserve">. </w:t>
      </w:r>
    </w:p>
    <w:p w14:paraId="3FCC06EF" w14:textId="2344C115" w:rsidR="00FE01FE" w:rsidRPr="00D36CCC"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stheme="minorHAnsi"/>
          <w:color w:val="000000"/>
          <w:sz w:val="24"/>
          <w:szCs w:val="24"/>
        </w:rPr>
      </w:pPr>
      <w:r w:rsidRPr="00D36CCC">
        <w:rPr>
          <w:rFonts w:asciiTheme="minorHAnsi" w:eastAsia="Times New Roman" w:hAnsiTheme="minorHAnsi" w:cstheme="minorHAnsi"/>
          <w:sz w:val="24"/>
          <w:szCs w:val="24"/>
        </w:rPr>
        <w:t>Z chwilą, gdy wartość wszystkich dotychczasowych zamówień szczegółowych Zamawiającego osiągnie kwotę wartości Umowy netto</w:t>
      </w:r>
      <w:r w:rsidR="00181336" w:rsidRPr="00D36CCC">
        <w:rPr>
          <w:rFonts w:asciiTheme="minorHAnsi" w:eastAsia="Times New Roman" w:hAnsiTheme="minorHAnsi" w:cstheme="minorHAnsi"/>
          <w:sz w:val="24"/>
          <w:szCs w:val="24"/>
        </w:rPr>
        <w:t>,</w:t>
      </w:r>
      <w:r w:rsidRPr="00D36CCC">
        <w:rPr>
          <w:rFonts w:asciiTheme="minorHAnsi" w:eastAsia="Times New Roman" w:hAnsiTheme="minorHAnsi" w:cstheme="minorHAnsi"/>
          <w:sz w:val="24"/>
          <w:szCs w:val="24"/>
        </w:rPr>
        <w:t xml:space="preserve"> </w:t>
      </w:r>
      <w:r w:rsidR="00AC080D" w:rsidRPr="00D36CCC">
        <w:rPr>
          <w:rFonts w:asciiTheme="minorHAnsi" w:eastAsia="Times New Roman" w:hAnsiTheme="minorHAnsi" w:cstheme="minorHAnsi"/>
          <w:sz w:val="24"/>
          <w:szCs w:val="24"/>
        </w:rPr>
        <w:t>określoną zgodnie z ust. 1</w:t>
      </w:r>
      <w:r w:rsidRPr="00D36CCC">
        <w:rPr>
          <w:rFonts w:asciiTheme="minorHAnsi" w:eastAsia="Times New Roman" w:hAnsiTheme="minorHAnsi" w:cstheme="minorHAnsi"/>
          <w:sz w:val="24"/>
          <w:szCs w:val="24"/>
        </w:rPr>
        <w:t>, Umowa wygasa niezależnie od terminu</w:t>
      </w:r>
      <w:r w:rsidR="0036433E" w:rsidRPr="00D36CCC">
        <w:rPr>
          <w:rFonts w:asciiTheme="minorHAnsi" w:eastAsia="Times New Roman" w:hAnsiTheme="minorHAnsi" w:cstheme="minorHAnsi"/>
          <w:sz w:val="24"/>
          <w:szCs w:val="24"/>
        </w:rPr>
        <w:t>,</w:t>
      </w:r>
      <w:r w:rsidRPr="00D36CCC">
        <w:rPr>
          <w:rFonts w:asciiTheme="minorHAnsi" w:eastAsia="Times New Roman" w:hAnsiTheme="minorHAnsi" w:cstheme="minorHAnsi"/>
          <w:sz w:val="24"/>
          <w:szCs w:val="24"/>
        </w:rPr>
        <w:t xml:space="preserve"> </w:t>
      </w:r>
      <w:r w:rsidR="00AC080D" w:rsidRPr="00D36CCC">
        <w:rPr>
          <w:rFonts w:asciiTheme="minorHAnsi" w:eastAsia="Times New Roman" w:hAnsiTheme="minorHAnsi" w:cstheme="minorHAnsi"/>
          <w:sz w:val="24"/>
          <w:szCs w:val="24"/>
        </w:rPr>
        <w:t>na jaki została zawarta</w:t>
      </w:r>
      <w:r w:rsidRPr="00D36CCC">
        <w:rPr>
          <w:rFonts w:asciiTheme="minorHAnsi" w:eastAsia="Times New Roman" w:hAnsiTheme="minorHAnsi" w:cstheme="minorHAnsi"/>
          <w:sz w:val="24"/>
          <w:szCs w:val="24"/>
        </w:rPr>
        <w:t xml:space="preserve">, przy czym nie ma to wpływu na umowne uprawnienia i obowiązki Stron w zakresie już wykonanego </w:t>
      </w:r>
      <w:r w:rsidR="005F4253" w:rsidRPr="00D36CCC">
        <w:rPr>
          <w:rFonts w:asciiTheme="minorHAnsi" w:eastAsia="Times New Roman" w:hAnsiTheme="minorHAnsi" w:cstheme="minorHAnsi"/>
          <w:sz w:val="24"/>
          <w:szCs w:val="24"/>
        </w:rPr>
        <w:t>Przedmiot</w:t>
      </w:r>
      <w:r w:rsidRPr="00D36CCC">
        <w:rPr>
          <w:rFonts w:asciiTheme="minorHAnsi" w:eastAsia="Times New Roman" w:hAnsiTheme="minorHAnsi" w:cstheme="minorHAnsi"/>
          <w:sz w:val="24"/>
          <w:szCs w:val="24"/>
        </w:rPr>
        <w:t xml:space="preserve">u Umowy. Zamawiający jest uprawniony do odmowy odbioru dostaw, których przyjęcie </w:t>
      </w:r>
      <w:r w:rsidRPr="00D36CCC">
        <w:rPr>
          <w:rFonts w:asciiTheme="minorHAnsi" w:hAnsiTheme="minorHAnsi" w:cstheme="minorHAnsi"/>
          <w:color w:val="000000"/>
          <w:sz w:val="24"/>
          <w:szCs w:val="24"/>
        </w:rPr>
        <w:t>prowadziłoby w konsekwencji do faktycznego przekroczenia wartości Umowy netto.</w:t>
      </w:r>
    </w:p>
    <w:p w14:paraId="5A72DCA3" w14:textId="3DFB0544" w:rsidR="008D5071" w:rsidRPr="00D36CCC" w:rsidRDefault="008D5071" w:rsidP="00954ADD">
      <w:pPr>
        <w:numPr>
          <w:ilvl w:val="0"/>
          <w:numId w:val="5"/>
        </w:numPr>
        <w:overflowPunct w:val="0"/>
        <w:autoSpaceDE w:val="0"/>
        <w:autoSpaceDN w:val="0"/>
        <w:adjustRightInd w:val="0"/>
        <w:spacing w:after="0" w:line="240" w:lineRule="auto"/>
        <w:jc w:val="both"/>
        <w:textAlignment w:val="baseline"/>
        <w:rPr>
          <w:rFonts w:asciiTheme="minorHAnsi" w:hAnsiTheme="minorHAnsi" w:cstheme="minorHAnsi"/>
          <w:sz w:val="24"/>
          <w:szCs w:val="24"/>
        </w:rPr>
      </w:pPr>
      <w:r w:rsidRPr="00D36CCC">
        <w:rPr>
          <w:rFonts w:asciiTheme="minorHAnsi" w:hAnsiTheme="minorHAnsi" w:cstheme="minorHAnsi"/>
          <w:sz w:val="24"/>
          <w:szCs w:val="24"/>
        </w:rPr>
        <w:t>Przez wskazany w ust. 1. okres obowiązywania Umowy Zamawiający jest uprawniony składać zamówienia szczegółowe, zgodnie z postanowieniami §6.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takie prawo zostało zastrzeżone w Umowie.</w:t>
      </w:r>
    </w:p>
    <w:p w14:paraId="0DE92516" w14:textId="3F8A1D07" w:rsidR="00C71078" w:rsidRPr="00D36CCC" w:rsidRDefault="00C71078" w:rsidP="00F0710E">
      <w:p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p>
    <w:p w14:paraId="330F8BBB" w14:textId="77777777" w:rsidR="006C01AD" w:rsidRPr="00D36CCC"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5</w:t>
      </w:r>
    </w:p>
    <w:p w14:paraId="767065E3" w14:textId="77777777" w:rsidR="006C01AD" w:rsidRPr="00D36CCC"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Miejsce wykonania Umowy</w:t>
      </w:r>
    </w:p>
    <w:p w14:paraId="5101B751" w14:textId="77777777" w:rsidR="006C01AD" w:rsidRPr="00D36CCC"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49E27006" w14:textId="127A5D1D" w:rsidR="006C01AD" w:rsidRPr="00D36CCC" w:rsidRDefault="006C01A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Dostawy Asortymentu w ramach Umowy będą realizowane przez Wykonawcę do niżej wymienionych miejsc dostaw: </w:t>
      </w:r>
    </w:p>
    <w:p w14:paraId="6ED58569" w14:textId="4DF0589E" w:rsidR="00B93367" w:rsidRPr="00D36CCC" w:rsidRDefault="006C01AD" w:rsidP="00B93367">
      <w:pPr>
        <w:pStyle w:val="Akapitzlist"/>
        <w:numPr>
          <w:ilvl w:val="0"/>
          <w:numId w:val="6"/>
        </w:numPr>
        <w:spacing w:line="240" w:lineRule="auto"/>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PG</w:t>
      </w:r>
      <w:r w:rsidR="00B93367" w:rsidRPr="00D36CCC">
        <w:rPr>
          <w:rFonts w:asciiTheme="minorHAnsi" w:eastAsia="Times New Roman" w:hAnsiTheme="minorHAnsi" w:cstheme="minorHAnsi"/>
          <w:sz w:val="24"/>
          <w:szCs w:val="24"/>
          <w:lang w:eastAsia="pl-PL"/>
        </w:rPr>
        <w:t xml:space="preserve">E Dystrybucja S.A. Oddział </w:t>
      </w:r>
      <w:r w:rsidR="00B9694B">
        <w:rPr>
          <w:rFonts w:asciiTheme="minorHAnsi" w:eastAsia="Times New Roman" w:hAnsiTheme="minorHAnsi" w:cstheme="minorHAnsi"/>
          <w:sz w:val="24"/>
          <w:szCs w:val="24"/>
          <w:lang w:eastAsia="pl-PL"/>
        </w:rPr>
        <w:t>Łódź</w:t>
      </w:r>
    </w:p>
    <w:p w14:paraId="2B816F63" w14:textId="71BDE778" w:rsidR="00325B27" w:rsidRPr="00D36CCC" w:rsidRDefault="00325B27" w:rsidP="00325B27">
      <w:pPr>
        <w:pStyle w:val="Akapitzlist"/>
        <w:spacing w:line="240" w:lineRule="auto"/>
        <w:ind w:left="644"/>
        <w:rPr>
          <w:rFonts w:asciiTheme="minorHAnsi" w:eastAsia="Times New Roman" w:hAnsiTheme="minorHAnsi" w:cstheme="minorHAnsi"/>
          <w:sz w:val="24"/>
          <w:szCs w:val="24"/>
          <w:lang w:eastAsia="pl-PL"/>
        </w:rPr>
      </w:pPr>
    </w:p>
    <w:p w14:paraId="1D65D497" w14:textId="1884835C" w:rsidR="00CE3FC1" w:rsidRPr="00D36CCC" w:rsidRDefault="00025AFE" w:rsidP="00F3727E">
      <w:pPr>
        <w:pStyle w:val="Akapitzlist"/>
        <w:numPr>
          <w:ilvl w:val="0"/>
          <w:numId w:val="7"/>
        </w:numPr>
        <w:spacing w:line="240" w:lineRule="auto"/>
        <w:rPr>
          <w:rFonts w:asciiTheme="minorHAnsi" w:eastAsia="Times New Roman" w:hAnsiTheme="minorHAnsi" w:cstheme="minorHAnsi"/>
          <w:sz w:val="24"/>
          <w:szCs w:val="24"/>
          <w:lang w:eastAsia="pl-PL"/>
        </w:rPr>
      </w:pPr>
      <w:r w:rsidRPr="00DA592D">
        <w:rPr>
          <w:rFonts w:asciiTheme="minorHAnsi" w:eastAsia="Times New Roman" w:hAnsiTheme="minorHAnsi" w:cstheme="minorHAnsi"/>
          <w:sz w:val="24"/>
          <w:szCs w:val="24"/>
          <w:lang w:eastAsia="pl-PL"/>
        </w:rPr>
        <w:t>92-412 Łódź, ul. Rokicińska 144</w:t>
      </w:r>
    </w:p>
    <w:p w14:paraId="41FF4FA0" w14:textId="328C33BB" w:rsidR="00B80A2D" w:rsidRPr="00D36CCC"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napToGrid w:val="0"/>
          <w:sz w:val="24"/>
          <w:szCs w:val="24"/>
          <w:lang w:eastAsia="pl-PL"/>
        </w:rPr>
        <w:t xml:space="preserve">Wydanie przedmiotu dostawy Zamawiającemu oraz przeniesienie własności Asortymentu objętego </w:t>
      </w:r>
      <w:r w:rsidR="008C7577" w:rsidRPr="00D36CCC">
        <w:rPr>
          <w:rFonts w:asciiTheme="minorHAnsi" w:eastAsia="Times New Roman" w:hAnsiTheme="minorHAnsi" w:cstheme="minorHAnsi"/>
          <w:snapToGrid w:val="0"/>
          <w:sz w:val="24"/>
          <w:szCs w:val="24"/>
          <w:lang w:eastAsia="pl-PL"/>
        </w:rPr>
        <w:t>daną</w:t>
      </w:r>
      <w:r w:rsidRPr="00D36CCC">
        <w:rPr>
          <w:rFonts w:asciiTheme="minorHAnsi" w:eastAsia="Times New Roman" w:hAnsiTheme="minorHAnsi" w:cstheme="minorHAnsi"/>
          <w:snapToGrid w:val="0"/>
          <w:sz w:val="24"/>
          <w:szCs w:val="24"/>
          <w:lang w:eastAsia="pl-PL"/>
        </w:rPr>
        <w:t xml:space="preserve"> dostawą na Zamawiającego następuje z chwilą podpisania przez Zamawiającego w przedmiotowym zakresie dowodu dostawy w miejscu dostawy (miejsce spełnienia świadczenia)</w:t>
      </w:r>
      <w:r w:rsidRPr="00D36CCC">
        <w:rPr>
          <w:rFonts w:asciiTheme="minorHAnsi" w:eastAsia="Times New Roman" w:hAnsiTheme="minorHAnsi" w:cstheme="minorHAnsi"/>
          <w:sz w:val="24"/>
          <w:szCs w:val="24"/>
        </w:rPr>
        <w:t>, niezależnie od okoliczności skorzystania przez Wykonawcę z usług zawodowego przewoźnika.</w:t>
      </w:r>
      <w:r w:rsidRPr="00D36CCC">
        <w:rPr>
          <w:rFonts w:asciiTheme="minorHAnsi" w:eastAsia="Times New Roman" w:hAnsiTheme="minorHAnsi" w:cstheme="minorHAnsi"/>
          <w:snapToGrid w:val="0"/>
          <w:sz w:val="24"/>
          <w:szCs w:val="24"/>
          <w:lang w:eastAsia="pl-PL"/>
        </w:rPr>
        <w:t xml:space="preserve"> Ryzyko wcześniejszej utraty lub uszkodze</w:t>
      </w:r>
      <w:bookmarkStart w:id="2" w:name="_GoBack"/>
      <w:bookmarkEnd w:id="2"/>
      <w:r w:rsidRPr="00D36CCC">
        <w:rPr>
          <w:rFonts w:asciiTheme="minorHAnsi" w:eastAsia="Times New Roman" w:hAnsiTheme="minorHAnsi" w:cstheme="minorHAnsi"/>
          <w:snapToGrid w:val="0"/>
          <w:sz w:val="24"/>
          <w:szCs w:val="24"/>
          <w:lang w:eastAsia="pl-PL"/>
        </w:rPr>
        <w:t>nia przedmiotu dostawy obciąża Wykonawcę i nie ma wpływu na uprawnienia umowne Zamawiającego.</w:t>
      </w:r>
    </w:p>
    <w:p w14:paraId="7D88537C" w14:textId="1078A6EB" w:rsidR="00C71078" w:rsidRPr="00D36CCC" w:rsidRDefault="00E32F63" w:rsidP="00C71078">
      <w:pPr>
        <w:numPr>
          <w:ilvl w:val="0"/>
          <w:numId w:val="8"/>
        </w:numPr>
        <w:spacing w:line="240" w:lineRule="auto"/>
        <w:jc w:val="both"/>
        <w:rPr>
          <w:rFonts w:asciiTheme="minorHAnsi" w:eastAsia="Times New Roman" w:hAnsiTheme="minorHAnsi" w:cstheme="minorHAnsi"/>
          <w:color w:val="000000" w:themeColor="text1"/>
          <w:sz w:val="24"/>
          <w:szCs w:val="24"/>
        </w:rPr>
      </w:pPr>
      <w:r w:rsidRPr="00D36CCC">
        <w:rPr>
          <w:rFonts w:asciiTheme="minorHAnsi" w:eastAsia="Times New Roman" w:hAnsiTheme="minorHAnsi" w:cstheme="minorHAnsi"/>
          <w:color w:val="000000" w:themeColor="text1"/>
          <w:sz w:val="24"/>
          <w:szCs w:val="24"/>
        </w:rPr>
        <w:t xml:space="preserve">Zamawiający na każdym etapie wykonywania Umowy zastrzega sobie prawo do zmiany miejsca dostawy, przy czym miejsce to może być wyznaczone jedynie na terytorium działalności PGE Dystrybucja S.A. na terenie Rzeczypospolitej Polskiej. Zmiana miejsca dostawy </w:t>
      </w:r>
      <w:r w:rsidR="00E57153" w:rsidRPr="00D36CCC">
        <w:rPr>
          <w:rFonts w:asciiTheme="minorHAnsi" w:eastAsia="Times New Roman" w:hAnsiTheme="minorHAnsi" w:cstheme="minorHAnsi"/>
          <w:color w:val="000000" w:themeColor="text1"/>
          <w:sz w:val="24"/>
          <w:szCs w:val="24"/>
        </w:rPr>
        <w:t xml:space="preserve">może następować wielokrotnie w toku Umowy i dotyczyć zarówno wszystkich przyszłych dostaw jak i jedynie niektórych z nich. Zmiana ta </w:t>
      </w:r>
      <w:r w:rsidRPr="00D36CCC">
        <w:rPr>
          <w:rFonts w:asciiTheme="minorHAnsi" w:eastAsia="Times New Roman" w:hAnsiTheme="minorHAnsi" w:cstheme="minorHAnsi"/>
          <w:color w:val="000000" w:themeColor="text1"/>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D36CCC">
        <w:rPr>
          <w:rFonts w:asciiTheme="minorHAnsi" w:eastAsia="Times New Roman" w:hAnsiTheme="minorHAnsi" w:cstheme="minorHAnsi"/>
          <w:color w:val="000000" w:themeColor="text1"/>
          <w:sz w:val="24"/>
          <w:szCs w:val="24"/>
        </w:rPr>
        <w:t xml:space="preserve">10 </w:t>
      </w:r>
      <w:r w:rsidRPr="00D36CCC">
        <w:rPr>
          <w:rFonts w:asciiTheme="minorHAnsi" w:eastAsia="Times New Roman" w:hAnsiTheme="minorHAnsi" w:cstheme="minorHAnsi"/>
          <w:color w:val="000000" w:themeColor="text1"/>
          <w:sz w:val="24"/>
          <w:szCs w:val="24"/>
        </w:rPr>
        <w:t xml:space="preserve">dni roboczych przed </w:t>
      </w:r>
      <w:r w:rsidR="004B79C8" w:rsidRPr="00D36CCC">
        <w:rPr>
          <w:rFonts w:asciiTheme="minorHAnsi" w:eastAsia="Times New Roman" w:hAnsiTheme="minorHAnsi" w:cstheme="minorHAnsi"/>
          <w:color w:val="000000" w:themeColor="text1"/>
          <w:sz w:val="24"/>
          <w:szCs w:val="24"/>
        </w:rPr>
        <w:t xml:space="preserve">planowaną </w:t>
      </w:r>
      <w:r w:rsidRPr="00D36CCC">
        <w:rPr>
          <w:rFonts w:asciiTheme="minorHAnsi" w:eastAsia="Times New Roman" w:hAnsiTheme="minorHAnsi" w:cstheme="minorHAnsi"/>
          <w:color w:val="000000" w:themeColor="text1"/>
          <w:sz w:val="24"/>
          <w:szCs w:val="24"/>
        </w:rPr>
        <w:t>datą dostawy.</w:t>
      </w:r>
      <w:r w:rsidR="00E57153" w:rsidRPr="00D36CCC">
        <w:rPr>
          <w:rFonts w:asciiTheme="minorHAnsi" w:eastAsia="Times New Roman" w:hAnsiTheme="minorHAnsi" w:cstheme="minorHAnsi"/>
          <w:color w:val="000000" w:themeColor="text1"/>
          <w:sz w:val="24"/>
          <w:szCs w:val="24"/>
        </w:rPr>
        <w:t xml:space="preserve"> </w:t>
      </w:r>
    </w:p>
    <w:p w14:paraId="7FA85085" w14:textId="77777777" w:rsidR="00C71078" w:rsidRPr="00D36CCC" w:rsidRDefault="00C71078" w:rsidP="00C71078">
      <w:pPr>
        <w:spacing w:after="0" w:line="240" w:lineRule="auto"/>
        <w:ind w:left="357"/>
        <w:jc w:val="both"/>
        <w:rPr>
          <w:rFonts w:asciiTheme="minorHAnsi" w:eastAsia="Times New Roman" w:hAnsiTheme="minorHAnsi" w:cstheme="minorHAnsi"/>
          <w:color w:val="000000" w:themeColor="text1"/>
          <w:sz w:val="24"/>
          <w:szCs w:val="24"/>
        </w:rPr>
      </w:pPr>
    </w:p>
    <w:p w14:paraId="2D1175E6" w14:textId="77777777" w:rsidR="00913B19" w:rsidRPr="00D36CCC" w:rsidRDefault="00913B19"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 xml:space="preserve">§ 6  </w:t>
      </w:r>
    </w:p>
    <w:p w14:paraId="11E4B985" w14:textId="410A5A71" w:rsidR="00913B19" w:rsidRPr="00D36CCC" w:rsidRDefault="00913B19"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 xml:space="preserve">Realizacja </w:t>
      </w:r>
      <w:r w:rsidR="005F4253" w:rsidRPr="00D36CCC">
        <w:rPr>
          <w:rFonts w:asciiTheme="minorHAnsi" w:eastAsia="Times New Roman" w:hAnsiTheme="minorHAnsi" w:cstheme="minorHAnsi"/>
          <w:b/>
          <w:snapToGrid w:val="0"/>
          <w:sz w:val="24"/>
          <w:szCs w:val="24"/>
          <w:lang w:eastAsia="pl-PL"/>
        </w:rPr>
        <w:t>Przedmiot</w:t>
      </w:r>
      <w:r w:rsidRPr="00D36CCC">
        <w:rPr>
          <w:rFonts w:asciiTheme="minorHAnsi" w:eastAsia="Times New Roman" w:hAnsiTheme="minorHAnsi" w:cstheme="minorHAnsi"/>
          <w:b/>
          <w:snapToGrid w:val="0"/>
          <w:sz w:val="24"/>
          <w:szCs w:val="24"/>
          <w:lang w:eastAsia="pl-PL"/>
        </w:rPr>
        <w:t>u Umowy</w:t>
      </w:r>
    </w:p>
    <w:p w14:paraId="0EADE94E" w14:textId="77777777" w:rsidR="00913B19" w:rsidRPr="00D36CCC" w:rsidRDefault="00913B19" w:rsidP="00F0710E">
      <w:pPr>
        <w:widowControl w:val="0"/>
        <w:tabs>
          <w:tab w:val="left" w:pos="1244"/>
        </w:tabs>
        <w:spacing w:after="0" w:line="240" w:lineRule="auto"/>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ab/>
      </w:r>
    </w:p>
    <w:p w14:paraId="36F157BB" w14:textId="37BC05CA" w:rsidR="00325B27" w:rsidRPr="00D36CCC" w:rsidRDefault="00913B19" w:rsidP="00024C51">
      <w:pPr>
        <w:widowControl w:val="0"/>
        <w:numPr>
          <w:ilvl w:val="0"/>
          <w:numId w:val="9"/>
        </w:numPr>
        <w:tabs>
          <w:tab w:val="clear" w:pos="705"/>
          <w:tab w:val="num" w:pos="426"/>
        </w:tabs>
        <w:spacing w:after="0" w:line="240" w:lineRule="auto"/>
        <w:ind w:left="426" w:hanging="426"/>
        <w:jc w:val="both"/>
        <w:rPr>
          <w:rFonts w:asciiTheme="minorHAnsi" w:hAnsiTheme="minorHAnsi" w:cstheme="minorHAnsi"/>
          <w:sz w:val="24"/>
          <w:szCs w:val="24"/>
        </w:rPr>
      </w:pPr>
      <w:r w:rsidRPr="00D36CCC">
        <w:rPr>
          <w:rFonts w:asciiTheme="minorHAnsi" w:hAnsiTheme="minorHAnsi" w:cstheme="minorHAnsi"/>
          <w:sz w:val="24"/>
          <w:szCs w:val="24"/>
        </w:rPr>
        <w:t xml:space="preserve">Realizacja </w:t>
      </w:r>
      <w:r w:rsidR="005F4253" w:rsidRPr="00D36CCC">
        <w:rPr>
          <w:rFonts w:asciiTheme="minorHAnsi" w:hAnsiTheme="minorHAnsi" w:cstheme="minorHAnsi"/>
          <w:sz w:val="24"/>
          <w:szCs w:val="24"/>
        </w:rPr>
        <w:t>Przedmiot</w:t>
      </w:r>
      <w:r w:rsidRPr="00D36CCC">
        <w:rPr>
          <w:rFonts w:asciiTheme="minorHAnsi" w:hAnsiTheme="minorHAnsi" w:cstheme="minorHAnsi"/>
          <w:sz w:val="24"/>
          <w:szCs w:val="24"/>
        </w:rPr>
        <w:t>u Umowy następować będzie sukcesywnie, na podstawie każdorazowo</w:t>
      </w:r>
      <w:r w:rsidRPr="00D36CCC" w:rsidDel="003E0D98">
        <w:rPr>
          <w:rFonts w:asciiTheme="minorHAnsi" w:hAnsiTheme="minorHAnsi" w:cstheme="minorHAnsi"/>
          <w:sz w:val="24"/>
          <w:szCs w:val="24"/>
        </w:rPr>
        <w:t xml:space="preserve"> </w:t>
      </w:r>
      <w:r w:rsidRPr="00D36CCC">
        <w:rPr>
          <w:rFonts w:asciiTheme="minorHAnsi" w:hAnsiTheme="minorHAnsi" w:cstheme="minorHAnsi"/>
          <w:sz w:val="24"/>
          <w:szCs w:val="24"/>
        </w:rPr>
        <w:t xml:space="preserve">składanych przez Zamawiającego zamówień szczegółowych na </w:t>
      </w:r>
      <w:r w:rsidR="009B5BF0">
        <w:rPr>
          <w:rFonts w:asciiTheme="minorHAnsi" w:hAnsiTheme="minorHAnsi" w:cstheme="minorHAnsi"/>
          <w:sz w:val="24"/>
          <w:szCs w:val="24"/>
        </w:rPr>
        <w:t>Asortyment</w:t>
      </w:r>
      <w:r w:rsidRPr="00D36CCC">
        <w:rPr>
          <w:rFonts w:asciiTheme="minorHAnsi" w:hAnsiTheme="minorHAnsi" w:cstheme="minorHAnsi"/>
          <w:sz w:val="24"/>
          <w:szCs w:val="24"/>
        </w:rPr>
        <w:t xml:space="preserve">. </w:t>
      </w:r>
      <w:r w:rsidR="00636745" w:rsidRPr="00D36CCC">
        <w:rPr>
          <w:rFonts w:asciiTheme="minorHAnsi" w:hAnsiTheme="minorHAnsi" w:cstheme="minorHAnsi"/>
          <w:sz w:val="24"/>
          <w:szCs w:val="24"/>
        </w:rPr>
        <w:t xml:space="preserve">Zamówienie </w:t>
      </w:r>
      <w:r w:rsidR="008014F6" w:rsidRPr="00D36CCC">
        <w:rPr>
          <w:rFonts w:asciiTheme="minorHAnsi" w:hAnsiTheme="minorHAnsi" w:cstheme="minorHAnsi"/>
          <w:sz w:val="24"/>
          <w:szCs w:val="24"/>
        </w:rPr>
        <w:t xml:space="preserve">szczegółowe </w:t>
      </w:r>
      <w:r w:rsidR="00636745" w:rsidRPr="00D36CCC">
        <w:rPr>
          <w:rFonts w:asciiTheme="minorHAnsi" w:hAnsiTheme="minorHAnsi" w:cstheme="minorHAnsi"/>
          <w:sz w:val="24"/>
          <w:szCs w:val="24"/>
        </w:rPr>
        <w:t xml:space="preserve">powinno zawierać co najmniej oznaczenie: Stron, Umowy, ilości i rodzaju Asortymentu oraz dane osoby składającej </w:t>
      </w:r>
      <w:r w:rsidR="003F0521" w:rsidRPr="00D36CCC">
        <w:rPr>
          <w:rFonts w:asciiTheme="minorHAnsi" w:hAnsiTheme="minorHAnsi" w:cstheme="minorHAnsi"/>
          <w:sz w:val="24"/>
          <w:szCs w:val="24"/>
        </w:rPr>
        <w:t>z</w:t>
      </w:r>
      <w:r w:rsidR="00636745" w:rsidRPr="00D36CCC">
        <w:rPr>
          <w:rFonts w:asciiTheme="minorHAnsi" w:hAnsiTheme="minorHAnsi" w:cstheme="minorHAnsi"/>
          <w:sz w:val="24"/>
          <w:szCs w:val="24"/>
        </w:rPr>
        <w:t>amówienie</w:t>
      </w:r>
      <w:r w:rsidR="003F0521" w:rsidRPr="00D36CCC">
        <w:rPr>
          <w:rFonts w:asciiTheme="minorHAnsi" w:hAnsiTheme="minorHAnsi" w:cstheme="minorHAnsi"/>
          <w:sz w:val="24"/>
          <w:szCs w:val="24"/>
        </w:rPr>
        <w:t xml:space="preserve"> szczegółowe</w:t>
      </w:r>
      <w:r w:rsidR="00636745" w:rsidRPr="00D36CCC">
        <w:rPr>
          <w:rFonts w:asciiTheme="minorHAnsi" w:hAnsiTheme="minorHAnsi" w:cstheme="minorHAnsi"/>
          <w:sz w:val="24"/>
          <w:szCs w:val="24"/>
        </w:rPr>
        <w:t xml:space="preserve">, a także datę i miejsce dostawy. Wzór formularza </w:t>
      </w:r>
      <w:r w:rsidR="004D595A" w:rsidRPr="00D36CCC">
        <w:rPr>
          <w:rFonts w:asciiTheme="minorHAnsi" w:hAnsiTheme="minorHAnsi" w:cstheme="minorHAnsi"/>
          <w:sz w:val="24"/>
          <w:szCs w:val="24"/>
        </w:rPr>
        <w:t>z</w:t>
      </w:r>
      <w:r w:rsidR="00636745" w:rsidRPr="00D36CCC">
        <w:rPr>
          <w:rFonts w:asciiTheme="minorHAnsi" w:hAnsiTheme="minorHAnsi" w:cstheme="minorHAnsi"/>
          <w:sz w:val="24"/>
          <w:szCs w:val="24"/>
        </w:rPr>
        <w:t xml:space="preserve">amówienia </w:t>
      </w:r>
      <w:r w:rsidR="00EF01A4" w:rsidRPr="00D36CCC">
        <w:rPr>
          <w:rFonts w:asciiTheme="minorHAnsi" w:hAnsiTheme="minorHAnsi" w:cstheme="minorHAnsi"/>
          <w:sz w:val="24"/>
          <w:szCs w:val="24"/>
        </w:rPr>
        <w:t xml:space="preserve">szczegółowego </w:t>
      </w:r>
      <w:r w:rsidR="00636745" w:rsidRPr="00D36CCC">
        <w:rPr>
          <w:rFonts w:asciiTheme="minorHAnsi" w:hAnsiTheme="minorHAnsi" w:cstheme="minorHAnsi"/>
          <w:sz w:val="24"/>
          <w:szCs w:val="24"/>
        </w:rPr>
        <w:t>stanowi</w:t>
      </w:r>
      <w:r w:rsidRPr="00D36CCC">
        <w:rPr>
          <w:rFonts w:asciiTheme="minorHAnsi" w:hAnsiTheme="minorHAnsi" w:cstheme="minorHAnsi"/>
          <w:sz w:val="24"/>
          <w:szCs w:val="24"/>
        </w:rPr>
        <w:t xml:space="preserve"> załącznik nr 4 do Umowy</w:t>
      </w:r>
      <w:r w:rsidR="00EF01A4" w:rsidRPr="00D36CCC">
        <w:rPr>
          <w:rFonts w:asciiTheme="minorHAnsi" w:hAnsiTheme="minorHAnsi" w:cstheme="minorHAnsi"/>
          <w:sz w:val="24"/>
          <w:szCs w:val="24"/>
        </w:rPr>
        <w:t xml:space="preserve">. </w:t>
      </w:r>
      <w:r w:rsidR="00636745" w:rsidRPr="00D36CCC">
        <w:rPr>
          <w:rFonts w:asciiTheme="minorHAnsi" w:hAnsiTheme="minorHAnsi" w:cstheme="minorHAnsi"/>
          <w:sz w:val="24"/>
          <w:szCs w:val="24"/>
        </w:rPr>
        <w:t>Zmiany układu</w:t>
      </w:r>
      <w:r w:rsidRPr="00D36CCC">
        <w:rPr>
          <w:rFonts w:asciiTheme="minorHAnsi" w:hAnsiTheme="minorHAnsi" w:cstheme="minorHAnsi"/>
          <w:sz w:val="24"/>
          <w:szCs w:val="24"/>
        </w:rPr>
        <w:t xml:space="preserve"> lub </w:t>
      </w:r>
      <w:r w:rsidR="00636745" w:rsidRPr="00D36CCC">
        <w:rPr>
          <w:rFonts w:asciiTheme="minorHAnsi" w:hAnsiTheme="minorHAnsi" w:cstheme="minorHAnsi"/>
          <w:sz w:val="24"/>
          <w:szCs w:val="24"/>
        </w:rPr>
        <w:t>treści formularza objętego Załącznikiem nr 4 nie wymagają aneksu do Umowy i mogą być dokonywane jednostronnie</w:t>
      </w:r>
      <w:r w:rsidRPr="00D36CCC">
        <w:rPr>
          <w:rFonts w:asciiTheme="minorHAnsi" w:hAnsiTheme="minorHAnsi" w:cstheme="minorHAnsi"/>
          <w:sz w:val="24"/>
          <w:szCs w:val="24"/>
        </w:rPr>
        <w:t xml:space="preserve"> przez Zamawiającego</w:t>
      </w:r>
      <w:r w:rsidR="00EF01A4" w:rsidRPr="00D36CCC">
        <w:rPr>
          <w:rFonts w:asciiTheme="minorHAnsi" w:hAnsiTheme="minorHAnsi" w:cstheme="minorHAnsi"/>
          <w:sz w:val="24"/>
          <w:szCs w:val="24"/>
        </w:rPr>
        <w:t>.</w:t>
      </w:r>
    </w:p>
    <w:p w14:paraId="43837E3C" w14:textId="6B8D5AF3" w:rsidR="007A3961" w:rsidRPr="00D36CCC" w:rsidRDefault="00EF01A4" w:rsidP="00024C51">
      <w:pPr>
        <w:widowControl w:val="0"/>
        <w:numPr>
          <w:ilvl w:val="0"/>
          <w:numId w:val="9"/>
        </w:numPr>
        <w:spacing w:after="0" w:line="240" w:lineRule="auto"/>
        <w:ind w:left="425" w:hanging="425"/>
        <w:jc w:val="both"/>
        <w:rPr>
          <w:rFonts w:asciiTheme="minorHAnsi" w:hAnsiTheme="minorHAnsi" w:cstheme="minorHAnsi"/>
          <w:snapToGrid w:val="0"/>
          <w:sz w:val="24"/>
          <w:szCs w:val="24"/>
        </w:rPr>
      </w:pPr>
      <w:r w:rsidRPr="00D36CCC">
        <w:rPr>
          <w:rFonts w:asciiTheme="minorHAnsi" w:hAnsiTheme="minorHAnsi" w:cstheme="minorHAnsi"/>
          <w:snapToGrid w:val="0"/>
          <w:sz w:val="24"/>
          <w:szCs w:val="24"/>
        </w:rPr>
        <w:t xml:space="preserve">Składanie </w:t>
      </w:r>
      <w:r w:rsidR="004D595A" w:rsidRPr="00D36CCC">
        <w:rPr>
          <w:rFonts w:asciiTheme="minorHAnsi" w:hAnsiTheme="minorHAnsi" w:cstheme="minorHAnsi"/>
          <w:snapToGrid w:val="0"/>
          <w:sz w:val="24"/>
          <w:szCs w:val="24"/>
        </w:rPr>
        <w:t>z</w:t>
      </w:r>
      <w:r w:rsidRPr="00D36CCC">
        <w:rPr>
          <w:rFonts w:asciiTheme="minorHAnsi" w:hAnsiTheme="minorHAnsi" w:cstheme="minorHAnsi"/>
          <w:snapToGrid w:val="0"/>
          <w:sz w:val="24"/>
          <w:szCs w:val="24"/>
        </w:rPr>
        <w:t xml:space="preserve">amówień </w:t>
      </w:r>
      <w:r w:rsidR="004D595A" w:rsidRPr="00D36CCC">
        <w:rPr>
          <w:rFonts w:asciiTheme="minorHAnsi" w:hAnsiTheme="minorHAnsi" w:cstheme="minorHAnsi"/>
          <w:snapToGrid w:val="0"/>
          <w:sz w:val="24"/>
          <w:szCs w:val="24"/>
        </w:rPr>
        <w:t xml:space="preserve">szczegółowych </w:t>
      </w:r>
      <w:r w:rsidRPr="00D36CCC">
        <w:rPr>
          <w:rFonts w:asciiTheme="minorHAnsi" w:hAnsiTheme="minorHAnsi" w:cstheme="minorHAnsi"/>
          <w:snapToGrid w:val="0"/>
          <w:sz w:val="24"/>
          <w:szCs w:val="24"/>
        </w:rPr>
        <w:t xml:space="preserve">odbywa się drogą elektroniczną (e-mail) lub fax-em lub w formie pisemnej. </w:t>
      </w:r>
      <w:r w:rsidRPr="00D36CCC">
        <w:rPr>
          <w:rFonts w:asciiTheme="minorHAnsi" w:hAnsiTheme="minorHAnsi" w:cstheme="minorHAnsi"/>
          <w:sz w:val="24"/>
          <w:szCs w:val="24"/>
        </w:rPr>
        <w:t xml:space="preserve">W razie wątpliwości Strony ustalają, że </w:t>
      </w:r>
      <w:r w:rsidR="004D595A" w:rsidRPr="00D36CCC">
        <w:rPr>
          <w:rFonts w:asciiTheme="minorHAnsi" w:hAnsiTheme="minorHAnsi" w:cstheme="minorHAnsi"/>
          <w:sz w:val="24"/>
          <w:szCs w:val="24"/>
        </w:rPr>
        <w:t>z</w:t>
      </w:r>
      <w:r w:rsidRPr="00D36CCC">
        <w:rPr>
          <w:rFonts w:asciiTheme="minorHAnsi" w:hAnsiTheme="minorHAnsi" w:cstheme="minorHAnsi"/>
          <w:sz w:val="24"/>
          <w:szCs w:val="24"/>
        </w:rPr>
        <w:t xml:space="preserve">amówienie </w:t>
      </w:r>
      <w:r w:rsidR="004D595A" w:rsidRPr="00D36CCC">
        <w:rPr>
          <w:rFonts w:asciiTheme="minorHAnsi" w:hAnsiTheme="minorHAnsi" w:cstheme="minorHAnsi"/>
          <w:sz w:val="24"/>
          <w:szCs w:val="24"/>
        </w:rPr>
        <w:t xml:space="preserve">szczegółowe </w:t>
      </w:r>
      <w:r w:rsidRPr="00D36CCC">
        <w:rPr>
          <w:rFonts w:asciiTheme="minorHAnsi" w:hAnsiTheme="minorHAnsi" w:cstheme="minorHAnsi"/>
          <w:sz w:val="24"/>
          <w:szCs w:val="24"/>
        </w:rPr>
        <w:t xml:space="preserve">będzie skutecznie złożone Wykonawcy w dniu wysłania tego </w:t>
      </w:r>
      <w:r w:rsidR="004D595A" w:rsidRPr="00D36CCC">
        <w:rPr>
          <w:rFonts w:asciiTheme="minorHAnsi" w:hAnsiTheme="minorHAnsi" w:cstheme="minorHAnsi"/>
          <w:sz w:val="24"/>
          <w:szCs w:val="24"/>
        </w:rPr>
        <w:t>z</w:t>
      </w:r>
      <w:r w:rsidRPr="00D36CCC">
        <w:rPr>
          <w:rFonts w:asciiTheme="minorHAnsi" w:hAnsiTheme="minorHAnsi" w:cstheme="minorHAnsi"/>
          <w:sz w:val="24"/>
          <w:szCs w:val="24"/>
        </w:rPr>
        <w:t>amówienia przez Zamawiającego do Wykonawcy faxem lub za pośrednictwem poczty e-mail</w:t>
      </w:r>
      <w:r w:rsidR="00024C51" w:rsidRPr="00D36CCC">
        <w:rPr>
          <w:rFonts w:asciiTheme="minorHAnsi" w:hAnsiTheme="minorHAnsi" w:cstheme="minorHAnsi"/>
          <w:sz w:val="24"/>
          <w:szCs w:val="24"/>
        </w:rPr>
        <w:t xml:space="preserve"> lub na platformie </w:t>
      </w:r>
      <w:r w:rsidR="00C71078" w:rsidRPr="00D36CCC">
        <w:rPr>
          <w:rFonts w:asciiTheme="minorHAnsi" w:hAnsiTheme="minorHAnsi" w:cstheme="minorHAnsi"/>
          <w:sz w:val="24"/>
          <w:szCs w:val="24"/>
        </w:rPr>
        <w:t>Wykonawcy</w:t>
      </w:r>
      <w:r w:rsidRPr="00D36CCC">
        <w:rPr>
          <w:rFonts w:asciiTheme="minorHAnsi" w:hAnsiTheme="minorHAnsi" w:cstheme="minorHAnsi"/>
          <w:sz w:val="24"/>
          <w:szCs w:val="24"/>
        </w:rPr>
        <w:t xml:space="preserve">. </w:t>
      </w:r>
      <w:r w:rsidR="004D595A" w:rsidRPr="00D36CCC">
        <w:rPr>
          <w:rFonts w:asciiTheme="minorHAnsi" w:hAnsiTheme="minorHAnsi" w:cstheme="minorHAnsi"/>
          <w:color w:val="000000"/>
          <w:sz w:val="24"/>
          <w:szCs w:val="24"/>
        </w:rPr>
        <w:t xml:space="preserve">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 </w:t>
      </w:r>
      <w:r w:rsidRPr="00D36CCC">
        <w:rPr>
          <w:rFonts w:asciiTheme="minorHAnsi" w:hAnsiTheme="minorHAnsi" w:cstheme="minorHAnsi"/>
          <w:sz w:val="24"/>
          <w:szCs w:val="24"/>
        </w:rPr>
        <w:t xml:space="preserve">W przypadku złożenia </w:t>
      </w:r>
      <w:r w:rsidR="004D595A" w:rsidRPr="00D36CCC">
        <w:rPr>
          <w:rFonts w:asciiTheme="minorHAnsi" w:hAnsiTheme="minorHAnsi" w:cstheme="minorHAnsi"/>
          <w:sz w:val="24"/>
          <w:szCs w:val="24"/>
        </w:rPr>
        <w:t>z</w:t>
      </w:r>
      <w:r w:rsidRPr="00D36CCC">
        <w:rPr>
          <w:rFonts w:asciiTheme="minorHAnsi" w:hAnsiTheme="minorHAnsi" w:cstheme="minorHAnsi"/>
          <w:sz w:val="24"/>
          <w:szCs w:val="24"/>
        </w:rPr>
        <w:t xml:space="preserve">amówienia </w:t>
      </w:r>
      <w:r w:rsidR="004D595A" w:rsidRPr="00D36CCC">
        <w:rPr>
          <w:rFonts w:asciiTheme="minorHAnsi" w:hAnsiTheme="minorHAnsi" w:cstheme="minorHAnsi"/>
          <w:sz w:val="24"/>
          <w:szCs w:val="24"/>
        </w:rPr>
        <w:t xml:space="preserve">szczegółowego </w:t>
      </w:r>
      <w:r w:rsidRPr="00D36CCC">
        <w:rPr>
          <w:rFonts w:asciiTheme="minorHAnsi" w:hAnsiTheme="minorHAnsi" w:cstheme="minorHAnsi"/>
          <w:sz w:val="24"/>
          <w:szCs w:val="24"/>
        </w:rPr>
        <w:t xml:space="preserve">w formie pisemnej za datę złożenia takiego </w:t>
      </w:r>
      <w:r w:rsidR="004D595A" w:rsidRPr="00D36CCC">
        <w:rPr>
          <w:rFonts w:asciiTheme="minorHAnsi" w:hAnsiTheme="minorHAnsi" w:cstheme="minorHAnsi"/>
          <w:sz w:val="24"/>
          <w:szCs w:val="24"/>
        </w:rPr>
        <w:t>z</w:t>
      </w:r>
      <w:r w:rsidRPr="00D36CCC">
        <w:rPr>
          <w:rFonts w:asciiTheme="minorHAnsi" w:hAnsiTheme="minorHAnsi" w:cstheme="minorHAnsi"/>
          <w:sz w:val="24"/>
          <w:szCs w:val="24"/>
        </w:rPr>
        <w:t xml:space="preserve">amówienia przyjmuje się </w:t>
      </w:r>
      <w:r w:rsidRPr="00D36CCC">
        <w:rPr>
          <w:rFonts w:asciiTheme="minorHAnsi" w:hAnsiTheme="minorHAnsi" w:cstheme="minorHAnsi"/>
          <w:snapToGrid w:val="0"/>
          <w:sz w:val="24"/>
          <w:szCs w:val="24"/>
        </w:rPr>
        <w:t>dzień</w:t>
      </w:r>
      <w:r w:rsidRPr="00D36CCC">
        <w:rPr>
          <w:rFonts w:asciiTheme="minorHAnsi" w:hAnsiTheme="minorHAnsi" w:cstheme="minorHAnsi"/>
          <w:sz w:val="24"/>
          <w:szCs w:val="24"/>
        </w:rPr>
        <w:t xml:space="preserve"> jego odbioru przez Wykonawcę. </w:t>
      </w:r>
    </w:p>
    <w:p w14:paraId="48ECE710" w14:textId="0DD69F40" w:rsidR="002A1D07" w:rsidRPr="00D36CCC" w:rsidRDefault="000F1FD2" w:rsidP="003B1D09">
      <w:pPr>
        <w:widowControl w:val="0"/>
        <w:numPr>
          <w:ilvl w:val="0"/>
          <w:numId w:val="9"/>
        </w:numPr>
        <w:tabs>
          <w:tab w:val="clear" w:pos="705"/>
          <w:tab w:val="num" w:pos="426"/>
        </w:tabs>
        <w:spacing w:after="0" w:line="240" w:lineRule="auto"/>
        <w:ind w:left="426" w:hanging="426"/>
        <w:jc w:val="both"/>
        <w:rPr>
          <w:rFonts w:asciiTheme="minorHAnsi" w:hAnsiTheme="minorHAnsi" w:cstheme="minorHAnsi"/>
          <w:snapToGrid w:val="0"/>
          <w:sz w:val="24"/>
          <w:szCs w:val="24"/>
        </w:rPr>
      </w:pPr>
      <w:r w:rsidRPr="00D36CCC">
        <w:rPr>
          <w:rFonts w:asciiTheme="minorHAnsi" w:hAnsiTheme="minorHAnsi" w:cstheme="minorHAnsi"/>
          <w:color w:val="000000"/>
          <w:sz w:val="24"/>
          <w:szCs w:val="24"/>
        </w:rPr>
        <w:t>W</w:t>
      </w:r>
      <w:r w:rsidR="00412C60" w:rsidRPr="00D36CCC">
        <w:rPr>
          <w:rFonts w:asciiTheme="minorHAnsi" w:hAnsiTheme="minorHAnsi" w:cstheme="minorHAnsi"/>
          <w:color w:val="000000"/>
          <w:sz w:val="24"/>
          <w:szCs w:val="24"/>
        </w:rPr>
        <w:t xml:space="preserve"> terminie jednego dnia roboczego od daty złożenia zamówienia szczegółowego</w:t>
      </w:r>
      <w:r w:rsidR="005164FF" w:rsidRPr="00D36CCC">
        <w:rPr>
          <w:rFonts w:asciiTheme="minorHAnsi" w:hAnsiTheme="minorHAnsi" w:cstheme="minorHAnsi"/>
          <w:color w:val="000000"/>
          <w:sz w:val="24"/>
          <w:szCs w:val="24"/>
        </w:rPr>
        <w:t xml:space="preserve"> przez Zamawiającego</w:t>
      </w:r>
      <w:r w:rsidR="00412C60" w:rsidRPr="00D36CCC">
        <w:rPr>
          <w:rFonts w:asciiTheme="minorHAnsi" w:hAnsiTheme="minorHAnsi" w:cstheme="minorHAnsi"/>
          <w:color w:val="000000"/>
          <w:sz w:val="24"/>
          <w:szCs w:val="24"/>
        </w:rPr>
        <w:t xml:space="preserve">, </w:t>
      </w:r>
      <w:r w:rsidRPr="00D36CCC">
        <w:rPr>
          <w:rFonts w:asciiTheme="minorHAnsi" w:hAnsiTheme="minorHAnsi" w:cstheme="minorHAnsi"/>
          <w:color w:val="000000"/>
          <w:sz w:val="24"/>
          <w:szCs w:val="24"/>
        </w:rPr>
        <w:t xml:space="preserve">Wykonawca </w:t>
      </w:r>
      <w:r w:rsidR="00E4057D" w:rsidRPr="00D36CCC">
        <w:rPr>
          <w:rFonts w:asciiTheme="minorHAnsi" w:hAnsiTheme="minorHAnsi" w:cstheme="minorHAnsi"/>
          <w:color w:val="000000"/>
          <w:sz w:val="24"/>
          <w:szCs w:val="24"/>
        </w:rPr>
        <w:t xml:space="preserve">potwierdza </w:t>
      </w:r>
      <w:r w:rsidR="00412C60" w:rsidRPr="00D36CCC">
        <w:rPr>
          <w:rFonts w:asciiTheme="minorHAnsi" w:hAnsiTheme="minorHAnsi" w:cstheme="minorHAnsi"/>
          <w:color w:val="000000"/>
          <w:sz w:val="24"/>
          <w:szCs w:val="24"/>
        </w:rPr>
        <w:t xml:space="preserve">poprzez pocztę e-mail </w:t>
      </w:r>
      <w:r w:rsidR="00E4057D" w:rsidRPr="00D36CCC">
        <w:rPr>
          <w:rFonts w:asciiTheme="minorHAnsi" w:hAnsiTheme="minorHAnsi" w:cstheme="minorHAnsi"/>
          <w:color w:val="000000"/>
          <w:sz w:val="24"/>
          <w:szCs w:val="24"/>
        </w:rPr>
        <w:t xml:space="preserve">otrzymanie </w:t>
      </w:r>
      <w:r w:rsidR="00412C60" w:rsidRPr="00D36CCC">
        <w:rPr>
          <w:rFonts w:asciiTheme="minorHAnsi" w:hAnsiTheme="minorHAnsi" w:cstheme="minorHAnsi"/>
          <w:color w:val="000000"/>
          <w:sz w:val="24"/>
          <w:szCs w:val="24"/>
        </w:rPr>
        <w:t xml:space="preserve">i przyjęcie go do realizacji, </w:t>
      </w:r>
      <w:r w:rsidR="00E4057D" w:rsidRPr="00D36CCC">
        <w:rPr>
          <w:rFonts w:asciiTheme="minorHAnsi" w:hAnsiTheme="minorHAnsi" w:cstheme="minorHAnsi"/>
          <w:color w:val="000000"/>
          <w:sz w:val="24"/>
          <w:szCs w:val="24"/>
        </w:rPr>
        <w:t>przy czym na żądanie Zamawiającego potwierdzenie powinno być dokonane niezwłocznie.</w:t>
      </w:r>
      <w:r w:rsidR="00412C60" w:rsidRPr="00D36CCC">
        <w:rPr>
          <w:rFonts w:asciiTheme="minorHAnsi" w:hAnsiTheme="minorHAnsi" w:cstheme="minorHAnsi"/>
          <w:color w:val="000000"/>
          <w:sz w:val="24"/>
          <w:szCs w:val="24"/>
        </w:rPr>
        <w:t xml:space="preserve"> </w:t>
      </w:r>
      <w:r w:rsidR="00BE1133" w:rsidRPr="00D36CCC">
        <w:rPr>
          <w:rFonts w:asciiTheme="minorHAnsi" w:hAnsiTheme="minorHAnsi" w:cstheme="minorHAnsi"/>
          <w:color w:val="000000"/>
          <w:sz w:val="24"/>
          <w:szCs w:val="24"/>
        </w:rPr>
        <w:t xml:space="preserve">Brak </w:t>
      </w:r>
      <w:r w:rsidR="00FE1A38" w:rsidRPr="00D36CCC">
        <w:rPr>
          <w:rFonts w:asciiTheme="minorHAnsi" w:hAnsiTheme="minorHAnsi" w:cstheme="minorHAnsi"/>
          <w:color w:val="000000"/>
          <w:sz w:val="24"/>
          <w:szCs w:val="24"/>
        </w:rPr>
        <w:t xml:space="preserve">takiego </w:t>
      </w:r>
      <w:r w:rsidR="00BE1133" w:rsidRPr="00D36CCC">
        <w:rPr>
          <w:rFonts w:asciiTheme="minorHAnsi" w:hAnsiTheme="minorHAnsi" w:cstheme="minorHAnsi"/>
          <w:color w:val="000000"/>
          <w:sz w:val="24"/>
          <w:szCs w:val="24"/>
        </w:rPr>
        <w:t xml:space="preserve">potwierdzenia nie ma wpływu na obowiązek wykonania dostawy przez Wykonawcę, jeśli zamówienie szczegółowe </w:t>
      </w:r>
      <w:r w:rsidR="00FE1A38" w:rsidRPr="00D36CCC">
        <w:rPr>
          <w:rFonts w:asciiTheme="minorHAnsi" w:hAnsiTheme="minorHAnsi" w:cstheme="minorHAnsi"/>
          <w:color w:val="000000"/>
          <w:sz w:val="24"/>
          <w:szCs w:val="24"/>
        </w:rPr>
        <w:t xml:space="preserve">uznaje się za skutecznie złożone na zasadach przewidzianych w </w:t>
      </w:r>
      <w:r w:rsidR="00BE1133" w:rsidRPr="00D36CCC">
        <w:rPr>
          <w:rFonts w:asciiTheme="minorHAnsi" w:hAnsiTheme="minorHAnsi" w:cstheme="minorHAnsi"/>
          <w:color w:val="000000"/>
          <w:sz w:val="24"/>
          <w:szCs w:val="24"/>
        </w:rPr>
        <w:t>ustęp</w:t>
      </w:r>
      <w:r w:rsidR="00FE1A38" w:rsidRPr="00D36CCC">
        <w:rPr>
          <w:rFonts w:asciiTheme="minorHAnsi" w:hAnsiTheme="minorHAnsi" w:cstheme="minorHAnsi"/>
          <w:color w:val="000000"/>
          <w:sz w:val="24"/>
          <w:szCs w:val="24"/>
        </w:rPr>
        <w:t>ie</w:t>
      </w:r>
      <w:r w:rsidR="005164FF" w:rsidRPr="00D36CCC">
        <w:rPr>
          <w:rFonts w:asciiTheme="minorHAnsi" w:hAnsiTheme="minorHAnsi" w:cstheme="minorHAnsi"/>
          <w:color w:val="000000"/>
          <w:sz w:val="24"/>
          <w:szCs w:val="24"/>
        </w:rPr>
        <w:t xml:space="preserve"> poprzedzającym</w:t>
      </w:r>
      <w:r w:rsidR="00BE1133" w:rsidRPr="00D36CCC">
        <w:rPr>
          <w:rFonts w:asciiTheme="minorHAnsi" w:hAnsiTheme="minorHAnsi" w:cstheme="minorHAnsi"/>
          <w:color w:val="000000"/>
          <w:sz w:val="24"/>
          <w:szCs w:val="24"/>
        </w:rPr>
        <w:t>.</w:t>
      </w:r>
      <w:r w:rsidR="002A1D07" w:rsidRPr="00D36CCC">
        <w:rPr>
          <w:rFonts w:asciiTheme="minorHAnsi" w:hAnsiTheme="minorHAnsi" w:cstheme="minorHAnsi"/>
          <w:color w:val="000000"/>
          <w:sz w:val="24"/>
          <w:szCs w:val="24"/>
        </w:rPr>
        <w:t xml:space="preserve"> </w:t>
      </w:r>
      <w:r w:rsidR="002A1D07" w:rsidRPr="00D36CCC">
        <w:rPr>
          <w:rFonts w:asciiTheme="minorHAnsi" w:hAnsiTheme="minorHAnsi" w:cstheme="minorHAnsi"/>
          <w:snapToGrid w:val="0"/>
          <w:sz w:val="24"/>
          <w:szCs w:val="24"/>
        </w:rPr>
        <w:t xml:space="preserve">W tym samym terminie Wykonawca jest obowiązany </w:t>
      </w:r>
      <w:r w:rsidR="002A1D07" w:rsidRPr="00D36CCC">
        <w:rPr>
          <w:rFonts w:asciiTheme="minorHAnsi" w:hAnsiTheme="minorHAnsi" w:cstheme="minorHAnsi"/>
          <w:snapToGrid w:val="0"/>
          <w:sz w:val="24"/>
          <w:szCs w:val="24"/>
        </w:rPr>
        <w:lastRenderedPageBreak/>
        <w:t xml:space="preserve">zgłaszać wszelkie nieprawidłowości lub wątpliwości w przedmiocie treści tego zamówienia szczegółowego, w tym w zakresie ewentualnych niejednoznaczności zamówienia lub jego niezgodności z Umową. </w:t>
      </w:r>
    </w:p>
    <w:p w14:paraId="3820C1D0" w14:textId="78CE3832" w:rsidR="003F6ACB" w:rsidRPr="00D36CCC"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theme="minorHAnsi"/>
          <w:color w:val="0070C0"/>
          <w:sz w:val="24"/>
          <w:szCs w:val="24"/>
        </w:rPr>
      </w:pPr>
      <w:r w:rsidRPr="00D36CCC">
        <w:rPr>
          <w:rFonts w:asciiTheme="minorHAnsi" w:hAnsiTheme="minorHAnsi" w:cstheme="minorHAnsi"/>
          <w:color w:val="000000"/>
          <w:sz w:val="24"/>
          <w:szCs w:val="24"/>
        </w:rPr>
        <w:t>Wykonawca obowiązany jest poinformować Zamawiającego, że realizacja danego zamówienia szczegółowego spowodować może przekroczenie wartości Umowy netto określonej w § 3 ust. 1 – w takim wypadku Wykonawca powinien wstrzymać się z realizacją tego zamówienia.</w:t>
      </w:r>
      <w:r w:rsidR="004D595A" w:rsidRPr="00D36CCC">
        <w:rPr>
          <w:rFonts w:asciiTheme="minorHAnsi" w:hAnsiTheme="minorHAnsi" w:cstheme="minorHAnsi"/>
          <w:color w:val="000000"/>
          <w:sz w:val="24"/>
          <w:szCs w:val="24"/>
        </w:rPr>
        <w:t xml:space="preserve"> </w:t>
      </w:r>
    </w:p>
    <w:p w14:paraId="01AD70D5" w14:textId="000A24A8" w:rsidR="00913B19" w:rsidRPr="00D36CCC"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theme="minorHAnsi"/>
          <w:color w:val="000000"/>
          <w:sz w:val="24"/>
          <w:szCs w:val="24"/>
        </w:rPr>
      </w:pPr>
      <w:r w:rsidRPr="00D36CCC">
        <w:rPr>
          <w:rFonts w:asciiTheme="minorHAnsi" w:eastAsia="Times New Roman" w:hAnsiTheme="minorHAnsi" w:cstheme="minorHAnsi"/>
          <w:snapToGrid w:val="0"/>
          <w:color w:val="000000"/>
          <w:sz w:val="24"/>
          <w:szCs w:val="24"/>
          <w:lang w:eastAsia="pl-PL"/>
        </w:rPr>
        <w:t xml:space="preserve">Zamówienia </w:t>
      </w:r>
      <w:r w:rsidR="00BA0D1B" w:rsidRPr="00D36CCC">
        <w:rPr>
          <w:rFonts w:asciiTheme="minorHAnsi" w:eastAsia="Times New Roman" w:hAnsiTheme="minorHAnsi" w:cstheme="minorHAnsi"/>
          <w:snapToGrid w:val="0"/>
          <w:color w:val="000000"/>
          <w:sz w:val="24"/>
          <w:szCs w:val="24"/>
          <w:lang w:eastAsia="pl-PL"/>
        </w:rPr>
        <w:t xml:space="preserve">szczegółowe </w:t>
      </w:r>
      <w:r w:rsidRPr="00D36CCC">
        <w:rPr>
          <w:rFonts w:asciiTheme="minorHAnsi" w:eastAsia="Times New Roman" w:hAnsiTheme="minorHAnsi" w:cstheme="minorHAnsi"/>
          <w:snapToGrid w:val="0"/>
          <w:color w:val="000000"/>
          <w:sz w:val="24"/>
          <w:szCs w:val="24"/>
          <w:lang w:eastAsia="pl-PL"/>
        </w:rPr>
        <w:t xml:space="preserve">będą realizowane przez Wykonawcę w </w:t>
      </w:r>
      <w:r w:rsidRPr="00D36CCC">
        <w:rPr>
          <w:rFonts w:asciiTheme="minorHAnsi" w:hAnsiTheme="minorHAnsi" w:cstheme="minorHAnsi"/>
          <w:color w:val="000000"/>
          <w:sz w:val="24"/>
          <w:szCs w:val="24"/>
        </w:rPr>
        <w:t>terminie</w:t>
      </w:r>
      <w:r w:rsidRPr="00D36CCC">
        <w:rPr>
          <w:rFonts w:asciiTheme="minorHAnsi" w:eastAsia="Times New Roman" w:hAnsiTheme="minorHAnsi" w:cstheme="minorHAnsi"/>
          <w:snapToGrid w:val="0"/>
          <w:color w:val="000000"/>
          <w:sz w:val="24"/>
          <w:szCs w:val="24"/>
          <w:lang w:eastAsia="pl-PL"/>
        </w:rPr>
        <w:t xml:space="preserve"> </w:t>
      </w:r>
      <w:r w:rsidRPr="003506EE">
        <w:rPr>
          <w:rFonts w:asciiTheme="minorHAnsi" w:eastAsia="Times New Roman" w:hAnsiTheme="minorHAnsi" w:cstheme="minorHAnsi"/>
          <w:b/>
          <w:snapToGrid w:val="0"/>
          <w:color w:val="000000"/>
          <w:sz w:val="24"/>
          <w:szCs w:val="24"/>
          <w:lang w:eastAsia="pl-PL"/>
        </w:rPr>
        <w:t>nie dłuższym niż</w:t>
      </w:r>
      <w:r w:rsidR="00172439" w:rsidRPr="00D36CCC">
        <w:rPr>
          <w:rFonts w:asciiTheme="minorHAnsi" w:hAnsiTheme="minorHAnsi" w:cstheme="minorHAnsi"/>
          <w:color w:val="000000"/>
          <w:sz w:val="24"/>
          <w:szCs w:val="24"/>
        </w:rPr>
        <w:t xml:space="preserve"> </w:t>
      </w:r>
      <w:r w:rsidR="00526D1A" w:rsidRPr="003506EE">
        <w:rPr>
          <w:rFonts w:asciiTheme="minorHAnsi" w:hAnsiTheme="minorHAnsi" w:cstheme="minorHAnsi"/>
          <w:b/>
          <w:color w:val="000000"/>
          <w:sz w:val="24"/>
          <w:szCs w:val="24"/>
        </w:rPr>
        <w:t>2</w:t>
      </w:r>
      <w:r w:rsidR="00172439" w:rsidRPr="00D36CCC">
        <w:rPr>
          <w:rFonts w:asciiTheme="minorHAnsi" w:hAnsiTheme="minorHAnsi" w:cstheme="minorHAnsi"/>
          <w:b/>
          <w:color w:val="000000"/>
          <w:sz w:val="24"/>
          <w:szCs w:val="24"/>
        </w:rPr>
        <w:t xml:space="preserve"> </w:t>
      </w:r>
      <w:r w:rsidR="00526D1A">
        <w:rPr>
          <w:rFonts w:asciiTheme="minorHAnsi" w:eastAsia="Times New Roman" w:hAnsiTheme="minorHAnsi" w:cstheme="minorHAnsi"/>
          <w:b/>
          <w:snapToGrid w:val="0"/>
          <w:color w:val="000000"/>
          <w:sz w:val="24"/>
          <w:szCs w:val="24"/>
          <w:lang w:eastAsia="pl-PL"/>
        </w:rPr>
        <w:t>dni robocze</w:t>
      </w:r>
      <w:r w:rsidR="00526D1A">
        <w:rPr>
          <w:rFonts w:asciiTheme="minorHAnsi" w:eastAsia="Times New Roman" w:hAnsiTheme="minorHAnsi" w:cstheme="minorHAnsi"/>
          <w:snapToGrid w:val="0"/>
          <w:color w:val="000000"/>
          <w:sz w:val="24"/>
          <w:szCs w:val="24"/>
          <w:lang w:eastAsia="pl-PL"/>
        </w:rPr>
        <w:t>, liczone</w:t>
      </w:r>
      <w:r w:rsidRPr="00D36CCC">
        <w:rPr>
          <w:rFonts w:asciiTheme="minorHAnsi" w:eastAsia="Times New Roman" w:hAnsiTheme="minorHAnsi" w:cstheme="minorHAnsi"/>
          <w:snapToGrid w:val="0"/>
          <w:color w:val="000000"/>
          <w:sz w:val="24"/>
          <w:szCs w:val="24"/>
          <w:lang w:eastAsia="pl-PL"/>
        </w:rPr>
        <w:t xml:space="preserve"> od określonej w ust. </w:t>
      </w:r>
      <w:r w:rsidR="00C27922" w:rsidRPr="00D36CCC">
        <w:rPr>
          <w:rFonts w:asciiTheme="minorHAnsi" w:eastAsia="Times New Roman" w:hAnsiTheme="minorHAnsi" w:cstheme="minorHAnsi"/>
          <w:snapToGrid w:val="0"/>
          <w:color w:val="000000"/>
          <w:sz w:val="24"/>
          <w:szCs w:val="24"/>
          <w:lang w:eastAsia="pl-PL"/>
        </w:rPr>
        <w:t xml:space="preserve">3 </w:t>
      </w:r>
      <w:r w:rsidRPr="00D36CCC">
        <w:rPr>
          <w:rFonts w:asciiTheme="minorHAnsi" w:eastAsia="Times New Roman" w:hAnsiTheme="minorHAnsi" w:cstheme="minorHAnsi"/>
          <w:snapToGrid w:val="0"/>
          <w:color w:val="000000"/>
          <w:sz w:val="24"/>
          <w:szCs w:val="24"/>
          <w:lang w:eastAsia="pl-PL"/>
        </w:rPr>
        <w:t>daty złożenia zamówienia szc</w:t>
      </w:r>
      <w:r w:rsidR="00B10D3C">
        <w:rPr>
          <w:rFonts w:asciiTheme="minorHAnsi" w:eastAsia="Times New Roman" w:hAnsiTheme="minorHAnsi" w:cstheme="minorHAnsi"/>
          <w:snapToGrid w:val="0"/>
          <w:color w:val="000000"/>
          <w:sz w:val="24"/>
          <w:szCs w:val="24"/>
          <w:lang w:eastAsia="pl-PL"/>
        </w:rPr>
        <w:t>zegółowego przez Zamawiającego. W przypadku braku dostępności zamawianego asortymentu, Wykonawca przekaże Zamawiającemu infor</w:t>
      </w:r>
      <w:r w:rsidR="000E2B8E">
        <w:rPr>
          <w:rFonts w:asciiTheme="minorHAnsi" w:eastAsia="Times New Roman" w:hAnsiTheme="minorHAnsi" w:cstheme="minorHAnsi"/>
          <w:snapToGrid w:val="0"/>
          <w:color w:val="000000"/>
          <w:sz w:val="24"/>
          <w:szCs w:val="24"/>
          <w:lang w:eastAsia="pl-PL"/>
        </w:rPr>
        <w:t>mację z terminem przewidywanej d</w:t>
      </w:r>
      <w:r w:rsidR="00B10D3C">
        <w:rPr>
          <w:rFonts w:asciiTheme="minorHAnsi" w:eastAsia="Times New Roman" w:hAnsiTheme="minorHAnsi" w:cstheme="minorHAnsi"/>
          <w:snapToGrid w:val="0"/>
          <w:color w:val="000000"/>
          <w:sz w:val="24"/>
          <w:szCs w:val="24"/>
          <w:lang w:eastAsia="pl-PL"/>
        </w:rPr>
        <w:t>ostawy.</w:t>
      </w:r>
    </w:p>
    <w:p w14:paraId="75CE5838" w14:textId="454655E5" w:rsidR="00913B19" w:rsidRPr="00D36CCC"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Dostawy będą przedstawiane Zamawiającemu do odbioru przez Wykonawcę wyłącznie w</w:t>
      </w:r>
      <w:r w:rsidR="004E4F24" w:rsidRPr="00D36CCC">
        <w:rPr>
          <w:rFonts w:asciiTheme="minorHAnsi" w:eastAsia="Times New Roman" w:hAnsiTheme="minorHAnsi" w:cstheme="minorHAnsi"/>
          <w:snapToGrid w:val="0"/>
          <w:sz w:val="24"/>
          <w:szCs w:val="24"/>
          <w:lang w:eastAsia="pl-PL"/>
        </w:rPr>
        <w:t> </w:t>
      </w:r>
      <w:r w:rsidRPr="00D36CCC">
        <w:rPr>
          <w:rFonts w:asciiTheme="minorHAnsi" w:eastAsia="Times New Roman" w:hAnsiTheme="minorHAnsi" w:cstheme="minorHAnsi"/>
          <w:snapToGrid w:val="0"/>
          <w:sz w:val="24"/>
          <w:szCs w:val="24"/>
          <w:lang w:eastAsia="pl-PL"/>
        </w:rPr>
        <w:t>dni robocze od poniedz</w:t>
      </w:r>
      <w:r w:rsidR="00172439" w:rsidRPr="00D36CCC">
        <w:rPr>
          <w:rFonts w:asciiTheme="minorHAnsi" w:eastAsia="Times New Roman" w:hAnsiTheme="minorHAnsi" w:cstheme="minorHAnsi"/>
          <w:snapToGrid w:val="0"/>
          <w:sz w:val="24"/>
          <w:szCs w:val="24"/>
          <w:lang w:eastAsia="pl-PL"/>
        </w:rPr>
        <w:t xml:space="preserve">iałku do piątku - </w:t>
      </w:r>
      <w:r w:rsidR="00172439" w:rsidRPr="00D36CCC">
        <w:rPr>
          <w:rFonts w:asciiTheme="minorHAnsi" w:eastAsia="Times New Roman" w:hAnsiTheme="minorHAnsi" w:cstheme="minorHAnsi"/>
          <w:b/>
          <w:snapToGrid w:val="0"/>
          <w:sz w:val="24"/>
          <w:szCs w:val="24"/>
          <w:lang w:eastAsia="pl-PL"/>
        </w:rPr>
        <w:t>w godzinach  07:00 – 14</w:t>
      </w:r>
      <w:r w:rsidRPr="00D36CCC">
        <w:rPr>
          <w:rFonts w:asciiTheme="minorHAnsi" w:eastAsia="Times New Roman" w:hAnsiTheme="minorHAnsi" w:cstheme="minorHAnsi"/>
          <w:b/>
          <w:snapToGrid w:val="0"/>
          <w:sz w:val="24"/>
          <w:szCs w:val="24"/>
          <w:lang w:eastAsia="pl-PL"/>
        </w:rPr>
        <w:t>:00</w:t>
      </w:r>
    </w:p>
    <w:p w14:paraId="44FB2697" w14:textId="58A54D6F" w:rsidR="00C71078" w:rsidRPr="00D36CCC" w:rsidRDefault="00C71078" w:rsidP="00F0710E">
      <w:pPr>
        <w:widowControl w:val="0"/>
        <w:tabs>
          <w:tab w:val="num" w:pos="426"/>
        </w:tabs>
        <w:spacing w:after="0" w:line="240" w:lineRule="auto"/>
        <w:jc w:val="both"/>
        <w:rPr>
          <w:rFonts w:asciiTheme="minorHAnsi" w:eastAsia="Times New Roman" w:hAnsiTheme="minorHAnsi" w:cstheme="minorHAnsi"/>
          <w:snapToGrid w:val="0"/>
          <w:sz w:val="24"/>
          <w:szCs w:val="24"/>
          <w:lang w:eastAsia="pl-PL"/>
        </w:rPr>
      </w:pPr>
    </w:p>
    <w:p w14:paraId="19CEF129" w14:textId="77777777" w:rsidR="00913B19" w:rsidRPr="00D36CCC" w:rsidRDefault="00913B19"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 7</w:t>
      </w:r>
    </w:p>
    <w:p w14:paraId="33067F85" w14:textId="77777777" w:rsidR="00913B19" w:rsidRPr="00D36CCC" w:rsidRDefault="00913B19" w:rsidP="00F0710E">
      <w:pPr>
        <w:widowControl w:val="0"/>
        <w:spacing w:after="0" w:line="240" w:lineRule="auto"/>
        <w:jc w:val="center"/>
        <w:rPr>
          <w:rFonts w:asciiTheme="minorHAnsi" w:eastAsia="Times New Roman" w:hAnsiTheme="minorHAnsi" w:cstheme="minorHAnsi"/>
          <w:b/>
          <w:snapToGrid w:val="0"/>
          <w:sz w:val="24"/>
          <w:szCs w:val="24"/>
          <w:lang w:eastAsia="pl-PL"/>
        </w:rPr>
      </w:pPr>
      <w:r w:rsidRPr="00D36CCC">
        <w:rPr>
          <w:rFonts w:asciiTheme="minorHAnsi" w:eastAsia="Times New Roman" w:hAnsiTheme="minorHAnsi" w:cstheme="minorHAnsi"/>
          <w:b/>
          <w:snapToGrid w:val="0"/>
          <w:sz w:val="24"/>
          <w:szCs w:val="24"/>
          <w:lang w:eastAsia="pl-PL"/>
        </w:rPr>
        <w:t xml:space="preserve">Prawo </w:t>
      </w:r>
      <w:r w:rsidR="00B50ACA" w:rsidRPr="00D36CCC">
        <w:rPr>
          <w:rFonts w:asciiTheme="minorHAnsi" w:eastAsia="Times New Roman" w:hAnsiTheme="minorHAnsi" w:cstheme="minorHAnsi"/>
          <w:b/>
          <w:snapToGrid w:val="0"/>
          <w:sz w:val="24"/>
          <w:szCs w:val="24"/>
          <w:lang w:eastAsia="pl-PL"/>
        </w:rPr>
        <w:t xml:space="preserve">Opcji </w:t>
      </w:r>
    </w:p>
    <w:p w14:paraId="1B56F20D" w14:textId="77777777" w:rsidR="00913B19" w:rsidRPr="00D36CCC" w:rsidRDefault="00913B19" w:rsidP="00F0710E">
      <w:pPr>
        <w:widowControl w:val="0"/>
        <w:spacing w:after="0" w:line="240" w:lineRule="auto"/>
        <w:jc w:val="both"/>
        <w:rPr>
          <w:rFonts w:asciiTheme="minorHAnsi" w:eastAsia="Times New Roman" w:hAnsiTheme="minorHAnsi" w:cstheme="minorHAnsi"/>
          <w:snapToGrid w:val="0"/>
          <w:sz w:val="24"/>
          <w:szCs w:val="24"/>
          <w:lang w:eastAsia="pl-PL"/>
        </w:rPr>
      </w:pPr>
    </w:p>
    <w:p w14:paraId="34306086" w14:textId="4A9F652C" w:rsidR="00FC462B" w:rsidRPr="00D36CCC" w:rsidRDefault="00F81D70" w:rsidP="00C71078">
      <w:pPr>
        <w:pStyle w:val="Akapitzlist"/>
        <w:widowControl w:val="0"/>
        <w:tabs>
          <w:tab w:val="left" w:pos="426"/>
        </w:tabs>
        <w:spacing w:after="0" w:line="240" w:lineRule="auto"/>
        <w:ind w:left="705" w:hanging="635"/>
        <w:jc w:val="both"/>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 xml:space="preserve">1. </w:t>
      </w:r>
      <w:r w:rsidRPr="00D36CCC">
        <w:rPr>
          <w:rFonts w:asciiTheme="minorHAnsi" w:eastAsia="Times New Roman" w:hAnsiTheme="minorHAnsi" w:cstheme="minorHAnsi"/>
          <w:snapToGrid w:val="0"/>
          <w:sz w:val="24"/>
          <w:szCs w:val="24"/>
          <w:lang w:eastAsia="pl-PL"/>
        </w:rPr>
        <w:tab/>
      </w:r>
      <w:r w:rsidR="0095026E" w:rsidRPr="00D36CCC">
        <w:rPr>
          <w:rFonts w:asciiTheme="minorHAnsi" w:eastAsia="Times New Roman" w:hAnsiTheme="minorHAnsi" w:cstheme="minorHAnsi"/>
          <w:snapToGrid w:val="0"/>
          <w:sz w:val="24"/>
          <w:szCs w:val="24"/>
          <w:lang w:eastAsia="pl-PL"/>
        </w:rPr>
        <w:t>Zamawiając</w:t>
      </w:r>
      <w:r w:rsidR="009E46B2" w:rsidRPr="00D36CCC">
        <w:rPr>
          <w:rFonts w:asciiTheme="minorHAnsi" w:eastAsia="Times New Roman" w:hAnsiTheme="minorHAnsi" w:cstheme="minorHAnsi"/>
          <w:snapToGrid w:val="0"/>
          <w:sz w:val="24"/>
          <w:szCs w:val="24"/>
          <w:lang w:eastAsia="pl-PL"/>
        </w:rPr>
        <w:t>emu nie przysługuje w ramach niniejszej Umowy Prawo Opcji</w:t>
      </w:r>
      <w:r w:rsidR="0095026E" w:rsidRPr="00D36CCC">
        <w:rPr>
          <w:rFonts w:asciiTheme="minorHAnsi" w:eastAsia="Times New Roman" w:hAnsiTheme="minorHAnsi" w:cstheme="minorHAnsi"/>
          <w:snapToGrid w:val="0"/>
          <w:sz w:val="24"/>
          <w:szCs w:val="24"/>
          <w:lang w:eastAsia="pl-PL"/>
        </w:rPr>
        <w:t>.</w:t>
      </w:r>
    </w:p>
    <w:p w14:paraId="1FEF0227" w14:textId="77777777" w:rsidR="00C71078" w:rsidRPr="00D36CCC" w:rsidRDefault="00C71078" w:rsidP="00D415CF">
      <w:pPr>
        <w:pStyle w:val="Akapitzlist"/>
        <w:widowControl w:val="0"/>
        <w:tabs>
          <w:tab w:val="left" w:pos="426"/>
        </w:tabs>
        <w:spacing w:after="0" w:line="240" w:lineRule="auto"/>
        <w:ind w:left="705" w:hanging="635"/>
        <w:jc w:val="both"/>
        <w:rPr>
          <w:rFonts w:asciiTheme="minorHAnsi" w:eastAsia="Times New Roman" w:hAnsiTheme="minorHAnsi" w:cstheme="minorHAnsi"/>
          <w:snapToGrid w:val="0"/>
          <w:sz w:val="24"/>
          <w:szCs w:val="24"/>
          <w:lang w:eastAsia="pl-PL"/>
        </w:rPr>
      </w:pPr>
    </w:p>
    <w:p w14:paraId="18D500A2" w14:textId="77777777" w:rsidR="00CF4087" w:rsidRPr="00D36CCC"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8</w:t>
      </w:r>
    </w:p>
    <w:p w14:paraId="3E85F6E2" w14:textId="77777777" w:rsidR="00CF4087" w:rsidRPr="00D36CCC"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Wymagania dotyczące odbioru </w:t>
      </w:r>
    </w:p>
    <w:p w14:paraId="345D0023" w14:textId="77777777" w:rsidR="00CF4087" w:rsidRPr="00D36CCC" w:rsidRDefault="00CF4087" w:rsidP="00F0710E">
      <w:pPr>
        <w:widowControl w:val="0"/>
        <w:autoSpaceDE w:val="0"/>
        <w:autoSpaceDN w:val="0"/>
        <w:adjustRightInd w:val="0"/>
        <w:spacing w:after="0" w:line="240" w:lineRule="auto"/>
        <w:jc w:val="both"/>
        <w:rPr>
          <w:rFonts w:asciiTheme="minorHAnsi" w:eastAsia="Times New Roman" w:hAnsiTheme="minorHAnsi" w:cstheme="minorHAnsi"/>
          <w:sz w:val="24"/>
          <w:szCs w:val="24"/>
          <w:lang w:eastAsia="pl-PL"/>
        </w:rPr>
      </w:pPr>
    </w:p>
    <w:p w14:paraId="6EDB15DB" w14:textId="3CE044A8" w:rsidR="00207C6E" w:rsidRPr="00D36CCC" w:rsidRDefault="00CF4087" w:rsidP="00AC7988">
      <w:pPr>
        <w:numPr>
          <w:ilvl w:val="0"/>
          <w:numId w:val="11"/>
        </w:numPr>
        <w:tabs>
          <w:tab w:val="clear" w:pos="1429"/>
        </w:tabs>
        <w:spacing w:after="0" w:line="240" w:lineRule="auto"/>
        <w:ind w:left="426"/>
        <w:jc w:val="both"/>
        <w:rPr>
          <w:rFonts w:asciiTheme="minorHAnsi" w:hAnsiTheme="minorHAnsi" w:cstheme="minorHAnsi"/>
          <w:snapToGrid w:val="0"/>
          <w:sz w:val="24"/>
          <w:szCs w:val="24"/>
          <w:lang w:eastAsia="pl-PL"/>
        </w:rPr>
      </w:pPr>
      <w:r w:rsidRPr="00D36CCC">
        <w:rPr>
          <w:rFonts w:asciiTheme="minorHAnsi" w:hAnsiTheme="minorHAnsi" w:cstheme="minorHAnsi"/>
          <w:sz w:val="24"/>
          <w:szCs w:val="24"/>
          <w:lang w:eastAsia="pl-PL"/>
        </w:rPr>
        <w:t xml:space="preserve">Dowodem potwierdzającym dostawę </w:t>
      </w:r>
      <w:r w:rsidR="009B5BF0">
        <w:rPr>
          <w:rFonts w:asciiTheme="minorHAnsi" w:hAnsiTheme="minorHAnsi" w:cstheme="minorHAnsi"/>
          <w:sz w:val="24"/>
          <w:szCs w:val="24"/>
          <w:lang w:eastAsia="pl-PL"/>
        </w:rPr>
        <w:t>Asortymentu</w:t>
      </w:r>
      <w:r w:rsidRPr="00D36CCC">
        <w:rPr>
          <w:rFonts w:asciiTheme="minorHAnsi" w:hAnsiTheme="minorHAnsi" w:cstheme="minorHAnsi"/>
          <w:sz w:val="24"/>
          <w:szCs w:val="24"/>
          <w:lang w:eastAsia="pl-PL"/>
        </w:rPr>
        <w:t xml:space="preserve"> przez Wykonawcę jest dokument </w:t>
      </w:r>
      <w:r w:rsidRPr="00D36CCC">
        <w:rPr>
          <w:rFonts w:asciiTheme="minorHAnsi" w:hAnsiTheme="minorHAnsi" w:cstheme="minorHAnsi"/>
          <w:snapToGrid w:val="0"/>
          <w:sz w:val="24"/>
          <w:szCs w:val="24"/>
          <w:lang w:eastAsia="pl-PL"/>
        </w:rPr>
        <w:t xml:space="preserve">dostawy </w:t>
      </w:r>
      <w:r w:rsidRPr="00D36CCC">
        <w:rPr>
          <w:rFonts w:asciiTheme="minorHAnsi" w:hAnsiTheme="minorHAnsi" w:cstheme="minorHAnsi"/>
          <w:sz w:val="24"/>
          <w:szCs w:val="24"/>
          <w:lang w:eastAsia="pl-PL"/>
        </w:rPr>
        <w:t>podpisany przez Zamawiającego,</w:t>
      </w:r>
      <w:r w:rsidRPr="00D36CCC">
        <w:rPr>
          <w:rFonts w:asciiTheme="minorHAnsi" w:hAnsiTheme="minorHAnsi" w:cstheme="minorHAnsi"/>
          <w:snapToGrid w:val="0"/>
          <w:sz w:val="24"/>
          <w:szCs w:val="24"/>
          <w:lang w:eastAsia="pl-PL"/>
        </w:rPr>
        <w:t xml:space="preserve"> zawierający numer realizowanego zamówienia </w:t>
      </w:r>
      <w:r w:rsidR="003120C6" w:rsidRPr="00D36CCC">
        <w:rPr>
          <w:rFonts w:asciiTheme="minorHAnsi" w:hAnsiTheme="minorHAnsi" w:cstheme="minorHAnsi"/>
          <w:snapToGrid w:val="0"/>
          <w:sz w:val="24"/>
          <w:szCs w:val="24"/>
          <w:lang w:eastAsia="pl-PL"/>
        </w:rPr>
        <w:t xml:space="preserve">szczegółowego </w:t>
      </w:r>
      <w:r w:rsidRPr="00D36CCC">
        <w:rPr>
          <w:rFonts w:asciiTheme="minorHAnsi" w:hAnsiTheme="minorHAnsi" w:cstheme="minorHAnsi"/>
          <w:snapToGrid w:val="0"/>
          <w:sz w:val="24"/>
          <w:szCs w:val="24"/>
          <w:lang w:eastAsia="pl-PL"/>
        </w:rPr>
        <w:t>oraz wystawiony w sposób umożliwiający pełną i jednoznaczną identyfikację pod względem ilościowym i asortymentowym przedmiotu dostawy.</w:t>
      </w:r>
      <w:r w:rsidR="00905530" w:rsidRPr="00D36CCC">
        <w:rPr>
          <w:rFonts w:asciiTheme="minorHAnsi" w:hAnsiTheme="minorHAnsi" w:cstheme="minorHAnsi"/>
          <w:snapToGrid w:val="0"/>
          <w:sz w:val="24"/>
          <w:szCs w:val="24"/>
          <w:lang w:eastAsia="pl-PL"/>
        </w:rPr>
        <w:t xml:space="preserve"> Dokumentem dostawy może być w szczególności dokument WZ.</w:t>
      </w:r>
      <w:r w:rsidR="00974D76" w:rsidRPr="00D36CCC">
        <w:rPr>
          <w:rFonts w:asciiTheme="minorHAnsi" w:hAnsiTheme="minorHAnsi" w:cstheme="minorHAnsi"/>
          <w:snapToGrid w:val="0"/>
          <w:sz w:val="24"/>
          <w:szCs w:val="24"/>
          <w:lang w:eastAsia="pl-PL"/>
        </w:rPr>
        <w:t xml:space="preserve"> </w:t>
      </w:r>
    </w:p>
    <w:p w14:paraId="65E255E9" w14:textId="666FDB51" w:rsidR="00CF4087" w:rsidRPr="00D36CCC" w:rsidRDefault="00CF4087" w:rsidP="00AC7988">
      <w:pPr>
        <w:numPr>
          <w:ilvl w:val="0"/>
          <w:numId w:val="11"/>
        </w:numPr>
        <w:tabs>
          <w:tab w:val="clear" w:pos="1429"/>
          <w:tab w:val="num" w:pos="426"/>
        </w:tabs>
        <w:spacing w:after="0" w:line="240" w:lineRule="auto"/>
        <w:ind w:left="426"/>
        <w:jc w:val="both"/>
        <w:rPr>
          <w:rFonts w:asciiTheme="minorHAnsi" w:hAnsiTheme="minorHAnsi" w:cstheme="minorHAnsi"/>
          <w:snapToGrid w:val="0"/>
          <w:sz w:val="24"/>
          <w:szCs w:val="24"/>
          <w:lang w:eastAsia="pl-PL"/>
        </w:rPr>
      </w:pPr>
      <w:r w:rsidRPr="00D36CCC">
        <w:rPr>
          <w:rFonts w:asciiTheme="minorHAnsi" w:hAnsiTheme="minorHAnsi" w:cstheme="minorHAnsi"/>
          <w:sz w:val="24"/>
          <w:szCs w:val="24"/>
          <w:lang w:eastAsia="pl-PL"/>
        </w:rPr>
        <w:t xml:space="preserve">Dokument dostawy musi zawierać odwołanie do numeru zamówienia </w:t>
      </w:r>
      <w:r w:rsidR="0027242A" w:rsidRPr="00D36CCC">
        <w:rPr>
          <w:rFonts w:asciiTheme="minorHAnsi" w:hAnsiTheme="minorHAnsi" w:cstheme="minorHAnsi"/>
          <w:sz w:val="24"/>
          <w:szCs w:val="24"/>
          <w:lang w:eastAsia="pl-PL"/>
        </w:rPr>
        <w:t xml:space="preserve">szczegółowego </w:t>
      </w:r>
      <w:r w:rsidRPr="00D36CCC">
        <w:rPr>
          <w:rFonts w:asciiTheme="minorHAnsi" w:hAnsiTheme="minorHAnsi" w:cstheme="minorHAnsi"/>
          <w:sz w:val="24"/>
          <w:szCs w:val="24"/>
          <w:lang w:eastAsia="pl-PL"/>
        </w:rPr>
        <w:t>Zamawiającego również w przypadku, kiedy dostawę realizuje inny podmiot niż Wykonawca.</w:t>
      </w:r>
      <w:r w:rsidRPr="00D36CCC">
        <w:rPr>
          <w:rFonts w:asciiTheme="minorHAnsi" w:hAnsiTheme="minorHAnsi" w:cstheme="minorHAnsi"/>
          <w:snapToGrid w:val="0"/>
          <w:sz w:val="24"/>
          <w:szCs w:val="24"/>
          <w:lang w:eastAsia="pl-PL"/>
        </w:rPr>
        <w:t xml:space="preserve"> </w:t>
      </w:r>
    </w:p>
    <w:p w14:paraId="3706C674" w14:textId="0AEC0BF9" w:rsidR="000433DE" w:rsidRPr="00D36CCC" w:rsidRDefault="000433DE" w:rsidP="00AC7988">
      <w:pPr>
        <w:numPr>
          <w:ilvl w:val="0"/>
          <w:numId w:val="11"/>
        </w:numPr>
        <w:tabs>
          <w:tab w:val="clear" w:pos="1429"/>
          <w:tab w:val="num" w:pos="426"/>
        </w:tabs>
        <w:spacing w:after="0" w:line="240" w:lineRule="auto"/>
        <w:ind w:left="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 xml:space="preserve">Wykonawca zobowiązuje się dostarczyć wraz z dostawą wszystkie </w:t>
      </w:r>
      <w:r w:rsidRPr="00D36CCC">
        <w:rPr>
          <w:rFonts w:asciiTheme="minorHAnsi" w:hAnsiTheme="minorHAnsi" w:cstheme="minorHAnsi"/>
          <w:sz w:val="24"/>
          <w:szCs w:val="24"/>
          <w:lang w:eastAsia="pl-PL"/>
        </w:rPr>
        <w:t>dokumenty</w:t>
      </w:r>
      <w:r w:rsidRPr="00D36CCC">
        <w:rPr>
          <w:rFonts w:asciiTheme="minorHAnsi" w:eastAsia="Times New Roman" w:hAnsiTheme="minorHAnsi" w:cstheme="minorHAnsi"/>
          <w:sz w:val="24"/>
          <w:szCs w:val="24"/>
          <w:lang w:eastAsia="pl-PL"/>
        </w:rPr>
        <w:t xml:space="preserve"> dotyczące danego </w:t>
      </w:r>
      <w:r w:rsidR="009B5BF0">
        <w:rPr>
          <w:rFonts w:asciiTheme="minorHAnsi" w:eastAsia="Times New Roman" w:hAnsiTheme="minorHAnsi" w:cstheme="minorHAnsi"/>
          <w:sz w:val="24"/>
          <w:szCs w:val="24"/>
          <w:lang w:eastAsia="pl-PL"/>
        </w:rPr>
        <w:t>Asortymentu</w:t>
      </w:r>
      <w:r w:rsidRPr="00D36CCC">
        <w:rPr>
          <w:rFonts w:asciiTheme="minorHAnsi" w:eastAsia="Times New Roman" w:hAnsiTheme="minorHAnsi" w:cstheme="minorHAnsi"/>
          <w:sz w:val="24"/>
          <w:szCs w:val="24"/>
          <w:lang w:eastAsia="pl-PL"/>
        </w:rPr>
        <w:t xml:space="preserve"> </w:t>
      </w:r>
      <w:r w:rsidR="000278CA" w:rsidRPr="00D36CCC">
        <w:rPr>
          <w:rFonts w:asciiTheme="minorHAnsi" w:eastAsia="Times New Roman" w:hAnsiTheme="minorHAnsi" w:cstheme="minorHAnsi"/>
          <w:sz w:val="24"/>
          <w:szCs w:val="24"/>
          <w:lang w:eastAsia="pl-PL"/>
        </w:rPr>
        <w:t xml:space="preserve">zgodnie z wymogami Umowy lub </w:t>
      </w:r>
      <w:r w:rsidRPr="00D36CCC">
        <w:rPr>
          <w:rFonts w:asciiTheme="minorHAnsi" w:eastAsia="Times New Roman" w:hAnsiTheme="minorHAnsi" w:cstheme="minorHAnsi"/>
          <w:sz w:val="24"/>
          <w:szCs w:val="24"/>
          <w:lang w:eastAsia="pl-PL"/>
        </w:rPr>
        <w:t xml:space="preserve">dokumentacji Postępowania. </w:t>
      </w:r>
    </w:p>
    <w:p w14:paraId="19F81ED1" w14:textId="004EA62F" w:rsidR="000278CA" w:rsidRPr="00D36CCC" w:rsidRDefault="0032714E" w:rsidP="00AC7988">
      <w:pPr>
        <w:numPr>
          <w:ilvl w:val="0"/>
          <w:numId w:val="11"/>
        </w:numPr>
        <w:tabs>
          <w:tab w:val="clear" w:pos="1429"/>
          <w:tab w:val="num" w:pos="426"/>
        </w:tabs>
        <w:spacing w:after="0" w:line="240" w:lineRule="auto"/>
        <w:ind w:left="426"/>
        <w:jc w:val="both"/>
        <w:rPr>
          <w:rFonts w:asciiTheme="minorHAnsi" w:eastAsia="Times New Roman" w:hAnsiTheme="minorHAnsi" w:cstheme="minorHAnsi"/>
          <w:sz w:val="24"/>
          <w:szCs w:val="24"/>
          <w:lang w:eastAsia="pl-PL"/>
        </w:rPr>
      </w:pPr>
      <w:r w:rsidRPr="00D36CCC">
        <w:rPr>
          <w:rFonts w:asciiTheme="minorHAnsi" w:hAnsiTheme="minorHAnsi" w:cstheme="minorHAnsi"/>
          <w:snapToGrid w:val="0"/>
          <w:sz w:val="24"/>
          <w:szCs w:val="24"/>
          <w:lang w:eastAsia="pl-PL"/>
        </w:rPr>
        <w:t xml:space="preserve">Dokument dostawy potwierdza wyłącznie ilość odebranego </w:t>
      </w:r>
      <w:r w:rsidR="009B5BF0">
        <w:rPr>
          <w:rFonts w:asciiTheme="minorHAnsi" w:hAnsiTheme="minorHAnsi" w:cstheme="minorHAnsi"/>
          <w:snapToGrid w:val="0"/>
          <w:sz w:val="24"/>
          <w:szCs w:val="24"/>
          <w:lang w:eastAsia="pl-PL"/>
        </w:rPr>
        <w:t>Asortymentu</w:t>
      </w:r>
      <w:r w:rsidRPr="00D36CCC">
        <w:rPr>
          <w:rFonts w:asciiTheme="minorHAnsi" w:hAnsiTheme="minorHAnsi" w:cstheme="minorHAnsi"/>
          <w:snapToGrid w:val="0"/>
          <w:sz w:val="24"/>
          <w:szCs w:val="24"/>
          <w:lang w:eastAsia="pl-PL"/>
        </w:rPr>
        <w:t xml:space="preserve"> oraz jego rodzaj</w:t>
      </w:r>
      <w:r w:rsidRPr="00D36CCC">
        <w:rPr>
          <w:rFonts w:asciiTheme="minorHAnsi" w:hAnsiTheme="minorHAnsi" w:cstheme="minorHAnsi"/>
          <w:snapToGrid w:val="0"/>
          <w:sz w:val="24"/>
          <w:szCs w:val="24"/>
          <w:lang w:eastAsia="pl-PL"/>
        </w:rPr>
        <w:br/>
        <w:t xml:space="preserve">i wyłącznie w zakresie, w jakim Zamawiający jest w stanie naocznie zweryfikować te aspekty. </w:t>
      </w:r>
      <w:r w:rsidR="000278CA" w:rsidRPr="00D36CCC">
        <w:rPr>
          <w:rFonts w:asciiTheme="minorHAnsi" w:eastAsia="Times New Roman" w:hAnsiTheme="minorHAnsi" w:cstheme="minorHAnsi"/>
          <w:sz w:val="24"/>
          <w:szCs w:val="24"/>
          <w:lang w:eastAsia="pl-PL"/>
        </w:rPr>
        <w:t xml:space="preserve">Dokonanie odbioru dostawy nie stanowi przeszkody dla późniejszego powoływania się przez Zamawiającego na niezgodność </w:t>
      </w:r>
      <w:r w:rsidR="009B5BF0">
        <w:rPr>
          <w:rFonts w:asciiTheme="minorHAnsi" w:eastAsia="Times New Roman" w:hAnsiTheme="minorHAnsi" w:cstheme="minorHAnsi"/>
          <w:sz w:val="24"/>
          <w:szCs w:val="24"/>
          <w:lang w:eastAsia="pl-PL"/>
        </w:rPr>
        <w:t>Asortymentu</w:t>
      </w:r>
      <w:r w:rsidR="000278CA" w:rsidRPr="00D36CCC">
        <w:rPr>
          <w:rFonts w:asciiTheme="minorHAnsi" w:eastAsia="Times New Roman" w:hAnsiTheme="minorHAnsi" w:cstheme="minorHAnsi"/>
          <w:sz w:val="24"/>
          <w:szCs w:val="24"/>
          <w:lang w:eastAsia="pl-PL"/>
        </w:rPr>
        <w:t xml:space="preserve"> z Umową, w tym w ramach uprawnień wynikających z gwarancji lub rękojmi. </w:t>
      </w:r>
      <w:r w:rsidR="007C6B1C" w:rsidRPr="00D36CCC">
        <w:rPr>
          <w:rFonts w:asciiTheme="minorHAnsi" w:hAnsiTheme="minorHAnsi" w:cstheme="minorHAnsi"/>
          <w:snapToGrid w:val="0"/>
          <w:sz w:val="24"/>
          <w:szCs w:val="24"/>
        </w:rPr>
        <w:t xml:space="preserve">Na etapie odbioru dostawy Zamawiający nie jest zobowiązany dokonywać badania rzeczy w zakresie stwierdzenia lub wykluczenia wad dostarczonego </w:t>
      </w:r>
      <w:r w:rsidR="009B5BF0">
        <w:rPr>
          <w:rFonts w:asciiTheme="minorHAnsi" w:hAnsiTheme="minorHAnsi" w:cstheme="minorHAnsi"/>
          <w:snapToGrid w:val="0"/>
          <w:sz w:val="24"/>
          <w:szCs w:val="24"/>
        </w:rPr>
        <w:t>Asortymentu</w:t>
      </w:r>
      <w:r w:rsidR="007C6B1C" w:rsidRPr="00D36CCC">
        <w:rPr>
          <w:rFonts w:asciiTheme="minorHAnsi" w:hAnsiTheme="minorHAnsi" w:cstheme="minorHAnsi"/>
          <w:snapToGrid w:val="0"/>
          <w:sz w:val="24"/>
          <w:szCs w:val="24"/>
        </w:rPr>
        <w:t xml:space="preserve">. </w:t>
      </w:r>
    </w:p>
    <w:p w14:paraId="5EC30720" w14:textId="77777777" w:rsidR="000433DE" w:rsidRPr="00D36CCC" w:rsidRDefault="000433DE" w:rsidP="00AC7988">
      <w:pPr>
        <w:numPr>
          <w:ilvl w:val="0"/>
          <w:numId w:val="11"/>
        </w:numPr>
        <w:tabs>
          <w:tab w:val="clear" w:pos="1429"/>
          <w:tab w:val="num" w:pos="426"/>
        </w:tabs>
        <w:spacing w:after="0" w:line="240" w:lineRule="auto"/>
        <w:ind w:left="426"/>
        <w:jc w:val="both"/>
        <w:rPr>
          <w:rFonts w:asciiTheme="minorHAnsi" w:eastAsia="Times New Roman" w:hAnsiTheme="minorHAnsi" w:cstheme="minorHAnsi"/>
          <w:sz w:val="24"/>
          <w:szCs w:val="24"/>
          <w:lang w:eastAsia="pl-PL"/>
        </w:rPr>
      </w:pPr>
      <w:r w:rsidRPr="00D36CCC">
        <w:rPr>
          <w:rFonts w:asciiTheme="minorHAnsi" w:hAnsiTheme="minorHAnsi" w:cstheme="minorHAnsi"/>
          <w:sz w:val="24"/>
          <w:szCs w:val="24"/>
          <w:lang w:eastAsia="pl-PL"/>
        </w:rPr>
        <w:t>Zamawiający</w:t>
      </w:r>
      <w:r w:rsidRPr="00D36CCC">
        <w:rPr>
          <w:rFonts w:asciiTheme="minorHAnsi" w:eastAsia="Times New Roman" w:hAnsiTheme="minorHAnsi" w:cstheme="minorHAnsi"/>
          <w:sz w:val="24"/>
          <w:szCs w:val="24"/>
          <w:lang w:eastAsia="pl-PL"/>
        </w:rPr>
        <w:t xml:space="preserve"> może odmówić odbioru części lub całości dostawy w przypadku stwierdzenia, że:</w:t>
      </w:r>
    </w:p>
    <w:p w14:paraId="7AF5303C" w14:textId="26D27E11" w:rsidR="000433DE" w:rsidRPr="00D36CCC" w:rsidRDefault="000433DE" w:rsidP="00F0710E">
      <w:pPr>
        <w:widowControl w:val="0"/>
        <w:autoSpaceDE w:val="0"/>
        <w:autoSpaceDN w:val="0"/>
        <w:adjustRightInd w:val="0"/>
        <w:spacing w:after="0" w:line="240" w:lineRule="auto"/>
        <w:ind w:left="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 xml:space="preserve">a) rzeczy objęte przedmiotem dostawy są niezgodne z zamówieniem </w:t>
      </w:r>
      <w:r w:rsidR="000278CA" w:rsidRPr="00D36CCC">
        <w:rPr>
          <w:rFonts w:asciiTheme="minorHAnsi" w:eastAsia="Times New Roman" w:hAnsiTheme="minorHAnsi" w:cstheme="minorHAnsi"/>
          <w:sz w:val="24"/>
          <w:szCs w:val="24"/>
          <w:lang w:eastAsia="pl-PL"/>
        </w:rPr>
        <w:t xml:space="preserve">szczegółowym </w:t>
      </w:r>
      <w:r w:rsidRPr="00D36CCC">
        <w:rPr>
          <w:rFonts w:asciiTheme="minorHAnsi" w:eastAsia="Times New Roman" w:hAnsiTheme="minorHAnsi" w:cstheme="minorHAnsi"/>
          <w:sz w:val="24"/>
          <w:szCs w:val="24"/>
          <w:lang w:eastAsia="pl-PL"/>
        </w:rPr>
        <w:t xml:space="preserve">lub nie są kompletne, </w:t>
      </w:r>
    </w:p>
    <w:p w14:paraId="2B48774B" w14:textId="77777777" w:rsidR="000433DE" w:rsidRPr="00D36CCC" w:rsidRDefault="000433DE" w:rsidP="00F0710E">
      <w:pPr>
        <w:widowControl w:val="0"/>
        <w:autoSpaceDE w:val="0"/>
        <w:autoSpaceDN w:val="0"/>
        <w:adjustRightInd w:val="0"/>
        <w:spacing w:after="0" w:line="240" w:lineRule="auto"/>
        <w:ind w:left="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b) rzeczy objęte przedmiotem dostawy posiadają ślady uszkodzenia,</w:t>
      </w:r>
    </w:p>
    <w:p w14:paraId="161537B7" w14:textId="77777777" w:rsidR="000433DE" w:rsidRPr="00D36CCC" w:rsidRDefault="000433DE" w:rsidP="00F0710E">
      <w:pPr>
        <w:widowControl w:val="0"/>
        <w:autoSpaceDE w:val="0"/>
        <w:autoSpaceDN w:val="0"/>
        <w:adjustRightInd w:val="0"/>
        <w:spacing w:after="0" w:line="240" w:lineRule="auto"/>
        <w:ind w:left="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c) nie zostały przekazane wraz z dostawą dokumenty określone w ust. 3.</w:t>
      </w:r>
    </w:p>
    <w:p w14:paraId="4FBA9694" w14:textId="2CF5A8C1" w:rsidR="00EA39E9" w:rsidRPr="00D36CCC" w:rsidRDefault="00CF4087" w:rsidP="00C71078">
      <w:pPr>
        <w:widowControl w:val="0"/>
        <w:numPr>
          <w:ilvl w:val="0"/>
          <w:numId w:val="10"/>
        </w:numPr>
        <w:tabs>
          <w:tab w:val="left" w:pos="426"/>
        </w:tabs>
        <w:autoSpaceDE w:val="0"/>
        <w:autoSpaceDN w:val="0"/>
        <w:adjustRightInd w:val="0"/>
        <w:spacing w:after="0" w:line="240" w:lineRule="auto"/>
        <w:ind w:left="426" w:hanging="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W przypadku odmowy odbioru dostawy Zamawiający sporządza informację wskazującą na przyczyny odmowy oraz przesyła tę informację do Wykonawcy fax-em lub za pomocą poczty elektronicznej</w:t>
      </w:r>
      <w:r w:rsidR="00C71078" w:rsidRPr="00D36CCC">
        <w:rPr>
          <w:rFonts w:asciiTheme="minorHAnsi" w:eastAsia="Times New Roman" w:hAnsiTheme="minorHAnsi" w:cstheme="minorHAnsi"/>
          <w:sz w:val="24"/>
          <w:szCs w:val="24"/>
          <w:lang w:eastAsia="pl-PL"/>
        </w:rPr>
        <w:t xml:space="preserve"> lub na </w:t>
      </w:r>
      <w:r w:rsidR="00C71078" w:rsidRPr="00D36CCC">
        <w:rPr>
          <w:rFonts w:asciiTheme="minorHAnsi" w:hAnsiTheme="minorHAnsi" w:cstheme="minorHAnsi"/>
          <w:sz w:val="24"/>
          <w:szCs w:val="24"/>
        </w:rPr>
        <w:t>platformie Wykonawcy</w:t>
      </w:r>
      <w:r w:rsidRPr="00D36CCC">
        <w:rPr>
          <w:rFonts w:asciiTheme="minorHAnsi" w:eastAsia="Times New Roman" w:hAnsiTheme="minorHAnsi" w:cstheme="minorHAnsi"/>
          <w:sz w:val="24"/>
          <w:szCs w:val="24"/>
          <w:lang w:eastAsia="pl-PL"/>
        </w:rPr>
        <w:t xml:space="preserve">. </w:t>
      </w:r>
    </w:p>
    <w:p w14:paraId="75C4A4A2" w14:textId="77777777" w:rsidR="00CF4087" w:rsidRPr="00D36CCC" w:rsidRDefault="00CF4087" w:rsidP="00AC7988">
      <w:pPr>
        <w:pStyle w:val="Akapitzlist"/>
        <w:widowControl w:val="0"/>
        <w:numPr>
          <w:ilvl w:val="0"/>
          <w:numId w:val="10"/>
        </w:numPr>
        <w:tabs>
          <w:tab w:val="clear" w:pos="1429"/>
          <w:tab w:val="left" w:pos="426"/>
        </w:tabs>
        <w:autoSpaceDE w:val="0"/>
        <w:autoSpaceDN w:val="0"/>
        <w:adjustRightInd w:val="0"/>
        <w:spacing w:after="0" w:line="240" w:lineRule="auto"/>
        <w:ind w:left="426"/>
        <w:jc w:val="both"/>
        <w:rPr>
          <w:rFonts w:asciiTheme="minorHAnsi" w:hAnsiTheme="minorHAnsi" w:cstheme="minorHAnsi"/>
          <w:sz w:val="24"/>
          <w:szCs w:val="24"/>
        </w:rPr>
      </w:pPr>
      <w:r w:rsidRPr="00D36CCC">
        <w:rPr>
          <w:rFonts w:asciiTheme="minorHAnsi" w:eastAsia="Times New Roman" w:hAnsiTheme="minorHAnsi" w:cstheme="minorHAnsi"/>
          <w:sz w:val="24"/>
          <w:szCs w:val="24"/>
          <w:lang w:eastAsia="pl-PL"/>
        </w:rPr>
        <w:t>W zakresie</w:t>
      </w:r>
      <w:r w:rsidR="0036433E" w:rsidRPr="00D36CCC">
        <w:rPr>
          <w:rFonts w:asciiTheme="minorHAnsi" w:eastAsia="Times New Roman" w:hAnsiTheme="minorHAnsi" w:cstheme="minorHAnsi"/>
          <w:sz w:val="24"/>
          <w:szCs w:val="24"/>
          <w:lang w:eastAsia="pl-PL"/>
        </w:rPr>
        <w:t>,</w:t>
      </w:r>
      <w:r w:rsidRPr="00D36CCC">
        <w:rPr>
          <w:rFonts w:asciiTheme="minorHAnsi" w:eastAsia="Times New Roman" w:hAnsiTheme="minorHAnsi" w:cstheme="minorHAnsi"/>
          <w:sz w:val="24"/>
          <w:szCs w:val="24"/>
          <w:lang w:eastAsia="pl-PL"/>
        </w:rPr>
        <w:t xml:space="preserve"> w jakim Zamawiający odmówił </w:t>
      </w:r>
      <w:r w:rsidR="0095599D" w:rsidRPr="00D36CCC">
        <w:rPr>
          <w:rFonts w:asciiTheme="minorHAnsi" w:eastAsia="Times New Roman" w:hAnsiTheme="minorHAnsi" w:cstheme="minorHAnsi"/>
          <w:sz w:val="24"/>
          <w:szCs w:val="24"/>
          <w:lang w:eastAsia="pl-PL"/>
        </w:rPr>
        <w:t>odbioru</w:t>
      </w:r>
      <w:r w:rsidRPr="00D36CCC">
        <w:rPr>
          <w:rFonts w:asciiTheme="minorHAnsi" w:eastAsia="Times New Roman" w:hAnsiTheme="minorHAnsi" w:cstheme="minorHAnsi"/>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D36CCC">
        <w:rPr>
          <w:rFonts w:asciiTheme="minorHAnsi" w:hAnsiTheme="minorHAnsi" w:cstheme="minorHAnsi"/>
          <w:sz w:val="24"/>
          <w:szCs w:val="24"/>
        </w:rPr>
        <w:t xml:space="preserve">. </w:t>
      </w:r>
    </w:p>
    <w:p w14:paraId="13ECBEA9" w14:textId="380480B8" w:rsidR="00CF4087" w:rsidRPr="00D36CCC" w:rsidRDefault="00CF4087" w:rsidP="00AC7988">
      <w:pPr>
        <w:pStyle w:val="Akapitzlist"/>
        <w:widowControl w:val="0"/>
        <w:numPr>
          <w:ilvl w:val="0"/>
          <w:numId w:val="10"/>
        </w:numPr>
        <w:tabs>
          <w:tab w:val="clear" w:pos="1429"/>
          <w:tab w:val="left" w:pos="426"/>
        </w:tabs>
        <w:autoSpaceDE w:val="0"/>
        <w:autoSpaceDN w:val="0"/>
        <w:adjustRightInd w:val="0"/>
        <w:spacing w:after="0" w:line="240" w:lineRule="auto"/>
        <w:ind w:left="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 xml:space="preserve">Wykonawca jest obowiązany niezwłocznie dokonać dostawy nowych egzemplarzy </w:t>
      </w:r>
      <w:r w:rsidR="009B5BF0">
        <w:rPr>
          <w:rFonts w:asciiTheme="minorHAnsi" w:eastAsia="Times New Roman" w:hAnsiTheme="minorHAnsi" w:cstheme="minorHAnsi"/>
          <w:sz w:val="24"/>
          <w:szCs w:val="24"/>
          <w:lang w:eastAsia="pl-PL"/>
        </w:rPr>
        <w:t>Asortymentu</w:t>
      </w:r>
      <w:r w:rsidRPr="00D36CCC">
        <w:rPr>
          <w:rFonts w:asciiTheme="minorHAnsi" w:eastAsia="Times New Roman" w:hAnsiTheme="minorHAnsi" w:cstheme="minorHAnsi"/>
          <w:sz w:val="24"/>
          <w:szCs w:val="24"/>
          <w:lang w:eastAsia="pl-PL"/>
        </w:rPr>
        <w:t xml:space="preserve"> w takiej ilości, w jakiej nie zostały one dostarczone do Zamawiającego lub nie były przez </w:t>
      </w:r>
      <w:r w:rsidRPr="00D36CCC">
        <w:rPr>
          <w:rFonts w:asciiTheme="minorHAnsi" w:eastAsia="Times New Roman" w:hAnsiTheme="minorHAnsi" w:cstheme="minorHAnsi"/>
          <w:sz w:val="24"/>
          <w:szCs w:val="24"/>
          <w:lang w:eastAsia="pl-PL"/>
        </w:rPr>
        <w:lastRenderedPageBreak/>
        <w:t>Zamawiającego odebrane. Przedmiot dostawy zostaje poddany ponownemu odbiorowi przez Zamawiającego na zasadach przewidz</w:t>
      </w:r>
      <w:r w:rsidR="000278CA" w:rsidRPr="00D36CCC">
        <w:rPr>
          <w:rFonts w:asciiTheme="minorHAnsi" w:eastAsia="Times New Roman" w:hAnsiTheme="minorHAnsi" w:cstheme="minorHAnsi"/>
          <w:sz w:val="24"/>
          <w:szCs w:val="24"/>
          <w:lang w:eastAsia="pl-PL"/>
        </w:rPr>
        <w:t xml:space="preserve">ianych w niniejszym paragrafie. </w:t>
      </w:r>
      <w:r w:rsidRPr="00D36CCC">
        <w:rPr>
          <w:rFonts w:asciiTheme="minorHAnsi" w:eastAsia="Times New Roman" w:hAnsiTheme="minorHAnsi" w:cstheme="minorHAnsi"/>
          <w:sz w:val="24"/>
          <w:szCs w:val="24"/>
          <w:lang w:eastAsia="pl-PL"/>
        </w:rPr>
        <w:t>Prawidłowe wykonanie ponownej dostawy nie zwalnia Wykonawcy z możliwości naliczenia kar umownych przez Zamawiającego w związku z powstałym opóźnieniem w stosunku do pierwotnego terminu dostawy.</w:t>
      </w:r>
    </w:p>
    <w:p w14:paraId="7C5B0AC5" w14:textId="1B7399E1" w:rsidR="000278CA" w:rsidRPr="00D36CCC" w:rsidRDefault="000278CA" w:rsidP="00AC7988">
      <w:pPr>
        <w:widowControl w:val="0"/>
        <w:numPr>
          <w:ilvl w:val="0"/>
          <w:numId w:val="10"/>
        </w:numPr>
        <w:tabs>
          <w:tab w:val="left" w:pos="426"/>
        </w:tabs>
        <w:autoSpaceDE w:val="0"/>
        <w:autoSpaceDN w:val="0"/>
        <w:adjustRightInd w:val="0"/>
        <w:spacing w:after="0" w:line="240" w:lineRule="auto"/>
        <w:ind w:left="426" w:hanging="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Zamawiający może nie przystąpić do procedury odbioru, jeśli dostawa została przedstawiona do odbioru niezgodnie z warunkami określonymi w §</w:t>
      </w:r>
      <w:r w:rsidR="0036433E" w:rsidRPr="00D36CCC">
        <w:rPr>
          <w:rFonts w:asciiTheme="minorHAnsi" w:eastAsia="Times New Roman" w:hAnsiTheme="minorHAnsi" w:cstheme="minorHAnsi"/>
          <w:sz w:val="24"/>
          <w:szCs w:val="24"/>
          <w:lang w:eastAsia="pl-PL"/>
        </w:rPr>
        <w:t xml:space="preserve"> </w:t>
      </w:r>
      <w:r w:rsidRPr="00D36CCC">
        <w:rPr>
          <w:rFonts w:asciiTheme="minorHAnsi" w:eastAsia="Times New Roman" w:hAnsiTheme="minorHAnsi" w:cstheme="minorHAnsi"/>
          <w:sz w:val="24"/>
          <w:szCs w:val="24"/>
          <w:lang w:eastAsia="pl-PL"/>
        </w:rPr>
        <w:t xml:space="preserve">6 ust. </w:t>
      </w:r>
      <w:r w:rsidR="00882544" w:rsidRPr="00D36CCC">
        <w:rPr>
          <w:rFonts w:asciiTheme="minorHAnsi" w:hAnsiTheme="minorHAnsi" w:cstheme="minorHAnsi"/>
          <w:sz w:val="24"/>
          <w:szCs w:val="24"/>
        </w:rPr>
        <w:t>8</w:t>
      </w:r>
      <w:r w:rsidRPr="00D36CCC">
        <w:rPr>
          <w:rFonts w:asciiTheme="minorHAnsi" w:eastAsia="Times New Roman" w:hAnsiTheme="minorHAnsi" w:cstheme="minorHAnsi"/>
          <w:sz w:val="24"/>
          <w:szCs w:val="24"/>
          <w:lang w:eastAsia="pl-PL"/>
        </w:rPr>
        <w:t xml:space="preserve">, bez </w:t>
      </w:r>
      <w:r w:rsidR="00E620F2" w:rsidRPr="00D36CCC">
        <w:rPr>
          <w:rFonts w:asciiTheme="minorHAnsi" w:eastAsia="Times New Roman" w:hAnsiTheme="minorHAnsi" w:cstheme="minorHAnsi"/>
          <w:sz w:val="24"/>
          <w:szCs w:val="24"/>
          <w:lang w:eastAsia="pl-PL"/>
        </w:rPr>
        <w:t xml:space="preserve">potwierdzenia </w:t>
      </w:r>
      <w:r w:rsidRPr="00D36CCC">
        <w:rPr>
          <w:rFonts w:asciiTheme="minorHAnsi" w:eastAsia="Times New Roman" w:hAnsiTheme="minorHAnsi" w:cstheme="minorHAnsi"/>
          <w:sz w:val="24"/>
          <w:szCs w:val="24"/>
          <w:lang w:eastAsia="pl-PL"/>
        </w:rPr>
        <w:t xml:space="preserve">wymaganego zgodnie z § 6 ust. </w:t>
      </w:r>
      <w:r w:rsidR="00882544" w:rsidRPr="00D36CCC">
        <w:rPr>
          <w:rFonts w:asciiTheme="minorHAnsi" w:hAnsiTheme="minorHAnsi" w:cstheme="minorHAnsi"/>
          <w:sz w:val="24"/>
          <w:szCs w:val="24"/>
        </w:rPr>
        <w:t>6</w:t>
      </w:r>
      <w:r w:rsidR="00B95F2E" w:rsidRPr="00D36CCC">
        <w:rPr>
          <w:rFonts w:asciiTheme="minorHAnsi" w:eastAsia="Times New Roman" w:hAnsiTheme="minorHAnsi" w:cstheme="minorHAnsi"/>
          <w:sz w:val="24"/>
          <w:szCs w:val="24"/>
          <w:lang w:eastAsia="pl-PL"/>
        </w:rPr>
        <w:t xml:space="preserve"> </w:t>
      </w:r>
      <w:r w:rsidRPr="00D36CCC">
        <w:rPr>
          <w:rFonts w:asciiTheme="minorHAnsi" w:eastAsia="Times New Roman" w:hAnsiTheme="minorHAnsi" w:cstheme="minorHAnsi"/>
          <w:sz w:val="24"/>
          <w:szCs w:val="24"/>
          <w:lang w:eastAsia="pl-PL"/>
        </w:rPr>
        <w:t xml:space="preserve">lub w innym dniu niż pierwotnie zakładana data dostawy. Postanowienia ust. </w:t>
      </w:r>
      <w:r w:rsidR="00B95F2E" w:rsidRPr="00D36CCC">
        <w:rPr>
          <w:rFonts w:asciiTheme="minorHAnsi" w:eastAsia="Times New Roman" w:hAnsiTheme="minorHAnsi" w:cstheme="minorHAnsi"/>
          <w:sz w:val="24"/>
          <w:szCs w:val="24"/>
          <w:lang w:eastAsia="pl-PL"/>
        </w:rPr>
        <w:t xml:space="preserve">7 i </w:t>
      </w:r>
      <w:r w:rsidR="00920238" w:rsidRPr="00D36CCC">
        <w:rPr>
          <w:rFonts w:asciiTheme="minorHAnsi" w:eastAsia="Times New Roman" w:hAnsiTheme="minorHAnsi" w:cstheme="minorHAnsi"/>
          <w:sz w:val="24"/>
          <w:szCs w:val="24"/>
          <w:lang w:eastAsia="pl-PL"/>
        </w:rPr>
        <w:t xml:space="preserve">ust. </w:t>
      </w:r>
      <w:r w:rsidRPr="00D36CCC">
        <w:rPr>
          <w:rFonts w:asciiTheme="minorHAnsi" w:eastAsia="Times New Roman" w:hAnsiTheme="minorHAnsi" w:cstheme="minorHAnsi"/>
          <w:sz w:val="24"/>
          <w:szCs w:val="24"/>
          <w:lang w:eastAsia="pl-PL"/>
        </w:rPr>
        <w:t xml:space="preserve">8 </w:t>
      </w:r>
      <w:r w:rsidR="002A1D07" w:rsidRPr="00D36CCC">
        <w:rPr>
          <w:rFonts w:asciiTheme="minorHAnsi" w:eastAsia="Times New Roman" w:hAnsiTheme="minorHAnsi" w:cstheme="minorHAnsi"/>
          <w:sz w:val="24"/>
          <w:szCs w:val="24"/>
          <w:lang w:eastAsia="pl-PL"/>
        </w:rPr>
        <w:t xml:space="preserve">niniejszego paragrafu </w:t>
      </w:r>
      <w:r w:rsidRPr="00D36CCC">
        <w:rPr>
          <w:rFonts w:asciiTheme="minorHAnsi" w:eastAsia="Times New Roman" w:hAnsiTheme="minorHAnsi" w:cstheme="minorHAnsi"/>
          <w:sz w:val="24"/>
          <w:szCs w:val="24"/>
          <w:lang w:eastAsia="pl-PL"/>
        </w:rPr>
        <w:t>stosuje się</w:t>
      </w:r>
      <w:r w:rsidR="002A1D07" w:rsidRPr="00D36CCC">
        <w:rPr>
          <w:rFonts w:asciiTheme="minorHAnsi" w:eastAsia="Times New Roman" w:hAnsiTheme="minorHAnsi" w:cstheme="minorHAnsi"/>
          <w:sz w:val="24"/>
          <w:szCs w:val="24"/>
          <w:lang w:eastAsia="pl-PL"/>
        </w:rPr>
        <w:t xml:space="preserve"> w takim wypadku </w:t>
      </w:r>
      <w:r w:rsidRPr="00D36CCC">
        <w:rPr>
          <w:rFonts w:asciiTheme="minorHAnsi" w:eastAsia="Times New Roman" w:hAnsiTheme="minorHAnsi" w:cstheme="minorHAnsi"/>
          <w:sz w:val="24"/>
          <w:szCs w:val="24"/>
          <w:lang w:eastAsia="pl-PL"/>
        </w:rPr>
        <w:t xml:space="preserve">odpowiednio.  </w:t>
      </w:r>
    </w:p>
    <w:p w14:paraId="3DD678DD" w14:textId="68414ADB" w:rsidR="00C71078" w:rsidRPr="00D36CCC" w:rsidRDefault="007D318A" w:rsidP="00E93440">
      <w:pPr>
        <w:keepNext/>
        <w:tabs>
          <w:tab w:val="left" w:pos="8621"/>
        </w:tabs>
        <w:overflowPunct w:val="0"/>
        <w:autoSpaceDE w:val="0"/>
        <w:autoSpaceDN w:val="0"/>
        <w:adjustRightInd w:val="0"/>
        <w:spacing w:after="0" w:line="240" w:lineRule="auto"/>
        <w:jc w:val="both"/>
        <w:textAlignment w:val="baseline"/>
        <w:rPr>
          <w:rFonts w:asciiTheme="minorHAnsi" w:hAnsiTheme="minorHAnsi" w:cstheme="minorHAnsi"/>
          <w:b/>
          <w:color w:val="0070C0"/>
          <w:sz w:val="24"/>
          <w:szCs w:val="24"/>
        </w:rPr>
      </w:pPr>
      <w:r w:rsidRPr="00D36CCC">
        <w:rPr>
          <w:rFonts w:asciiTheme="minorHAnsi" w:hAnsiTheme="minorHAnsi" w:cstheme="minorHAnsi"/>
          <w:b/>
          <w:color w:val="0070C0"/>
          <w:sz w:val="24"/>
          <w:szCs w:val="24"/>
        </w:rPr>
        <w:tab/>
      </w:r>
    </w:p>
    <w:p w14:paraId="177FB62E" w14:textId="6ECDAA25" w:rsidR="00CF4087" w:rsidRPr="00D36CCC"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 9  </w:t>
      </w:r>
    </w:p>
    <w:p w14:paraId="197CAE06" w14:textId="77777777" w:rsidR="00CF4087" w:rsidRPr="00D36CCC"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Siła wyższa</w:t>
      </w:r>
    </w:p>
    <w:p w14:paraId="5F2CCF34" w14:textId="77777777" w:rsidR="00B615B1" w:rsidRPr="00D36CCC"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5515F27A" w14:textId="77777777" w:rsidR="000433DE" w:rsidRPr="00D36CCC" w:rsidRDefault="000433DE" w:rsidP="00AC7988">
      <w:pPr>
        <w:pStyle w:val="Akapitzlist"/>
        <w:numPr>
          <w:ilvl w:val="6"/>
          <w:numId w:val="30"/>
        </w:numPr>
        <w:tabs>
          <w:tab w:val="clear" w:pos="5749"/>
        </w:tabs>
        <w:spacing w:after="0" w:line="240" w:lineRule="auto"/>
        <w:ind w:left="425" w:hanging="357"/>
        <w:jc w:val="both"/>
        <w:rPr>
          <w:rFonts w:asciiTheme="minorHAnsi" w:hAnsiTheme="minorHAnsi" w:cstheme="minorHAnsi"/>
          <w:sz w:val="24"/>
          <w:szCs w:val="24"/>
        </w:rPr>
      </w:pPr>
      <w:r w:rsidRPr="00D36CCC">
        <w:rPr>
          <w:rFonts w:asciiTheme="minorHAnsi" w:hAnsiTheme="minorHAnsi" w:cstheme="minorHAnsi"/>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D36CCC">
        <w:rPr>
          <w:rFonts w:asciiTheme="minorHAnsi" w:hAnsiTheme="minorHAnsi" w:cstheme="minorHAnsi"/>
          <w:sz w:val="24"/>
          <w:szCs w:val="24"/>
        </w:rPr>
        <w:t>,</w:t>
      </w:r>
      <w:r w:rsidRPr="00D36CCC">
        <w:rPr>
          <w:rFonts w:asciiTheme="minorHAnsi" w:hAnsiTheme="minorHAnsi" w:cstheme="minorHAnsi"/>
          <w:sz w:val="24"/>
          <w:szCs w:val="24"/>
        </w:rPr>
        <w:t xml:space="preserve"> w szczególności: akty terroru, wojny wypowiedziane i niewypowiedziane, blokady, </w:t>
      </w:r>
      <w:r w:rsidRPr="00D36CCC">
        <w:rPr>
          <w:rFonts w:asciiTheme="minorHAnsi" w:eastAsia="Times New Roman" w:hAnsiTheme="minorHAnsi" w:cstheme="minorHAnsi"/>
          <w:sz w:val="24"/>
          <w:szCs w:val="24"/>
        </w:rPr>
        <w:t>powstania</w:t>
      </w:r>
      <w:r w:rsidRPr="00D36CCC">
        <w:rPr>
          <w:rFonts w:asciiTheme="minorHAnsi" w:hAnsiTheme="minorHAnsi" w:cstheme="minorHAnsi"/>
          <w:sz w:val="24"/>
          <w:szCs w:val="24"/>
        </w:rPr>
        <w:t>, zamieszki, epidemie, osunięcia gruntu, trzęsienia ziemi, powodzie.</w:t>
      </w:r>
    </w:p>
    <w:p w14:paraId="46042470" w14:textId="77777777" w:rsidR="000433DE" w:rsidRPr="00D36CCC" w:rsidRDefault="000433DE" w:rsidP="00AC7988">
      <w:pPr>
        <w:pStyle w:val="Akapitzlist"/>
        <w:numPr>
          <w:ilvl w:val="6"/>
          <w:numId w:val="30"/>
        </w:numPr>
        <w:tabs>
          <w:tab w:val="clear" w:pos="5749"/>
        </w:tabs>
        <w:spacing w:after="0" w:line="240" w:lineRule="auto"/>
        <w:ind w:left="425" w:hanging="357"/>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D36CCC"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3CB162A4" w14:textId="63054759"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 </w:t>
      </w:r>
      <w:r w:rsidR="00E2078F" w:rsidRPr="00D36CCC">
        <w:rPr>
          <w:rFonts w:asciiTheme="minorHAnsi" w:eastAsia="Times New Roman" w:hAnsiTheme="minorHAnsi" w:cstheme="minorHAnsi"/>
          <w:b/>
          <w:sz w:val="24"/>
          <w:szCs w:val="24"/>
        </w:rPr>
        <w:t>10</w:t>
      </w:r>
      <w:r w:rsidRPr="00D36CCC">
        <w:rPr>
          <w:rFonts w:asciiTheme="minorHAnsi" w:eastAsia="Times New Roman" w:hAnsiTheme="minorHAnsi" w:cstheme="minorHAnsi"/>
          <w:b/>
          <w:sz w:val="24"/>
          <w:szCs w:val="24"/>
        </w:rPr>
        <w:t xml:space="preserve">  </w:t>
      </w:r>
    </w:p>
    <w:p w14:paraId="7C220218" w14:textId="77777777"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Rozliczenie dostaw i wynagrodzenie</w:t>
      </w:r>
    </w:p>
    <w:p w14:paraId="3FB74EBA" w14:textId="77777777" w:rsidR="00A47C1E" w:rsidRPr="00D36CCC" w:rsidRDefault="00A47C1E" w:rsidP="00F0710E">
      <w:pPr>
        <w:spacing w:after="0" w:line="240" w:lineRule="auto"/>
        <w:ind w:left="426"/>
        <w:jc w:val="both"/>
        <w:rPr>
          <w:rFonts w:asciiTheme="minorHAnsi" w:eastAsia="Times New Roman" w:hAnsiTheme="minorHAnsi" w:cstheme="minorHAnsi"/>
          <w:sz w:val="24"/>
          <w:szCs w:val="24"/>
        </w:rPr>
      </w:pPr>
    </w:p>
    <w:p w14:paraId="765400B8" w14:textId="281AA17D" w:rsidR="00A47C1E" w:rsidRPr="00D36CCC" w:rsidRDefault="00A47C1E" w:rsidP="00AC7988">
      <w:pPr>
        <w:numPr>
          <w:ilvl w:val="0"/>
          <w:numId w:val="17"/>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Za każdą prawidłowo zrealizowaną przez Wykonawcę </w:t>
      </w:r>
      <w:r w:rsidR="00E620F2" w:rsidRPr="00D36CCC">
        <w:rPr>
          <w:rFonts w:asciiTheme="minorHAnsi" w:eastAsia="Times New Roman" w:hAnsiTheme="minorHAnsi" w:cstheme="minorHAnsi"/>
          <w:sz w:val="24"/>
          <w:szCs w:val="24"/>
        </w:rPr>
        <w:t xml:space="preserve">w ramach zamówienia szczegółowego </w:t>
      </w:r>
      <w:r w:rsidRPr="00D36CCC">
        <w:rPr>
          <w:rFonts w:asciiTheme="minorHAnsi" w:eastAsia="Times New Roman" w:hAnsiTheme="minorHAnsi" w:cstheme="minorHAnsi"/>
          <w:sz w:val="24"/>
          <w:szCs w:val="24"/>
        </w:rPr>
        <w:t xml:space="preserve">dostawę partii </w:t>
      </w:r>
      <w:r w:rsidR="009B5BF0">
        <w:rPr>
          <w:rFonts w:asciiTheme="minorHAnsi" w:eastAsia="Times New Roman" w:hAnsiTheme="minorHAnsi" w:cstheme="minorHAnsi"/>
          <w:sz w:val="24"/>
          <w:szCs w:val="24"/>
        </w:rPr>
        <w:t>Asortymentu</w:t>
      </w:r>
      <w:r w:rsidR="00E620F2"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z w:val="24"/>
          <w:szCs w:val="24"/>
        </w:rPr>
        <w:t>Zamawiający zapłaci Wykonawcy wynagrodzenie stanowiące iloczyn dostarczonej w</w:t>
      </w:r>
      <w:r w:rsidR="004E4F24" w:rsidRPr="00D36CCC">
        <w:rPr>
          <w:rFonts w:asciiTheme="minorHAnsi" w:eastAsia="Times New Roman" w:hAnsiTheme="minorHAnsi" w:cstheme="minorHAnsi"/>
          <w:sz w:val="24"/>
          <w:szCs w:val="24"/>
        </w:rPr>
        <w:t> </w:t>
      </w:r>
      <w:r w:rsidRPr="00D36CCC">
        <w:rPr>
          <w:rFonts w:asciiTheme="minorHAnsi" w:eastAsia="Times New Roman" w:hAnsiTheme="minorHAnsi" w:cstheme="minorHAnsi"/>
          <w:sz w:val="24"/>
          <w:szCs w:val="24"/>
        </w:rPr>
        <w:t xml:space="preserve">ramach tej dostawy ilości sztuk danej kategorii </w:t>
      </w:r>
      <w:r w:rsidR="009B5BF0">
        <w:rPr>
          <w:rFonts w:asciiTheme="minorHAnsi" w:eastAsia="Times New Roman" w:hAnsiTheme="minorHAnsi" w:cstheme="minorHAnsi"/>
          <w:sz w:val="24"/>
          <w:szCs w:val="24"/>
        </w:rPr>
        <w:t>Asortymentu</w:t>
      </w:r>
      <w:r w:rsidRPr="00D36CCC">
        <w:rPr>
          <w:rFonts w:asciiTheme="minorHAnsi" w:eastAsia="Times New Roman" w:hAnsiTheme="minorHAnsi" w:cstheme="minorHAnsi"/>
          <w:sz w:val="24"/>
          <w:szCs w:val="24"/>
        </w:rPr>
        <w:t xml:space="preserve"> oraz </w:t>
      </w:r>
      <w:r w:rsidR="00EC16A7" w:rsidRPr="00D36CCC">
        <w:rPr>
          <w:rFonts w:asciiTheme="minorHAnsi" w:eastAsia="Times New Roman" w:hAnsiTheme="minorHAnsi" w:cstheme="minorHAnsi"/>
          <w:sz w:val="24"/>
          <w:szCs w:val="24"/>
        </w:rPr>
        <w:t>przewidzianej w</w:t>
      </w:r>
      <w:r w:rsidR="004E4F24" w:rsidRPr="00D36CCC">
        <w:rPr>
          <w:rFonts w:asciiTheme="minorHAnsi" w:eastAsia="Times New Roman" w:hAnsiTheme="minorHAnsi" w:cstheme="minorHAnsi"/>
          <w:sz w:val="24"/>
          <w:szCs w:val="24"/>
        </w:rPr>
        <w:t> </w:t>
      </w:r>
      <w:r w:rsidR="00EC16A7" w:rsidRPr="00D36CCC">
        <w:rPr>
          <w:rFonts w:asciiTheme="minorHAnsi" w:eastAsia="Times New Roman" w:hAnsiTheme="minorHAnsi" w:cstheme="minorHAnsi"/>
          <w:sz w:val="24"/>
          <w:szCs w:val="24"/>
        </w:rPr>
        <w:t xml:space="preserve">Umowie dla tego </w:t>
      </w:r>
      <w:r w:rsidR="009B5BF0">
        <w:rPr>
          <w:rFonts w:asciiTheme="minorHAnsi" w:eastAsia="Times New Roman" w:hAnsiTheme="minorHAnsi" w:cstheme="minorHAnsi"/>
          <w:sz w:val="24"/>
          <w:szCs w:val="24"/>
        </w:rPr>
        <w:t>Asortymentu</w:t>
      </w:r>
      <w:r w:rsidR="00EC16A7"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z w:val="24"/>
          <w:szCs w:val="24"/>
        </w:rPr>
        <w:t xml:space="preserve">jednostkowej ceny netto (ewentualnie sumę takich iloczynów w przypadku dostawy rzeczy należących do różnych kategorii </w:t>
      </w:r>
      <w:r w:rsidR="009B5BF0">
        <w:rPr>
          <w:rFonts w:asciiTheme="minorHAnsi" w:eastAsia="Times New Roman" w:hAnsiTheme="minorHAnsi" w:cstheme="minorHAnsi"/>
          <w:sz w:val="24"/>
          <w:szCs w:val="24"/>
        </w:rPr>
        <w:t>Asortymentu</w:t>
      </w:r>
      <w:r w:rsidRPr="00D36CCC">
        <w:rPr>
          <w:rFonts w:asciiTheme="minorHAnsi" w:eastAsia="Times New Roman" w:hAnsiTheme="minorHAnsi" w:cstheme="minorHAnsi"/>
          <w:sz w:val="24"/>
          <w:szCs w:val="24"/>
        </w:rPr>
        <w:t xml:space="preserve">) - powiększone o podatek VAT według obowiązującej stawki. </w:t>
      </w:r>
    </w:p>
    <w:p w14:paraId="0FAC9A2B" w14:textId="447ACFA9" w:rsidR="00A47C1E" w:rsidRPr="00D36CCC" w:rsidRDefault="00A47C1E" w:rsidP="00AC7988">
      <w:pPr>
        <w:numPr>
          <w:ilvl w:val="0"/>
          <w:numId w:val="17"/>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Ustala się, że rozliczenie za </w:t>
      </w:r>
      <w:r w:rsidR="005F4253" w:rsidRPr="00D36CCC">
        <w:rPr>
          <w:rFonts w:asciiTheme="minorHAnsi" w:eastAsia="Times New Roman" w:hAnsiTheme="minorHAnsi" w:cstheme="minorHAnsi"/>
          <w:sz w:val="24"/>
          <w:szCs w:val="24"/>
        </w:rPr>
        <w:t>Przedmiot</w:t>
      </w:r>
      <w:r w:rsidRPr="00D36CCC">
        <w:rPr>
          <w:rFonts w:asciiTheme="minorHAnsi" w:eastAsia="Times New Roman" w:hAnsiTheme="minorHAnsi" w:cstheme="minorHAnsi"/>
          <w:sz w:val="24"/>
          <w:szCs w:val="24"/>
        </w:rPr>
        <w:t xml:space="preserve"> Umowy będzie następowało odrębnymi fakturami wystawianymi za każde prawidłowo zrealizowane zamówienie szczegółowe.</w:t>
      </w:r>
    </w:p>
    <w:p w14:paraId="1AC674F3" w14:textId="77777777" w:rsidR="001D2E63" w:rsidRPr="00D36CCC" w:rsidRDefault="0050693F" w:rsidP="00AC7988">
      <w:pPr>
        <w:numPr>
          <w:ilvl w:val="0"/>
          <w:numId w:val="17"/>
        </w:numPr>
        <w:tabs>
          <w:tab w:val="clear" w:pos="705"/>
          <w:tab w:val="num" w:pos="426"/>
        </w:tabs>
        <w:spacing w:after="0" w:line="240" w:lineRule="auto"/>
        <w:ind w:left="426" w:hanging="426"/>
        <w:jc w:val="both"/>
        <w:rPr>
          <w:rFonts w:asciiTheme="minorHAnsi" w:hAnsiTheme="minorHAnsi" w:cstheme="minorHAnsi"/>
          <w:sz w:val="24"/>
          <w:szCs w:val="24"/>
        </w:rPr>
      </w:pPr>
      <w:r w:rsidRPr="00D36CCC">
        <w:rPr>
          <w:rFonts w:asciiTheme="minorHAnsi" w:hAnsiTheme="minorHAnsi" w:cstheme="minorHAnsi"/>
          <w:sz w:val="24"/>
          <w:szCs w:val="24"/>
        </w:rPr>
        <w:t xml:space="preserve">Zapłata wynagrodzenia Wykonawcy nastąpi na podstawie prawidłowo wystawionej faktury VAT. </w:t>
      </w:r>
      <w:r w:rsidRPr="00D36CCC">
        <w:rPr>
          <w:rFonts w:asciiTheme="minorHAnsi" w:eastAsia="Times New Roman" w:hAnsiTheme="minorHAnsi" w:cstheme="minorHAnsi"/>
          <w:sz w:val="24"/>
          <w:szCs w:val="24"/>
        </w:rPr>
        <w:t>Faktura</w:t>
      </w:r>
      <w:r w:rsidRPr="00D36CCC">
        <w:rPr>
          <w:rFonts w:asciiTheme="minorHAnsi" w:hAnsiTheme="minorHAnsi" w:cstheme="minorHAnsi"/>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 oraz następujące dane: </w:t>
      </w:r>
    </w:p>
    <w:p w14:paraId="63FCE078" w14:textId="77777777" w:rsidR="001D2E63" w:rsidRPr="00D36CCC" w:rsidRDefault="0050693F" w:rsidP="00AC7988">
      <w:pPr>
        <w:spacing w:after="0" w:line="240" w:lineRule="auto"/>
        <w:ind w:left="426"/>
        <w:jc w:val="both"/>
        <w:rPr>
          <w:rFonts w:asciiTheme="minorHAnsi" w:hAnsiTheme="minorHAnsi" w:cstheme="minorHAnsi"/>
          <w:sz w:val="24"/>
          <w:szCs w:val="24"/>
        </w:rPr>
      </w:pPr>
      <w:r w:rsidRPr="00D36CCC">
        <w:rPr>
          <w:rFonts w:asciiTheme="minorHAnsi" w:hAnsiTheme="minorHAnsi" w:cstheme="minorHAnsi"/>
          <w:sz w:val="24"/>
          <w:szCs w:val="24"/>
        </w:rPr>
        <w:t xml:space="preserve">1) Nabywca: PGE Dystrybucja S.A., ul. Garbarska 21A, 20-340 Lublin </w:t>
      </w:r>
    </w:p>
    <w:p w14:paraId="7F033288" w14:textId="6A51E73D" w:rsidR="001D2E63" w:rsidRPr="00D36CCC" w:rsidRDefault="0050693F" w:rsidP="00AC7988">
      <w:pPr>
        <w:spacing w:after="0" w:line="240" w:lineRule="auto"/>
        <w:ind w:left="426"/>
        <w:jc w:val="both"/>
        <w:rPr>
          <w:rFonts w:asciiTheme="minorHAnsi" w:hAnsiTheme="minorHAnsi" w:cstheme="minorHAnsi"/>
          <w:sz w:val="24"/>
          <w:szCs w:val="24"/>
        </w:rPr>
      </w:pPr>
      <w:r w:rsidRPr="00D36CCC">
        <w:rPr>
          <w:rFonts w:asciiTheme="minorHAnsi" w:hAnsiTheme="minorHAnsi" w:cstheme="minorHAnsi"/>
          <w:sz w:val="24"/>
          <w:szCs w:val="24"/>
        </w:rPr>
        <w:t xml:space="preserve">a w przypadku, gdy odbiorcą dostaw lub usług jest Oddział Spółki – dodatkowo: </w:t>
      </w:r>
    </w:p>
    <w:p w14:paraId="1902A3ED" w14:textId="56738549" w:rsidR="0050693F" w:rsidRPr="00D36CCC" w:rsidRDefault="0050693F" w:rsidP="00AC7988">
      <w:pPr>
        <w:spacing w:after="0" w:line="240" w:lineRule="auto"/>
        <w:ind w:left="426"/>
        <w:jc w:val="both"/>
        <w:rPr>
          <w:rFonts w:asciiTheme="minorHAnsi" w:hAnsiTheme="minorHAnsi" w:cstheme="minorHAnsi"/>
          <w:sz w:val="24"/>
          <w:szCs w:val="24"/>
        </w:rPr>
      </w:pPr>
      <w:r w:rsidRPr="00D36CCC">
        <w:rPr>
          <w:rFonts w:asciiTheme="minorHAnsi" w:hAnsiTheme="minorHAnsi" w:cstheme="minorHAnsi"/>
          <w:sz w:val="24"/>
          <w:szCs w:val="24"/>
        </w:rPr>
        <w:t xml:space="preserve">2) Odbiorca: </w:t>
      </w:r>
      <w:r w:rsidR="00E93440" w:rsidRPr="00D36CCC">
        <w:rPr>
          <w:rFonts w:asciiTheme="minorHAnsi" w:hAnsiTheme="minorHAnsi" w:cstheme="minorHAnsi"/>
          <w:sz w:val="24"/>
          <w:szCs w:val="24"/>
        </w:rPr>
        <w:t xml:space="preserve">PGE Dystrybucja S.A. Oddział </w:t>
      </w:r>
      <w:r w:rsidR="00001943" w:rsidRPr="00D36CCC">
        <w:rPr>
          <w:rFonts w:asciiTheme="minorHAnsi" w:hAnsiTheme="minorHAnsi" w:cstheme="minorHAnsi"/>
          <w:sz w:val="24"/>
          <w:szCs w:val="24"/>
        </w:rPr>
        <w:t>……………………………………………………………..</w:t>
      </w:r>
      <w:r w:rsidR="00E93440" w:rsidRPr="00D36CCC">
        <w:rPr>
          <w:rFonts w:asciiTheme="minorHAnsi" w:hAnsiTheme="minorHAnsi" w:cstheme="minorHAnsi"/>
          <w:sz w:val="24"/>
          <w:szCs w:val="24"/>
        </w:rPr>
        <w:t>.</w:t>
      </w:r>
    </w:p>
    <w:p w14:paraId="1C1FACB7" w14:textId="05A4FC7B" w:rsidR="00CF347F" w:rsidRPr="00D36CCC" w:rsidRDefault="00CF347F" w:rsidP="00AC7988">
      <w:pPr>
        <w:spacing w:after="0" w:line="240" w:lineRule="auto"/>
        <w:contextualSpacing/>
        <w:jc w:val="both"/>
        <w:rPr>
          <w:rFonts w:asciiTheme="minorHAnsi" w:eastAsia="Times New Roman" w:hAnsiTheme="minorHAnsi" w:cstheme="minorHAnsi"/>
          <w:bCs/>
          <w:iCs/>
          <w:sz w:val="24"/>
          <w:szCs w:val="24"/>
          <w:lang w:eastAsia="pl-PL"/>
        </w:rPr>
      </w:pPr>
      <w:r w:rsidRPr="00D36CCC">
        <w:rPr>
          <w:rFonts w:asciiTheme="minorHAnsi" w:hAnsiTheme="minorHAnsi" w:cstheme="minorHAnsi"/>
          <w:sz w:val="24"/>
          <w:szCs w:val="24"/>
        </w:rPr>
        <w:t xml:space="preserve">        </w:t>
      </w:r>
      <w:r w:rsidR="001D2E63" w:rsidRPr="00D36CCC">
        <w:rPr>
          <w:rFonts w:asciiTheme="minorHAnsi" w:eastAsia="Times New Roman" w:hAnsiTheme="minorHAnsi" w:cstheme="minorHAnsi"/>
          <w:bCs/>
          <w:iCs/>
          <w:sz w:val="24"/>
          <w:szCs w:val="24"/>
          <w:lang w:eastAsia="pl-PL"/>
        </w:rPr>
        <w:t xml:space="preserve">W związku z wprowadzeniem u Zamawiającego elektronicznego obiegu dokumentów w zakresie </w:t>
      </w:r>
    </w:p>
    <w:p w14:paraId="7D410744" w14:textId="77777777" w:rsidR="00CF347F" w:rsidRPr="00D36CCC" w:rsidRDefault="00CF347F" w:rsidP="00AC7988">
      <w:pPr>
        <w:spacing w:after="0" w:line="240" w:lineRule="auto"/>
        <w:contextualSpacing/>
        <w:jc w:val="both"/>
        <w:rPr>
          <w:rFonts w:asciiTheme="minorHAnsi" w:eastAsia="Times New Roman" w:hAnsiTheme="minorHAnsi" w:cstheme="minorHAnsi"/>
          <w:bCs/>
          <w:iCs/>
          <w:sz w:val="24"/>
          <w:szCs w:val="24"/>
          <w:lang w:eastAsia="pl-PL"/>
        </w:rPr>
      </w:pPr>
      <w:r w:rsidRPr="00D36CCC">
        <w:rPr>
          <w:rFonts w:asciiTheme="minorHAnsi" w:eastAsia="Times New Roman" w:hAnsiTheme="minorHAnsi" w:cstheme="minorHAnsi"/>
          <w:bCs/>
          <w:iCs/>
          <w:sz w:val="24"/>
          <w:szCs w:val="24"/>
          <w:lang w:eastAsia="pl-PL"/>
        </w:rPr>
        <w:t xml:space="preserve">        </w:t>
      </w:r>
      <w:r w:rsidR="001D2E63" w:rsidRPr="00D36CCC">
        <w:rPr>
          <w:rFonts w:asciiTheme="minorHAnsi" w:eastAsia="Times New Roman" w:hAnsiTheme="minorHAnsi" w:cstheme="minorHAnsi"/>
          <w:bCs/>
          <w:iCs/>
          <w:sz w:val="24"/>
          <w:szCs w:val="24"/>
          <w:lang w:eastAsia="pl-PL"/>
        </w:rPr>
        <w:t xml:space="preserve">obsługi faktur zakupowych, Wykonawca zobowiązany jest przesłać faktury wystawione zgodnie z  </w:t>
      </w:r>
    </w:p>
    <w:p w14:paraId="1C818E43" w14:textId="49ED201B" w:rsidR="001D2E63" w:rsidRPr="00D36CCC" w:rsidRDefault="00CF347F" w:rsidP="00AC7988">
      <w:pPr>
        <w:spacing w:after="0" w:line="240" w:lineRule="auto"/>
        <w:contextualSpacing/>
        <w:jc w:val="both"/>
        <w:rPr>
          <w:rFonts w:asciiTheme="minorHAnsi" w:eastAsia="Times New Roman" w:hAnsiTheme="minorHAnsi" w:cstheme="minorHAnsi"/>
          <w:iCs/>
          <w:sz w:val="24"/>
          <w:szCs w:val="24"/>
          <w:lang w:eastAsia="pl-PL"/>
        </w:rPr>
      </w:pPr>
      <w:r w:rsidRPr="00D36CCC">
        <w:rPr>
          <w:rFonts w:asciiTheme="minorHAnsi" w:eastAsia="Times New Roman" w:hAnsiTheme="minorHAnsi" w:cstheme="minorHAnsi"/>
          <w:bCs/>
          <w:iCs/>
          <w:sz w:val="24"/>
          <w:szCs w:val="24"/>
          <w:lang w:eastAsia="pl-PL"/>
        </w:rPr>
        <w:t xml:space="preserve">        </w:t>
      </w:r>
      <w:r w:rsidR="001D2E63" w:rsidRPr="00D36CCC">
        <w:rPr>
          <w:rFonts w:asciiTheme="minorHAnsi" w:eastAsia="Times New Roman" w:hAnsiTheme="minorHAnsi" w:cstheme="minorHAnsi"/>
          <w:bCs/>
          <w:iCs/>
          <w:sz w:val="24"/>
          <w:szCs w:val="24"/>
          <w:lang w:eastAsia="pl-PL"/>
        </w:rPr>
        <w:t>postanowieniami  Umowy</w:t>
      </w:r>
      <w:r w:rsidR="001D2E63" w:rsidRPr="00D36CCC">
        <w:rPr>
          <w:rFonts w:asciiTheme="minorHAnsi" w:eastAsia="Times New Roman" w:hAnsiTheme="minorHAnsi" w:cstheme="minorHAnsi"/>
          <w:iCs/>
          <w:sz w:val="24"/>
          <w:szCs w:val="24"/>
          <w:lang w:eastAsia="pl-PL"/>
        </w:rPr>
        <w:t>:</w:t>
      </w:r>
    </w:p>
    <w:p w14:paraId="15578581" w14:textId="30C821ED" w:rsidR="0050693F" w:rsidRDefault="0050693F" w:rsidP="0050693F">
      <w:pPr>
        <w:spacing w:after="0" w:line="240" w:lineRule="auto"/>
        <w:ind w:left="426"/>
        <w:jc w:val="both"/>
        <w:rPr>
          <w:rFonts w:asciiTheme="minorHAnsi" w:hAnsiTheme="minorHAnsi" w:cstheme="minorHAnsi"/>
          <w:sz w:val="24"/>
          <w:szCs w:val="24"/>
        </w:rPr>
      </w:pPr>
    </w:p>
    <w:p w14:paraId="08CA5CAA" w14:textId="25616274" w:rsidR="00660FA0" w:rsidRDefault="00660FA0" w:rsidP="0050693F">
      <w:pPr>
        <w:spacing w:after="0" w:line="240" w:lineRule="auto"/>
        <w:ind w:left="426"/>
        <w:jc w:val="both"/>
        <w:rPr>
          <w:rFonts w:asciiTheme="minorHAnsi" w:hAnsiTheme="minorHAnsi" w:cstheme="minorHAnsi"/>
          <w:sz w:val="24"/>
          <w:szCs w:val="24"/>
        </w:rPr>
      </w:pPr>
    </w:p>
    <w:p w14:paraId="240ABCE1" w14:textId="53F8D134" w:rsidR="00660FA0" w:rsidRDefault="00660FA0" w:rsidP="0050693F">
      <w:pPr>
        <w:spacing w:after="0" w:line="240" w:lineRule="auto"/>
        <w:ind w:left="426"/>
        <w:jc w:val="both"/>
        <w:rPr>
          <w:rFonts w:asciiTheme="minorHAnsi" w:hAnsiTheme="minorHAnsi" w:cstheme="minorHAnsi"/>
          <w:sz w:val="24"/>
          <w:szCs w:val="24"/>
        </w:rPr>
      </w:pPr>
    </w:p>
    <w:p w14:paraId="0B7E87FE" w14:textId="77777777" w:rsidR="00660FA0" w:rsidRPr="00D36CCC" w:rsidRDefault="00660FA0" w:rsidP="0050693F">
      <w:pPr>
        <w:spacing w:after="0" w:line="240" w:lineRule="auto"/>
        <w:ind w:left="426"/>
        <w:jc w:val="both"/>
        <w:rPr>
          <w:rFonts w:asciiTheme="minorHAnsi" w:hAnsiTheme="minorHAnsi" w:cstheme="minorHAnsi"/>
          <w:sz w:val="24"/>
          <w:szCs w:val="24"/>
        </w:rPr>
      </w:pPr>
    </w:p>
    <w:p w14:paraId="59A96780" w14:textId="77777777" w:rsidR="0050693F" w:rsidRPr="00D36CCC" w:rsidRDefault="0050693F" w:rsidP="00AC7988">
      <w:pPr>
        <w:pStyle w:val="Akapitzlist"/>
        <w:numPr>
          <w:ilvl w:val="0"/>
          <w:numId w:val="32"/>
        </w:numPr>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w formie papierowej na adres:</w:t>
      </w:r>
    </w:p>
    <w:p w14:paraId="2C6F5D5D" w14:textId="4350685D" w:rsidR="00660FA0" w:rsidRPr="00D36CCC" w:rsidRDefault="00660FA0" w:rsidP="00FC462B">
      <w:pPr>
        <w:pStyle w:val="Akapitzlist"/>
        <w:spacing w:after="0" w:line="240" w:lineRule="auto"/>
        <w:ind w:left="1146"/>
        <w:jc w:val="both"/>
        <w:rPr>
          <w:rFonts w:asciiTheme="minorHAnsi" w:hAnsiTheme="minorHAnsi" w:cstheme="minorHAnsi"/>
          <w:sz w:val="24"/>
          <w:szCs w:val="24"/>
        </w:rPr>
      </w:pPr>
    </w:p>
    <w:p w14:paraId="4C36BA04" w14:textId="77777777" w:rsidR="0017183F" w:rsidRPr="00D36CCC" w:rsidRDefault="0017183F" w:rsidP="0017183F">
      <w:pPr>
        <w:pStyle w:val="Akapitzlist"/>
        <w:jc w:val="center"/>
        <w:rPr>
          <w:rFonts w:asciiTheme="minorHAnsi" w:hAnsiTheme="minorHAnsi" w:cstheme="minorHAnsi"/>
          <w:b/>
          <w:bCs/>
          <w:sz w:val="24"/>
          <w:szCs w:val="24"/>
        </w:rPr>
      </w:pPr>
      <w:r w:rsidRPr="00D36CCC">
        <w:rPr>
          <w:rFonts w:asciiTheme="minorHAnsi" w:hAnsiTheme="minorHAnsi" w:cstheme="minorHAnsi"/>
          <w:b/>
          <w:bCs/>
          <w:sz w:val="24"/>
          <w:szCs w:val="24"/>
        </w:rPr>
        <w:t>ArchiDoc S.A.</w:t>
      </w:r>
    </w:p>
    <w:p w14:paraId="6A8AFEFF" w14:textId="77777777" w:rsidR="0017183F" w:rsidRPr="00D36CCC" w:rsidRDefault="0017183F" w:rsidP="0017183F">
      <w:pPr>
        <w:pStyle w:val="Akapitzlist"/>
        <w:jc w:val="center"/>
        <w:rPr>
          <w:rFonts w:asciiTheme="minorHAnsi" w:hAnsiTheme="minorHAnsi" w:cstheme="minorHAnsi"/>
          <w:b/>
          <w:bCs/>
          <w:sz w:val="24"/>
          <w:szCs w:val="24"/>
        </w:rPr>
      </w:pPr>
      <w:r w:rsidRPr="00D36CCC">
        <w:rPr>
          <w:rFonts w:asciiTheme="minorHAnsi" w:hAnsiTheme="minorHAnsi" w:cstheme="minorHAnsi"/>
          <w:b/>
          <w:bCs/>
          <w:sz w:val="24"/>
          <w:szCs w:val="24"/>
        </w:rPr>
        <w:t>ul. Niedźwiedziniec 10</w:t>
      </w:r>
    </w:p>
    <w:p w14:paraId="71656AC7" w14:textId="77777777" w:rsidR="0017183F" w:rsidRPr="00D36CCC" w:rsidRDefault="0017183F" w:rsidP="0017183F">
      <w:pPr>
        <w:pStyle w:val="Akapitzlist"/>
        <w:jc w:val="center"/>
        <w:rPr>
          <w:rFonts w:asciiTheme="minorHAnsi" w:hAnsiTheme="minorHAnsi" w:cstheme="minorHAnsi"/>
          <w:b/>
          <w:bCs/>
          <w:sz w:val="24"/>
          <w:szCs w:val="24"/>
        </w:rPr>
      </w:pPr>
      <w:r w:rsidRPr="00D36CCC">
        <w:rPr>
          <w:rFonts w:asciiTheme="minorHAnsi" w:hAnsiTheme="minorHAnsi" w:cstheme="minorHAnsi"/>
          <w:b/>
          <w:bCs/>
          <w:sz w:val="24"/>
          <w:szCs w:val="24"/>
        </w:rPr>
        <w:t>41-506 Chorzów</w:t>
      </w:r>
    </w:p>
    <w:p w14:paraId="5ABE54F2" w14:textId="77777777" w:rsidR="0017183F" w:rsidRPr="00D36CCC" w:rsidRDefault="0017183F" w:rsidP="0017183F">
      <w:pPr>
        <w:pStyle w:val="Akapitzlist"/>
        <w:jc w:val="center"/>
        <w:rPr>
          <w:rFonts w:asciiTheme="minorHAnsi" w:hAnsiTheme="minorHAnsi" w:cstheme="minorHAnsi"/>
          <w:b/>
          <w:bCs/>
          <w:sz w:val="24"/>
          <w:szCs w:val="24"/>
        </w:rPr>
      </w:pPr>
      <w:r w:rsidRPr="00D36CCC">
        <w:rPr>
          <w:rFonts w:asciiTheme="minorHAnsi" w:hAnsiTheme="minorHAnsi" w:cstheme="minorHAnsi"/>
          <w:b/>
          <w:bCs/>
          <w:sz w:val="24"/>
          <w:szCs w:val="24"/>
        </w:rPr>
        <w:t>dot. PGE</w:t>
      </w:r>
    </w:p>
    <w:p w14:paraId="0A5428A0" w14:textId="443E0D55" w:rsidR="0050693F" w:rsidRPr="00D36CCC" w:rsidRDefault="0050693F" w:rsidP="0017183F">
      <w:pPr>
        <w:spacing w:after="0" w:line="240" w:lineRule="auto"/>
        <w:ind w:left="426"/>
        <w:jc w:val="center"/>
        <w:rPr>
          <w:rFonts w:asciiTheme="minorHAnsi" w:hAnsiTheme="minorHAnsi" w:cstheme="minorHAnsi"/>
          <w:b/>
          <w:sz w:val="24"/>
          <w:szCs w:val="24"/>
        </w:rPr>
      </w:pPr>
    </w:p>
    <w:p w14:paraId="672F1CD7" w14:textId="151841E1" w:rsidR="001D2E63" w:rsidRPr="00D36CCC" w:rsidRDefault="0050693F" w:rsidP="0050693F">
      <w:pPr>
        <w:spacing w:after="0" w:line="240" w:lineRule="auto"/>
        <w:ind w:left="1134"/>
        <w:jc w:val="both"/>
        <w:rPr>
          <w:rFonts w:asciiTheme="minorHAnsi" w:hAnsiTheme="minorHAnsi" w:cstheme="minorHAnsi"/>
          <w:sz w:val="24"/>
          <w:szCs w:val="24"/>
        </w:rPr>
      </w:pPr>
      <w:r w:rsidRPr="00D36CCC">
        <w:rPr>
          <w:rFonts w:asciiTheme="minorHAnsi" w:hAnsiTheme="minorHAnsi" w:cstheme="minorHAnsi"/>
          <w:sz w:val="24"/>
          <w:szCs w:val="24"/>
        </w:rPr>
        <w:t xml:space="preserve">albo </w:t>
      </w:r>
    </w:p>
    <w:p w14:paraId="78E65891" w14:textId="7F5E18B1" w:rsidR="0017183F" w:rsidRPr="00D36CCC" w:rsidRDefault="0017183F" w:rsidP="0017183F">
      <w:pPr>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          </w:t>
      </w:r>
    </w:p>
    <w:p w14:paraId="0060F3DE" w14:textId="17251116" w:rsidR="0050693F" w:rsidRPr="00D36CCC" w:rsidRDefault="001D2E63" w:rsidP="00AC7988">
      <w:pPr>
        <w:pStyle w:val="Akapitzlist"/>
        <w:numPr>
          <w:ilvl w:val="0"/>
          <w:numId w:val="32"/>
        </w:numPr>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w formie elektronicznej - na adres poczty elektronicznej:                                                       </w:t>
      </w:r>
      <w:hyperlink r:id="rId12" w:history="1">
        <w:r w:rsidRPr="00D36CCC">
          <w:rPr>
            <w:rStyle w:val="Hipercze"/>
            <w:rFonts w:asciiTheme="minorHAnsi" w:hAnsiTheme="minorHAnsi" w:cstheme="minorHAnsi"/>
            <w:b/>
            <w:bCs/>
            <w:sz w:val="24"/>
            <w:szCs w:val="24"/>
          </w:rPr>
          <w:t>efaktura.pge-dystrybucja@archidoc.pl</w:t>
        </w:r>
      </w:hyperlink>
      <w:r w:rsidRPr="00D36CCC">
        <w:rPr>
          <w:rFonts w:asciiTheme="minorHAnsi" w:hAnsiTheme="minorHAnsi" w:cstheme="minorHAnsi"/>
          <w:sz w:val="24"/>
          <w:szCs w:val="24"/>
        </w:rPr>
        <w:t xml:space="preserve"> </w:t>
      </w:r>
      <w:r w:rsidR="0050693F" w:rsidRPr="00D36CCC">
        <w:rPr>
          <w:rFonts w:asciiTheme="minorHAnsi" w:hAnsiTheme="minorHAnsi" w:cstheme="minorHAnsi"/>
          <w:sz w:val="24"/>
          <w:szCs w:val="24"/>
        </w:rPr>
        <w:t xml:space="preserve">- pod warunkiem uzyskania uprzedniej 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 albo </w:t>
      </w:r>
    </w:p>
    <w:p w14:paraId="22784EF0" w14:textId="19189336" w:rsidR="0050693F" w:rsidRPr="00D36CCC" w:rsidRDefault="0050693F" w:rsidP="00AC7988">
      <w:pPr>
        <w:pStyle w:val="Akapitzlist"/>
        <w:numPr>
          <w:ilvl w:val="0"/>
          <w:numId w:val="32"/>
        </w:numPr>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w formie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w:t>
      </w:r>
      <w:r w:rsidR="00A9281C" w:rsidRPr="00D36CCC">
        <w:rPr>
          <w:rFonts w:asciiTheme="minorHAnsi" w:hAnsiTheme="minorHAnsi" w:cstheme="minorHAnsi"/>
          <w:sz w:val="24"/>
          <w:szCs w:val="24"/>
        </w:rPr>
        <w:t>(t.j. Dz. U. 2020, poz. 1666)</w:t>
      </w:r>
      <w:r w:rsidRPr="00D36CCC">
        <w:rPr>
          <w:rFonts w:asciiTheme="minorHAnsi" w:hAnsiTheme="minorHAnsi" w:cstheme="minorHAnsi"/>
          <w:sz w:val="24"/>
          <w:szCs w:val="24"/>
        </w:rPr>
        <w:t xml:space="preserve"> – na konto Zamawiającego na w/w platformie – rodzaj adresu PEF: NIP, numer adresu PEF: 9462593855.</w:t>
      </w:r>
    </w:p>
    <w:p w14:paraId="4F869F93" w14:textId="7390F1C5" w:rsidR="00130872" w:rsidRPr="00D36CCC" w:rsidRDefault="00130872">
      <w:pPr>
        <w:spacing w:after="0" w:line="240" w:lineRule="auto"/>
        <w:ind w:left="426"/>
        <w:jc w:val="both"/>
        <w:rPr>
          <w:rFonts w:asciiTheme="minorHAnsi" w:hAnsiTheme="minorHAnsi" w:cstheme="minorHAnsi"/>
          <w:sz w:val="24"/>
          <w:szCs w:val="24"/>
        </w:rPr>
      </w:pPr>
      <w:r w:rsidRPr="00D36CCC">
        <w:rPr>
          <w:rFonts w:asciiTheme="minorHAnsi" w:hAnsiTheme="minorHAnsi" w:cstheme="minorHAnsi"/>
          <w:sz w:val="24"/>
          <w:szCs w:val="24"/>
        </w:rPr>
        <w:t xml:space="preserve">Zmiana danych kontaktowych wskazanych w niniejszym ustępie nie wymaga aneksu do Umowy i jest skuteczna względem Wykonawcy z chwilą poinformowania go o takiej zmianie przez Zamawiającego. </w:t>
      </w:r>
    </w:p>
    <w:p w14:paraId="6219B94B" w14:textId="2170DD14" w:rsidR="00A47C1E" w:rsidRPr="00D36CCC" w:rsidRDefault="00A47C1E" w:rsidP="00AC7988">
      <w:pPr>
        <w:numPr>
          <w:ilvl w:val="0"/>
          <w:numId w:val="17"/>
        </w:numPr>
        <w:tabs>
          <w:tab w:val="clear" w:pos="705"/>
          <w:tab w:val="num" w:pos="426"/>
        </w:tabs>
        <w:spacing w:after="0" w:line="240" w:lineRule="auto"/>
        <w:ind w:left="426" w:hanging="426"/>
        <w:jc w:val="both"/>
        <w:rPr>
          <w:rFonts w:asciiTheme="minorHAnsi" w:hAnsiTheme="minorHAnsi" w:cstheme="minorHAnsi"/>
          <w:color w:val="0070C0"/>
          <w:sz w:val="24"/>
          <w:szCs w:val="24"/>
        </w:rPr>
      </w:pPr>
      <w:r w:rsidRPr="00D36CCC">
        <w:rPr>
          <w:rFonts w:asciiTheme="minorHAnsi" w:hAnsiTheme="minorHAnsi" w:cstheme="minorHAnsi"/>
          <w:sz w:val="24"/>
          <w:szCs w:val="24"/>
        </w:rPr>
        <w:t xml:space="preserve">Faktury </w:t>
      </w:r>
      <w:r w:rsidRPr="00D36CCC">
        <w:rPr>
          <w:rFonts w:asciiTheme="minorHAnsi" w:eastAsia="Times New Roman" w:hAnsiTheme="minorHAnsi" w:cstheme="minorHAnsi"/>
          <w:sz w:val="24"/>
          <w:szCs w:val="24"/>
        </w:rPr>
        <w:t>VAT</w:t>
      </w:r>
      <w:r w:rsidRPr="00D36CCC">
        <w:rPr>
          <w:rFonts w:asciiTheme="minorHAnsi" w:hAnsiTheme="minorHAnsi" w:cstheme="minorHAnsi"/>
          <w:sz w:val="24"/>
          <w:szCs w:val="24"/>
        </w:rPr>
        <w:t xml:space="preserve"> będą wystawione i doręczone do Zamawiającego po </w:t>
      </w:r>
      <w:r w:rsidR="00B51144" w:rsidRPr="00D36CCC">
        <w:rPr>
          <w:rFonts w:asciiTheme="minorHAnsi" w:hAnsiTheme="minorHAnsi" w:cstheme="minorHAnsi"/>
          <w:sz w:val="24"/>
          <w:szCs w:val="24"/>
        </w:rPr>
        <w:t xml:space="preserve">potwierdzeniu dokonania odbioru przedmiotu danej dostawy zgodnie z </w:t>
      </w:r>
      <w:r w:rsidRPr="00D36CCC">
        <w:rPr>
          <w:rFonts w:asciiTheme="minorHAnsi" w:hAnsiTheme="minorHAnsi" w:cstheme="minorHAnsi"/>
          <w:sz w:val="24"/>
          <w:szCs w:val="24"/>
        </w:rPr>
        <w:t>zamówieni</w:t>
      </w:r>
      <w:r w:rsidR="00B51144" w:rsidRPr="00D36CCC">
        <w:rPr>
          <w:rFonts w:asciiTheme="minorHAnsi" w:hAnsiTheme="minorHAnsi" w:cstheme="minorHAnsi"/>
          <w:sz w:val="24"/>
          <w:szCs w:val="24"/>
        </w:rPr>
        <w:t>em</w:t>
      </w:r>
      <w:r w:rsidRPr="00D36CCC">
        <w:rPr>
          <w:rFonts w:asciiTheme="minorHAnsi" w:hAnsiTheme="minorHAnsi" w:cstheme="minorHAnsi"/>
          <w:sz w:val="24"/>
          <w:szCs w:val="24"/>
        </w:rPr>
        <w:t xml:space="preserve"> szczegółow</w:t>
      </w:r>
      <w:r w:rsidR="00B51144" w:rsidRPr="00D36CCC">
        <w:rPr>
          <w:rFonts w:asciiTheme="minorHAnsi" w:hAnsiTheme="minorHAnsi" w:cstheme="minorHAnsi"/>
          <w:sz w:val="24"/>
          <w:szCs w:val="24"/>
        </w:rPr>
        <w:t>ym</w:t>
      </w:r>
      <w:r w:rsidRPr="00D36CCC">
        <w:rPr>
          <w:rFonts w:asciiTheme="minorHAnsi" w:hAnsiTheme="minorHAnsi" w:cstheme="minorHAnsi"/>
          <w:sz w:val="24"/>
          <w:szCs w:val="24"/>
        </w:rPr>
        <w:t xml:space="preserve">, nie później jednak niż 5 dni od daty odbioru. Za odbiór uważa się </w:t>
      </w:r>
      <w:r w:rsidRPr="00D36CCC">
        <w:rPr>
          <w:rFonts w:asciiTheme="minorHAnsi" w:hAnsiTheme="minorHAnsi" w:cstheme="minorHAnsi"/>
          <w:color w:val="000000" w:themeColor="text1"/>
          <w:sz w:val="24"/>
          <w:szCs w:val="24"/>
        </w:rPr>
        <w:t>podpisanie dokumentu dostawy</w:t>
      </w:r>
      <w:r w:rsidR="008C7577" w:rsidRPr="00D36CCC">
        <w:rPr>
          <w:rFonts w:asciiTheme="minorHAnsi" w:hAnsiTheme="minorHAnsi" w:cstheme="minorHAnsi"/>
          <w:color w:val="000000" w:themeColor="text1"/>
          <w:sz w:val="24"/>
          <w:szCs w:val="24"/>
        </w:rPr>
        <w:t xml:space="preserve"> przez Zamawiającego na warunkach przewidzianych w §</w:t>
      </w:r>
      <w:r w:rsidR="00094D1D" w:rsidRPr="00D36CCC">
        <w:rPr>
          <w:rFonts w:asciiTheme="minorHAnsi" w:hAnsiTheme="minorHAnsi" w:cstheme="minorHAnsi"/>
          <w:color w:val="000000" w:themeColor="text1"/>
          <w:sz w:val="24"/>
          <w:szCs w:val="24"/>
        </w:rPr>
        <w:t xml:space="preserve"> </w:t>
      </w:r>
      <w:r w:rsidR="008C7577" w:rsidRPr="00D36CCC">
        <w:rPr>
          <w:rFonts w:asciiTheme="minorHAnsi" w:hAnsiTheme="minorHAnsi" w:cstheme="minorHAnsi"/>
          <w:color w:val="000000" w:themeColor="text1"/>
          <w:sz w:val="24"/>
          <w:szCs w:val="24"/>
        </w:rPr>
        <w:t>8</w:t>
      </w:r>
      <w:r w:rsidR="00E93440" w:rsidRPr="00D36CCC">
        <w:rPr>
          <w:rFonts w:asciiTheme="minorHAnsi" w:hAnsiTheme="minorHAnsi" w:cstheme="minorHAnsi"/>
          <w:color w:val="000000" w:themeColor="text1"/>
          <w:sz w:val="24"/>
          <w:szCs w:val="24"/>
        </w:rPr>
        <w:t>.</w:t>
      </w:r>
    </w:p>
    <w:p w14:paraId="3E7AD69B" w14:textId="634586E1" w:rsidR="00954ADD" w:rsidRPr="00D36CCC" w:rsidRDefault="00A47C1E" w:rsidP="00AC7988">
      <w:pPr>
        <w:numPr>
          <w:ilvl w:val="0"/>
          <w:numId w:val="17"/>
        </w:numPr>
        <w:tabs>
          <w:tab w:val="clear" w:pos="705"/>
          <w:tab w:val="num" w:pos="426"/>
        </w:tabs>
        <w:spacing w:after="0" w:line="240" w:lineRule="auto"/>
        <w:ind w:left="426" w:hanging="426"/>
        <w:jc w:val="both"/>
        <w:rPr>
          <w:rFonts w:asciiTheme="minorHAnsi" w:hAnsiTheme="minorHAnsi" w:cstheme="minorHAnsi"/>
          <w:sz w:val="24"/>
          <w:szCs w:val="24"/>
        </w:rPr>
      </w:pPr>
      <w:r w:rsidRPr="00D36CCC">
        <w:rPr>
          <w:rFonts w:asciiTheme="minorHAnsi" w:eastAsia="Times New Roman" w:hAnsiTheme="minorHAnsi" w:cstheme="minorHAnsi"/>
          <w:sz w:val="24"/>
          <w:szCs w:val="24"/>
        </w:rPr>
        <w:t xml:space="preserve">Zapłata należności </w:t>
      </w:r>
      <w:r w:rsidR="00954ADD" w:rsidRPr="00D36CCC">
        <w:rPr>
          <w:rFonts w:asciiTheme="minorHAnsi" w:hAnsiTheme="minorHAnsi" w:cstheme="minorHAnsi"/>
          <w:sz w:val="24"/>
          <w:szCs w:val="24"/>
        </w:rPr>
        <w:t xml:space="preserve">przez Zamawiającego za odebrany Asortyment będzie dokonana przelewem bankowym na rachunek podany przez Wykonawcę na fakturze i zgłoszony przez Wykonawcę właściwemu naczelnikowi urzędu skarbowego zgodnie z art. 5 i 9 ustawy z dnia 13 października 1995 r. o zasadach ewidencji i identyfikacji podatników i płatników. </w:t>
      </w:r>
      <w:r w:rsidR="00954ADD" w:rsidRPr="00D36CCC">
        <w:rPr>
          <w:rFonts w:asciiTheme="minorHAnsi" w:hAnsiTheme="minorHAnsi" w:cstheme="minorHAnsi"/>
          <w:b/>
          <w:sz w:val="24"/>
          <w:szCs w:val="24"/>
        </w:rPr>
        <w:t xml:space="preserve">Zapłata należności nastąpi </w:t>
      </w:r>
      <w:r w:rsidR="00954ADD" w:rsidRPr="00D36CCC">
        <w:rPr>
          <w:rFonts w:asciiTheme="minorHAnsi" w:hAnsiTheme="minorHAnsi" w:cstheme="minorHAnsi"/>
          <w:b/>
          <w:sz w:val="24"/>
          <w:szCs w:val="24"/>
        </w:rPr>
        <w:br/>
        <w:t xml:space="preserve">w terminie 30 dni od daty dostarczenia przez Wykonawcę prawidłowo wystawionej faktury VAT. </w:t>
      </w:r>
    </w:p>
    <w:p w14:paraId="306535CF" w14:textId="087943A0" w:rsidR="00130872" w:rsidRPr="00D36CCC" w:rsidRDefault="00130872" w:rsidP="00AC7988">
      <w:pPr>
        <w:numPr>
          <w:ilvl w:val="0"/>
          <w:numId w:val="17"/>
        </w:numPr>
        <w:tabs>
          <w:tab w:val="clear" w:pos="705"/>
          <w:tab w:val="num" w:pos="426"/>
        </w:tabs>
        <w:spacing w:after="0" w:line="240" w:lineRule="auto"/>
        <w:ind w:left="426" w:hanging="426"/>
        <w:jc w:val="both"/>
        <w:rPr>
          <w:rFonts w:asciiTheme="minorHAnsi" w:hAnsiTheme="minorHAnsi" w:cstheme="minorHAnsi"/>
          <w:sz w:val="24"/>
          <w:szCs w:val="24"/>
        </w:rPr>
      </w:pPr>
      <w:r w:rsidRPr="00D36CCC">
        <w:rPr>
          <w:rFonts w:asciiTheme="minorHAnsi" w:eastAsia="Times New Roman" w:hAnsiTheme="minorHAnsi" w:cstheme="minorHAnsi"/>
          <w:sz w:val="24"/>
          <w:szCs w:val="24"/>
        </w:rPr>
        <w:t xml:space="preserve">Wykonawca wystawi Zamawiającemu fakturę VAT według obowiązujących przepisów podatkowych, w szczególności w zakresie obowiązującej stawki VAT. </w:t>
      </w:r>
      <w:r w:rsidRPr="00D36CCC">
        <w:rPr>
          <w:rFonts w:asciiTheme="minorHAnsi" w:hAnsiTheme="minorHAnsi" w:cstheme="minorHAnsi"/>
          <w:sz w:val="24"/>
          <w:szCs w:val="24"/>
        </w:rPr>
        <w:t>Jeśli Wykonawca działa w niniejszej Umowie w ramach konsorcjum, faktury wystawiane są w imieniu Wykonawcy przez lidera Konsorcjum. Faktury wystawiane są w złotych polskich.</w:t>
      </w:r>
    </w:p>
    <w:p w14:paraId="35CE0152" w14:textId="6526253A" w:rsidR="00130872" w:rsidRPr="00D36CCC" w:rsidRDefault="00130872" w:rsidP="00AC7988">
      <w:pPr>
        <w:numPr>
          <w:ilvl w:val="0"/>
          <w:numId w:val="17"/>
        </w:numPr>
        <w:tabs>
          <w:tab w:val="clear" w:pos="705"/>
          <w:tab w:val="num" w:pos="426"/>
        </w:tabs>
        <w:spacing w:after="0" w:line="240" w:lineRule="auto"/>
        <w:ind w:left="426" w:hanging="426"/>
        <w:jc w:val="both"/>
        <w:rPr>
          <w:rFonts w:asciiTheme="minorHAnsi" w:hAnsiTheme="minorHAnsi" w:cstheme="minorHAnsi"/>
          <w:sz w:val="24"/>
          <w:szCs w:val="24"/>
        </w:rPr>
      </w:pPr>
      <w:r w:rsidRPr="00D36CCC">
        <w:rPr>
          <w:rFonts w:asciiTheme="minorHAnsi" w:eastAsia="Times New Roman" w:hAnsiTheme="minorHAnsi" w:cstheme="minorHAnsi"/>
          <w:sz w:val="24"/>
          <w:szCs w:val="24"/>
        </w:rPr>
        <w:t>Obliczone zgodnie z ust. 1. w</w:t>
      </w:r>
      <w:r w:rsidRPr="00D36CCC">
        <w:rPr>
          <w:rFonts w:asciiTheme="minorHAnsi" w:hAnsiTheme="minorHAnsi" w:cstheme="minorHAnsi"/>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D36CCC" w:rsidRDefault="00130872" w:rsidP="00AC7988">
      <w:pPr>
        <w:numPr>
          <w:ilvl w:val="0"/>
          <w:numId w:val="17"/>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D36CCC">
        <w:rPr>
          <w:rFonts w:asciiTheme="minorHAnsi" w:hAnsiTheme="minorHAnsi" w:cstheme="minorHAnsi"/>
          <w:sz w:val="24"/>
          <w:szCs w:val="24"/>
        </w:rPr>
        <w:t>Za dzień dokonania płatności przyjmuje się dzień obciążenia rachunku bankowego Zamawiającego</w:t>
      </w:r>
      <w:r w:rsidRPr="00D36CCC">
        <w:rPr>
          <w:rFonts w:asciiTheme="minorHAnsi" w:eastAsia="Times New Roman" w:hAnsiTheme="minorHAnsi" w:cstheme="minorHAnsi"/>
          <w:sz w:val="24"/>
          <w:szCs w:val="24"/>
        </w:rPr>
        <w:t xml:space="preserve">. Po upływie tego terminu Zamawiający na żądanie Wykonawcy okaże dowód obciążenia swojego </w:t>
      </w:r>
      <w:r w:rsidRPr="00D36CCC">
        <w:rPr>
          <w:rFonts w:asciiTheme="minorHAnsi" w:eastAsia="Times New Roman" w:hAnsiTheme="minorHAnsi" w:cstheme="minorHAnsi"/>
          <w:sz w:val="24"/>
          <w:szCs w:val="24"/>
        </w:rPr>
        <w:lastRenderedPageBreak/>
        <w:t>rachunku. Jeżeli koniec terminu płatności przypada na sobotę lub dzień ustawowo wolny od pracy, wówczas termin zapłaty upływa w dniu, który jest najbliższym dniem roboczym dla Zamawiającego.</w:t>
      </w:r>
    </w:p>
    <w:p w14:paraId="4A5313EE" w14:textId="73E2F2CE" w:rsidR="00130872" w:rsidRPr="00D36CCC" w:rsidRDefault="00130872" w:rsidP="00AC7988">
      <w:pPr>
        <w:numPr>
          <w:ilvl w:val="0"/>
          <w:numId w:val="17"/>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D36CCC">
        <w:rPr>
          <w:rFonts w:asciiTheme="minorHAnsi" w:hAnsiTheme="minorHAnsi" w:cstheme="minorHAnsi"/>
          <w:sz w:val="24"/>
          <w:szCs w:val="24"/>
        </w:rPr>
        <w:t xml:space="preserve">W przypadku doręczenia Zamawiającemu faktury VAT zawierającej błędy lub niezawierającej wszystkich danych wymaganych przepisami prawa i postanowieniami Umowy (w tym nr zamówienia SAP), do czasu otrzymania od Wykonawcy prawidłowo wystawionej faktury VAT, Zamawiający nie będzie zobowiązany do dokonania płatności objętej fakturą VAT, a Wykonawcy nie przysługuje prawo do naliczania odsetek za związane z tym opóźnienie w płatności wynagrodzenia. </w:t>
      </w:r>
    </w:p>
    <w:p w14:paraId="78500EDA" w14:textId="72489B46" w:rsidR="00EF01A4" w:rsidRPr="00D36CCC" w:rsidRDefault="00EF01A4" w:rsidP="00AC7988">
      <w:pPr>
        <w:numPr>
          <w:ilvl w:val="0"/>
          <w:numId w:val="17"/>
        </w:numPr>
        <w:tabs>
          <w:tab w:val="clear" w:pos="705"/>
          <w:tab w:val="num" w:pos="426"/>
        </w:tabs>
        <w:spacing w:after="0" w:line="240" w:lineRule="auto"/>
        <w:ind w:left="426" w:hanging="426"/>
        <w:jc w:val="both"/>
        <w:rPr>
          <w:rFonts w:asciiTheme="minorHAnsi" w:hAnsiTheme="minorHAnsi" w:cstheme="minorHAnsi"/>
          <w:sz w:val="24"/>
          <w:szCs w:val="24"/>
        </w:rPr>
      </w:pPr>
      <w:r w:rsidRPr="00D36CCC">
        <w:rPr>
          <w:rFonts w:asciiTheme="minorHAnsi" w:eastAsia="Times New Roman" w:hAnsiTheme="minorHAnsi" w:cstheme="minorHAnsi"/>
          <w:sz w:val="24"/>
          <w:szCs w:val="24"/>
        </w:rPr>
        <w:t xml:space="preserve">W przypadku nieterminowej zapłaty wynagrodzenia przez Zamawiającego – i z zastrzeżeniem </w:t>
      </w:r>
      <w:r w:rsidRPr="00D36CCC">
        <w:rPr>
          <w:rFonts w:asciiTheme="minorHAnsi" w:hAnsiTheme="minorHAnsi" w:cstheme="minorHAnsi"/>
          <w:sz w:val="24"/>
          <w:szCs w:val="24"/>
        </w:rPr>
        <w:t>innych postanowień umownych - Wykonawca będzie miał prawo do naliczenia Zamawiającemu odsetek na zasadach określonych w przepisach powszechnie obowiązujących.</w:t>
      </w:r>
    </w:p>
    <w:p w14:paraId="4337C366" w14:textId="73AF7711" w:rsidR="0070244F" w:rsidRPr="00D36CCC" w:rsidRDefault="00EF01A4" w:rsidP="00AC7988">
      <w:pPr>
        <w:numPr>
          <w:ilvl w:val="0"/>
          <w:numId w:val="17"/>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Wykonawca zobowiązuje się</w:t>
      </w:r>
      <w:r w:rsidR="0040730B" w:rsidRPr="00D36CCC">
        <w:rPr>
          <w:rFonts w:asciiTheme="minorHAnsi" w:eastAsia="Times New Roman" w:hAnsiTheme="minorHAnsi" w:cstheme="minorHAnsi"/>
          <w:sz w:val="24"/>
          <w:szCs w:val="24"/>
        </w:rPr>
        <w:t xml:space="preserve"> </w:t>
      </w:r>
      <w:r w:rsidR="00CF347F" w:rsidRPr="00D36CCC">
        <w:rPr>
          <w:rFonts w:asciiTheme="minorHAnsi" w:eastAsia="Times New Roman" w:hAnsiTheme="minorHAnsi" w:cstheme="minorHAnsi"/>
          <w:iCs/>
          <w:sz w:val="24"/>
          <w:szCs w:val="24"/>
        </w:rPr>
        <w:t xml:space="preserve"> do wykazywania w części ewidencyjnej i deklaracyjnej pliku JPK_VAT podatku należnego z faktur, które będą wystawiane na rzecz Zamawiającego w wyniku realizacji Umowy.</w:t>
      </w:r>
    </w:p>
    <w:p w14:paraId="430A3176" w14:textId="5B55D846" w:rsidR="00EF01A4" w:rsidRPr="00D36CCC" w:rsidRDefault="0070244F" w:rsidP="00AC7988">
      <w:pPr>
        <w:numPr>
          <w:ilvl w:val="0"/>
          <w:numId w:val="17"/>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558ECC9B" w14:textId="4EA3D859" w:rsidR="007B4F6F" w:rsidRPr="00D36CCC" w:rsidRDefault="00EF01A4" w:rsidP="00AC7988">
      <w:pPr>
        <w:numPr>
          <w:ilvl w:val="0"/>
          <w:numId w:val="17"/>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Wynagrodzenie może być zapłacone przez Zamawiającego z zastosowaniem mechanizmu podzielonej płatności, o którym mowa w art. 108a ustawy</w:t>
      </w:r>
      <w:r w:rsidR="0070244F" w:rsidRPr="00D36CCC">
        <w:rPr>
          <w:rFonts w:asciiTheme="minorHAnsi" w:eastAsia="Times New Roman" w:hAnsiTheme="minorHAnsi" w:cstheme="minorHAnsi"/>
          <w:sz w:val="24"/>
          <w:szCs w:val="24"/>
        </w:rPr>
        <w:t xml:space="preserve"> z dnia 11 marca 2004 roku o podatku od towarów i usług (t.j. Dz.U. 2022, poz. 931, z późn. zm.). </w:t>
      </w:r>
      <w:r w:rsidRPr="00D36CCC">
        <w:rPr>
          <w:rFonts w:asciiTheme="minorHAnsi" w:eastAsia="Times New Roman" w:hAnsiTheme="minorHAnsi" w:cstheme="minorHAnsi"/>
          <w:sz w:val="24"/>
          <w:szCs w:val="24"/>
        </w:rPr>
        <w:t xml:space="preserve">. </w:t>
      </w:r>
    </w:p>
    <w:p w14:paraId="61F494F2" w14:textId="77777777" w:rsidR="008439D5" w:rsidRPr="00D36CCC" w:rsidRDefault="008439D5" w:rsidP="00AC7988">
      <w:pPr>
        <w:numPr>
          <w:ilvl w:val="0"/>
          <w:numId w:val="17"/>
        </w:numPr>
        <w:tabs>
          <w:tab w:val="clear" w:pos="705"/>
          <w:tab w:val="num" w:pos="426"/>
        </w:tabs>
        <w:spacing w:after="0" w:line="240" w:lineRule="auto"/>
        <w:ind w:left="426" w:hanging="426"/>
        <w:jc w:val="both"/>
        <w:rPr>
          <w:rFonts w:asciiTheme="minorHAnsi" w:hAnsiTheme="minorHAnsi" w:cstheme="minorHAnsi"/>
          <w:sz w:val="24"/>
          <w:szCs w:val="24"/>
        </w:rPr>
      </w:pPr>
      <w:r w:rsidRPr="00D36CCC">
        <w:rPr>
          <w:rFonts w:asciiTheme="minorHAnsi" w:hAnsiTheme="minorHAnsi" w:cstheme="minorHAnsi"/>
          <w:sz w:val="24"/>
          <w:szCs w:val="24"/>
        </w:rPr>
        <w:t>W przypadku wystawienia faktury VAT Wykonawcę w sposób niezgodny z obowiązującymi przepisami, o których mowa w Ustawie VAT oraz stosownych do niej rozporządzeniach,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5DF75BC9" w14:textId="0943D5B8" w:rsidR="0003242D" w:rsidRPr="00D36CCC" w:rsidRDefault="007B4F6F" w:rsidP="00AC7988">
      <w:pPr>
        <w:numPr>
          <w:ilvl w:val="0"/>
          <w:numId w:val="17"/>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D36CCC">
        <w:rPr>
          <w:rFonts w:asciiTheme="minorHAnsi" w:hAnsiTheme="minorHAnsi" w:cstheme="minorHAnsi"/>
          <w:sz w:val="24"/>
          <w:szCs w:val="24"/>
        </w:rPr>
        <w:t xml:space="preserve">Zamawiający oświadcza, że posiada status dużego przedsiębiorcy - w rozumieniu ustawy z dnia 8 marca 2013 r. o przeciwdziałaniu nadmiernym opóźnieniom w transakcjach handlowych (t.j. </w:t>
      </w:r>
      <w:r w:rsidR="000E24F9">
        <w:rPr>
          <w:rFonts w:asciiTheme="minorHAnsi" w:hAnsiTheme="minorHAnsi" w:cstheme="minorHAnsi"/>
          <w:sz w:val="24"/>
          <w:szCs w:val="24"/>
        </w:rPr>
        <w:t xml:space="preserve"> Dz.U. 2023, poz. 711</w:t>
      </w:r>
      <w:r w:rsidR="0070244F" w:rsidRPr="00D36CCC">
        <w:rPr>
          <w:rFonts w:asciiTheme="minorHAnsi" w:hAnsiTheme="minorHAnsi" w:cstheme="minorHAnsi"/>
          <w:sz w:val="24"/>
          <w:szCs w:val="24"/>
        </w:rPr>
        <w:t>, z późn. zm</w:t>
      </w:r>
      <w:r w:rsidRPr="00D36CCC">
        <w:rPr>
          <w:rFonts w:asciiTheme="minorHAnsi" w:hAnsiTheme="minorHAnsi" w:cstheme="minorHAnsi"/>
          <w:sz w:val="24"/>
          <w:szCs w:val="24"/>
        </w:rPr>
        <w:t>.).</w:t>
      </w:r>
    </w:p>
    <w:p w14:paraId="28CBD866" w14:textId="7C807E06" w:rsidR="008439D5" w:rsidRPr="00D36CCC" w:rsidRDefault="008439D5" w:rsidP="00C71078">
      <w:pPr>
        <w:numPr>
          <w:ilvl w:val="0"/>
          <w:numId w:val="17"/>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Wykonawca oświadcza, że posiada status mikroprzedsiębiorcy /małego przedsiębiorcy/średniego przedsiębiorcy/dużego przedsiębiorcy - w rozumieniu ustawy z dnia 8 marca 2013 r. o przeciwdziałaniu nadmiernym opóźnieniom w transakcjach handlowych</w:t>
      </w:r>
      <w:r w:rsidR="0070244F" w:rsidRPr="00D36CCC">
        <w:rPr>
          <w:rFonts w:asciiTheme="minorHAnsi" w:eastAsia="Times New Roman" w:hAnsiTheme="minorHAnsi" w:cstheme="minorHAnsi"/>
          <w:sz w:val="24"/>
          <w:szCs w:val="24"/>
        </w:rPr>
        <w:t xml:space="preserve"> (t.j. </w:t>
      </w:r>
      <w:r w:rsidR="000E24F9">
        <w:rPr>
          <w:rFonts w:asciiTheme="minorHAnsi" w:hAnsiTheme="minorHAnsi" w:cstheme="minorHAnsi"/>
          <w:sz w:val="24"/>
          <w:szCs w:val="24"/>
        </w:rPr>
        <w:t>Dz.U. 2023, poz. 711</w:t>
      </w:r>
      <w:r w:rsidR="000E24F9" w:rsidRPr="00D36CCC">
        <w:rPr>
          <w:rFonts w:asciiTheme="minorHAnsi" w:hAnsiTheme="minorHAnsi" w:cstheme="minorHAnsi"/>
          <w:sz w:val="24"/>
          <w:szCs w:val="24"/>
        </w:rPr>
        <w:t>, z późn. zm</w:t>
      </w:r>
      <w:r w:rsidR="0070244F" w:rsidRPr="00D36CCC">
        <w:rPr>
          <w:rFonts w:asciiTheme="minorHAnsi" w:eastAsia="Times New Roman" w:hAnsiTheme="minorHAnsi" w:cstheme="minorHAnsi"/>
          <w:sz w:val="24"/>
          <w:szCs w:val="24"/>
        </w:rPr>
        <w:t>.)</w:t>
      </w:r>
      <w:r w:rsidRPr="00D36CCC">
        <w:rPr>
          <w:rFonts w:asciiTheme="minorHAnsi" w:eastAsia="Times New Roman" w:hAnsiTheme="minorHAnsi" w:cstheme="minorHAnsi"/>
          <w:sz w:val="24"/>
          <w:szCs w:val="24"/>
        </w:rPr>
        <w:t>.</w:t>
      </w:r>
    </w:p>
    <w:p w14:paraId="75891DF6" w14:textId="77777777" w:rsidR="0003242D" w:rsidRPr="00D36CCC" w:rsidRDefault="0003242D" w:rsidP="00F0710E">
      <w:pPr>
        <w:tabs>
          <w:tab w:val="left" w:pos="567"/>
        </w:tabs>
        <w:spacing w:after="0" w:line="240" w:lineRule="auto"/>
        <w:jc w:val="both"/>
        <w:rPr>
          <w:rFonts w:asciiTheme="minorHAnsi" w:hAnsiTheme="minorHAnsi" w:cstheme="minorHAnsi"/>
          <w:color w:val="FF0000"/>
          <w:sz w:val="24"/>
          <w:szCs w:val="24"/>
        </w:rPr>
      </w:pPr>
    </w:p>
    <w:p w14:paraId="284F4E72" w14:textId="77777777" w:rsidR="0003242D" w:rsidRPr="00D36CCC"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1</w:t>
      </w:r>
      <w:r w:rsidR="00E2078F" w:rsidRPr="00D36CCC">
        <w:rPr>
          <w:rFonts w:asciiTheme="minorHAnsi" w:eastAsia="Times New Roman" w:hAnsiTheme="minorHAnsi" w:cstheme="minorHAnsi"/>
          <w:b/>
          <w:sz w:val="24"/>
          <w:szCs w:val="24"/>
        </w:rPr>
        <w:t>1</w:t>
      </w:r>
      <w:r w:rsidRPr="00D36CCC">
        <w:rPr>
          <w:rFonts w:asciiTheme="minorHAnsi" w:eastAsia="Times New Roman" w:hAnsiTheme="minorHAnsi" w:cstheme="minorHAnsi"/>
          <w:b/>
          <w:sz w:val="24"/>
          <w:szCs w:val="24"/>
        </w:rPr>
        <w:t xml:space="preserve"> </w:t>
      </w:r>
    </w:p>
    <w:p w14:paraId="05812A6F" w14:textId="6F5AB142" w:rsidR="0003242D" w:rsidRPr="00D36CCC"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Waloryzacja wynagrodzenia  </w:t>
      </w:r>
    </w:p>
    <w:p w14:paraId="054F27E4" w14:textId="77777777" w:rsidR="00E71EA3" w:rsidRPr="00D36CCC" w:rsidRDefault="00E71EA3"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03094D51" w14:textId="3FBE432F" w:rsidR="00714505" w:rsidRPr="00D36CCC" w:rsidRDefault="00743C36" w:rsidP="00AC7988">
      <w:pPr>
        <w:pStyle w:val="Akapitzlist"/>
        <w:numPr>
          <w:ilvl w:val="0"/>
          <w:numId w:val="18"/>
        </w:numPr>
        <w:shd w:val="clear" w:color="auto" w:fill="FFFFFF"/>
        <w:tabs>
          <w:tab w:val="clear" w:pos="705"/>
          <w:tab w:val="num" w:pos="426"/>
        </w:tabs>
        <w:spacing w:after="0" w:line="240" w:lineRule="auto"/>
        <w:ind w:left="425" w:hanging="425"/>
        <w:contextualSpacing w:val="0"/>
        <w:jc w:val="both"/>
        <w:rPr>
          <w:rFonts w:asciiTheme="minorHAnsi" w:eastAsia="Times New Roman" w:hAnsiTheme="minorHAnsi" w:cstheme="minorHAnsi"/>
          <w:color w:val="548DD4"/>
          <w:sz w:val="24"/>
          <w:szCs w:val="24"/>
          <w:lang w:eastAsia="pl-PL"/>
        </w:rPr>
      </w:pPr>
      <w:r w:rsidRPr="00D36CCC">
        <w:rPr>
          <w:rFonts w:asciiTheme="minorHAnsi" w:hAnsiTheme="minorHAnsi" w:cstheme="minorHAnsi"/>
          <w:sz w:val="24"/>
          <w:szCs w:val="24"/>
        </w:rPr>
        <w:t xml:space="preserve">Określone w ofercie Wykonawcy ceny jednostkowe netto są stałe przez cały okres obowiązywania Umowy. </w:t>
      </w:r>
      <w:r w:rsidR="004911F8" w:rsidRPr="00D36CCC">
        <w:rPr>
          <w:rFonts w:asciiTheme="minorHAnsi" w:eastAsia="Times New Roman" w:hAnsiTheme="minorHAnsi" w:cstheme="minorHAnsi"/>
          <w:sz w:val="24"/>
          <w:szCs w:val="24"/>
          <w:lang w:eastAsia="pl-PL"/>
        </w:rPr>
        <w:t xml:space="preserve">Wynagrodzenie </w:t>
      </w:r>
      <w:r w:rsidRPr="00D36CCC">
        <w:rPr>
          <w:rFonts w:asciiTheme="minorHAnsi" w:eastAsia="Times New Roman" w:hAnsiTheme="minorHAnsi" w:cstheme="minorHAnsi"/>
          <w:sz w:val="24"/>
          <w:szCs w:val="24"/>
          <w:lang w:eastAsia="pl-PL"/>
        </w:rPr>
        <w:t xml:space="preserve">Wykonawcy </w:t>
      </w:r>
      <w:r w:rsidR="004911F8" w:rsidRPr="00D36CCC">
        <w:rPr>
          <w:rFonts w:asciiTheme="minorHAnsi" w:eastAsia="Times New Roman" w:hAnsiTheme="minorHAnsi" w:cstheme="minorHAnsi"/>
          <w:sz w:val="24"/>
          <w:szCs w:val="24"/>
          <w:lang w:eastAsia="pl-PL"/>
        </w:rPr>
        <w:t xml:space="preserve">nie będzie podlegać waloryzacji z wyjątkiem zmiany stawki 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76C5B90C" w:rsidR="00714505" w:rsidRPr="00D36CCC" w:rsidRDefault="00714505" w:rsidP="00C71078">
      <w:pPr>
        <w:spacing w:after="0" w:line="240" w:lineRule="auto"/>
        <w:jc w:val="both"/>
        <w:rPr>
          <w:rFonts w:asciiTheme="minorHAnsi" w:eastAsia="Times New Roman" w:hAnsiTheme="minorHAnsi" w:cstheme="minorHAnsi"/>
          <w:sz w:val="24"/>
          <w:szCs w:val="24"/>
        </w:rPr>
      </w:pPr>
    </w:p>
    <w:p w14:paraId="7E36F714" w14:textId="77777777"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1</w:t>
      </w:r>
      <w:r w:rsidR="00E2078F" w:rsidRPr="00D36CCC">
        <w:rPr>
          <w:rFonts w:asciiTheme="minorHAnsi" w:eastAsia="Times New Roman" w:hAnsiTheme="minorHAnsi" w:cstheme="minorHAnsi"/>
          <w:b/>
          <w:sz w:val="24"/>
          <w:szCs w:val="24"/>
        </w:rPr>
        <w:t>2</w:t>
      </w:r>
    </w:p>
    <w:p w14:paraId="1DB1A87D" w14:textId="77777777"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Zabezpieczenia należytego wykonania Umowy</w:t>
      </w:r>
    </w:p>
    <w:p w14:paraId="43997E61" w14:textId="77777777"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 </w:t>
      </w:r>
    </w:p>
    <w:p w14:paraId="0B46DD8E" w14:textId="676C2F60" w:rsidR="00A47C1E" w:rsidRPr="00D36CCC" w:rsidRDefault="00E356A9" w:rsidP="00D6574F">
      <w:pPr>
        <w:pStyle w:val="Akapitzlist"/>
        <w:autoSpaceDE w:val="0"/>
        <w:autoSpaceDN w:val="0"/>
        <w:spacing w:after="0" w:line="240" w:lineRule="auto"/>
        <w:ind w:left="360" w:hanging="360"/>
        <w:jc w:val="both"/>
        <w:rPr>
          <w:rFonts w:asciiTheme="minorHAnsi" w:hAnsiTheme="minorHAnsi" w:cstheme="minorHAnsi"/>
          <w:sz w:val="24"/>
          <w:szCs w:val="24"/>
        </w:rPr>
      </w:pPr>
      <w:r w:rsidRPr="00D36CCC">
        <w:rPr>
          <w:rFonts w:asciiTheme="minorHAnsi" w:hAnsiTheme="minorHAnsi" w:cstheme="minorHAnsi"/>
          <w:sz w:val="24"/>
          <w:szCs w:val="24"/>
        </w:rPr>
        <w:t xml:space="preserve">1. </w:t>
      </w:r>
      <w:r w:rsidR="009E302D" w:rsidRPr="00D36CCC">
        <w:rPr>
          <w:rFonts w:asciiTheme="minorHAnsi" w:hAnsiTheme="minorHAnsi" w:cstheme="minorHAnsi"/>
          <w:sz w:val="24"/>
          <w:szCs w:val="24"/>
        </w:rPr>
        <w:tab/>
      </w:r>
      <w:r w:rsidRPr="00D36CCC">
        <w:rPr>
          <w:rFonts w:asciiTheme="minorHAnsi" w:hAnsiTheme="minorHAnsi" w:cstheme="minorHAnsi"/>
          <w:sz w:val="24"/>
          <w:szCs w:val="24"/>
        </w:rPr>
        <w:t xml:space="preserve">Zamawiający nie wymaga ustanowienia/wniesienia zabezpieczenia należytego wykonania Umowy. </w:t>
      </w:r>
    </w:p>
    <w:p w14:paraId="3747BE9D" w14:textId="77777777" w:rsidR="00C71078" w:rsidRPr="00D36CCC" w:rsidRDefault="00C71078" w:rsidP="00F0710E">
      <w:pPr>
        <w:keepNext/>
        <w:overflowPunct w:val="0"/>
        <w:autoSpaceDE w:val="0"/>
        <w:autoSpaceDN w:val="0"/>
        <w:adjustRightInd w:val="0"/>
        <w:spacing w:after="0" w:line="240" w:lineRule="auto"/>
        <w:jc w:val="center"/>
        <w:textAlignment w:val="baseline"/>
        <w:rPr>
          <w:rFonts w:asciiTheme="minorHAnsi" w:hAnsiTheme="minorHAnsi" w:cstheme="minorHAnsi"/>
          <w:b/>
          <w:sz w:val="24"/>
          <w:szCs w:val="24"/>
        </w:rPr>
      </w:pPr>
    </w:p>
    <w:p w14:paraId="74245608" w14:textId="255B3688" w:rsidR="007357FF" w:rsidRPr="00D36CCC" w:rsidRDefault="007357FF" w:rsidP="00F0710E">
      <w:pPr>
        <w:keepNext/>
        <w:overflowPunct w:val="0"/>
        <w:autoSpaceDE w:val="0"/>
        <w:autoSpaceDN w:val="0"/>
        <w:adjustRightInd w:val="0"/>
        <w:spacing w:after="0" w:line="240" w:lineRule="auto"/>
        <w:jc w:val="center"/>
        <w:textAlignment w:val="baseline"/>
        <w:rPr>
          <w:rFonts w:asciiTheme="minorHAnsi" w:hAnsiTheme="minorHAnsi" w:cstheme="minorHAnsi"/>
          <w:b/>
          <w:sz w:val="24"/>
          <w:szCs w:val="24"/>
        </w:rPr>
      </w:pPr>
      <w:r w:rsidRPr="00D36CCC">
        <w:rPr>
          <w:rFonts w:asciiTheme="minorHAnsi" w:hAnsiTheme="minorHAnsi" w:cstheme="minorHAnsi"/>
          <w:b/>
          <w:sz w:val="24"/>
          <w:szCs w:val="24"/>
        </w:rPr>
        <w:t xml:space="preserve">§ </w:t>
      </w:r>
      <w:r w:rsidR="0027241C" w:rsidRPr="00D36CCC">
        <w:rPr>
          <w:rFonts w:asciiTheme="minorHAnsi" w:hAnsiTheme="minorHAnsi" w:cstheme="minorHAnsi"/>
          <w:b/>
          <w:sz w:val="24"/>
          <w:szCs w:val="24"/>
        </w:rPr>
        <w:t xml:space="preserve">13 </w:t>
      </w:r>
    </w:p>
    <w:p w14:paraId="10878FB7" w14:textId="392BC78B"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Klauzula Poufności</w:t>
      </w:r>
    </w:p>
    <w:p w14:paraId="3BA10BEA" w14:textId="77777777"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6DC4F2BE" w14:textId="62FCA63E" w:rsidR="0050693F" w:rsidRPr="00D36CCC" w:rsidRDefault="00A47C1E" w:rsidP="00AC7988">
      <w:pPr>
        <w:pStyle w:val="Akapitzlist"/>
        <w:numPr>
          <w:ilvl w:val="0"/>
          <w:numId w:val="16"/>
        </w:numPr>
        <w:spacing w:after="0" w:line="240" w:lineRule="auto"/>
        <w:ind w:left="426"/>
        <w:contextualSpacing w:val="0"/>
        <w:jc w:val="both"/>
        <w:rPr>
          <w:rFonts w:asciiTheme="minorHAnsi" w:hAnsiTheme="minorHAnsi" w:cstheme="minorHAnsi"/>
          <w:sz w:val="24"/>
          <w:szCs w:val="24"/>
        </w:rPr>
      </w:pPr>
      <w:r w:rsidRPr="00D36CCC">
        <w:rPr>
          <w:rFonts w:asciiTheme="minorHAnsi" w:hAnsiTheme="minorHAnsi" w:cstheme="minorHAnsi"/>
          <w:sz w:val="24"/>
          <w:szCs w:val="24"/>
        </w:rPr>
        <w:t xml:space="preserve">Z zastrzeżeniem wymogów odmiennych nałożonych przez powszechnie obowiązujące przepisy prawa, Strony postanawiają, że </w:t>
      </w:r>
      <w:r w:rsidR="00905530" w:rsidRPr="00D36CCC">
        <w:rPr>
          <w:rFonts w:asciiTheme="minorHAnsi" w:hAnsiTheme="minorHAnsi" w:cstheme="minorHAnsi"/>
          <w:sz w:val="24"/>
          <w:szCs w:val="24"/>
        </w:rPr>
        <w:t xml:space="preserve">wszelkie dotyczące Zamawiającego informacje uzyskane przez Wykonawcę w związku z zawarciem i wykonywaniem Umowy </w:t>
      </w:r>
      <w:r w:rsidRPr="00D36CCC">
        <w:rPr>
          <w:rFonts w:asciiTheme="minorHAnsi" w:hAnsiTheme="minorHAnsi" w:cstheme="minorHAnsi"/>
          <w:sz w:val="24"/>
          <w:szCs w:val="24"/>
        </w:rPr>
        <w:t>– bez względu na ich źródło oraz formę udostępnienia - w tym w szczególności dotyczące informacji technicznych, technologicznych, ekonomicznych, finansowych, handlowych, prawnych i organizacyjnych Zamawiającego, stanowią informacje poufne objęte tajemnicą przedsiębiorcy Zamawiającego (</w:t>
      </w:r>
      <w:r w:rsidRPr="00D36CCC">
        <w:rPr>
          <w:rFonts w:asciiTheme="minorHAnsi" w:hAnsiTheme="minorHAnsi" w:cstheme="minorHAnsi"/>
          <w:b/>
          <w:sz w:val="24"/>
          <w:szCs w:val="24"/>
        </w:rPr>
        <w:t>„Informacje Poufne”</w:t>
      </w:r>
      <w:r w:rsidRPr="00D36CCC">
        <w:rPr>
          <w:rFonts w:asciiTheme="minorHAnsi" w:hAnsiTheme="minorHAnsi" w:cstheme="minorHAnsi"/>
          <w:sz w:val="24"/>
          <w:szCs w:val="24"/>
        </w:rPr>
        <w:t xml:space="preserve">), zaś Wykonawca zobowiązuje się do jej dochowania, w tym nieujawniania i nieudostępniania tych informacji osobom trzecim bez pisemnej zgody Zamawiającego - w trakcie obowiązywania Umowy </w:t>
      </w:r>
      <w:r w:rsidR="0050693F" w:rsidRPr="00D36CCC">
        <w:rPr>
          <w:rFonts w:asciiTheme="minorHAnsi" w:hAnsiTheme="minorHAnsi" w:cstheme="minorHAnsi"/>
          <w:sz w:val="24"/>
          <w:szCs w:val="24"/>
        </w:rPr>
        <w:t xml:space="preserve">oraz przez </w:t>
      </w:r>
      <w:r w:rsidR="0050693F" w:rsidRPr="00D36CCC">
        <w:rPr>
          <w:rFonts w:asciiTheme="minorHAnsi" w:hAnsiTheme="minorHAnsi" w:cstheme="minorHAnsi"/>
          <w:color w:val="000000" w:themeColor="text1"/>
          <w:sz w:val="24"/>
          <w:szCs w:val="24"/>
        </w:rPr>
        <w:t xml:space="preserve">10 lat </w:t>
      </w:r>
      <w:r w:rsidR="0050693F" w:rsidRPr="00D36CCC">
        <w:rPr>
          <w:rFonts w:asciiTheme="minorHAnsi" w:hAnsiTheme="minorHAnsi" w:cstheme="minorHAnsi"/>
          <w:sz w:val="24"/>
          <w:szCs w:val="24"/>
        </w:rPr>
        <w:t>po jej wykonaniu, rozwiązaniu, wygaśnięciu lub odstąpieniu od niej.</w:t>
      </w:r>
    </w:p>
    <w:p w14:paraId="023B6E85" w14:textId="71357B07" w:rsidR="00A47C1E" w:rsidRPr="00D36CCC" w:rsidRDefault="00A47C1E" w:rsidP="00AC7988">
      <w:pPr>
        <w:pStyle w:val="Akapitzlist"/>
        <w:numPr>
          <w:ilvl w:val="0"/>
          <w:numId w:val="16"/>
        </w:numPr>
        <w:spacing w:after="0" w:line="240" w:lineRule="auto"/>
        <w:ind w:left="426"/>
        <w:contextualSpacing w:val="0"/>
        <w:jc w:val="both"/>
        <w:rPr>
          <w:rFonts w:asciiTheme="minorHAnsi" w:hAnsiTheme="minorHAnsi" w:cstheme="minorHAnsi"/>
          <w:sz w:val="24"/>
          <w:szCs w:val="24"/>
        </w:rPr>
      </w:pPr>
      <w:r w:rsidRPr="00D36CCC">
        <w:rPr>
          <w:rFonts w:asciiTheme="minorHAnsi" w:hAnsiTheme="minorHAnsi" w:cstheme="minorHAnsi"/>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D36CCC">
        <w:rPr>
          <w:rFonts w:asciiTheme="minorHAnsi" w:hAnsiTheme="minorHAnsi" w:cstheme="minorHAnsi"/>
          <w:sz w:val="24"/>
          <w:szCs w:val="24"/>
        </w:rPr>
        <w:t> </w:t>
      </w:r>
      <w:r w:rsidRPr="00D36CCC">
        <w:rPr>
          <w:rFonts w:asciiTheme="minorHAnsi" w:hAnsiTheme="minorHAnsi" w:cstheme="minorHAnsi"/>
          <w:sz w:val="24"/>
          <w:szCs w:val="24"/>
        </w:rPr>
        <w:t>podmiotów określonych w zdaniu poprzedzającym Wykonawca odpowiada jak za działania własne.</w:t>
      </w:r>
    </w:p>
    <w:p w14:paraId="3D0B8F53" w14:textId="2BBDA38C" w:rsidR="00A47C1E" w:rsidRPr="00D36CCC" w:rsidRDefault="00A47C1E" w:rsidP="00AC7988">
      <w:pPr>
        <w:pStyle w:val="Akapitzlist"/>
        <w:numPr>
          <w:ilvl w:val="0"/>
          <w:numId w:val="16"/>
        </w:numPr>
        <w:spacing w:after="0" w:line="240" w:lineRule="auto"/>
        <w:ind w:left="426"/>
        <w:contextualSpacing w:val="0"/>
        <w:jc w:val="both"/>
        <w:rPr>
          <w:rFonts w:asciiTheme="minorHAnsi" w:hAnsiTheme="minorHAnsi" w:cstheme="minorHAnsi"/>
          <w:sz w:val="24"/>
          <w:szCs w:val="24"/>
        </w:rPr>
      </w:pPr>
      <w:r w:rsidRPr="00D36CCC">
        <w:rPr>
          <w:rFonts w:asciiTheme="minorHAnsi" w:hAnsiTheme="minorHAnsi" w:cstheme="minorHAnsi"/>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D36CCC">
        <w:rPr>
          <w:rFonts w:asciiTheme="minorHAnsi" w:hAnsiTheme="minorHAnsi" w:cstheme="minorHAnsi"/>
          <w:sz w:val="24"/>
          <w:szCs w:val="24"/>
        </w:rPr>
        <w:t> </w:t>
      </w:r>
      <w:r w:rsidRPr="00D36CCC">
        <w:rPr>
          <w:rFonts w:asciiTheme="minorHAnsi" w:hAnsiTheme="minorHAnsi" w:cstheme="minorHAnsi"/>
          <w:sz w:val="24"/>
          <w:szCs w:val="24"/>
        </w:rPr>
        <w:t>mechanizmy zabezpieczające przed ich utratą, kradzieżą, powieleniem, zniszczeniem, zgubieniem lub dostępem osób nieupoważnionych.</w:t>
      </w:r>
    </w:p>
    <w:p w14:paraId="7F864708" w14:textId="2537E9D5" w:rsidR="00A47C1E" w:rsidRPr="00D36CCC" w:rsidRDefault="00A47C1E" w:rsidP="00AC7988">
      <w:pPr>
        <w:pStyle w:val="Akapitzlist"/>
        <w:numPr>
          <w:ilvl w:val="0"/>
          <w:numId w:val="16"/>
        </w:numPr>
        <w:spacing w:after="0" w:line="240" w:lineRule="auto"/>
        <w:ind w:left="426"/>
        <w:contextualSpacing w:val="0"/>
        <w:jc w:val="both"/>
        <w:rPr>
          <w:rFonts w:asciiTheme="minorHAnsi" w:hAnsiTheme="minorHAnsi" w:cstheme="minorHAnsi"/>
          <w:sz w:val="24"/>
          <w:szCs w:val="24"/>
        </w:rPr>
      </w:pPr>
      <w:r w:rsidRPr="00D36CCC">
        <w:rPr>
          <w:rFonts w:asciiTheme="minorHAnsi" w:hAnsiTheme="minorHAnsi" w:cstheme="minorHAnsi"/>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D36CCC" w:rsidRDefault="00A47C1E" w:rsidP="00AC7988">
      <w:pPr>
        <w:pStyle w:val="Akapitzlist"/>
        <w:numPr>
          <w:ilvl w:val="0"/>
          <w:numId w:val="16"/>
        </w:numPr>
        <w:spacing w:after="0" w:line="240" w:lineRule="auto"/>
        <w:ind w:left="426"/>
        <w:contextualSpacing w:val="0"/>
        <w:jc w:val="both"/>
        <w:rPr>
          <w:rFonts w:asciiTheme="minorHAnsi" w:hAnsiTheme="minorHAnsi" w:cstheme="minorHAnsi"/>
          <w:sz w:val="24"/>
          <w:szCs w:val="24"/>
        </w:rPr>
      </w:pPr>
      <w:r w:rsidRPr="00D36CCC">
        <w:rPr>
          <w:rFonts w:asciiTheme="minorHAnsi" w:hAnsiTheme="minorHAnsi" w:cstheme="minorHAnsi"/>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D36CCC">
        <w:rPr>
          <w:rFonts w:asciiTheme="minorHAnsi" w:hAnsiTheme="minorHAnsi" w:cstheme="minorHAnsi"/>
          <w:sz w:val="24"/>
          <w:szCs w:val="24"/>
        </w:rPr>
        <w:t> </w:t>
      </w:r>
      <w:r w:rsidRPr="00D36CCC">
        <w:rPr>
          <w:rFonts w:asciiTheme="minorHAnsi" w:hAnsiTheme="minorHAnsi" w:cstheme="minorHAnsi"/>
          <w:sz w:val="24"/>
          <w:szCs w:val="24"/>
        </w:rPr>
        <w:t>przepisów powszechnie obowiązujących. Późniejsze ujawnienie lub podanie do publicznej wiadomości danej Informacji Poufnej nie ma wpływu na odpowiedzialność Wykonawcy z</w:t>
      </w:r>
      <w:r w:rsidR="004E4F24" w:rsidRPr="00D36CCC">
        <w:rPr>
          <w:rFonts w:asciiTheme="minorHAnsi" w:hAnsiTheme="minorHAnsi" w:cstheme="minorHAnsi"/>
          <w:sz w:val="24"/>
          <w:szCs w:val="24"/>
        </w:rPr>
        <w:t> </w:t>
      </w:r>
      <w:r w:rsidRPr="00D36CCC">
        <w:rPr>
          <w:rFonts w:asciiTheme="minorHAnsi" w:hAnsiTheme="minorHAnsi" w:cstheme="minorHAnsi"/>
          <w:sz w:val="24"/>
          <w:szCs w:val="24"/>
        </w:rPr>
        <w:t>tytułu wcześniejszego naruszenia przez Wykonawcę warunków Umowy w tym zakresie</w:t>
      </w:r>
      <w:r w:rsidR="007357FF" w:rsidRPr="00D36CCC">
        <w:rPr>
          <w:rFonts w:asciiTheme="minorHAnsi" w:hAnsiTheme="minorHAnsi" w:cstheme="minorHAnsi"/>
          <w:sz w:val="24"/>
          <w:szCs w:val="24"/>
        </w:rPr>
        <w:t>.</w:t>
      </w:r>
      <w:r w:rsidR="00722B4A" w:rsidRPr="00D36CCC">
        <w:rPr>
          <w:rFonts w:asciiTheme="minorHAnsi" w:hAnsiTheme="minorHAnsi" w:cstheme="minorHAnsi"/>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D36CCC">
        <w:rPr>
          <w:rFonts w:asciiTheme="minorHAnsi" w:hAnsiTheme="minorHAnsi" w:cstheme="minorHAnsi"/>
          <w:sz w:val="24"/>
          <w:szCs w:val="24"/>
        </w:rPr>
        <w:t>.</w:t>
      </w:r>
    </w:p>
    <w:p w14:paraId="4511DC06" w14:textId="77777777" w:rsidR="00A47C1E" w:rsidRPr="00D36CCC" w:rsidRDefault="00A47C1E" w:rsidP="00AC7988">
      <w:pPr>
        <w:pStyle w:val="Akapitzlist"/>
        <w:numPr>
          <w:ilvl w:val="0"/>
          <w:numId w:val="16"/>
        </w:numPr>
        <w:spacing w:after="0" w:line="240" w:lineRule="auto"/>
        <w:ind w:left="426"/>
        <w:contextualSpacing w:val="0"/>
        <w:jc w:val="both"/>
        <w:rPr>
          <w:rFonts w:asciiTheme="minorHAnsi" w:hAnsiTheme="minorHAnsi" w:cstheme="minorHAnsi"/>
          <w:sz w:val="24"/>
          <w:szCs w:val="24"/>
        </w:rPr>
      </w:pPr>
      <w:r w:rsidRPr="00D36CCC">
        <w:rPr>
          <w:rFonts w:asciiTheme="minorHAnsi" w:hAnsiTheme="minorHAnsi" w:cstheme="minorHAnsi"/>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661013E5" w:rsidR="00A47C1E" w:rsidRPr="00D36CCC" w:rsidRDefault="00A47C1E" w:rsidP="00AC7988">
      <w:pPr>
        <w:pStyle w:val="Akapitzlist"/>
        <w:numPr>
          <w:ilvl w:val="0"/>
          <w:numId w:val="16"/>
        </w:numPr>
        <w:spacing w:after="0" w:line="240" w:lineRule="auto"/>
        <w:ind w:left="426"/>
        <w:contextualSpacing w:val="0"/>
        <w:jc w:val="both"/>
        <w:rPr>
          <w:rFonts w:asciiTheme="minorHAnsi" w:hAnsiTheme="minorHAnsi" w:cstheme="minorHAnsi"/>
          <w:sz w:val="24"/>
          <w:szCs w:val="24"/>
        </w:rPr>
      </w:pPr>
      <w:r w:rsidRPr="00D36CCC">
        <w:rPr>
          <w:rFonts w:asciiTheme="minorHAnsi" w:hAnsiTheme="minorHAnsi" w:cstheme="minorHAnsi"/>
          <w:sz w:val="24"/>
          <w:szCs w:val="24"/>
        </w:rPr>
        <w:t xml:space="preserve">Zamawiający jest uprawniony do przekazania treści Umowy </w:t>
      </w:r>
      <w:r w:rsidR="008C77BE" w:rsidRPr="00D36CCC">
        <w:rPr>
          <w:rFonts w:asciiTheme="minorHAnsi" w:hAnsiTheme="minorHAnsi" w:cstheme="minorHAnsi"/>
          <w:sz w:val="24"/>
          <w:szCs w:val="24"/>
        </w:rPr>
        <w:t xml:space="preserve">(w tym oferty Wykonawcy) </w:t>
      </w:r>
      <w:r w:rsidRPr="00D36CCC">
        <w:rPr>
          <w:rFonts w:asciiTheme="minorHAnsi" w:hAnsiTheme="minorHAnsi" w:cstheme="minorHAnsi"/>
          <w:sz w:val="24"/>
          <w:szCs w:val="24"/>
        </w:rPr>
        <w:t>oraz informacji dotyczących jej realizacji do PGE Polska Grupa Energetyczna S.A</w:t>
      </w:r>
      <w:r w:rsidR="007357FF" w:rsidRPr="00D36CCC">
        <w:rPr>
          <w:rFonts w:asciiTheme="minorHAnsi" w:hAnsiTheme="minorHAnsi" w:cstheme="minorHAnsi"/>
          <w:sz w:val="24"/>
          <w:szCs w:val="24"/>
        </w:rPr>
        <w:t>.</w:t>
      </w:r>
      <w:r w:rsidR="00722B4A" w:rsidRPr="00D36CCC">
        <w:rPr>
          <w:rFonts w:asciiTheme="minorHAnsi" w:hAnsiTheme="minorHAnsi" w:cstheme="minorHAnsi"/>
          <w:sz w:val="24"/>
          <w:szCs w:val="24"/>
        </w:rPr>
        <w:t xml:space="preserve"> z siedzibą w Warszawie</w:t>
      </w:r>
      <w:r w:rsidR="008C77BE" w:rsidRPr="00D36CCC">
        <w:rPr>
          <w:rFonts w:asciiTheme="minorHAnsi" w:hAnsiTheme="minorHAnsi" w:cstheme="minorHAnsi"/>
          <w:sz w:val="24"/>
          <w:szCs w:val="24"/>
        </w:rPr>
        <w:t xml:space="preserve"> lub innego podmiotu należącego do Grupy Kapitałowej PGE</w:t>
      </w:r>
      <w:r w:rsidRPr="00D36CCC">
        <w:rPr>
          <w:rFonts w:asciiTheme="minorHAnsi" w:hAnsiTheme="minorHAnsi" w:cstheme="minorHAnsi"/>
          <w:sz w:val="24"/>
          <w:szCs w:val="24"/>
        </w:rPr>
        <w:t xml:space="preserve"> w związku z wymogam</w:t>
      </w:r>
      <w:r w:rsidR="007B4F6F" w:rsidRPr="00D36CCC">
        <w:rPr>
          <w:rFonts w:asciiTheme="minorHAnsi" w:hAnsiTheme="minorHAnsi" w:cstheme="minorHAnsi"/>
          <w:sz w:val="24"/>
          <w:szCs w:val="24"/>
        </w:rPr>
        <w:t xml:space="preserve">i nałożonymi przepisami prawa. </w:t>
      </w:r>
    </w:p>
    <w:p w14:paraId="4FC6901A" w14:textId="39E5367E"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lastRenderedPageBreak/>
        <w:t>§ 1</w:t>
      </w:r>
      <w:r w:rsidR="00E2078F" w:rsidRPr="00D36CCC">
        <w:rPr>
          <w:rFonts w:asciiTheme="minorHAnsi" w:eastAsia="Times New Roman" w:hAnsiTheme="minorHAnsi" w:cstheme="minorHAnsi"/>
          <w:b/>
          <w:sz w:val="24"/>
          <w:szCs w:val="24"/>
        </w:rPr>
        <w:t>4</w:t>
      </w:r>
      <w:r w:rsidRPr="00D36CCC">
        <w:rPr>
          <w:rFonts w:asciiTheme="minorHAnsi" w:eastAsia="Times New Roman" w:hAnsiTheme="minorHAnsi" w:cstheme="minorHAnsi"/>
          <w:b/>
          <w:sz w:val="24"/>
          <w:szCs w:val="24"/>
        </w:rPr>
        <w:t xml:space="preserve"> </w:t>
      </w:r>
    </w:p>
    <w:p w14:paraId="0F930566" w14:textId="77777777"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Porozumiewanie się Stron</w:t>
      </w:r>
    </w:p>
    <w:p w14:paraId="1642C644" w14:textId="77777777"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1ABCD8A0" w14:textId="29686587" w:rsidR="00A47C1E" w:rsidRPr="00D36CCC" w:rsidRDefault="00A47C1E" w:rsidP="00AC7988">
      <w:pPr>
        <w:numPr>
          <w:ilvl w:val="0"/>
          <w:numId w:val="14"/>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D36CCC" w:rsidRDefault="00A47C1E" w:rsidP="00AC7988">
      <w:pPr>
        <w:numPr>
          <w:ilvl w:val="0"/>
          <w:numId w:val="14"/>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Pisma Stron powinny powoływać się na tytuł Umowy i jej numer. Za datę otrzymania </w:t>
      </w:r>
      <w:r w:rsidR="00592B6C" w:rsidRPr="00D36CCC">
        <w:rPr>
          <w:rFonts w:asciiTheme="minorHAnsi" w:eastAsia="Times New Roman" w:hAnsiTheme="minorHAnsi" w:cstheme="minorHAnsi"/>
          <w:sz w:val="24"/>
          <w:szCs w:val="24"/>
        </w:rPr>
        <w:t>wiadomości</w:t>
      </w:r>
      <w:r w:rsidRPr="00D36CCC">
        <w:rPr>
          <w:rFonts w:asciiTheme="minorHAnsi" w:eastAsia="Times New Roman" w:hAnsiTheme="minorHAnsi" w:cstheme="minorHAnsi"/>
          <w:sz w:val="24"/>
          <w:szCs w:val="24"/>
        </w:rPr>
        <w:t xml:space="preserve">, o których mowa w ust. 1 Strony uznają dzień ich przekazania pocztą elektroniczną lub faksem. </w:t>
      </w:r>
    </w:p>
    <w:p w14:paraId="7D3B1B96" w14:textId="77777777" w:rsidR="00A47C1E" w:rsidRPr="00D36CCC" w:rsidRDefault="00A47C1E" w:rsidP="00AC7988">
      <w:pPr>
        <w:numPr>
          <w:ilvl w:val="0"/>
          <w:numId w:val="14"/>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Osoby odpowiedzialne za realizację Umowy (do których należy kierować korespondencję):</w:t>
      </w:r>
    </w:p>
    <w:p w14:paraId="5F9E37EF"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Osobą odpowiedzialną za realizację Umowy ze strony Zamawiającego jest:</w:t>
      </w:r>
    </w:p>
    <w:p w14:paraId="53D4C223"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color w:val="000000"/>
          <w:sz w:val="24"/>
          <w:szCs w:val="24"/>
          <w:lang w:eastAsia="pl-PL"/>
        </w:rPr>
      </w:pPr>
      <w:r w:rsidRPr="00D36CCC">
        <w:rPr>
          <w:rFonts w:asciiTheme="minorHAnsi" w:eastAsia="Times New Roman" w:hAnsiTheme="minorHAnsi" w:cstheme="minorHAnsi"/>
          <w:snapToGrid w:val="0"/>
          <w:color w:val="000000"/>
          <w:sz w:val="24"/>
          <w:szCs w:val="24"/>
          <w:lang w:eastAsia="pl-PL"/>
        </w:rPr>
        <w:t>Imię i Nazwisko:</w:t>
      </w:r>
      <w:r w:rsidRPr="00D36CCC">
        <w:rPr>
          <w:rFonts w:asciiTheme="minorHAnsi" w:eastAsia="Times New Roman" w:hAnsiTheme="minorHAnsi" w:cstheme="minorHAnsi"/>
          <w:snapToGrid w:val="0"/>
          <w:color w:val="000000"/>
          <w:sz w:val="24"/>
          <w:szCs w:val="24"/>
          <w:lang w:eastAsia="pl-PL"/>
        </w:rPr>
        <w:tab/>
        <w:t>…………….</w:t>
      </w:r>
    </w:p>
    <w:p w14:paraId="24288B4A"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color w:val="000000"/>
          <w:sz w:val="24"/>
          <w:szCs w:val="24"/>
          <w:lang w:eastAsia="pl-PL"/>
        </w:rPr>
      </w:pPr>
      <w:r w:rsidRPr="00D36CCC">
        <w:rPr>
          <w:rFonts w:asciiTheme="minorHAnsi" w:eastAsia="Times New Roman" w:hAnsiTheme="minorHAnsi" w:cstheme="minorHAnsi"/>
          <w:snapToGrid w:val="0"/>
          <w:color w:val="000000"/>
          <w:sz w:val="24"/>
          <w:szCs w:val="24"/>
          <w:lang w:eastAsia="pl-PL"/>
        </w:rPr>
        <w:t>Adres:    …………………</w:t>
      </w:r>
    </w:p>
    <w:p w14:paraId="42744FCD"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color w:val="000000"/>
          <w:sz w:val="24"/>
          <w:szCs w:val="24"/>
          <w:lang w:eastAsia="pl-PL"/>
        </w:rPr>
      </w:pPr>
      <w:r w:rsidRPr="00D36CCC">
        <w:rPr>
          <w:rFonts w:asciiTheme="minorHAnsi" w:eastAsia="Times New Roman" w:hAnsiTheme="minorHAnsi" w:cstheme="minorHAnsi"/>
          <w:snapToGrid w:val="0"/>
          <w:color w:val="000000"/>
          <w:sz w:val="24"/>
          <w:szCs w:val="24"/>
          <w:lang w:eastAsia="pl-PL"/>
        </w:rPr>
        <w:t>Telefon:  ………………..</w:t>
      </w:r>
    </w:p>
    <w:p w14:paraId="032654FA"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color w:val="000000"/>
          <w:sz w:val="24"/>
          <w:szCs w:val="24"/>
          <w:lang w:eastAsia="pl-PL"/>
        </w:rPr>
      </w:pPr>
      <w:r w:rsidRPr="00D36CCC">
        <w:rPr>
          <w:rFonts w:asciiTheme="minorHAnsi" w:eastAsia="Times New Roman" w:hAnsiTheme="minorHAnsi" w:cstheme="minorHAnsi"/>
          <w:snapToGrid w:val="0"/>
          <w:color w:val="000000"/>
          <w:sz w:val="24"/>
          <w:szCs w:val="24"/>
          <w:lang w:eastAsia="pl-PL"/>
        </w:rPr>
        <w:t>Fax:        ……………..</w:t>
      </w:r>
    </w:p>
    <w:p w14:paraId="7096A4B4"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color w:val="000000"/>
          <w:sz w:val="24"/>
          <w:szCs w:val="24"/>
          <w:lang w:eastAsia="pl-PL"/>
        </w:rPr>
      </w:pPr>
      <w:r w:rsidRPr="00D36CCC">
        <w:rPr>
          <w:rFonts w:asciiTheme="minorHAnsi" w:eastAsia="Times New Roman" w:hAnsiTheme="minorHAnsi" w:cstheme="minorHAnsi"/>
          <w:snapToGrid w:val="0"/>
          <w:color w:val="000000"/>
          <w:sz w:val="24"/>
          <w:szCs w:val="24"/>
          <w:lang w:eastAsia="pl-PL"/>
        </w:rPr>
        <w:t xml:space="preserve">e-mail:    </w:t>
      </w:r>
      <w:r w:rsidRPr="00D36CCC">
        <w:rPr>
          <w:rFonts w:asciiTheme="minorHAnsi" w:eastAsia="Times New Roman" w:hAnsiTheme="minorHAnsi" w:cstheme="minorHAnsi"/>
          <w:snapToGrid w:val="0"/>
          <w:color w:val="000000"/>
          <w:sz w:val="24"/>
          <w:szCs w:val="24"/>
          <w:lang w:eastAsia="pl-PL"/>
        </w:rPr>
        <w:tab/>
        <w:t>………………………….</w:t>
      </w:r>
    </w:p>
    <w:p w14:paraId="5E397BD6"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sz w:val="24"/>
          <w:szCs w:val="24"/>
          <w:lang w:eastAsia="pl-PL"/>
        </w:rPr>
      </w:pPr>
    </w:p>
    <w:p w14:paraId="5E50A79E"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Osobą odpowiedzialną za realizację Umowy ze strony Wykonawcy jest:</w:t>
      </w:r>
    </w:p>
    <w:p w14:paraId="573B414C"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sz w:val="24"/>
          <w:szCs w:val="24"/>
          <w:lang w:eastAsia="pl-PL"/>
        </w:rPr>
      </w:pPr>
      <w:permStart w:id="2077628633" w:edGrp="everyone"/>
      <w:r w:rsidRPr="00D36CCC">
        <w:rPr>
          <w:rFonts w:asciiTheme="minorHAnsi" w:eastAsia="Times New Roman" w:hAnsiTheme="minorHAnsi" w:cstheme="minorHAnsi"/>
          <w:snapToGrid w:val="0"/>
          <w:sz w:val="24"/>
          <w:szCs w:val="24"/>
          <w:lang w:eastAsia="pl-PL"/>
        </w:rPr>
        <w:t>Imię i Nazwisko:</w:t>
      </w:r>
      <w:r w:rsidRPr="00D36CCC">
        <w:rPr>
          <w:rFonts w:asciiTheme="minorHAnsi" w:eastAsia="Times New Roman" w:hAnsiTheme="minorHAnsi" w:cstheme="minorHAnsi"/>
          <w:snapToGrid w:val="0"/>
          <w:sz w:val="24"/>
          <w:szCs w:val="24"/>
          <w:lang w:eastAsia="pl-PL"/>
        </w:rPr>
        <w:tab/>
        <w:t>………………….</w:t>
      </w:r>
    </w:p>
    <w:p w14:paraId="1744E5D7"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 xml:space="preserve">Adres:    </w:t>
      </w:r>
      <w:r w:rsidRPr="00D36CCC">
        <w:rPr>
          <w:rFonts w:asciiTheme="minorHAnsi" w:eastAsia="Times New Roman" w:hAnsiTheme="minorHAnsi" w:cstheme="minorHAnsi"/>
          <w:snapToGrid w:val="0"/>
          <w:sz w:val="24"/>
          <w:szCs w:val="24"/>
          <w:lang w:eastAsia="pl-PL"/>
        </w:rPr>
        <w:tab/>
        <w:t>…………………………….</w:t>
      </w:r>
    </w:p>
    <w:p w14:paraId="49322BCB"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Telefon:  ………………………</w:t>
      </w:r>
      <w:r w:rsidRPr="00D36CCC">
        <w:rPr>
          <w:rFonts w:asciiTheme="minorHAnsi" w:eastAsia="Times New Roman" w:hAnsiTheme="minorHAnsi" w:cstheme="minorHAnsi"/>
          <w:snapToGrid w:val="0"/>
          <w:sz w:val="24"/>
          <w:szCs w:val="24"/>
          <w:lang w:eastAsia="pl-PL"/>
        </w:rPr>
        <w:br/>
        <w:t xml:space="preserve">Fax:    </w:t>
      </w:r>
      <w:r w:rsidRPr="00D36CCC">
        <w:rPr>
          <w:rFonts w:asciiTheme="minorHAnsi" w:eastAsia="Times New Roman" w:hAnsiTheme="minorHAnsi" w:cstheme="minorHAnsi"/>
          <w:snapToGrid w:val="0"/>
          <w:sz w:val="24"/>
          <w:szCs w:val="24"/>
          <w:lang w:eastAsia="pl-PL"/>
        </w:rPr>
        <w:tab/>
        <w:t>…………………………………</w:t>
      </w:r>
    </w:p>
    <w:p w14:paraId="24C6D78D" w14:textId="77777777" w:rsidR="00A47C1E" w:rsidRPr="00D36CCC" w:rsidRDefault="00A47C1E" w:rsidP="00F0710E">
      <w:pPr>
        <w:widowControl w:val="0"/>
        <w:spacing w:after="0" w:line="240" w:lineRule="auto"/>
        <w:ind w:left="426"/>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e-mail:    …………………………………….</w:t>
      </w:r>
    </w:p>
    <w:permEnd w:id="2077628633"/>
    <w:p w14:paraId="7B47F6AA" w14:textId="77777777" w:rsidR="00A47C1E" w:rsidRPr="00D36CCC" w:rsidRDefault="00A47C1E" w:rsidP="00F0710E">
      <w:pPr>
        <w:widowControl w:val="0"/>
        <w:spacing w:after="0" w:line="240" w:lineRule="auto"/>
        <w:ind w:left="426"/>
        <w:jc w:val="both"/>
        <w:rPr>
          <w:rFonts w:asciiTheme="minorHAnsi" w:eastAsia="Times New Roman" w:hAnsiTheme="minorHAnsi" w:cstheme="minorHAnsi"/>
          <w:snapToGrid w:val="0"/>
          <w:sz w:val="24"/>
          <w:szCs w:val="24"/>
          <w:lang w:eastAsia="pl-PL"/>
        </w:rPr>
      </w:pPr>
    </w:p>
    <w:p w14:paraId="12CECBAD" w14:textId="32DA063E" w:rsidR="00A47C1E" w:rsidRPr="00D36CCC" w:rsidRDefault="00A47C1E" w:rsidP="00F0710E">
      <w:pPr>
        <w:widowControl w:val="0"/>
        <w:spacing w:after="0" w:line="240" w:lineRule="auto"/>
        <w:ind w:left="426"/>
        <w:jc w:val="both"/>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Adres e-mail Wykonawcy do wysyłania zamówień</w:t>
      </w:r>
      <w:r w:rsidR="00A37468" w:rsidRPr="00D36CCC">
        <w:rPr>
          <w:rFonts w:asciiTheme="minorHAnsi" w:eastAsia="Times New Roman" w:hAnsiTheme="minorHAnsi" w:cstheme="minorHAnsi"/>
          <w:snapToGrid w:val="0"/>
          <w:sz w:val="24"/>
          <w:szCs w:val="24"/>
          <w:lang w:eastAsia="pl-PL"/>
        </w:rPr>
        <w:t xml:space="preserve"> szczegółowych</w:t>
      </w:r>
      <w:r w:rsidRPr="00D36CCC">
        <w:rPr>
          <w:rFonts w:asciiTheme="minorHAnsi" w:eastAsia="Times New Roman" w:hAnsiTheme="minorHAnsi" w:cstheme="minorHAnsi"/>
          <w:snapToGrid w:val="0"/>
          <w:sz w:val="24"/>
          <w:szCs w:val="24"/>
          <w:lang w:eastAsia="pl-PL"/>
        </w:rPr>
        <w:t>: ………………………..</w:t>
      </w:r>
    </w:p>
    <w:p w14:paraId="712E3536" w14:textId="071AE569" w:rsidR="00C71078" w:rsidRPr="00D36CCC" w:rsidRDefault="00C71078" w:rsidP="00F0710E">
      <w:pPr>
        <w:widowControl w:val="0"/>
        <w:spacing w:after="0" w:line="240" w:lineRule="auto"/>
        <w:ind w:left="426"/>
        <w:jc w:val="both"/>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 xml:space="preserve">Platforma internetowa do wysyłania zamówień szczegółowych </w:t>
      </w:r>
      <w:r w:rsidR="00CC0379" w:rsidRPr="00D36CCC">
        <w:rPr>
          <w:rFonts w:asciiTheme="minorHAnsi" w:eastAsia="Times New Roman" w:hAnsiTheme="minorHAnsi" w:cstheme="minorHAnsi"/>
          <w:snapToGrid w:val="0"/>
          <w:sz w:val="24"/>
          <w:szCs w:val="24"/>
          <w:lang w:eastAsia="pl-PL"/>
        </w:rPr>
        <w:t>………………/ aplikacja mobilna</w:t>
      </w:r>
      <w:r w:rsidRPr="00D36CCC">
        <w:rPr>
          <w:rFonts w:asciiTheme="minorHAnsi" w:eastAsia="Times New Roman" w:hAnsiTheme="minorHAnsi" w:cstheme="minorHAnsi"/>
          <w:snapToGrid w:val="0"/>
          <w:sz w:val="24"/>
          <w:szCs w:val="24"/>
          <w:lang w:eastAsia="pl-PL"/>
        </w:rPr>
        <w:t xml:space="preserve"> …………..</w:t>
      </w:r>
    </w:p>
    <w:p w14:paraId="2614AC0B" w14:textId="0BA0ECEE" w:rsidR="00A47C1E" w:rsidRPr="00D36CCC" w:rsidRDefault="00A47C1E" w:rsidP="00AC7988">
      <w:pPr>
        <w:widowControl w:val="0"/>
        <w:numPr>
          <w:ilvl w:val="0"/>
          <w:numId w:val="14"/>
        </w:numPr>
        <w:tabs>
          <w:tab w:val="num" w:pos="426"/>
        </w:tabs>
        <w:spacing w:after="0" w:line="240" w:lineRule="auto"/>
        <w:ind w:left="426"/>
        <w:jc w:val="both"/>
        <w:rPr>
          <w:rFonts w:asciiTheme="minorHAnsi" w:eastAsia="Times New Roman" w:hAnsiTheme="minorHAnsi" w:cstheme="minorHAnsi"/>
          <w:snapToGrid w:val="0"/>
          <w:sz w:val="24"/>
          <w:szCs w:val="24"/>
          <w:u w:val="single"/>
          <w:lang w:eastAsia="pl-PL"/>
        </w:rPr>
      </w:pPr>
      <w:r w:rsidRPr="00D36CCC">
        <w:rPr>
          <w:rFonts w:asciiTheme="minorHAnsi" w:eastAsia="Times New Roman" w:hAnsiTheme="minorHAnsi" w:cstheme="minorHAnsi"/>
          <w:snapToGrid w:val="0"/>
          <w:sz w:val="24"/>
          <w:szCs w:val="24"/>
          <w:lang w:eastAsia="pl-PL"/>
        </w:rPr>
        <w:t>Zmiana danych wskazanych w ust. 3</w:t>
      </w:r>
      <w:r w:rsidR="001F300D" w:rsidRPr="00D36CCC">
        <w:rPr>
          <w:rFonts w:asciiTheme="minorHAnsi" w:eastAsia="Times New Roman" w:hAnsiTheme="minorHAnsi" w:cstheme="minorHAnsi"/>
          <w:snapToGrid w:val="0"/>
          <w:sz w:val="24"/>
          <w:szCs w:val="24"/>
          <w:lang w:eastAsia="pl-PL"/>
        </w:rPr>
        <w:t>, jak również wyznaczenie dodatkowych osób odpowiedzialnych za real</w:t>
      </w:r>
      <w:r w:rsidR="00A716B5" w:rsidRPr="00D36CCC">
        <w:rPr>
          <w:rFonts w:asciiTheme="minorHAnsi" w:eastAsia="Times New Roman" w:hAnsiTheme="minorHAnsi" w:cstheme="minorHAnsi"/>
          <w:snapToGrid w:val="0"/>
          <w:sz w:val="24"/>
          <w:szCs w:val="24"/>
          <w:lang w:eastAsia="pl-PL"/>
        </w:rPr>
        <w:t>i</w:t>
      </w:r>
      <w:r w:rsidR="001F300D" w:rsidRPr="00D36CCC">
        <w:rPr>
          <w:rFonts w:asciiTheme="minorHAnsi" w:eastAsia="Times New Roman" w:hAnsiTheme="minorHAnsi" w:cstheme="minorHAnsi"/>
          <w:snapToGrid w:val="0"/>
          <w:sz w:val="24"/>
          <w:szCs w:val="24"/>
          <w:lang w:eastAsia="pl-PL"/>
        </w:rPr>
        <w:t>zację Umowy w całości lub części,</w:t>
      </w:r>
      <w:r w:rsidRPr="00D36CCC">
        <w:rPr>
          <w:rFonts w:asciiTheme="minorHAnsi" w:eastAsia="Times New Roman" w:hAnsiTheme="minorHAnsi" w:cstheme="minorHAnsi"/>
          <w:snapToGrid w:val="0"/>
          <w:sz w:val="24"/>
          <w:szCs w:val="24"/>
          <w:lang w:eastAsia="pl-PL"/>
        </w:rPr>
        <w:t xml:space="preserve"> nie wymaga zmiany Umowy w</w:t>
      </w:r>
      <w:r w:rsidR="004E4F24" w:rsidRPr="00D36CCC">
        <w:rPr>
          <w:rFonts w:asciiTheme="minorHAnsi" w:eastAsia="Times New Roman" w:hAnsiTheme="minorHAnsi" w:cstheme="minorHAnsi"/>
          <w:snapToGrid w:val="0"/>
          <w:sz w:val="24"/>
          <w:szCs w:val="24"/>
          <w:lang w:eastAsia="pl-PL"/>
        </w:rPr>
        <w:t> </w:t>
      </w:r>
      <w:r w:rsidRPr="00D36CCC">
        <w:rPr>
          <w:rFonts w:asciiTheme="minorHAnsi" w:eastAsia="Times New Roman" w:hAnsiTheme="minorHAnsi" w:cstheme="minorHAnsi"/>
          <w:snapToGrid w:val="0"/>
          <w:sz w:val="24"/>
          <w:szCs w:val="24"/>
          <w:lang w:eastAsia="pl-PL"/>
        </w:rPr>
        <w:t xml:space="preserve">formie aneksu i jest skuteczna z dniem powiadomienia drugiej Strony w sposób wskazany w ust. 1. </w:t>
      </w:r>
      <w:r w:rsidR="00022785" w:rsidRPr="00D36CCC">
        <w:rPr>
          <w:rFonts w:asciiTheme="minorHAnsi" w:eastAsia="Times New Roman" w:hAnsiTheme="minorHAnsi" w:cstheme="minorHAnsi"/>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D36CCC" w:rsidRDefault="00A47C1E" w:rsidP="00AC7988">
      <w:pPr>
        <w:widowControl w:val="0"/>
        <w:numPr>
          <w:ilvl w:val="0"/>
          <w:numId w:val="14"/>
        </w:numPr>
        <w:tabs>
          <w:tab w:val="num" w:pos="426"/>
        </w:tabs>
        <w:spacing w:after="0" w:line="240" w:lineRule="auto"/>
        <w:ind w:left="426"/>
        <w:jc w:val="both"/>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 xml:space="preserve">Osoby, o których mowa w ust. </w:t>
      </w:r>
      <w:r w:rsidR="007357FF" w:rsidRPr="00D36CCC">
        <w:rPr>
          <w:rFonts w:asciiTheme="minorHAnsi" w:hAnsiTheme="minorHAnsi" w:cstheme="minorHAnsi"/>
          <w:snapToGrid w:val="0"/>
          <w:sz w:val="24"/>
          <w:szCs w:val="24"/>
        </w:rPr>
        <w:t xml:space="preserve">3 </w:t>
      </w:r>
      <w:r w:rsidR="00B548A4" w:rsidRPr="00D36CCC">
        <w:rPr>
          <w:rFonts w:asciiTheme="minorHAnsi" w:hAnsiTheme="minorHAnsi" w:cstheme="minorHAnsi"/>
          <w:snapToGrid w:val="0"/>
          <w:sz w:val="24"/>
          <w:szCs w:val="24"/>
        </w:rPr>
        <w:t>są uprawnione do</w:t>
      </w:r>
      <w:r w:rsidRPr="00D36CCC">
        <w:rPr>
          <w:rFonts w:asciiTheme="minorHAnsi" w:eastAsia="Times New Roman" w:hAnsiTheme="minorHAnsi" w:cstheme="minorHAnsi"/>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D36CCC" w:rsidRDefault="00A47C1E" w:rsidP="00AC7988">
      <w:pPr>
        <w:widowControl w:val="0"/>
        <w:numPr>
          <w:ilvl w:val="0"/>
          <w:numId w:val="14"/>
        </w:numPr>
        <w:tabs>
          <w:tab w:val="num" w:pos="426"/>
        </w:tabs>
        <w:spacing w:after="0" w:line="240" w:lineRule="auto"/>
        <w:ind w:left="426"/>
        <w:jc w:val="both"/>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napToGrid w:val="0"/>
          <w:sz w:val="24"/>
          <w:szCs w:val="24"/>
          <w:lang w:eastAsia="pl-PL"/>
        </w:rPr>
        <w:t xml:space="preserve">Osoby określone w ust. 3 nie są uprawnione do składania oświadczeń w przedmiocie </w:t>
      </w:r>
      <w:r w:rsidR="00A716B5" w:rsidRPr="00D36CCC">
        <w:rPr>
          <w:rFonts w:asciiTheme="minorHAnsi" w:eastAsia="Times New Roman" w:hAnsiTheme="minorHAnsi" w:cstheme="minorHAnsi"/>
          <w:snapToGrid w:val="0"/>
          <w:sz w:val="24"/>
          <w:szCs w:val="24"/>
          <w:lang w:eastAsia="pl-PL"/>
        </w:rPr>
        <w:t>skorzystania z P</w:t>
      </w:r>
      <w:r w:rsidR="001F300D" w:rsidRPr="00D36CCC">
        <w:rPr>
          <w:rFonts w:asciiTheme="minorHAnsi" w:eastAsia="Times New Roman" w:hAnsiTheme="minorHAnsi" w:cstheme="minorHAnsi"/>
          <w:snapToGrid w:val="0"/>
          <w:sz w:val="24"/>
          <w:szCs w:val="24"/>
          <w:lang w:eastAsia="pl-PL"/>
        </w:rPr>
        <w:t xml:space="preserve">rawa </w:t>
      </w:r>
      <w:r w:rsidR="00A716B5" w:rsidRPr="00D36CCC">
        <w:rPr>
          <w:rFonts w:asciiTheme="minorHAnsi" w:eastAsia="Times New Roman" w:hAnsiTheme="minorHAnsi" w:cstheme="minorHAnsi"/>
          <w:snapToGrid w:val="0"/>
          <w:sz w:val="24"/>
          <w:szCs w:val="24"/>
          <w:lang w:eastAsia="pl-PL"/>
        </w:rPr>
        <w:t>O</w:t>
      </w:r>
      <w:r w:rsidR="001F300D" w:rsidRPr="00D36CCC">
        <w:rPr>
          <w:rFonts w:asciiTheme="minorHAnsi" w:eastAsia="Times New Roman" w:hAnsiTheme="minorHAnsi" w:cstheme="minorHAnsi"/>
          <w:snapToGrid w:val="0"/>
          <w:sz w:val="24"/>
          <w:szCs w:val="24"/>
          <w:lang w:eastAsia="pl-PL"/>
        </w:rPr>
        <w:t xml:space="preserve">pcji, o ile takie zostało przewidziane w Umowie, </w:t>
      </w:r>
      <w:r w:rsidRPr="00D36CCC">
        <w:rPr>
          <w:rFonts w:asciiTheme="minorHAnsi" w:eastAsia="Times New Roman" w:hAnsiTheme="minorHAnsi" w:cstheme="minorHAnsi"/>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2B4023AF" w14:textId="0F83F6D0" w:rsidR="0017697C" w:rsidRPr="00D36CCC" w:rsidRDefault="00207C6E" w:rsidP="00AC7988">
      <w:pPr>
        <w:widowControl w:val="0"/>
        <w:numPr>
          <w:ilvl w:val="0"/>
          <w:numId w:val="14"/>
        </w:numPr>
        <w:tabs>
          <w:tab w:val="num" w:pos="426"/>
        </w:tabs>
        <w:spacing w:after="0" w:line="240" w:lineRule="auto"/>
        <w:ind w:left="426"/>
        <w:jc w:val="both"/>
        <w:rPr>
          <w:rFonts w:asciiTheme="minorHAnsi" w:eastAsia="Times New Roman" w:hAnsiTheme="minorHAnsi" w:cstheme="minorHAnsi"/>
          <w:snapToGrid w:val="0"/>
          <w:sz w:val="24"/>
          <w:szCs w:val="24"/>
          <w:lang w:eastAsia="pl-PL"/>
        </w:rPr>
      </w:pPr>
      <w:r w:rsidRPr="00D36CCC">
        <w:rPr>
          <w:rFonts w:asciiTheme="minorHAnsi" w:eastAsia="Times New Roman" w:hAnsiTheme="minorHAnsi" w:cstheme="minorHAnsi"/>
          <w:sz w:val="24"/>
          <w:szCs w:val="24"/>
        </w:rPr>
        <w:t>Wykonawca obowiązany jest zagwarantować i zapewnić po swojej stronie dostępność oraz prawidłowe funkcjonowanie - zwłaszcza w zakresie możliwości odbioru zamówienia</w:t>
      </w:r>
      <w:r w:rsidR="00A37468" w:rsidRPr="00D36CCC">
        <w:rPr>
          <w:rFonts w:asciiTheme="minorHAnsi" w:eastAsia="Times New Roman" w:hAnsiTheme="minorHAnsi" w:cstheme="minorHAnsi"/>
          <w:sz w:val="24"/>
          <w:szCs w:val="24"/>
        </w:rPr>
        <w:t xml:space="preserve"> szczegółowego</w:t>
      </w:r>
      <w:r w:rsidRPr="00D36CCC">
        <w:rPr>
          <w:rFonts w:asciiTheme="minorHAnsi" w:eastAsia="Times New Roman" w:hAnsiTheme="minorHAnsi" w:cstheme="minorHAnsi"/>
          <w:sz w:val="24"/>
          <w:szCs w:val="24"/>
        </w:rPr>
        <w:t xml:space="preserve"> od Zamawiającego – urządzeń i usług niezbędnych dla stałego utrzymywania kan</w:t>
      </w:r>
      <w:r w:rsidR="004E4F24" w:rsidRPr="00D36CCC">
        <w:rPr>
          <w:rFonts w:asciiTheme="minorHAnsi" w:eastAsia="Times New Roman" w:hAnsiTheme="minorHAnsi" w:cstheme="minorHAnsi"/>
          <w:sz w:val="24"/>
          <w:szCs w:val="24"/>
        </w:rPr>
        <w:t>ałów komunikacji przewidzianych</w:t>
      </w:r>
      <w:r w:rsidRPr="00D36CCC">
        <w:rPr>
          <w:rFonts w:asciiTheme="minorHAnsi" w:eastAsia="Times New Roman" w:hAnsiTheme="minorHAnsi" w:cstheme="minorHAnsi"/>
          <w:sz w:val="24"/>
          <w:szCs w:val="24"/>
        </w:rPr>
        <w:t xml:space="preserve"> ust. 3.</w:t>
      </w:r>
    </w:p>
    <w:p w14:paraId="069EDBE9" w14:textId="7EFA48F9" w:rsidR="007B4F6F" w:rsidRPr="00D36CCC" w:rsidRDefault="007B4F6F" w:rsidP="00F0710E">
      <w:pPr>
        <w:spacing w:after="0" w:line="240" w:lineRule="auto"/>
        <w:jc w:val="both"/>
        <w:rPr>
          <w:rFonts w:asciiTheme="minorHAnsi" w:eastAsia="Times New Roman" w:hAnsiTheme="minorHAnsi" w:cstheme="minorHAnsi"/>
          <w:b/>
          <w:sz w:val="24"/>
          <w:szCs w:val="24"/>
        </w:rPr>
      </w:pPr>
    </w:p>
    <w:p w14:paraId="37DD8875" w14:textId="77777777" w:rsidR="007B4F6F" w:rsidRPr="00D36CCC" w:rsidRDefault="007B4F6F" w:rsidP="007B4F6F">
      <w:pPr>
        <w:spacing w:after="0" w:line="240" w:lineRule="auto"/>
        <w:jc w:val="center"/>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15</w:t>
      </w:r>
    </w:p>
    <w:p w14:paraId="17671E96" w14:textId="48C8D429" w:rsidR="007B4F6F" w:rsidRPr="00D36CCC" w:rsidRDefault="007B4F6F" w:rsidP="007B4F6F">
      <w:pPr>
        <w:spacing w:after="0" w:line="240" w:lineRule="auto"/>
        <w:jc w:val="center"/>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Kary umowne</w:t>
      </w:r>
    </w:p>
    <w:p w14:paraId="6A0D2905" w14:textId="77777777" w:rsidR="007B4F6F" w:rsidRPr="00D36CCC" w:rsidRDefault="007B4F6F" w:rsidP="00F0710E">
      <w:pPr>
        <w:spacing w:after="0" w:line="240" w:lineRule="auto"/>
        <w:jc w:val="both"/>
        <w:rPr>
          <w:rFonts w:asciiTheme="minorHAnsi" w:eastAsia="Times New Roman" w:hAnsiTheme="minorHAnsi" w:cstheme="minorHAnsi"/>
          <w:b/>
          <w:sz w:val="24"/>
          <w:szCs w:val="24"/>
        </w:rPr>
      </w:pPr>
    </w:p>
    <w:p w14:paraId="5B5EDD0D" w14:textId="77777777" w:rsidR="00A47C1E" w:rsidRPr="00D36CCC" w:rsidRDefault="00A47C1E" w:rsidP="00AC7988">
      <w:pPr>
        <w:numPr>
          <w:ilvl w:val="0"/>
          <w:numId w:val="15"/>
        </w:numPr>
        <w:tabs>
          <w:tab w:val="num" w:pos="426"/>
        </w:tabs>
        <w:spacing w:after="0" w:line="240" w:lineRule="auto"/>
        <w:ind w:left="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Zamawiającemu przysługuje prawo do naliczenia Wykonawcy następujących kar umownych:</w:t>
      </w:r>
    </w:p>
    <w:p w14:paraId="61531FE6" w14:textId="4910D2D5" w:rsidR="00A47C1E" w:rsidRPr="00D36CCC" w:rsidRDefault="00A47C1E" w:rsidP="00AC7988">
      <w:pPr>
        <w:numPr>
          <w:ilvl w:val="1"/>
          <w:numId w:val="12"/>
        </w:numPr>
        <w:tabs>
          <w:tab w:val="left" w:pos="851"/>
        </w:tabs>
        <w:spacing w:after="0" w:line="240" w:lineRule="auto"/>
        <w:ind w:left="851"/>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lastRenderedPageBreak/>
        <w:t xml:space="preserve">za </w:t>
      </w:r>
      <w:r w:rsidR="003916C1" w:rsidRPr="00D36CCC">
        <w:rPr>
          <w:rFonts w:asciiTheme="minorHAnsi" w:eastAsia="Times New Roman" w:hAnsiTheme="minorHAnsi" w:cstheme="minorHAnsi"/>
          <w:sz w:val="24"/>
          <w:szCs w:val="24"/>
        </w:rPr>
        <w:t>zwłokę</w:t>
      </w:r>
      <w:r w:rsidRPr="00D36CCC">
        <w:rPr>
          <w:rFonts w:asciiTheme="minorHAnsi" w:eastAsia="Times New Roman" w:hAnsiTheme="minorHAnsi" w:cstheme="minorHAnsi"/>
          <w:sz w:val="24"/>
          <w:szCs w:val="24"/>
        </w:rPr>
        <w:t xml:space="preserve"> w zrealizowaniu </w:t>
      </w:r>
      <w:r w:rsidRPr="00D36CCC">
        <w:rPr>
          <w:rFonts w:asciiTheme="minorHAnsi" w:hAnsiTheme="minorHAnsi" w:cstheme="minorHAnsi"/>
          <w:sz w:val="24"/>
          <w:szCs w:val="24"/>
        </w:rPr>
        <w:t>danej</w:t>
      </w:r>
      <w:r w:rsidRPr="00D36CCC">
        <w:rPr>
          <w:rFonts w:asciiTheme="minorHAnsi" w:eastAsia="Times New Roman" w:hAnsiTheme="minorHAnsi" w:cstheme="minorHAnsi"/>
          <w:sz w:val="24"/>
          <w:szCs w:val="24"/>
        </w:rPr>
        <w:t xml:space="preserve"> dostawy Asortymentu w stosunku do terminów określonych w Umowie lub zamówieniu szczegółowym - w wysokości </w:t>
      </w:r>
      <w:r w:rsidR="00CC0379" w:rsidRPr="00D36CCC">
        <w:rPr>
          <w:rFonts w:asciiTheme="minorHAnsi" w:hAnsiTheme="minorHAnsi" w:cstheme="minorHAnsi"/>
          <w:b/>
          <w:color w:val="000000" w:themeColor="text1"/>
          <w:sz w:val="24"/>
          <w:szCs w:val="24"/>
        </w:rPr>
        <w:t>0,5</w:t>
      </w:r>
      <w:r w:rsidR="00B367AA" w:rsidRPr="00D36CCC">
        <w:rPr>
          <w:rFonts w:asciiTheme="minorHAnsi" w:hAnsiTheme="minorHAnsi" w:cstheme="minorHAnsi"/>
          <w:b/>
          <w:color w:val="000000" w:themeColor="text1"/>
          <w:sz w:val="24"/>
          <w:szCs w:val="24"/>
        </w:rPr>
        <w:t>%</w:t>
      </w:r>
      <w:r w:rsidRPr="00D36CCC">
        <w:rPr>
          <w:rFonts w:asciiTheme="minorHAnsi" w:hAnsiTheme="minorHAnsi" w:cstheme="minorHAnsi"/>
          <w:color w:val="000000" w:themeColor="text1"/>
          <w:sz w:val="24"/>
          <w:szCs w:val="24"/>
        </w:rPr>
        <w:t xml:space="preserve"> </w:t>
      </w:r>
      <w:r w:rsidRPr="00D36CCC">
        <w:rPr>
          <w:rFonts w:asciiTheme="minorHAnsi" w:hAnsiTheme="minorHAnsi" w:cstheme="minorHAnsi"/>
          <w:sz w:val="24"/>
          <w:szCs w:val="24"/>
        </w:rPr>
        <w:t>wartości</w:t>
      </w:r>
      <w:r w:rsidRPr="00D36CCC">
        <w:rPr>
          <w:rFonts w:asciiTheme="minorHAnsi" w:eastAsia="Times New Roman" w:hAnsiTheme="minorHAnsi" w:cstheme="minorHAnsi"/>
          <w:sz w:val="24"/>
          <w:szCs w:val="24"/>
        </w:rPr>
        <w:t xml:space="preserve"> niedostarczonego w terminie zakresu dostawy, ustalone</w:t>
      </w:r>
      <w:r w:rsidR="00396C39" w:rsidRPr="00D36CCC">
        <w:rPr>
          <w:rFonts w:asciiTheme="minorHAnsi" w:eastAsia="Times New Roman" w:hAnsiTheme="minorHAnsi" w:cstheme="minorHAnsi"/>
          <w:sz w:val="24"/>
          <w:szCs w:val="24"/>
        </w:rPr>
        <w:t>j</w:t>
      </w:r>
      <w:r w:rsidRPr="00D36CCC">
        <w:rPr>
          <w:rFonts w:asciiTheme="minorHAnsi" w:eastAsia="Times New Roman" w:hAnsiTheme="minorHAnsi" w:cstheme="minorHAnsi"/>
          <w:sz w:val="24"/>
          <w:szCs w:val="24"/>
        </w:rPr>
        <w:t xml:space="preserve"> jako iloczyn liczby rzeczy niedostarczonych oraz ich ceny jednostkowej netto wynikającej z Umowy - za każdy rozpoczęty dzień </w:t>
      </w:r>
      <w:r w:rsidR="00FF3EBA" w:rsidRPr="00D36CCC">
        <w:rPr>
          <w:rFonts w:asciiTheme="minorHAnsi" w:eastAsia="Times New Roman" w:hAnsiTheme="minorHAnsi" w:cstheme="minorHAnsi"/>
          <w:sz w:val="24"/>
          <w:szCs w:val="24"/>
        </w:rPr>
        <w:t>zwłoki</w:t>
      </w:r>
      <w:r w:rsidRPr="00D36CCC">
        <w:rPr>
          <w:rFonts w:asciiTheme="minorHAnsi" w:eastAsia="Times New Roman" w:hAnsiTheme="minorHAnsi" w:cstheme="minorHAnsi"/>
          <w:sz w:val="24"/>
          <w:szCs w:val="24"/>
        </w:rPr>
        <w:t>;</w:t>
      </w:r>
    </w:p>
    <w:p w14:paraId="4CFBB523" w14:textId="1241A2EB" w:rsidR="00A47C1E" w:rsidRPr="00D36CCC" w:rsidRDefault="00A47C1E" w:rsidP="00AC7988">
      <w:pPr>
        <w:numPr>
          <w:ilvl w:val="1"/>
          <w:numId w:val="12"/>
        </w:numPr>
        <w:tabs>
          <w:tab w:val="left" w:pos="851"/>
        </w:tabs>
        <w:spacing w:after="0" w:line="240" w:lineRule="auto"/>
        <w:ind w:left="851"/>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za </w:t>
      </w:r>
      <w:r w:rsidR="00FF3EBA" w:rsidRPr="00D36CCC">
        <w:rPr>
          <w:rFonts w:asciiTheme="minorHAnsi" w:eastAsia="Times New Roman" w:hAnsiTheme="minorHAnsi" w:cstheme="minorHAnsi"/>
          <w:sz w:val="24"/>
          <w:szCs w:val="24"/>
        </w:rPr>
        <w:t>zwłokę</w:t>
      </w:r>
      <w:r w:rsidRPr="00D36CCC">
        <w:rPr>
          <w:rFonts w:asciiTheme="minorHAnsi" w:eastAsia="Times New Roman" w:hAnsiTheme="minorHAnsi" w:cstheme="minorHAnsi"/>
          <w:sz w:val="24"/>
          <w:szCs w:val="24"/>
        </w:rPr>
        <w:t xml:space="preserve"> w </w:t>
      </w:r>
      <w:r w:rsidR="00023AA5" w:rsidRPr="00D36CCC">
        <w:rPr>
          <w:rFonts w:asciiTheme="minorHAnsi" w:eastAsia="Times New Roman" w:hAnsiTheme="minorHAnsi" w:cstheme="minorHAnsi"/>
          <w:sz w:val="24"/>
          <w:szCs w:val="24"/>
        </w:rPr>
        <w:t xml:space="preserve">wykonaniu </w:t>
      </w:r>
      <w:r w:rsidRPr="00D36CCC">
        <w:rPr>
          <w:rFonts w:asciiTheme="minorHAnsi" w:eastAsia="Times New Roman" w:hAnsiTheme="minorHAnsi" w:cstheme="minorHAnsi"/>
          <w:sz w:val="24"/>
          <w:szCs w:val="24"/>
        </w:rPr>
        <w:t>obowiązków Wykonawcy wynikających z gwarancji lub rękojmi, w tym w szczególności za opóźnienie w usunięciu stwierdzonych w okresie gwarancji / rękojmi wad Asortymentu lub</w:t>
      </w:r>
      <w:r w:rsidR="008A10A0" w:rsidRPr="00D36CCC">
        <w:rPr>
          <w:rFonts w:asciiTheme="minorHAnsi" w:eastAsia="Times New Roman" w:hAnsiTheme="minorHAnsi" w:cstheme="minorHAnsi"/>
          <w:sz w:val="24"/>
          <w:szCs w:val="24"/>
        </w:rPr>
        <w:t xml:space="preserve"> </w:t>
      </w:r>
      <w:r w:rsidR="00C75854" w:rsidRPr="00D36CCC">
        <w:rPr>
          <w:rFonts w:asciiTheme="minorHAnsi" w:eastAsia="Times New Roman" w:hAnsiTheme="minorHAnsi" w:cstheme="minorHAnsi"/>
          <w:sz w:val="24"/>
          <w:szCs w:val="24"/>
        </w:rPr>
        <w:t xml:space="preserve">w </w:t>
      </w:r>
      <w:r w:rsidRPr="00D36CCC">
        <w:rPr>
          <w:rFonts w:asciiTheme="minorHAnsi" w:eastAsia="Times New Roman" w:hAnsiTheme="minorHAnsi" w:cstheme="minorHAnsi"/>
          <w:sz w:val="24"/>
          <w:szCs w:val="24"/>
        </w:rPr>
        <w:t>jego wymian</w:t>
      </w:r>
      <w:r w:rsidR="00C75854" w:rsidRPr="00D36CCC">
        <w:rPr>
          <w:rFonts w:asciiTheme="minorHAnsi" w:eastAsia="Times New Roman" w:hAnsiTheme="minorHAnsi" w:cstheme="minorHAnsi"/>
          <w:sz w:val="24"/>
          <w:szCs w:val="24"/>
        </w:rPr>
        <w:t>ie</w:t>
      </w:r>
      <w:r w:rsidRPr="00D36CCC">
        <w:rPr>
          <w:rFonts w:asciiTheme="minorHAnsi" w:eastAsia="Times New Roman" w:hAnsiTheme="minorHAnsi" w:cstheme="minorHAnsi"/>
          <w:sz w:val="24"/>
          <w:szCs w:val="24"/>
        </w:rPr>
        <w:t xml:space="preserve"> - w wysokości </w:t>
      </w:r>
      <w:r w:rsidR="00B367AA" w:rsidRPr="00D36CCC">
        <w:rPr>
          <w:rFonts w:asciiTheme="minorHAnsi" w:hAnsiTheme="minorHAnsi" w:cstheme="minorHAnsi"/>
          <w:b/>
          <w:color w:val="000000" w:themeColor="text1"/>
          <w:sz w:val="24"/>
          <w:szCs w:val="24"/>
        </w:rPr>
        <w:t>1%</w:t>
      </w:r>
      <w:r w:rsidRPr="00D36CCC">
        <w:rPr>
          <w:rFonts w:asciiTheme="minorHAnsi" w:hAnsiTheme="minorHAnsi" w:cstheme="minorHAnsi"/>
          <w:color w:val="000000" w:themeColor="text1"/>
          <w:sz w:val="24"/>
          <w:szCs w:val="24"/>
        </w:rPr>
        <w:t xml:space="preserve"> </w:t>
      </w:r>
      <w:r w:rsidRPr="00D36CCC">
        <w:rPr>
          <w:rFonts w:asciiTheme="minorHAnsi" w:hAnsiTheme="minorHAnsi" w:cstheme="minorHAnsi"/>
          <w:sz w:val="24"/>
          <w:szCs w:val="24"/>
        </w:rPr>
        <w:t>wynikającej z Umowy ceny jednostkowej</w:t>
      </w:r>
      <w:r w:rsidRPr="00D36CCC">
        <w:rPr>
          <w:rFonts w:asciiTheme="minorHAnsi" w:hAnsiTheme="minorHAnsi" w:cstheme="minorHAnsi"/>
          <w:color w:val="FF0000"/>
          <w:sz w:val="24"/>
          <w:szCs w:val="24"/>
        </w:rPr>
        <w:t xml:space="preserve"> </w:t>
      </w:r>
      <w:r w:rsidRPr="00D36CCC">
        <w:rPr>
          <w:rFonts w:asciiTheme="minorHAnsi" w:eastAsia="Times New Roman" w:hAnsiTheme="minorHAnsi" w:cstheme="minorHAnsi"/>
          <w:sz w:val="24"/>
          <w:szCs w:val="24"/>
        </w:rPr>
        <w:t>netto rzeczy, której(ych) dotyczyło zgłoszenie reklamacyjne</w:t>
      </w:r>
      <w:r w:rsidR="00BD622A" w:rsidRPr="00D36CCC">
        <w:rPr>
          <w:rFonts w:asciiTheme="minorHAnsi" w:eastAsia="Times New Roman" w:hAnsiTheme="minorHAnsi" w:cstheme="minorHAnsi"/>
          <w:sz w:val="24"/>
          <w:szCs w:val="24"/>
        </w:rPr>
        <w:t xml:space="preserve"> - za każdy rozpoczęty dzień </w:t>
      </w:r>
      <w:r w:rsidR="00FF3EBA" w:rsidRPr="00D36CCC">
        <w:rPr>
          <w:rFonts w:asciiTheme="minorHAnsi" w:eastAsia="Times New Roman" w:hAnsiTheme="minorHAnsi" w:cstheme="minorHAnsi"/>
          <w:sz w:val="24"/>
          <w:szCs w:val="24"/>
        </w:rPr>
        <w:t>zwłoki</w:t>
      </w:r>
      <w:r w:rsidRPr="00D36CCC">
        <w:rPr>
          <w:rFonts w:asciiTheme="minorHAnsi" w:eastAsia="Times New Roman" w:hAnsiTheme="minorHAnsi" w:cstheme="minorHAnsi"/>
          <w:sz w:val="24"/>
          <w:szCs w:val="24"/>
        </w:rPr>
        <w:t>;</w:t>
      </w:r>
    </w:p>
    <w:p w14:paraId="6F60DFD8" w14:textId="62560262" w:rsidR="003C6D9A" w:rsidRPr="00D36CCC" w:rsidRDefault="003C6D9A" w:rsidP="00AC7988">
      <w:pPr>
        <w:pStyle w:val="Akapitzlist"/>
        <w:numPr>
          <w:ilvl w:val="1"/>
          <w:numId w:val="12"/>
        </w:numPr>
        <w:tabs>
          <w:tab w:val="clear" w:pos="2357"/>
          <w:tab w:val="num" w:pos="851"/>
        </w:tabs>
        <w:spacing w:after="0" w:line="240" w:lineRule="auto"/>
        <w:ind w:left="851" w:hanging="425"/>
        <w:jc w:val="both"/>
        <w:rPr>
          <w:rFonts w:asciiTheme="minorHAnsi" w:eastAsia="Times New Roman" w:hAnsiTheme="minorHAnsi" w:cstheme="minorHAnsi"/>
          <w:i/>
          <w:color w:val="548DD4"/>
          <w:sz w:val="24"/>
          <w:szCs w:val="24"/>
        </w:rPr>
      </w:pPr>
      <w:r w:rsidRPr="00D36CCC">
        <w:rPr>
          <w:rFonts w:asciiTheme="minorHAnsi" w:eastAsia="Times New Roman" w:hAnsiTheme="minorHAnsi" w:cstheme="minorHAnsi"/>
          <w:sz w:val="24"/>
          <w:szCs w:val="24"/>
        </w:rPr>
        <w:t xml:space="preserve">za odstąpienie od Umowy z przyczyn </w:t>
      </w:r>
      <w:r w:rsidR="001F300D" w:rsidRPr="00D36CCC">
        <w:rPr>
          <w:rFonts w:asciiTheme="minorHAnsi" w:eastAsia="Times New Roman" w:hAnsiTheme="minorHAnsi" w:cstheme="minorHAnsi"/>
          <w:sz w:val="24"/>
          <w:szCs w:val="24"/>
        </w:rPr>
        <w:t>le</w:t>
      </w:r>
      <w:r w:rsidR="00A84258" w:rsidRPr="00D36CCC">
        <w:rPr>
          <w:rFonts w:asciiTheme="minorHAnsi" w:eastAsia="Times New Roman" w:hAnsiTheme="minorHAnsi" w:cstheme="minorHAnsi"/>
          <w:sz w:val="24"/>
          <w:szCs w:val="24"/>
        </w:rPr>
        <w:t>ż</w:t>
      </w:r>
      <w:r w:rsidR="001F300D" w:rsidRPr="00D36CCC">
        <w:rPr>
          <w:rFonts w:asciiTheme="minorHAnsi" w:eastAsia="Times New Roman" w:hAnsiTheme="minorHAnsi" w:cstheme="minorHAnsi"/>
          <w:sz w:val="24"/>
          <w:szCs w:val="24"/>
        </w:rPr>
        <w:t xml:space="preserve">ących po stronie </w:t>
      </w:r>
      <w:r w:rsidRPr="00D36CCC">
        <w:rPr>
          <w:rFonts w:asciiTheme="minorHAnsi" w:eastAsia="Times New Roman" w:hAnsiTheme="minorHAnsi" w:cstheme="minorHAnsi"/>
          <w:sz w:val="24"/>
          <w:szCs w:val="24"/>
        </w:rPr>
        <w:t>Wykonawcy</w:t>
      </w:r>
      <w:r w:rsidR="0045643D"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z w:val="24"/>
          <w:szCs w:val="24"/>
        </w:rPr>
        <w:t xml:space="preserve">– w </w:t>
      </w:r>
      <w:r w:rsidRPr="00D36CCC">
        <w:rPr>
          <w:rFonts w:asciiTheme="minorHAnsi" w:eastAsia="Times New Roman" w:hAnsiTheme="minorHAnsi" w:cstheme="minorHAnsi"/>
          <w:b/>
          <w:color w:val="000000" w:themeColor="text1"/>
          <w:sz w:val="24"/>
          <w:szCs w:val="24"/>
        </w:rPr>
        <w:t>wysokości 20%</w:t>
      </w:r>
      <w:r w:rsidRPr="00D36CCC">
        <w:rPr>
          <w:rFonts w:asciiTheme="minorHAnsi" w:eastAsia="Times New Roman" w:hAnsiTheme="minorHAnsi" w:cstheme="minorHAnsi"/>
          <w:color w:val="000000" w:themeColor="text1"/>
          <w:sz w:val="24"/>
          <w:szCs w:val="24"/>
        </w:rPr>
        <w:t xml:space="preserve">  </w:t>
      </w:r>
      <w:r w:rsidR="00655459" w:rsidRPr="00D36CCC">
        <w:rPr>
          <w:rFonts w:asciiTheme="minorHAnsi" w:eastAsia="Times New Roman" w:hAnsiTheme="minorHAnsi" w:cstheme="minorHAnsi"/>
          <w:sz w:val="24"/>
          <w:szCs w:val="24"/>
        </w:rPr>
        <w:t xml:space="preserve">wartości </w:t>
      </w:r>
      <w:r w:rsidR="00016EE3" w:rsidRPr="00D36CCC">
        <w:rPr>
          <w:rFonts w:asciiTheme="minorHAnsi" w:eastAsia="Times New Roman" w:hAnsiTheme="minorHAnsi" w:cstheme="minorHAnsi"/>
          <w:sz w:val="24"/>
          <w:szCs w:val="24"/>
        </w:rPr>
        <w:t xml:space="preserve">netto </w:t>
      </w:r>
      <w:r w:rsidR="00655459" w:rsidRPr="00D36CCC">
        <w:rPr>
          <w:rFonts w:asciiTheme="minorHAnsi" w:eastAsia="Times New Roman" w:hAnsiTheme="minorHAnsi" w:cstheme="minorHAnsi"/>
          <w:sz w:val="24"/>
          <w:szCs w:val="24"/>
        </w:rPr>
        <w:t>Umowy</w:t>
      </w:r>
      <w:r w:rsidR="00016EE3" w:rsidRPr="00D36CCC">
        <w:rPr>
          <w:rFonts w:asciiTheme="minorHAnsi" w:eastAsia="Times New Roman" w:hAnsiTheme="minorHAnsi" w:cstheme="minorHAnsi"/>
          <w:sz w:val="24"/>
          <w:szCs w:val="24"/>
        </w:rPr>
        <w:t>,</w:t>
      </w:r>
      <w:r w:rsidR="00655459" w:rsidRPr="00D36CCC">
        <w:rPr>
          <w:rFonts w:asciiTheme="minorHAnsi" w:eastAsia="Times New Roman" w:hAnsiTheme="minorHAnsi" w:cstheme="minorHAnsi"/>
          <w:sz w:val="24"/>
          <w:szCs w:val="24"/>
        </w:rPr>
        <w:t xml:space="preserve"> </w:t>
      </w:r>
      <w:r w:rsidR="00A84258" w:rsidRPr="00D36CCC">
        <w:rPr>
          <w:rFonts w:asciiTheme="minorHAnsi" w:eastAsia="Times New Roman" w:hAnsiTheme="minorHAnsi" w:cstheme="minorHAnsi"/>
          <w:sz w:val="24"/>
          <w:szCs w:val="24"/>
        </w:rPr>
        <w:t>określon</w:t>
      </w:r>
      <w:r w:rsidR="00655459" w:rsidRPr="00D36CCC">
        <w:rPr>
          <w:rFonts w:asciiTheme="minorHAnsi" w:eastAsia="Times New Roman" w:hAnsiTheme="minorHAnsi" w:cstheme="minorHAnsi"/>
          <w:sz w:val="24"/>
          <w:szCs w:val="24"/>
        </w:rPr>
        <w:t>ej</w:t>
      </w:r>
      <w:r w:rsidR="00A84258" w:rsidRPr="00D36CCC">
        <w:rPr>
          <w:rFonts w:asciiTheme="minorHAnsi" w:eastAsia="Times New Roman" w:hAnsiTheme="minorHAnsi" w:cstheme="minorHAnsi"/>
          <w:sz w:val="24"/>
          <w:szCs w:val="24"/>
        </w:rPr>
        <w:t xml:space="preserve"> w § 3 ust. </w:t>
      </w:r>
      <w:r w:rsidR="00743C36" w:rsidRPr="00D36CCC">
        <w:rPr>
          <w:rFonts w:asciiTheme="minorHAnsi" w:eastAsia="Times New Roman" w:hAnsiTheme="minorHAnsi" w:cstheme="minorHAnsi"/>
          <w:sz w:val="24"/>
          <w:szCs w:val="24"/>
        </w:rPr>
        <w:t>1</w:t>
      </w:r>
      <w:r w:rsidR="003C27E7" w:rsidRPr="00D36CCC">
        <w:rPr>
          <w:rFonts w:asciiTheme="minorHAnsi" w:eastAsia="Times New Roman" w:hAnsiTheme="minorHAnsi" w:cstheme="minorHAnsi"/>
          <w:sz w:val="24"/>
          <w:szCs w:val="24"/>
        </w:rPr>
        <w:t>, z zastrzeżeniem postanowień ust. 2 poniżej</w:t>
      </w:r>
      <w:r w:rsidR="00751AD1" w:rsidRPr="00D36CCC">
        <w:rPr>
          <w:rFonts w:asciiTheme="minorHAnsi" w:eastAsia="Times New Roman" w:hAnsiTheme="minorHAnsi" w:cstheme="minorHAnsi"/>
          <w:sz w:val="24"/>
          <w:szCs w:val="24"/>
        </w:rPr>
        <w:t>;</w:t>
      </w:r>
    </w:p>
    <w:p w14:paraId="72786364" w14:textId="0F9A6095" w:rsidR="001F300D" w:rsidRPr="00D36CCC" w:rsidRDefault="001F300D" w:rsidP="00AC7988">
      <w:pPr>
        <w:numPr>
          <w:ilvl w:val="1"/>
          <w:numId w:val="12"/>
        </w:numPr>
        <w:tabs>
          <w:tab w:val="left" w:pos="851"/>
        </w:tabs>
        <w:spacing w:after="0" w:line="240" w:lineRule="auto"/>
        <w:ind w:left="851"/>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za naruszenie przez Wykonawcę zobowiązań do zachowania Klauzuli Poufności określonej w § 13 Umowy – w </w:t>
      </w:r>
      <w:r w:rsidRPr="00D36CCC">
        <w:rPr>
          <w:rFonts w:asciiTheme="minorHAnsi" w:eastAsia="Times New Roman" w:hAnsiTheme="minorHAnsi" w:cstheme="minorHAnsi"/>
          <w:color w:val="000000" w:themeColor="text1"/>
          <w:sz w:val="24"/>
          <w:szCs w:val="24"/>
        </w:rPr>
        <w:t>wysokości</w:t>
      </w:r>
      <w:r w:rsidRPr="00D36CCC">
        <w:rPr>
          <w:rFonts w:asciiTheme="minorHAnsi" w:eastAsia="Times New Roman" w:hAnsiTheme="minorHAnsi" w:cstheme="minorHAnsi"/>
          <w:b/>
          <w:color w:val="000000" w:themeColor="text1"/>
          <w:sz w:val="24"/>
          <w:szCs w:val="24"/>
        </w:rPr>
        <w:t xml:space="preserve"> </w:t>
      </w:r>
      <w:r w:rsidR="00BD37B0" w:rsidRPr="00D36CCC">
        <w:rPr>
          <w:rFonts w:asciiTheme="minorHAnsi" w:eastAsia="Times New Roman" w:hAnsiTheme="minorHAnsi" w:cstheme="minorHAnsi"/>
          <w:b/>
          <w:color w:val="000000" w:themeColor="text1"/>
          <w:sz w:val="24"/>
          <w:szCs w:val="24"/>
        </w:rPr>
        <w:t>2</w:t>
      </w:r>
      <w:r w:rsidR="00B367AA" w:rsidRPr="00D36CCC">
        <w:rPr>
          <w:rFonts w:asciiTheme="minorHAnsi" w:eastAsia="Times New Roman" w:hAnsiTheme="minorHAnsi" w:cstheme="minorHAnsi"/>
          <w:b/>
          <w:color w:val="000000" w:themeColor="text1"/>
          <w:sz w:val="24"/>
          <w:szCs w:val="24"/>
        </w:rPr>
        <w:t>.000</w:t>
      </w:r>
      <w:r w:rsidRPr="00D36CCC">
        <w:rPr>
          <w:rFonts w:asciiTheme="minorHAnsi" w:eastAsia="Times New Roman" w:hAnsiTheme="minorHAnsi" w:cstheme="minorHAnsi"/>
          <w:color w:val="000000" w:themeColor="text1"/>
          <w:sz w:val="24"/>
          <w:szCs w:val="24"/>
        </w:rPr>
        <w:t xml:space="preserve"> </w:t>
      </w:r>
      <w:r w:rsidRPr="00D36CCC">
        <w:rPr>
          <w:rFonts w:asciiTheme="minorHAnsi" w:eastAsia="Times New Roman" w:hAnsiTheme="minorHAnsi" w:cstheme="minorHAnsi"/>
          <w:sz w:val="24"/>
          <w:szCs w:val="24"/>
        </w:rPr>
        <w:t>zł za każdy przypadek naruszenia.</w:t>
      </w:r>
    </w:p>
    <w:p w14:paraId="0F89F256" w14:textId="77777777" w:rsidR="005D4156" w:rsidRPr="00D36CCC" w:rsidRDefault="005D4156" w:rsidP="00AC7988">
      <w:pPr>
        <w:numPr>
          <w:ilvl w:val="0"/>
          <w:numId w:val="12"/>
        </w:numPr>
        <w:tabs>
          <w:tab w:val="clear" w:pos="1637"/>
        </w:tabs>
        <w:spacing w:after="0" w:line="240" w:lineRule="auto"/>
        <w:ind w:left="426" w:hanging="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W przypadku odstąpienia od Umowy jedynie w zakresie jej niewykonanej części</w:t>
      </w:r>
      <w:r w:rsidR="00304156" w:rsidRPr="00D36CCC">
        <w:rPr>
          <w:rFonts w:asciiTheme="minorHAnsi" w:eastAsia="Times New Roman" w:hAnsiTheme="minorHAnsi" w:cstheme="minorHAnsi"/>
          <w:sz w:val="24"/>
          <w:szCs w:val="24"/>
          <w:lang w:eastAsia="pl-PL"/>
        </w:rPr>
        <w:t>, wartość Umowy określoną zgodnie z</w:t>
      </w:r>
      <w:r w:rsidRPr="00D36CCC">
        <w:rPr>
          <w:rFonts w:asciiTheme="minorHAnsi" w:eastAsia="Times New Roman" w:hAnsiTheme="minorHAnsi" w:cstheme="minorHAnsi"/>
          <w:sz w:val="24"/>
          <w:szCs w:val="24"/>
          <w:lang w:eastAsia="pl-PL"/>
        </w:rPr>
        <w:t xml:space="preserve"> ust. 1 lit. c) </w:t>
      </w:r>
      <w:r w:rsidR="00304156" w:rsidRPr="00D36CCC">
        <w:rPr>
          <w:rFonts w:asciiTheme="minorHAnsi" w:eastAsia="Times New Roman" w:hAnsiTheme="minorHAnsi" w:cstheme="minorHAnsi"/>
          <w:sz w:val="24"/>
          <w:szCs w:val="24"/>
          <w:lang w:eastAsia="pl-PL"/>
        </w:rPr>
        <w:t>pomnie</w:t>
      </w:r>
      <w:r w:rsidR="003C27E7" w:rsidRPr="00D36CCC">
        <w:rPr>
          <w:rFonts w:asciiTheme="minorHAnsi" w:eastAsia="Times New Roman" w:hAnsiTheme="minorHAnsi" w:cstheme="minorHAnsi"/>
          <w:sz w:val="24"/>
          <w:szCs w:val="24"/>
          <w:lang w:eastAsia="pl-PL"/>
        </w:rPr>
        <w:t>j</w:t>
      </w:r>
      <w:r w:rsidR="00304156" w:rsidRPr="00D36CCC">
        <w:rPr>
          <w:rFonts w:asciiTheme="minorHAnsi" w:eastAsia="Times New Roman" w:hAnsiTheme="minorHAnsi" w:cstheme="minorHAnsi"/>
          <w:sz w:val="24"/>
          <w:szCs w:val="24"/>
          <w:lang w:eastAsia="pl-PL"/>
        </w:rPr>
        <w:t>sza</w:t>
      </w:r>
      <w:r w:rsidRPr="00D36CCC">
        <w:rPr>
          <w:rFonts w:asciiTheme="minorHAnsi" w:eastAsia="Times New Roman" w:hAnsiTheme="minorHAnsi" w:cstheme="minorHAnsi"/>
          <w:sz w:val="24"/>
          <w:szCs w:val="24"/>
          <w:lang w:eastAsia="pl-PL"/>
        </w:rPr>
        <w:t xml:space="preserve"> się </w:t>
      </w:r>
      <w:r w:rsidR="00304156" w:rsidRPr="00D36CCC">
        <w:rPr>
          <w:rFonts w:asciiTheme="minorHAnsi" w:eastAsia="Times New Roman" w:hAnsiTheme="minorHAnsi" w:cstheme="minorHAnsi"/>
          <w:sz w:val="24"/>
          <w:szCs w:val="24"/>
          <w:lang w:eastAsia="pl-PL"/>
        </w:rPr>
        <w:t xml:space="preserve">o </w:t>
      </w:r>
      <w:r w:rsidRPr="00D36CCC">
        <w:rPr>
          <w:rFonts w:asciiTheme="minorHAnsi" w:eastAsia="Times New Roman" w:hAnsiTheme="minorHAnsi" w:cstheme="minorHAnsi"/>
          <w:sz w:val="24"/>
          <w:szCs w:val="24"/>
          <w:lang w:eastAsia="pl-PL"/>
        </w:rPr>
        <w:t>wartoś</w:t>
      </w:r>
      <w:r w:rsidR="00304156" w:rsidRPr="00D36CCC">
        <w:rPr>
          <w:rFonts w:asciiTheme="minorHAnsi" w:eastAsia="Times New Roman" w:hAnsiTheme="minorHAnsi" w:cstheme="minorHAnsi"/>
          <w:sz w:val="24"/>
          <w:szCs w:val="24"/>
          <w:lang w:eastAsia="pl-PL"/>
        </w:rPr>
        <w:t>ć</w:t>
      </w:r>
      <w:r w:rsidRPr="00D36CCC">
        <w:rPr>
          <w:rFonts w:asciiTheme="minorHAnsi" w:eastAsia="Times New Roman" w:hAnsiTheme="minorHAnsi" w:cstheme="minorHAnsi"/>
          <w:sz w:val="24"/>
          <w:szCs w:val="24"/>
          <w:lang w:eastAsia="pl-PL"/>
        </w:rPr>
        <w:t xml:space="preserve"> dostaw, które zostały prawidłowo wykonane w toku Umowy i nie podlegają zwrotowi. </w:t>
      </w:r>
    </w:p>
    <w:p w14:paraId="36430345" w14:textId="67ECFCBA" w:rsidR="004D153C" w:rsidRPr="00D36CCC" w:rsidRDefault="004D153C" w:rsidP="00AC7988">
      <w:pPr>
        <w:numPr>
          <w:ilvl w:val="0"/>
          <w:numId w:val="12"/>
        </w:numPr>
        <w:tabs>
          <w:tab w:val="clear" w:pos="1637"/>
        </w:tabs>
        <w:spacing w:after="0" w:line="240" w:lineRule="auto"/>
        <w:ind w:left="426" w:hanging="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D36CCC" w:rsidRDefault="00396C39" w:rsidP="00AC7988">
      <w:pPr>
        <w:numPr>
          <w:ilvl w:val="0"/>
          <w:numId w:val="12"/>
        </w:numPr>
        <w:tabs>
          <w:tab w:val="clear" w:pos="1637"/>
        </w:tabs>
        <w:spacing w:after="0" w:line="240" w:lineRule="auto"/>
        <w:ind w:left="426" w:hanging="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37E7F724" w:rsidR="009302D0" w:rsidRPr="00D36CCC" w:rsidRDefault="009302D0" w:rsidP="00AC7988">
      <w:pPr>
        <w:numPr>
          <w:ilvl w:val="0"/>
          <w:numId w:val="12"/>
        </w:numPr>
        <w:tabs>
          <w:tab w:val="clear" w:pos="1637"/>
        </w:tabs>
        <w:spacing w:after="0" w:line="240" w:lineRule="auto"/>
        <w:ind w:left="426" w:hanging="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 xml:space="preserve">Całkowita odpowiedzialność Wykonawcy z tytułu naliczonych w ramach Umowy kar umownych, w tym kar z tytułu </w:t>
      </w:r>
      <w:r w:rsidR="00FF3EBA" w:rsidRPr="00D36CCC">
        <w:rPr>
          <w:rFonts w:asciiTheme="minorHAnsi" w:eastAsia="Times New Roman" w:hAnsiTheme="minorHAnsi" w:cstheme="minorHAnsi"/>
          <w:sz w:val="24"/>
          <w:szCs w:val="24"/>
          <w:lang w:eastAsia="pl-PL"/>
        </w:rPr>
        <w:t>zwłoki</w:t>
      </w:r>
      <w:r w:rsidRPr="00D36CCC">
        <w:rPr>
          <w:rFonts w:asciiTheme="minorHAnsi" w:eastAsia="Times New Roman" w:hAnsiTheme="minorHAnsi" w:cstheme="minorHAnsi"/>
          <w:sz w:val="24"/>
          <w:szCs w:val="24"/>
          <w:lang w:eastAsia="pl-PL"/>
        </w:rPr>
        <w:t xml:space="preserve">, ograniczona jest do </w:t>
      </w:r>
      <w:r w:rsidR="004E0C15" w:rsidRPr="00D36CCC">
        <w:rPr>
          <w:rFonts w:asciiTheme="minorHAnsi" w:eastAsia="Times New Roman" w:hAnsiTheme="minorHAnsi" w:cstheme="minorHAnsi"/>
          <w:sz w:val="24"/>
          <w:szCs w:val="24"/>
          <w:lang w:eastAsia="pl-PL"/>
        </w:rPr>
        <w:t xml:space="preserve">40 % </w:t>
      </w:r>
      <w:r w:rsidRPr="00D36CCC">
        <w:rPr>
          <w:rFonts w:asciiTheme="minorHAnsi" w:eastAsia="Times New Roman" w:hAnsiTheme="minorHAnsi" w:cstheme="minorHAnsi"/>
          <w:sz w:val="24"/>
          <w:szCs w:val="24"/>
          <w:lang w:eastAsia="pl-PL"/>
        </w:rPr>
        <w:t>wartości netto Umowy określonej w § 3 ust. 1 Umowy</w:t>
      </w:r>
      <w:r w:rsidR="004E0C15" w:rsidRPr="00D36CCC">
        <w:rPr>
          <w:rFonts w:asciiTheme="minorHAnsi" w:eastAsia="Times New Roman" w:hAnsiTheme="minorHAnsi" w:cstheme="minorHAnsi"/>
          <w:sz w:val="24"/>
          <w:szCs w:val="24"/>
          <w:lang w:eastAsia="pl-PL"/>
        </w:rPr>
        <w:t xml:space="preserve">, z wyłączeniem kary umownej za odstąpienie od </w:t>
      </w:r>
      <w:r w:rsidR="00D67681">
        <w:rPr>
          <w:rFonts w:asciiTheme="minorHAnsi" w:eastAsia="Times New Roman" w:hAnsiTheme="minorHAnsi" w:cstheme="minorHAnsi"/>
          <w:sz w:val="24"/>
          <w:szCs w:val="24"/>
          <w:lang w:eastAsia="pl-PL"/>
        </w:rPr>
        <w:t>U</w:t>
      </w:r>
      <w:r w:rsidR="004E0C15" w:rsidRPr="00D36CCC">
        <w:rPr>
          <w:rFonts w:asciiTheme="minorHAnsi" w:eastAsia="Times New Roman" w:hAnsiTheme="minorHAnsi" w:cstheme="minorHAnsi"/>
          <w:sz w:val="24"/>
          <w:szCs w:val="24"/>
          <w:lang w:eastAsia="pl-PL"/>
        </w:rPr>
        <w:t>mowy z przyczyn leżących po stronie Wykonawcy.</w:t>
      </w:r>
      <w:r w:rsidRPr="00D36CCC">
        <w:rPr>
          <w:rFonts w:asciiTheme="minorHAnsi" w:eastAsia="Times New Roman" w:hAnsiTheme="minorHAnsi" w:cstheme="minorHAnsi"/>
          <w:sz w:val="24"/>
          <w:szCs w:val="24"/>
          <w:lang w:eastAsia="pl-PL"/>
        </w:rPr>
        <w:t xml:space="preserve"> </w:t>
      </w:r>
    </w:p>
    <w:p w14:paraId="5F2EB307" w14:textId="77777777" w:rsidR="00A47C1E" w:rsidRPr="00D36CCC" w:rsidRDefault="0046306B" w:rsidP="00AC7988">
      <w:pPr>
        <w:numPr>
          <w:ilvl w:val="0"/>
          <w:numId w:val="12"/>
        </w:numPr>
        <w:tabs>
          <w:tab w:val="clear" w:pos="1637"/>
        </w:tabs>
        <w:spacing w:after="0" w:line="240" w:lineRule="auto"/>
        <w:ind w:left="426" w:hanging="426"/>
        <w:jc w:val="both"/>
        <w:rPr>
          <w:rFonts w:asciiTheme="minorHAnsi" w:eastAsia="Times New Roman" w:hAnsiTheme="minorHAnsi" w:cstheme="minorHAnsi"/>
          <w:sz w:val="24"/>
          <w:szCs w:val="24"/>
          <w:lang w:eastAsia="pl-PL"/>
        </w:rPr>
      </w:pPr>
      <w:r w:rsidRPr="00D36CCC">
        <w:rPr>
          <w:rFonts w:asciiTheme="minorHAnsi" w:eastAsia="Times New Roman" w:hAnsiTheme="minorHAnsi" w:cstheme="minorHAnsi"/>
          <w:sz w:val="24"/>
          <w:szCs w:val="24"/>
          <w:lang w:eastAsia="pl-PL"/>
        </w:rPr>
        <w:t xml:space="preserve">Zamawiający </w:t>
      </w:r>
      <w:r w:rsidR="00A47C1E" w:rsidRPr="00D36CCC">
        <w:rPr>
          <w:rFonts w:asciiTheme="minorHAnsi" w:eastAsia="Times New Roman" w:hAnsiTheme="minorHAnsi" w:cstheme="minorHAnsi"/>
          <w:sz w:val="24"/>
          <w:szCs w:val="24"/>
          <w:lang w:eastAsia="pl-PL"/>
        </w:rPr>
        <w:t>zastrzega sobie prawo do dochodzenia odszkodowania przewyższającego wysokość zastrzeżonych kar umownych, na zasadach ogólnych uregulowanych w Kodeksie Cywilnym.</w:t>
      </w:r>
    </w:p>
    <w:p w14:paraId="07DF07E4" w14:textId="1C7DFC31" w:rsidR="00743C36" w:rsidRPr="00D36CCC" w:rsidRDefault="00743C36" w:rsidP="00AC7988">
      <w:pPr>
        <w:numPr>
          <w:ilvl w:val="0"/>
          <w:numId w:val="12"/>
        </w:numPr>
        <w:tabs>
          <w:tab w:val="clear" w:pos="1637"/>
        </w:tabs>
        <w:spacing w:after="0" w:line="240" w:lineRule="auto"/>
        <w:ind w:left="426" w:hanging="426"/>
        <w:jc w:val="both"/>
        <w:rPr>
          <w:rFonts w:asciiTheme="minorHAnsi" w:hAnsiTheme="minorHAnsi" w:cstheme="minorHAnsi"/>
          <w:sz w:val="24"/>
          <w:szCs w:val="24"/>
        </w:rPr>
      </w:pPr>
      <w:r w:rsidRPr="00D36CCC">
        <w:rPr>
          <w:rFonts w:asciiTheme="minorHAnsi" w:eastAsia="Times New Roman" w:hAnsiTheme="minorHAnsi" w:cstheme="minorHAnsi"/>
          <w:sz w:val="24"/>
          <w:szCs w:val="24"/>
          <w:lang w:eastAsia="pl-PL"/>
        </w:rPr>
        <w:t>Zapłata</w:t>
      </w:r>
      <w:r w:rsidRPr="00D36CCC">
        <w:rPr>
          <w:rFonts w:asciiTheme="minorHAnsi" w:hAnsiTheme="minorHAnsi" w:cstheme="minorHAnsi"/>
          <w:sz w:val="24"/>
          <w:szCs w:val="24"/>
        </w:rPr>
        <w:t xml:space="preserve"> kary umownej nie zwalnia Wykonawcy z obowiązku realizacji jego obowiązków umownych - z zastrzeżeniem </w:t>
      </w:r>
      <w:r w:rsidR="00016EE3" w:rsidRPr="00D36CCC">
        <w:rPr>
          <w:rFonts w:asciiTheme="minorHAnsi" w:hAnsiTheme="minorHAnsi" w:cstheme="minorHAnsi"/>
          <w:sz w:val="24"/>
          <w:szCs w:val="24"/>
        </w:rPr>
        <w:t xml:space="preserve">ewentualnych </w:t>
      </w:r>
      <w:r w:rsidRPr="00D36CCC">
        <w:rPr>
          <w:rFonts w:asciiTheme="minorHAnsi" w:hAnsiTheme="minorHAnsi" w:cstheme="minorHAnsi"/>
          <w:sz w:val="24"/>
          <w:szCs w:val="24"/>
        </w:rPr>
        <w:t>skutków odstąpienia od Umowy.</w:t>
      </w:r>
    </w:p>
    <w:p w14:paraId="2840AA76" w14:textId="7451C61C" w:rsidR="00FF3EBA" w:rsidRPr="00D36CCC" w:rsidRDefault="00FF3EBA" w:rsidP="00AC7988">
      <w:pPr>
        <w:numPr>
          <w:ilvl w:val="0"/>
          <w:numId w:val="12"/>
        </w:numPr>
        <w:tabs>
          <w:tab w:val="clear" w:pos="1637"/>
          <w:tab w:val="num" w:pos="709"/>
        </w:tabs>
        <w:spacing w:after="0" w:line="240" w:lineRule="auto"/>
        <w:ind w:left="426" w:hanging="426"/>
        <w:jc w:val="both"/>
        <w:rPr>
          <w:rFonts w:asciiTheme="minorHAnsi" w:hAnsiTheme="minorHAnsi" w:cstheme="minorHAnsi"/>
          <w:sz w:val="24"/>
          <w:szCs w:val="24"/>
        </w:rPr>
      </w:pPr>
      <w:r w:rsidRPr="00D36CCC">
        <w:rPr>
          <w:rFonts w:asciiTheme="minorHAnsi" w:hAnsiTheme="minorHAnsi" w:cstheme="minorHAnsi"/>
          <w:sz w:val="24"/>
          <w:szCs w:val="24"/>
        </w:rPr>
        <w:t>Zamawiający jest uprawniony do miarkowania należnych kar umownych w przypadku zaistnienia uzasadnionych okoliczności poprzedzonych wnioskiem Wykonawcy o takie miarkowanie, w tym w związku z wysokością szkody poniesionej przez Zamawiającego.</w:t>
      </w:r>
    </w:p>
    <w:p w14:paraId="1D96F2C7" w14:textId="77777777" w:rsidR="00655459" w:rsidRPr="00D36CCC" w:rsidRDefault="00655459" w:rsidP="00F0710E">
      <w:pPr>
        <w:spacing w:after="0" w:line="240" w:lineRule="auto"/>
        <w:ind w:left="426"/>
        <w:jc w:val="both"/>
        <w:rPr>
          <w:rFonts w:asciiTheme="minorHAnsi" w:eastAsia="Times New Roman" w:hAnsiTheme="minorHAnsi" w:cstheme="minorHAnsi"/>
          <w:sz w:val="24"/>
          <w:szCs w:val="24"/>
          <w:lang w:eastAsia="pl-PL"/>
        </w:rPr>
      </w:pPr>
    </w:p>
    <w:p w14:paraId="42EC90F6" w14:textId="77777777"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1</w:t>
      </w:r>
      <w:r w:rsidR="00E2078F" w:rsidRPr="00D36CCC">
        <w:rPr>
          <w:rFonts w:asciiTheme="minorHAnsi" w:eastAsia="Times New Roman" w:hAnsiTheme="minorHAnsi" w:cstheme="minorHAnsi"/>
          <w:b/>
          <w:sz w:val="24"/>
          <w:szCs w:val="24"/>
        </w:rPr>
        <w:t>6</w:t>
      </w:r>
      <w:r w:rsidRPr="00D36CCC">
        <w:rPr>
          <w:rFonts w:asciiTheme="minorHAnsi" w:eastAsia="Times New Roman" w:hAnsiTheme="minorHAnsi" w:cstheme="minorHAnsi"/>
          <w:b/>
          <w:sz w:val="24"/>
          <w:szCs w:val="24"/>
        </w:rPr>
        <w:t xml:space="preserve"> </w:t>
      </w:r>
    </w:p>
    <w:p w14:paraId="088210F3" w14:textId="41EF89D9" w:rsidR="00A47C1E" w:rsidRPr="00D36CCC"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Gwarancja</w:t>
      </w:r>
    </w:p>
    <w:p w14:paraId="00D0FD1E" w14:textId="77777777" w:rsidR="00A47C1E" w:rsidRPr="00D36CCC"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6C8B1C45" w14:textId="23C6F218" w:rsidR="00A47C1E" w:rsidRPr="00D36CCC" w:rsidRDefault="00A47C1E" w:rsidP="00AC7988">
      <w:pPr>
        <w:numPr>
          <w:ilvl w:val="2"/>
          <w:numId w:val="13"/>
        </w:numPr>
        <w:tabs>
          <w:tab w:val="num" w:pos="426"/>
        </w:tabs>
        <w:spacing w:after="0" w:line="240" w:lineRule="auto"/>
        <w:ind w:left="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Wykonawca udziela gwarancji na dostarczony w ram</w:t>
      </w:r>
      <w:r w:rsidR="00B367AA" w:rsidRPr="00D36CCC">
        <w:rPr>
          <w:rFonts w:asciiTheme="minorHAnsi" w:eastAsia="Times New Roman" w:hAnsiTheme="minorHAnsi" w:cstheme="minorHAnsi"/>
          <w:sz w:val="24"/>
          <w:szCs w:val="24"/>
        </w:rPr>
        <w:t xml:space="preserve">ach dostawy Asortyment na okres </w:t>
      </w:r>
      <w:r w:rsidR="00B367AA" w:rsidRPr="00D36CCC">
        <w:rPr>
          <w:rFonts w:asciiTheme="minorHAnsi" w:eastAsia="Times New Roman" w:hAnsiTheme="minorHAnsi" w:cstheme="minorHAnsi"/>
          <w:b/>
          <w:sz w:val="24"/>
          <w:szCs w:val="24"/>
        </w:rPr>
        <w:t xml:space="preserve">12 </w:t>
      </w:r>
      <w:r w:rsidRPr="00D36CCC">
        <w:rPr>
          <w:rFonts w:asciiTheme="minorHAnsi" w:eastAsia="Times New Roman" w:hAnsiTheme="minorHAnsi" w:cstheme="minorHAnsi"/>
          <w:b/>
          <w:sz w:val="24"/>
          <w:szCs w:val="24"/>
        </w:rPr>
        <w:t>miesięcy</w:t>
      </w:r>
      <w:r w:rsidRPr="00D36CCC">
        <w:rPr>
          <w:rFonts w:asciiTheme="minorHAnsi" w:eastAsia="Times New Roman" w:hAnsiTheme="minorHAnsi" w:cstheme="minorHAnsi"/>
          <w:sz w:val="24"/>
          <w:szCs w:val="24"/>
        </w:rPr>
        <w:t xml:space="preserve"> licząc od dnia podpisania dokumentu dostawy w stosunku do tego Asortymentu. Gwarancja </w:t>
      </w:r>
      <w:r w:rsidRPr="00D36CCC">
        <w:rPr>
          <w:rFonts w:asciiTheme="minorHAnsi" w:eastAsia="Times New Roman" w:hAnsiTheme="minorHAnsi" w:cstheme="minorHAnsi"/>
          <w:sz w:val="24"/>
          <w:szCs w:val="24"/>
        </w:rPr>
        <w:lastRenderedPageBreak/>
        <w:t>obejmuje obowiązek Wykonawcy do usunięcia niezgodności Asortymentu z</w:t>
      </w:r>
      <w:r w:rsidR="004E4F24" w:rsidRPr="00D36CCC">
        <w:rPr>
          <w:rFonts w:asciiTheme="minorHAnsi" w:eastAsia="Times New Roman" w:hAnsiTheme="minorHAnsi" w:cstheme="minorHAnsi"/>
          <w:sz w:val="24"/>
          <w:szCs w:val="24"/>
        </w:rPr>
        <w:t> </w:t>
      </w:r>
      <w:r w:rsidRPr="00D36CCC">
        <w:rPr>
          <w:rFonts w:asciiTheme="minorHAnsi" w:eastAsia="Times New Roman" w:hAnsiTheme="minorHAnsi" w:cstheme="minorHAnsi"/>
          <w:sz w:val="24"/>
          <w:szCs w:val="24"/>
        </w:rPr>
        <w:t xml:space="preserve">Umową, w szczególności dotyczy to wad niewykrytych w momencie odbioru danej dostawy oraz wszelkich innych wad powstałych z przyczyn tkwiących lub wynikających z właściwości Asortymentu i niezależnych od Zamawiającego. </w:t>
      </w:r>
    </w:p>
    <w:p w14:paraId="2FC881FF" w14:textId="7DF21A1C" w:rsidR="00A47C1E" w:rsidRPr="00D36CCC" w:rsidRDefault="00A47C1E" w:rsidP="00AC7988">
      <w:pPr>
        <w:numPr>
          <w:ilvl w:val="2"/>
          <w:numId w:val="13"/>
        </w:numPr>
        <w:tabs>
          <w:tab w:val="num" w:pos="426"/>
        </w:tabs>
        <w:spacing w:after="0" w:line="240" w:lineRule="auto"/>
        <w:ind w:left="426"/>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Ogólne warunki gwarancji określone są w Ogólny</w:t>
      </w:r>
      <w:r w:rsidR="001510C4" w:rsidRPr="00D36CCC">
        <w:rPr>
          <w:rFonts w:asciiTheme="minorHAnsi" w:eastAsia="Times New Roman" w:hAnsiTheme="minorHAnsi" w:cstheme="minorHAnsi"/>
          <w:sz w:val="24"/>
          <w:szCs w:val="24"/>
        </w:rPr>
        <w:t xml:space="preserve">ch Warunkach Gwarancji </w:t>
      </w:r>
      <w:r w:rsidRPr="00D36CCC">
        <w:rPr>
          <w:rFonts w:asciiTheme="minorHAnsi" w:eastAsia="Times New Roman" w:hAnsiTheme="minorHAnsi" w:cstheme="minorHAnsi"/>
          <w:sz w:val="24"/>
          <w:szCs w:val="24"/>
        </w:rPr>
        <w:t>stanowiących załącznik nr 3</w:t>
      </w:r>
      <w:r w:rsidR="003C27E7" w:rsidRPr="00D36CCC">
        <w:rPr>
          <w:rFonts w:asciiTheme="minorHAnsi" w:eastAsia="Times New Roman" w:hAnsiTheme="minorHAnsi" w:cstheme="minorHAnsi"/>
          <w:sz w:val="24"/>
          <w:szCs w:val="24"/>
        </w:rPr>
        <w:t xml:space="preserve"> do Umowy</w:t>
      </w:r>
      <w:r w:rsidRPr="00D36CCC">
        <w:rPr>
          <w:rFonts w:asciiTheme="minorHAnsi" w:eastAsia="Times New Roman" w:hAnsiTheme="minorHAnsi" w:cstheme="minorHAnsi"/>
          <w:sz w:val="24"/>
          <w:szCs w:val="24"/>
        </w:rPr>
        <w:t>.</w:t>
      </w:r>
    </w:p>
    <w:p w14:paraId="57C48901" w14:textId="0B0AE9A6" w:rsidR="007B4F6F" w:rsidRPr="00D36CCC" w:rsidRDefault="00A47C1E" w:rsidP="00AC7988">
      <w:pPr>
        <w:numPr>
          <w:ilvl w:val="2"/>
          <w:numId w:val="13"/>
        </w:numPr>
        <w:tabs>
          <w:tab w:val="num" w:pos="426"/>
        </w:tabs>
        <w:spacing w:after="0" w:line="240" w:lineRule="auto"/>
        <w:ind w:left="426"/>
        <w:jc w:val="both"/>
        <w:rPr>
          <w:rFonts w:asciiTheme="minorHAnsi" w:hAnsiTheme="minorHAnsi" w:cstheme="minorHAnsi"/>
          <w:sz w:val="24"/>
          <w:szCs w:val="24"/>
        </w:rPr>
      </w:pPr>
      <w:r w:rsidRPr="00D36CCC">
        <w:rPr>
          <w:rFonts w:asciiTheme="minorHAnsi" w:eastAsia="Times New Roman" w:hAnsiTheme="minorHAnsi" w:cstheme="minorHAnsi"/>
          <w:sz w:val="24"/>
          <w:szCs w:val="24"/>
        </w:rPr>
        <w:t xml:space="preserve">Niezależnie od gwarancji Zamawiającemu przysługuje także w stosunku do dostarczonego Asortymentu rękojmia na warunkach przewidzianych w </w:t>
      </w:r>
      <w:r w:rsidR="000433DE" w:rsidRPr="00D36CCC">
        <w:rPr>
          <w:rFonts w:asciiTheme="minorHAnsi" w:eastAsia="Times New Roman" w:hAnsiTheme="minorHAnsi" w:cstheme="minorHAnsi"/>
          <w:sz w:val="24"/>
          <w:szCs w:val="24"/>
        </w:rPr>
        <w:t>K</w:t>
      </w:r>
      <w:r w:rsidRPr="00D36CCC">
        <w:rPr>
          <w:rFonts w:asciiTheme="minorHAnsi" w:eastAsia="Times New Roman" w:hAnsiTheme="minorHAnsi" w:cstheme="minorHAnsi"/>
          <w:sz w:val="24"/>
          <w:szCs w:val="24"/>
        </w:rPr>
        <w:t xml:space="preserve">odeksie cywilnym. Okres umożliwiający skorzystanie z rękojmi jest zrównany z okresem gwarancji wskazanym w ust. 1, z tym zastrzeżeniem, że okres rękojmi nie może być w żadnym wypadku krótszy niż okres dwóch lat od daty wydania danej partii Asortymentu Zamawiającemu.  </w:t>
      </w:r>
    </w:p>
    <w:p w14:paraId="3CB24359" w14:textId="77777777" w:rsidR="00EA39E9" w:rsidRPr="00D36CCC" w:rsidRDefault="00EA39E9" w:rsidP="003916C1">
      <w:pPr>
        <w:tabs>
          <w:tab w:val="num" w:pos="2340"/>
        </w:tabs>
        <w:spacing w:after="0" w:line="240" w:lineRule="auto"/>
        <w:ind w:left="426"/>
        <w:jc w:val="both"/>
        <w:rPr>
          <w:rFonts w:asciiTheme="minorHAnsi" w:hAnsiTheme="minorHAnsi" w:cstheme="minorHAnsi"/>
          <w:sz w:val="24"/>
          <w:szCs w:val="24"/>
        </w:rPr>
      </w:pPr>
    </w:p>
    <w:p w14:paraId="77CF13A9" w14:textId="2ED625C0"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1</w:t>
      </w:r>
      <w:r w:rsidR="00E2078F" w:rsidRPr="00D36CCC">
        <w:rPr>
          <w:rFonts w:asciiTheme="minorHAnsi" w:eastAsia="Times New Roman" w:hAnsiTheme="minorHAnsi" w:cstheme="minorHAnsi"/>
          <w:b/>
          <w:sz w:val="24"/>
          <w:szCs w:val="24"/>
        </w:rPr>
        <w:t>7</w:t>
      </w:r>
    </w:p>
    <w:p w14:paraId="5E322EFB" w14:textId="39F0D3A3" w:rsidR="002A7BA5" w:rsidRPr="00D36CCC"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Rozwiązanie </w:t>
      </w:r>
      <w:r w:rsidR="007B4125" w:rsidRPr="00D36CCC">
        <w:rPr>
          <w:rFonts w:asciiTheme="minorHAnsi" w:eastAsia="Times New Roman" w:hAnsiTheme="minorHAnsi" w:cstheme="minorHAnsi"/>
          <w:b/>
          <w:sz w:val="24"/>
          <w:szCs w:val="24"/>
        </w:rPr>
        <w:t>U</w:t>
      </w:r>
      <w:r w:rsidRPr="00D36CCC">
        <w:rPr>
          <w:rFonts w:asciiTheme="minorHAnsi" w:eastAsia="Times New Roman" w:hAnsiTheme="minorHAnsi" w:cstheme="minorHAnsi"/>
          <w:b/>
          <w:sz w:val="24"/>
          <w:szCs w:val="24"/>
        </w:rPr>
        <w:t>mowy i o</w:t>
      </w:r>
      <w:r w:rsidR="002A7BA5" w:rsidRPr="00D36CCC">
        <w:rPr>
          <w:rFonts w:asciiTheme="minorHAnsi" w:eastAsia="Times New Roman" w:hAnsiTheme="minorHAnsi" w:cstheme="minorHAnsi"/>
          <w:b/>
          <w:sz w:val="24"/>
          <w:szCs w:val="24"/>
        </w:rPr>
        <w:t xml:space="preserve">dstąpienie od Umowy </w:t>
      </w:r>
    </w:p>
    <w:p w14:paraId="4641454D" w14:textId="77777777"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510C66F3" w14:textId="77777777" w:rsidR="002A7BA5" w:rsidRPr="00D36CCC" w:rsidRDefault="002A7BA5" w:rsidP="009F4C96">
      <w:pPr>
        <w:numPr>
          <w:ilvl w:val="6"/>
          <w:numId w:val="15"/>
        </w:numPr>
        <w:tabs>
          <w:tab w:val="clear" w:pos="5749"/>
        </w:tabs>
        <w:spacing w:after="0" w:line="240" w:lineRule="auto"/>
        <w:ind w:left="425" w:hanging="425"/>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Zamawiający może odstąpić od Umowy w całości lub w części:</w:t>
      </w:r>
    </w:p>
    <w:p w14:paraId="63D65928" w14:textId="66F3F4DF" w:rsidR="002A7BA5" w:rsidRPr="00D36CCC" w:rsidRDefault="002A7BA5" w:rsidP="00AC7988">
      <w:pPr>
        <w:numPr>
          <w:ilvl w:val="0"/>
          <w:numId w:val="20"/>
        </w:numPr>
        <w:tabs>
          <w:tab w:val="clear" w:pos="360"/>
        </w:tabs>
        <w:spacing w:after="0" w:line="240" w:lineRule="auto"/>
        <w:ind w:left="709" w:hanging="283"/>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 razie </w:t>
      </w:r>
      <w:r w:rsidR="00DD52CF" w:rsidRPr="00D36CCC">
        <w:rPr>
          <w:rFonts w:asciiTheme="minorHAnsi" w:eastAsia="Times New Roman" w:hAnsiTheme="minorHAnsi" w:cstheme="minorHAnsi"/>
          <w:sz w:val="24"/>
          <w:szCs w:val="24"/>
        </w:rPr>
        <w:t xml:space="preserve">co najmniej </w:t>
      </w:r>
      <w:r w:rsidRPr="00D36CCC">
        <w:rPr>
          <w:rFonts w:asciiTheme="minorHAnsi" w:eastAsia="Times New Roman" w:hAnsiTheme="minorHAnsi" w:cstheme="minorHAnsi"/>
          <w:sz w:val="24"/>
          <w:szCs w:val="24"/>
        </w:rPr>
        <w:t>dwukrotnego dostarczenia przez Wykonawcę Asortymentu o</w:t>
      </w:r>
      <w:r w:rsidR="004E4F24" w:rsidRPr="00D36CCC">
        <w:rPr>
          <w:rFonts w:asciiTheme="minorHAnsi" w:eastAsia="Times New Roman" w:hAnsiTheme="minorHAnsi" w:cstheme="minorHAnsi"/>
          <w:sz w:val="24"/>
          <w:szCs w:val="24"/>
        </w:rPr>
        <w:t> </w:t>
      </w:r>
      <w:r w:rsidRPr="00D36CCC">
        <w:rPr>
          <w:rFonts w:asciiTheme="minorHAnsi" w:eastAsia="Times New Roman" w:hAnsiTheme="minorHAnsi" w:cstheme="minorHAnsi"/>
          <w:sz w:val="24"/>
          <w:szCs w:val="24"/>
        </w:rPr>
        <w:t xml:space="preserve">właściwościach lub parametrach niezgodnych z wymaganiami określonymi przez Zamawiającego w Umowie, w tym w szczególności w Załączniku nr 1 - w terminie </w:t>
      </w:r>
      <w:r w:rsidR="00C62776" w:rsidRPr="00D36CCC">
        <w:rPr>
          <w:rFonts w:asciiTheme="minorHAnsi" w:eastAsia="Times New Roman" w:hAnsiTheme="minorHAnsi" w:cstheme="minorHAnsi"/>
          <w:sz w:val="24"/>
          <w:szCs w:val="24"/>
        </w:rPr>
        <w:t xml:space="preserve">30 dni </w:t>
      </w:r>
      <w:r w:rsidRPr="00D36CCC">
        <w:rPr>
          <w:rFonts w:asciiTheme="minorHAnsi" w:eastAsia="Times New Roman" w:hAnsiTheme="minorHAnsi" w:cstheme="minorHAnsi"/>
          <w:sz w:val="24"/>
          <w:szCs w:val="24"/>
        </w:rPr>
        <w:t>od daty powzięcia wiadomości o tych okolicznościach przez Zamawiającego;</w:t>
      </w:r>
    </w:p>
    <w:p w14:paraId="31274E6A" w14:textId="5C4EB766" w:rsidR="002A7BA5" w:rsidRPr="00D36CCC" w:rsidRDefault="002A7BA5" w:rsidP="00AC7988">
      <w:pPr>
        <w:numPr>
          <w:ilvl w:val="0"/>
          <w:numId w:val="20"/>
        </w:numPr>
        <w:tabs>
          <w:tab w:val="clear" w:pos="360"/>
        </w:tabs>
        <w:spacing w:after="0" w:line="240" w:lineRule="auto"/>
        <w:ind w:left="709" w:hanging="283"/>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 razie </w:t>
      </w:r>
      <w:r w:rsidR="003916C1" w:rsidRPr="00D36CCC">
        <w:rPr>
          <w:rFonts w:asciiTheme="minorHAnsi" w:eastAsia="Times New Roman" w:hAnsiTheme="minorHAnsi" w:cstheme="minorHAnsi"/>
          <w:sz w:val="24"/>
          <w:szCs w:val="24"/>
        </w:rPr>
        <w:t>zwłoki</w:t>
      </w:r>
      <w:r w:rsidRPr="00D36CCC">
        <w:rPr>
          <w:rFonts w:asciiTheme="minorHAnsi" w:eastAsia="Times New Roman" w:hAnsiTheme="minorHAnsi" w:cstheme="minorHAnsi"/>
          <w:sz w:val="24"/>
          <w:szCs w:val="24"/>
        </w:rPr>
        <w:t xml:space="preserve"> w </w:t>
      </w:r>
      <w:r w:rsidR="00592B6C" w:rsidRPr="00D36CCC">
        <w:rPr>
          <w:rFonts w:asciiTheme="minorHAnsi" w:eastAsia="Times New Roman" w:hAnsiTheme="minorHAnsi" w:cstheme="minorHAnsi"/>
          <w:sz w:val="24"/>
          <w:szCs w:val="24"/>
        </w:rPr>
        <w:t xml:space="preserve">prawidłowym </w:t>
      </w:r>
      <w:r w:rsidRPr="00D36CCC">
        <w:rPr>
          <w:rFonts w:asciiTheme="minorHAnsi" w:eastAsia="Times New Roman" w:hAnsiTheme="minorHAnsi" w:cstheme="minorHAnsi"/>
          <w:sz w:val="24"/>
          <w:szCs w:val="24"/>
        </w:rPr>
        <w:t xml:space="preserve">wykonaniu zamówienia szczegółowego przez Wykonawcę, jeżeli termin opóźnienia przekroczy 10 dni roboczych lub w razie </w:t>
      </w:r>
      <w:r w:rsidR="00DD52CF" w:rsidRPr="00D36CCC">
        <w:rPr>
          <w:rFonts w:asciiTheme="minorHAnsi" w:eastAsia="Times New Roman" w:hAnsiTheme="minorHAnsi" w:cstheme="minorHAnsi"/>
          <w:sz w:val="24"/>
          <w:szCs w:val="24"/>
        </w:rPr>
        <w:t xml:space="preserve">co najmniej </w:t>
      </w:r>
      <w:r w:rsidRPr="00D36CCC">
        <w:rPr>
          <w:rFonts w:asciiTheme="minorHAnsi" w:eastAsia="Times New Roman" w:hAnsiTheme="minorHAnsi" w:cstheme="minorHAnsi"/>
          <w:sz w:val="24"/>
          <w:szCs w:val="24"/>
        </w:rPr>
        <w:t xml:space="preserve">trzykrotnego opóźnienia w wykonaniu zamówienia </w:t>
      </w:r>
      <w:r w:rsidRPr="00D36CCC">
        <w:rPr>
          <w:rFonts w:asciiTheme="minorHAnsi" w:hAnsiTheme="minorHAnsi" w:cstheme="minorHAnsi"/>
          <w:sz w:val="24"/>
          <w:szCs w:val="24"/>
        </w:rPr>
        <w:t>szczegółowego</w:t>
      </w:r>
      <w:r w:rsidRPr="00D36CCC">
        <w:rPr>
          <w:rFonts w:asciiTheme="minorHAnsi" w:eastAsia="Times New Roman" w:hAnsiTheme="minorHAnsi" w:cstheme="minorHAnsi"/>
          <w:sz w:val="24"/>
          <w:szCs w:val="24"/>
        </w:rPr>
        <w:t xml:space="preserve">, jeżeli termin </w:t>
      </w:r>
      <w:r w:rsidR="003916C1" w:rsidRPr="00D36CCC">
        <w:rPr>
          <w:rFonts w:asciiTheme="minorHAnsi" w:eastAsia="Times New Roman" w:hAnsiTheme="minorHAnsi" w:cstheme="minorHAnsi"/>
          <w:sz w:val="24"/>
          <w:szCs w:val="24"/>
        </w:rPr>
        <w:t>zwłoki</w:t>
      </w:r>
      <w:r w:rsidRPr="00D36CCC">
        <w:rPr>
          <w:rFonts w:asciiTheme="minorHAnsi" w:eastAsia="Times New Roman" w:hAnsiTheme="minorHAnsi" w:cstheme="minorHAnsi"/>
          <w:sz w:val="24"/>
          <w:szCs w:val="24"/>
        </w:rPr>
        <w:t xml:space="preserve"> jest krótszy niż 10 dni roboczych, w terminie </w:t>
      </w:r>
      <w:r w:rsidR="00C62776" w:rsidRPr="00D36CCC">
        <w:rPr>
          <w:rFonts w:asciiTheme="minorHAnsi" w:eastAsia="Times New Roman" w:hAnsiTheme="minorHAnsi" w:cstheme="minorHAnsi"/>
          <w:sz w:val="24"/>
          <w:szCs w:val="24"/>
        </w:rPr>
        <w:t xml:space="preserve">30 dni </w:t>
      </w:r>
      <w:r w:rsidRPr="00D36CCC">
        <w:rPr>
          <w:rFonts w:asciiTheme="minorHAnsi" w:eastAsia="Times New Roman" w:hAnsiTheme="minorHAnsi" w:cstheme="minorHAnsi"/>
          <w:sz w:val="24"/>
          <w:szCs w:val="24"/>
        </w:rPr>
        <w:t>od daty powzięcia wiadomości o tych okolicznościach przez Zamawiającego;</w:t>
      </w:r>
    </w:p>
    <w:p w14:paraId="4BF80E27" w14:textId="00BCB56A" w:rsidR="002A7BA5" w:rsidRPr="00D36CCC" w:rsidRDefault="002A7BA5" w:rsidP="00AC7988">
      <w:pPr>
        <w:numPr>
          <w:ilvl w:val="0"/>
          <w:numId w:val="20"/>
        </w:numPr>
        <w:tabs>
          <w:tab w:val="clear" w:pos="360"/>
        </w:tabs>
        <w:spacing w:after="0" w:line="240" w:lineRule="auto"/>
        <w:ind w:left="709" w:hanging="283"/>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 przypadku zmian w przepisach prawa </w:t>
      </w:r>
      <w:r w:rsidR="00592B6C" w:rsidRPr="00D36CCC">
        <w:rPr>
          <w:rFonts w:asciiTheme="minorHAnsi" w:eastAsia="Times New Roman" w:hAnsiTheme="minorHAnsi" w:cstheme="minorHAnsi"/>
          <w:sz w:val="24"/>
          <w:szCs w:val="24"/>
        </w:rPr>
        <w:t xml:space="preserve">wiążących się z koniecznością </w:t>
      </w:r>
      <w:r w:rsidRPr="00D36CCC">
        <w:rPr>
          <w:rFonts w:asciiTheme="minorHAnsi" w:eastAsia="Times New Roman" w:hAnsiTheme="minorHAnsi" w:cstheme="minorHAnsi"/>
          <w:sz w:val="24"/>
          <w:szCs w:val="24"/>
        </w:rPr>
        <w:t xml:space="preserve">stosowania </w:t>
      </w:r>
      <w:r w:rsidR="00592B6C" w:rsidRPr="00D36CCC">
        <w:rPr>
          <w:rFonts w:asciiTheme="minorHAnsi" w:eastAsia="Times New Roman" w:hAnsiTheme="minorHAnsi" w:cstheme="minorHAnsi"/>
          <w:sz w:val="24"/>
          <w:szCs w:val="24"/>
        </w:rPr>
        <w:t xml:space="preserve">przez Zamawiającego </w:t>
      </w:r>
      <w:r w:rsidRPr="00D36CCC">
        <w:rPr>
          <w:rFonts w:asciiTheme="minorHAnsi" w:eastAsia="Times New Roman" w:hAnsiTheme="minorHAnsi" w:cstheme="minorHAnsi"/>
          <w:sz w:val="24"/>
          <w:szCs w:val="24"/>
        </w:rPr>
        <w:t>asortymentu o innych parametrach, funkcjonalności i możliwościach niż wynikające z Umowy, bez względu na termin wejścia w życie zmienionych wymagań i</w:t>
      </w:r>
      <w:r w:rsidR="004E4F24" w:rsidRPr="00D36CCC">
        <w:rPr>
          <w:rFonts w:asciiTheme="minorHAnsi" w:eastAsia="Times New Roman" w:hAnsiTheme="minorHAnsi" w:cstheme="minorHAnsi"/>
          <w:sz w:val="24"/>
          <w:szCs w:val="24"/>
        </w:rPr>
        <w:t> </w:t>
      </w:r>
      <w:r w:rsidRPr="00D36CCC">
        <w:rPr>
          <w:rFonts w:asciiTheme="minorHAnsi" w:eastAsia="Times New Roman" w:hAnsiTheme="minorHAnsi" w:cstheme="minorHAnsi"/>
          <w:sz w:val="24"/>
          <w:szCs w:val="24"/>
        </w:rPr>
        <w:t xml:space="preserve">początek terminu ich stosowania - w terminie </w:t>
      </w:r>
      <w:r w:rsidR="00C62776" w:rsidRPr="00D36CCC">
        <w:rPr>
          <w:rFonts w:asciiTheme="minorHAnsi" w:eastAsia="Times New Roman" w:hAnsiTheme="minorHAnsi" w:cstheme="minorHAnsi"/>
          <w:sz w:val="24"/>
          <w:szCs w:val="24"/>
        </w:rPr>
        <w:t xml:space="preserve">30 dni </w:t>
      </w:r>
      <w:r w:rsidRPr="00D36CCC">
        <w:rPr>
          <w:rFonts w:asciiTheme="minorHAnsi" w:eastAsia="Times New Roman" w:hAnsiTheme="minorHAnsi" w:cstheme="minorHAnsi"/>
          <w:sz w:val="24"/>
          <w:szCs w:val="24"/>
        </w:rPr>
        <w:t>od daty powzięcia wiadomości o</w:t>
      </w:r>
      <w:r w:rsidR="004E4F24" w:rsidRPr="00D36CCC">
        <w:rPr>
          <w:rFonts w:asciiTheme="minorHAnsi" w:eastAsia="Times New Roman" w:hAnsiTheme="minorHAnsi" w:cstheme="minorHAnsi"/>
          <w:sz w:val="24"/>
          <w:szCs w:val="24"/>
        </w:rPr>
        <w:t> </w:t>
      </w:r>
      <w:r w:rsidRPr="00D36CCC">
        <w:rPr>
          <w:rFonts w:asciiTheme="minorHAnsi" w:eastAsia="Times New Roman" w:hAnsiTheme="minorHAnsi" w:cstheme="minorHAnsi"/>
          <w:sz w:val="24"/>
          <w:szCs w:val="24"/>
        </w:rPr>
        <w:t>tej okoliczności przez Zamawiającego,</w:t>
      </w:r>
    </w:p>
    <w:p w14:paraId="0643B940" w14:textId="77777777" w:rsidR="001F42C1" w:rsidRPr="00D36CCC" w:rsidRDefault="001F42C1" w:rsidP="00AC7988">
      <w:pPr>
        <w:numPr>
          <w:ilvl w:val="0"/>
          <w:numId w:val="20"/>
        </w:numPr>
        <w:tabs>
          <w:tab w:val="clear" w:pos="360"/>
        </w:tabs>
        <w:spacing w:after="0" w:line="240" w:lineRule="auto"/>
        <w:ind w:left="709" w:hanging="283"/>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jeśli wykonanie Umowy stanie się niemożliwe z uwagi na wystąpienie siły wyższej - w terminie 30 dni od daty zaistnienia tej przesłanki, </w:t>
      </w:r>
    </w:p>
    <w:p w14:paraId="6F267FDF" w14:textId="780F4AF9" w:rsidR="00147217" w:rsidRPr="00D36CCC" w:rsidRDefault="00147217" w:rsidP="00AC7988">
      <w:pPr>
        <w:numPr>
          <w:ilvl w:val="0"/>
          <w:numId w:val="20"/>
        </w:numPr>
        <w:tabs>
          <w:tab w:val="clear" w:pos="360"/>
        </w:tabs>
        <w:spacing w:after="0" w:line="240" w:lineRule="auto"/>
        <w:ind w:left="709" w:hanging="283"/>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w przypadku stwierdzenia naruszenia w sposób rażący zobowiązania Wykonawcy określonego w </w:t>
      </w:r>
      <w:r w:rsidR="00B179DB" w:rsidRPr="00D36CCC">
        <w:rPr>
          <w:rFonts w:asciiTheme="minorHAnsi" w:eastAsia="Times New Roman" w:hAnsiTheme="minorHAnsi" w:cstheme="minorHAnsi"/>
          <w:sz w:val="24"/>
          <w:szCs w:val="24"/>
        </w:rPr>
        <w:t xml:space="preserve">§ 2 ust. </w:t>
      </w:r>
      <w:r w:rsidR="00536DFE" w:rsidRPr="00D36CCC">
        <w:rPr>
          <w:rFonts w:asciiTheme="minorHAnsi" w:hAnsiTheme="minorHAnsi" w:cstheme="minorHAnsi"/>
          <w:sz w:val="24"/>
          <w:szCs w:val="24"/>
        </w:rPr>
        <w:t>5</w:t>
      </w:r>
      <w:r w:rsidRPr="00D36CCC">
        <w:rPr>
          <w:rFonts w:asciiTheme="minorHAnsi" w:eastAsia="Times New Roman" w:hAnsiTheme="minorHAnsi" w:cstheme="minorHAnsi"/>
          <w:sz w:val="24"/>
          <w:szCs w:val="24"/>
        </w:rPr>
        <w:t xml:space="preserve"> - w terminie </w:t>
      </w:r>
      <w:r w:rsidR="00C62776" w:rsidRPr="00D36CCC">
        <w:rPr>
          <w:rFonts w:asciiTheme="minorHAnsi" w:eastAsia="Times New Roman" w:hAnsiTheme="minorHAnsi" w:cstheme="minorHAnsi"/>
          <w:sz w:val="24"/>
          <w:szCs w:val="24"/>
        </w:rPr>
        <w:t xml:space="preserve">30 dni </w:t>
      </w:r>
      <w:r w:rsidRPr="00D36CCC">
        <w:rPr>
          <w:rFonts w:asciiTheme="minorHAnsi" w:eastAsia="Times New Roman" w:hAnsiTheme="minorHAnsi" w:cstheme="minorHAnsi"/>
          <w:sz w:val="24"/>
          <w:szCs w:val="24"/>
        </w:rPr>
        <w:t xml:space="preserve">od daty </w:t>
      </w:r>
      <w:r w:rsidR="005E2A9E" w:rsidRPr="00D36CCC">
        <w:rPr>
          <w:rFonts w:asciiTheme="minorHAnsi" w:eastAsia="Times New Roman" w:hAnsiTheme="minorHAnsi" w:cstheme="minorHAnsi"/>
          <w:sz w:val="24"/>
          <w:szCs w:val="24"/>
        </w:rPr>
        <w:t xml:space="preserve">potwierdzenia przez Zamawiającego wystąpienia </w:t>
      </w:r>
      <w:r w:rsidRPr="00D36CCC">
        <w:rPr>
          <w:rFonts w:asciiTheme="minorHAnsi" w:eastAsia="Times New Roman" w:hAnsiTheme="minorHAnsi" w:cstheme="minorHAnsi"/>
          <w:sz w:val="24"/>
          <w:szCs w:val="24"/>
        </w:rPr>
        <w:t>tej przesłanki</w:t>
      </w:r>
      <w:r w:rsidR="00536DFE" w:rsidRPr="00D36CCC">
        <w:rPr>
          <w:rFonts w:asciiTheme="minorHAnsi" w:eastAsia="Times New Roman" w:hAnsiTheme="minorHAnsi" w:cstheme="minorHAnsi"/>
          <w:sz w:val="24"/>
          <w:szCs w:val="24"/>
        </w:rPr>
        <w:t>,</w:t>
      </w:r>
    </w:p>
    <w:p w14:paraId="330493FC" w14:textId="7DBC2E29" w:rsidR="002A7BA5" w:rsidRPr="00D36CCC" w:rsidRDefault="001F04A9" w:rsidP="00AC7988">
      <w:pPr>
        <w:numPr>
          <w:ilvl w:val="0"/>
          <w:numId w:val="20"/>
        </w:numPr>
        <w:tabs>
          <w:tab w:val="clear" w:pos="360"/>
        </w:tabs>
        <w:spacing w:after="0" w:line="240" w:lineRule="auto"/>
        <w:ind w:left="709" w:hanging="283"/>
        <w:jc w:val="both"/>
        <w:rPr>
          <w:rFonts w:asciiTheme="minorHAnsi" w:eastAsia="Times New Roman" w:hAnsiTheme="minorHAnsi" w:cstheme="minorHAnsi"/>
          <w:color w:val="000000" w:themeColor="text1"/>
          <w:sz w:val="24"/>
          <w:szCs w:val="24"/>
        </w:rPr>
      </w:pPr>
      <w:r w:rsidRPr="00D36CCC">
        <w:rPr>
          <w:rFonts w:asciiTheme="minorHAnsi" w:eastAsia="Times New Roman" w:hAnsiTheme="minorHAnsi" w:cstheme="minorHAnsi"/>
          <w:color w:val="000000" w:themeColor="text1"/>
          <w:sz w:val="24"/>
          <w:szCs w:val="24"/>
          <w:lang w:eastAsia="pl-PL"/>
        </w:rPr>
        <w:t xml:space="preserve">w przypadku stwierdzenia przez Zamawiającego, że zamawiany Asortyment nie pochodzi od deklarowanego przez Wykonawcę w ofercie producenta – w terminie </w:t>
      </w:r>
      <w:r w:rsidR="00C62776" w:rsidRPr="00D36CCC">
        <w:rPr>
          <w:rFonts w:asciiTheme="minorHAnsi" w:eastAsia="Times New Roman" w:hAnsiTheme="minorHAnsi" w:cstheme="minorHAnsi"/>
          <w:color w:val="000000" w:themeColor="text1"/>
          <w:sz w:val="24"/>
          <w:szCs w:val="24"/>
          <w:lang w:eastAsia="pl-PL"/>
        </w:rPr>
        <w:t xml:space="preserve">30 dni </w:t>
      </w:r>
      <w:r w:rsidRPr="00D36CCC">
        <w:rPr>
          <w:rFonts w:asciiTheme="minorHAnsi" w:eastAsia="Times New Roman" w:hAnsiTheme="minorHAnsi" w:cstheme="minorHAnsi"/>
          <w:color w:val="000000" w:themeColor="text1"/>
          <w:sz w:val="24"/>
          <w:szCs w:val="24"/>
        </w:rPr>
        <w:t>od daty powzięcia wiadomości o tej okoliczności przez Zamawiającego.</w:t>
      </w:r>
    </w:p>
    <w:p w14:paraId="51ADFBB2" w14:textId="3743D6E7" w:rsidR="00285E80" w:rsidRPr="00D36CCC" w:rsidRDefault="00285E80" w:rsidP="009F4C96">
      <w:pPr>
        <w:pStyle w:val="Akapitzlist"/>
        <w:numPr>
          <w:ilvl w:val="0"/>
          <w:numId w:val="15"/>
        </w:numPr>
        <w:tabs>
          <w:tab w:val="clear" w:pos="1429"/>
        </w:tabs>
        <w:spacing w:after="0" w:line="240" w:lineRule="auto"/>
        <w:ind w:left="425" w:hanging="425"/>
        <w:jc w:val="both"/>
        <w:rPr>
          <w:rFonts w:asciiTheme="minorHAnsi" w:eastAsia="Times New Roman" w:hAnsiTheme="minorHAnsi" w:cstheme="minorHAnsi"/>
          <w:sz w:val="24"/>
          <w:szCs w:val="24"/>
        </w:rPr>
      </w:pPr>
      <w:r w:rsidRPr="00D36CCC">
        <w:rPr>
          <w:rFonts w:asciiTheme="minorHAnsi" w:hAnsiTheme="minorHAnsi" w:cstheme="minorHAnsi"/>
          <w:sz w:val="24"/>
          <w:szCs w:val="24"/>
        </w:rPr>
        <w:t xml:space="preserve">Zamawiający może </w:t>
      </w:r>
      <w:r w:rsidR="002B2230" w:rsidRPr="00D36CCC">
        <w:rPr>
          <w:rFonts w:asciiTheme="minorHAnsi" w:hAnsiTheme="minorHAnsi" w:cstheme="minorHAnsi"/>
          <w:sz w:val="24"/>
          <w:szCs w:val="24"/>
        </w:rPr>
        <w:t xml:space="preserve">także </w:t>
      </w:r>
      <w:r w:rsidRPr="00D36CCC">
        <w:rPr>
          <w:rFonts w:asciiTheme="minorHAnsi" w:hAnsiTheme="minorHAnsi" w:cstheme="minorHAnsi"/>
          <w:sz w:val="24"/>
          <w:szCs w:val="24"/>
        </w:rPr>
        <w:t xml:space="preserve">odstąpić od </w:t>
      </w:r>
      <w:r w:rsidR="007B4125" w:rsidRPr="00D36CCC">
        <w:rPr>
          <w:rFonts w:asciiTheme="minorHAnsi" w:hAnsiTheme="minorHAnsi" w:cstheme="minorHAnsi"/>
          <w:sz w:val="24"/>
          <w:szCs w:val="24"/>
        </w:rPr>
        <w:t xml:space="preserve">Umowy </w:t>
      </w:r>
      <w:r w:rsidRPr="00D36CCC">
        <w:rPr>
          <w:rFonts w:asciiTheme="minorHAnsi" w:hAnsiTheme="minorHAnsi" w:cstheme="minorHAnsi"/>
          <w:sz w:val="24"/>
          <w:szCs w:val="24"/>
        </w:rPr>
        <w:t xml:space="preserve">w </w:t>
      </w:r>
      <w:r w:rsidR="00A642C9" w:rsidRPr="00D36CCC">
        <w:rPr>
          <w:rFonts w:asciiTheme="minorHAnsi" w:hAnsiTheme="minorHAnsi" w:cstheme="minorHAnsi"/>
          <w:sz w:val="24"/>
          <w:szCs w:val="24"/>
        </w:rPr>
        <w:t>całości lub w</w:t>
      </w:r>
      <w:r w:rsidRPr="00D36CCC">
        <w:rPr>
          <w:rFonts w:asciiTheme="minorHAnsi" w:hAnsiTheme="minorHAnsi" w:cstheme="minorHAnsi"/>
          <w:sz w:val="24"/>
          <w:szCs w:val="24"/>
        </w:rPr>
        <w:t xml:space="preserve"> zakresie jej niewykonanej części, w terminie </w:t>
      </w:r>
      <w:r w:rsidR="00C62776" w:rsidRPr="00D36CCC">
        <w:rPr>
          <w:rFonts w:asciiTheme="minorHAnsi" w:hAnsiTheme="minorHAnsi" w:cstheme="minorHAnsi"/>
          <w:sz w:val="24"/>
          <w:szCs w:val="24"/>
        </w:rPr>
        <w:t xml:space="preserve">30 dni </w:t>
      </w:r>
      <w:r w:rsidRPr="00D36CCC">
        <w:rPr>
          <w:rFonts w:asciiTheme="minorHAnsi" w:hAnsiTheme="minorHAnsi" w:cstheme="minorHAnsi"/>
          <w:sz w:val="24"/>
          <w:szCs w:val="24"/>
        </w:rPr>
        <w:t>od pozyskania przez  Zamawiającego informacji o</w:t>
      </w:r>
      <w:r w:rsidR="00F8752E" w:rsidRPr="00D36CCC">
        <w:rPr>
          <w:rFonts w:asciiTheme="minorHAnsi" w:eastAsia="Times New Roman" w:hAnsiTheme="minorHAnsi" w:cstheme="minorHAnsi"/>
          <w:sz w:val="24"/>
          <w:szCs w:val="24"/>
        </w:rPr>
        <w:t xml:space="preserve"> zaistnieniu okoliczności,</w:t>
      </w:r>
      <w:r w:rsidRPr="00D36CCC">
        <w:rPr>
          <w:rFonts w:asciiTheme="minorHAnsi" w:hAnsiTheme="minorHAnsi" w:cstheme="minorHAnsi"/>
          <w:sz w:val="24"/>
          <w:szCs w:val="24"/>
        </w:rPr>
        <w:t>:</w:t>
      </w:r>
    </w:p>
    <w:p w14:paraId="2C4371C7" w14:textId="580D92EF" w:rsidR="004E0C15" w:rsidRPr="00D36CCC" w:rsidRDefault="00F8752E" w:rsidP="00AC7988">
      <w:pPr>
        <w:pStyle w:val="Akapitzlist"/>
        <w:numPr>
          <w:ilvl w:val="1"/>
          <w:numId w:val="26"/>
        </w:numPr>
        <w:tabs>
          <w:tab w:val="clear" w:pos="2357"/>
          <w:tab w:val="num" w:pos="709"/>
        </w:tabs>
        <w:spacing w:after="0" w:line="240" w:lineRule="auto"/>
        <w:ind w:left="709" w:hanging="425"/>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które wskazują na spodziewane zakończenie prowadzenia działalności gospoda</w:t>
      </w:r>
      <w:r w:rsidR="009B3D15" w:rsidRPr="00D36CCC">
        <w:rPr>
          <w:rFonts w:asciiTheme="minorHAnsi" w:eastAsia="Times New Roman" w:hAnsiTheme="minorHAnsi" w:cstheme="minorHAnsi"/>
          <w:sz w:val="24"/>
          <w:szCs w:val="24"/>
        </w:rPr>
        <w:t xml:space="preserve">rczej przez Wykonawcę, </w:t>
      </w:r>
      <w:r w:rsidRPr="00D36CCC">
        <w:rPr>
          <w:rFonts w:asciiTheme="minorHAnsi" w:eastAsia="Times New Roman" w:hAnsiTheme="minorHAnsi" w:cstheme="minorHAnsi"/>
          <w:sz w:val="24"/>
          <w:szCs w:val="24"/>
        </w:rPr>
        <w:t>w tym w</w:t>
      </w:r>
      <w:r w:rsidR="0073759D" w:rsidRPr="00D36CCC">
        <w:rPr>
          <w:rFonts w:asciiTheme="minorHAnsi" w:eastAsia="Times New Roman" w:hAnsiTheme="minorHAnsi" w:cstheme="minorHAnsi"/>
          <w:sz w:val="24"/>
          <w:szCs w:val="24"/>
        </w:rPr>
        <w:t xml:space="preserve"> </w:t>
      </w:r>
      <w:r w:rsidR="00BA479D" w:rsidRPr="00D36CCC">
        <w:rPr>
          <w:rFonts w:asciiTheme="minorHAnsi" w:eastAsia="Times New Roman" w:hAnsiTheme="minorHAnsi" w:cstheme="minorHAnsi"/>
          <w:sz w:val="24"/>
          <w:szCs w:val="24"/>
        </w:rPr>
        <w:t>razie</w:t>
      </w:r>
      <w:r w:rsidR="0084596D" w:rsidRPr="00D36CCC">
        <w:rPr>
          <w:rFonts w:asciiTheme="minorHAnsi" w:eastAsia="Times New Roman" w:hAnsiTheme="minorHAnsi" w:cstheme="minorHAnsi"/>
          <w:sz w:val="24"/>
          <w:szCs w:val="24"/>
        </w:rPr>
        <w:t xml:space="preserve"> </w:t>
      </w:r>
      <w:r w:rsidR="00285E80" w:rsidRPr="00D36CCC">
        <w:rPr>
          <w:rFonts w:asciiTheme="minorHAnsi" w:eastAsia="Times New Roman" w:hAnsiTheme="minorHAnsi" w:cstheme="minorHAnsi"/>
          <w:sz w:val="24"/>
          <w:szCs w:val="24"/>
        </w:rPr>
        <w:t>otwarcia postępowania likwidacyjnego Wykonawcy</w:t>
      </w:r>
      <w:r w:rsidR="00BA479D" w:rsidRPr="00D36CCC">
        <w:rPr>
          <w:rFonts w:asciiTheme="minorHAnsi" w:eastAsia="Times New Roman" w:hAnsiTheme="minorHAnsi" w:cstheme="minorHAnsi"/>
          <w:sz w:val="24"/>
          <w:szCs w:val="24"/>
        </w:rPr>
        <w:t>, bądź wskazują na leżący po stronie Wykonawcy brak możliwości lub zamiaru wykonania Umowy – z zastrzeżeniem ograniczeń wynikających z przepisów prawa upadłościowego lub prawa restrukturyzacyjnego</w:t>
      </w:r>
      <w:r w:rsidR="009B3D15" w:rsidRPr="00D36CCC">
        <w:rPr>
          <w:rFonts w:asciiTheme="minorHAnsi" w:eastAsia="Times New Roman" w:hAnsiTheme="minorHAnsi" w:cstheme="minorHAnsi"/>
          <w:sz w:val="24"/>
          <w:szCs w:val="24"/>
        </w:rPr>
        <w:t>;</w:t>
      </w:r>
    </w:p>
    <w:p w14:paraId="4678A01D" w14:textId="77777777" w:rsidR="004E0C15" w:rsidRPr="00D36CCC" w:rsidRDefault="004E0C15" w:rsidP="00AC7988">
      <w:pPr>
        <w:pStyle w:val="Akapitzlist"/>
        <w:numPr>
          <w:ilvl w:val="1"/>
          <w:numId w:val="26"/>
        </w:numPr>
        <w:tabs>
          <w:tab w:val="clear" w:pos="2357"/>
          <w:tab w:val="num" w:pos="709"/>
        </w:tabs>
        <w:spacing w:after="0" w:line="240" w:lineRule="auto"/>
        <w:ind w:left="709" w:hanging="425"/>
        <w:jc w:val="both"/>
        <w:rPr>
          <w:rFonts w:asciiTheme="minorHAnsi" w:hAnsiTheme="minorHAnsi" w:cstheme="minorHAnsi"/>
          <w:sz w:val="24"/>
          <w:szCs w:val="24"/>
        </w:rPr>
      </w:pPr>
      <w:r w:rsidRPr="00D36CCC">
        <w:rPr>
          <w:rFonts w:asciiTheme="minorHAnsi" w:hAnsiTheme="minorHAnsi" w:cstheme="minorHAnsi"/>
          <w:sz w:val="24"/>
          <w:szCs w:val="24"/>
        </w:rPr>
        <w:t xml:space="preserve">iż 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w:t>
      </w:r>
      <w:r w:rsidRPr="00D36CCC">
        <w:rPr>
          <w:rFonts w:asciiTheme="minorHAnsi" w:hAnsiTheme="minorHAnsi" w:cstheme="minorHAnsi"/>
          <w:sz w:val="24"/>
          <w:szCs w:val="24"/>
        </w:rPr>
        <w:lastRenderedPageBreak/>
        <w:t xml:space="preserve">zamówień publicznych (Dz.U. 2022 poz. 1710) na etapie Postępowania zakupowego, w chwili zawarcia Umowy lub zostanie skazany za wyżej wskazane przestępstwa w trakcie realizacji Umowy. </w:t>
      </w:r>
    </w:p>
    <w:p w14:paraId="12B4162E" w14:textId="77777777" w:rsidR="009F4C96" w:rsidRPr="00D36CCC" w:rsidRDefault="00FD6D25" w:rsidP="009F4C96">
      <w:pPr>
        <w:pStyle w:val="Akapitzlist"/>
        <w:numPr>
          <w:ilvl w:val="0"/>
          <w:numId w:val="15"/>
        </w:numPr>
        <w:tabs>
          <w:tab w:val="clear" w:pos="1429"/>
        </w:tabs>
        <w:ind w:left="425" w:hanging="425"/>
        <w:jc w:val="both"/>
        <w:rPr>
          <w:rFonts w:asciiTheme="minorHAnsi" w:hAnsiTheme="minorHAnsi" w:cstheme="minorHAnsi"/>
          <w:sz w:val="24"/>
          <w:szCs w:val="24"/>
        </w:rPr>
      </w:pPr>
      <w:r w:rsidRPr="00D36CCC">
        <w:rPr>
          <w:rFonts w:asciiTheme="minorHAnsi" w:hAnsiTheme="minorHAnsi" w:cstheme="minorHAnsi"/>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372CB2A2" w14:textId="77777777" w:rsidR="009F4C96" w:rsidRPr="00D36CCC" w:rsidRDefault="00FD6D25" w:rsidP="009F4C96">
      <w:pPr>
        <w:pStyle w:val="Akapitzlist"/>
        <w:numPr>
          <w:ilvl w:val="0"/>
          <w:numId w:val="15"/>
        </w:numPr>
        <w:tabs>
          <w:tab w:val="clear" w:pos="1429"/>
        </w:tabs>
        <w:ind w:left="425" w:hanging="425"/>
        <w:jc w:val="both"/>
        <w:rPr>
          <w:rFonts w:asciiTheme="minorHAnsi" w:hAnsiTheme="minorHAnsi" w:cstheme="minorHAnsi"/>
          <w:sz w:val="24"/>
          <w:szCs w:val="24"/>
        </w:rPr>
      </w:pPr>
      <w:r w:rsidRPr="00D36CCC">
        <w:rPr>
          <w:rFonts w:asciiTheme="minorHAnsi" w:hAnsiTheme="minorHAnsi" w:cstheme="minorHAnsi"/>
          <w:sz w:val="24"/>
          <w:szCs w:val="24"/>
        </w:rPr>
        <w:t xml:space="preserve">W przypadku zaistnienia okoliczności przewidzianych w ustępie </w:t>
      </w:r>
      <w:r w:rsidR="004F5161" w:rsidRPr="00D36CCC">
        <w:rPr>
          <w:rFonts w:asciiTheme="minorHAnsi" w:hAnsiTheme="minorHAnsi" w:cstheme="minorHAnsi"/>
          <w:sz w:val="24"/>
          <w:szCs w:val="24"/>
        </w:rPr>
        <w:t>3</w:t>
      </w:r>
      <w:r w:rsidRPr="00D36CCC">
        <w:rPr>
          <w:rFonts w:asciiTheme="minorHAnsi" w:hAnsiTheme="minorHAnsi" w:cstheme="minorHAnsi"/>
          <w:sz w:val="24"/>
          <w:szCs w:val="24"/>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7BCC3D5B" w14:textId="77777777" w:rsidR="009F4C96" w:rsidRPr="00D36CCC" w:rsidRDefault="002A7BA5" w:rsidP="009F4C96">
      <w:pPr>
        <w:pStyle w:val="Akapitzlist"/>
        <w:numPr>
          <w:ilvl w:val="0"/>
          <w:numId w:val="15"/>
        </w:numPr>
        <w:tabs>
          <w:tab w:val="clear" w:pos="1429"/>
        </w:tabs>
        <w:ind w:left="425" w:hanging="425"/>
        <w:jc w:val="both"/>
        <w:rPr>
          <w:rFonts w:asciiTheme="minorHAnsi" w:hAnsiTheme="minorHAnsi" w:cstheme="minorHAnsi"/>
          <w:sz w:val="24"/>
          <w:szCs w:val="24"/>
        </w:rPr>
      </w:pPr>
      <w:r w:rsidRPr="00D36CCC">
        <w:rPr>
          <w:rFonts w:asciiTheme="minorHAnsi" w:eastAsia="Times New Roman" w:hAnsiTheme="minorHAnsi" w:cstheme="minorHAnsi"/>
          <w:sz w:val="24"/>
          <w:szCs w:val="24"/>
        </w:rPr>
        <w:t>W przypadku odstąpienia od Umowy</w:t>
      </w:r>
      <w:r w:rsidR="00E376F2" w:rsidRPr="00D36CCC">
        <w:rPr>
          <w:rFonts w:asciiTheme="minorHAnsi" w:eastAsia="Times New Roman" w:hAnsiTheme="minorHAnsi" w:cstheme="minorHAnsi"/>
          <w:sz w:val="24"/>
          <w:szCs w:val="24"/>
        </w:rPr>
        <w:t xml:space="preserve"> </w:t>
      </w:r>
      <w:r w:rsidR="00FA584B" w:rsidRPr="00D36CCC">
        <w:rPr>
          <w:rFonts w:asciiTheme="minorHAnsi" w:eastAsia="Times New Roman" w:hAnsiTheme="minorHAnsi" w:cstheme="minorHAnsi"/>
          <w:sz w:val="24"/>
          <w:szCs w:val="24"/>
        </w:rPr>
        <w:t xml:space="preserve">w zakresie </w:t>
      </w:r>
      <w:r w:rsidR="00A2095A" w:rsidRPr="00D36CCC">
        <w:rPr>
          <w:rFonts w:asciiTheme="minorHAnsi" w:eastAsia="Times New Roman" w:hAnsiTheme="minorHAnsi" w:cstheme="minorHAnsi"/>
          <w:sz w:val="24"/>
          <w:szCs w:val="24"/>
        </w:rPr>
        <w:t xml:space="preserve">jej </w:t>
      </w:r>
      <w:r w:rsidR="00FA584B" w:rsidRPr="00D36CCC">
        <w:rPr>
          <w:rFonts w:asciiTheme="minorHAnsi" w:eastAsia="Times New Roman" w:hAnsiTheme="minorHAnsi" w:cstheme="minorHAnsi"/>
          <w:sz w:val="24"/>
          <w:szCs w:val="24"/>
        </w:rPr>
        <w:t>niewykonanej części</w:t>
      </w:r>
      <w:r w:rsidRPr="00D36CCC">
        <w:rPr>
          <w:rFonts w:asciiTheme="minorHAnsi" w:eastAsia="Times New Roman" w:hAnsiTheme="minorHAnsi" w:cstheme="minorHAnsi"/>
          <w:sz w:val="24"/>
          <w:szCs w:val="24"/>
        </w:rPr>
        <w:t xml:space="preserve">, Wykonawca może żądać jedynie wynagrodzenia należnego mu z tytułu prawidłowego wykonania </w:t>
      </w:r>
      <w:r w:rsidR="009B3D15" w:rsidRPr="00D36CCC">
        <w:rPr>
          <w:rFonts w:asciiTheme="minorHAnsi" w:eastAsia="Times New Roman" w:hAnsiTheme="minorHAnsi" w:cstheme="minorHAnsi"/>
          <w:sz w:val="24"/>
          <w:szCs w:val="24"/>
        </w:rPr>
        <w:t xml:space="preserve">zrealizowanej dotąd </w:t>
      </w:r>
      <w:r w:rsidRPr="00D36CCC">
        <w:rPr>
          <w:rFonts w:asciiTheme="minorHAnsi" w:eastAsia="Times New Roman" w:hAnsiTheme="minorHAnsi" w:cstheme="minorHAnsi"/>
          <w:sz w:val="24"/>
          <w:szCs w:val="24"/>
        </w:rPr>
        <w:t>części Umowy</w:t>
      </w:r>
      <w:r w:rsidR="00A2095A" w:rsidRPr="00D36CCC">
        <w:rPr>
          <w:rFonts w:asciiTheme="minorHAnsi" w:eastAsia="Times New Roman" w:hAnsiTheme="minorHAnsi" w:cstheme="minorHAnsi"/>
          <w:sz w:val="24"/>
          <w:szCs w:val="24"/>
        </w:rPr>
        <w:t>, z zastrzeżeniem §15 ust. 3</w:t>
      </w:r>
      <w:r w:rsidRPr="00D36CCC">
        <w:rPr>
          <w:rFonts w:asciiTheme="minorHAnsi" w:eastAsia="Times New Roman" w:hAnsiTheme="minorHAnsi" w:cstheme="minorHAnsi"/>
          <w:sz w:val="24"/>
          <w:szCs w:val="24"/>
        </w:rPr>
        <w:t>.</w:t>
      </w:r>
    </w:p>
    <w:p w14:paraId="1B391E8E" w14:textId="77777777" w:rsidR="009F4C96" w:rsidRPr="00D36CCC" w:rsidRDefault="00FF3EBA" w:rsidP="009F4C96">
      <w:pPr>
        <w:pStyle w:val="Akapitzlist"/>
        <w:numPr>
          <w:ilvl w:val="0"/>
          <w:numId w:val="15"/>
        </w:numPr>
        <w:tabs>
          <w:tab w:val="clear" w:pos="1429"/>
        </w:tabs>
        <w:ind w:left="425" w:hanging="425"/>
        <w:jc w:val="both"/>
        <w:rPr>
          <w:rFonts w:asciiTheme="minorHAnsi" w:hAnsiTheme="minorHAnsi" w:cstheme="minorHAnsi"/>
          <w:sz w:val="24"/>
          <w:szCs w:val="24"/>
        </w:rPr>
      </w:pPr>
      <w:r w:rsidRPr="00D36CCC">
        <w:rPr>
          <w:rFonts w:asciiTheme="minorHAnsi" w:eastAsia="Times New Roman" w:hAnsiTheme="minorHAnsi" w:cstheme="minorHAnsi"/>
          <w:sz w:val="24"/>
          <w:szCs w:val="24"/>
        </w:rPr>
        <w:t>Zamawiający może odstąpić od Umowy w całości lub w części (według swego uznania) w razie ujawnienia informacji dotyczących Wykonawcy, Podwykonawcy, dostawcy, iż którykolwiek z nich wypełnia przesłanki wynikające z rozporządzenia Rady (UE) 2022/576 z dnia 8 kwietnia 2022 r. w sprawie zmiany rozporządzenia (UE) nr 833/2014 dotyczącego środków ograniczających w związku z działaniami Rosji destabilizującymi sytuację na Ukrainie lub ustawy z dnia 13 kwietnia 2022 r. o szczególnych rozwiązaniach w zakresie przeciwdziałania wspieraniu agresji na Ukrainę oraz służących ochronie bezpieczeństwa narodowego (Dz. U. 2022 r. poz. 835) uniemożliwiające dalszą realizację  Umowy przez Wykonawcę lub Podwykonawcę. Przedmiotowe odstąpienie zostanie potraktowane jako odstąpienie z przyczyn leżących po stronie Wykonawcy. W przypadku zaistnienia okoliczności przewidzianych w niniejszym ustępie, Zamawiający przed podjęciem decyzji o  odstąpieniu, może zwrócić się do Wykonawcy o przedłożenie w oznaczonym terminie dodatkowych informacji, wyjaśnień lub dokumentów, a Wykonawca zobowiązany jest je w tym terminie przedłożyć. Zamawiający w powyższych przypadkach uprawniony jest do odstąpienia od umowy w terminie 90 dni od powzięcia wiadomości o okoliczności stanowiącej podstawę do odstąpienia (jednakże nie później niż w terminie 6 miesięcy liczonego od wskazanego w umowie terminu wykonania przedmiotu umowy).</w:t>
      </w:r>
    </w:p>
    <w:p w14:paraId="6B2F218F" w14:textId="77777777" w:rsidR="009F4C96" w:rsidRPr="00D36CCC" w:rsidRDefault="002A7BA5" w:rsidP="009F4C96">
      <w:pPr>
        <w:pStyle w:val="Akapitzlist"/>
        <w:numPr>
          <w:ilvl w:val="0"/>
          <w:numId w:val="15"/>
        </w:numPr>
        <w:tabs>
          <w:tab w:val="clear" w:pos="1429"/>
        </w:tabs>
        <w:ind w:left="425" w:hanging="425"/>
        <w:jc w:val="both"/>
        <w:rPr>
          <w:rFonts w:asciiTheme="minorHAnsi" w:hAnsiTheme="minorHAnsi" w:cstheme="minorHAnsi"/>
          <w:sz w:val="24"/>
          <w:szCs w:val="24"/>
        </w:rPr>
      </w:pPr>
      <w:r w:rsidRPr="00D36CCC">
        <w:rPr>
          <w:rFonts w:asciiTheme="minorHAnsi" w:eastAsia="Times New Roman" w:hAnsiTheme="minorHAnsi" w:cstheme="minorHAnsi"/>
          <w:sz w:val="24"/>
          <w:szCs w:val="24"/>
        </w:rPr>
        <w:t>W przypadku odstąpienia od Umowy</w:t>
      </w:r>
      <w:r w:rsidR="00E376F2" w:rsidRPr="00D36CCC">
        <w:rPr>
          <w:rFonts w:asciiTheme="minorHAnsi" w:eastAsia="Times New Roman" w:hAnsiTheme="minorHAnsi" w:cstheme="minorHAnsi"/>
          <w:sz w:val="24"/>
          <w:szCs w:val="24"/>
        </w:rPr>
        <w:t xml:space="preserve"> </w:t>
      </w:r>
      <w:r w:rsidR="00074F9C" w:rsidRPr="00D36CCC">
        <w:rPr>
          <w:rFonts w:asciiTheme="minorHAnsi" w:eastAsia="Times New Roman" w:hAnsiTheme="minorHAnsi" w:cstheme="minorHAnsi"/>
          <w:sz w:val="24"/>
          <w:szCs w:val="24"/>
        </w:rPr>
        <w:t xml:space="preserve">przez którąkolwiek ze Stron </w:t>
      </w:r>
      <w:r w:rsidRPr="00D36CCC">
        <w:rPr>
          <w:rFonts w:asciiTheme="minorHAnsi" w:eastAsia="Times New Roman" w:hAnsiTheme="minorHAnsi" w:cstheme="minorHAnsi"/>
          <w:sz w:val="24"/>
          <w:szCs w:val="24"/>
        </w:rPr>
        <w:t xml:space="preserve">w zakresie </w:t>
      </w:r>
      <w:r w:rsidR="00A2095A" w:rsidRPr="00D36CCC">
        <w:rPr>
          <w:rFonts w:asciiTheme="minorHAnsi" w:eastAsia="Times New Roman" w:hAnsiTheme="minorHAnsi" w:cstheme="minorHAnsi"/>
          <w:sz w:val="24"/>
          <w:szCs w:val="24"/>
        </w:rPr>
        <w:t xml:space="preserve">jej </w:t>
      </w:r>
      <w:r w:rsidRPr="00D36CCC">
        <w:rPr>
          <w:rFonts w:asciiTheme="minorHAnsi" w:eastAsia="Times New Roman" w:hAnsiTheme="minorHAnsi" w:cstheme="minorHAnsi"/>
          <w:sz w:val="24"/>
          <w:szCs w:val="24"/>
        </w:rPr>
        <w:t xml:space="preserve">niewykonanej części, postanowienia umowne mają nadal zastosowanie w stosunku do </w:t>
      </w:r>
      <w:r w:rsidR="005F4253" w:rsidRPr="00D36CCC">
        <w:rPr>
          <w:rFonts w:asciiTheme="minorHAnsi" w:eastAsia="Times New Roman" w:hAnsiTheme="minorHAnsi" w:cstheme="minorHAnsi"/>
          <w:sz w:val="24"/>
          <w:szCs w:val="24"/>
        </w:rPr>
        <w:t>Przedmiot</w:t>
      </w:r>
      <w:r w:rsidRPr="00D36CCC">
        <w:rPr>
          <w:rFonts w:asciiTheme="minorHAnsi" w:eastAsia="Times New Roman" w:hAnsiTheme="minorHAnsi" w:cstheme="minorHAnsi"/>
          <w:sz w:val="24"/>
          <w:szCs w:val="24"/>
        </w:rPr>
        <w:t xml:space="preserve">u Umowy, który podlegał odbiorowi Zamawiającego i nie podlega zwrotowi, w tym w szczególności w zakresie </w:t>
      </w:r>
      <w:r w:rsidR="009B3D15" w:rsidRPr="00D36CCC">
        <w:rPr>
          <w:rFonts w:asciiTheme="minorHAnsi" w:eastAsia="Times New Roman" w:hAnsiTheme="minorHAnsi" w:cstheme="minorHAnsi"/>
          <w:sz w:val="24"/>
          <w:szCs w:val="24"/>
        </w:rPr>
        <w:t xml:space="preserve">kar umownych lub </w:t>
      </w:r>
      <w:r w:rsidRPr="00D36CCC">
        <w:rPr>
          <w:rFonts w:asciiTheme="minorHAnsi" w:eastAsia="Times New Roman" w:hAnsiTheme="minorHAnsi" w:cstheme="minorHAnsi"/>
          <w:sz w:val="24"/>
          <w:szCs w:val="24"/>
        </w:rPr>
        <w:t>obowiązków Wykonawcy</w:t>
      </w:r>
      <w:r w:rsidR="00DD3197" w:rsidRPr="00D36CCC">
        <w:rPr>
          <w:rFonts w:asciiTheme="minorHAnsi" w:eastAsia="Times New Roman" w:hAnsiTheme="minorHAnsi" w:cstheme="minorHAnsi"/>
          <w:sz w:val="24"/>
          <w:szCs w:val="24"/>
        </w:rPr>
        <w:t xml:space="preserve"> wynikających z</w:t>
      </w:r>
      <w:r w:rsidR="004E4F24" w:rsidRPr="00D36CCC">
        <w:rPr>
          <w:rFonts w:asciiTheme="minorHAnsi" w:eastAsia="Times New Roman" w:hAnsiTheme="minorHAnsi" w:cstheme="minorHAnsi"/>
          <w:sz w:val="24"/>
          <w:szCs w:val="24"/>
        </w:rPr>
        <w:t> </w:t>
      </w:r>
      <w:r w:rsidR="00DD3197" w:rsidRPr="00D36CCC">
        <w:rPr>
          <w:rFonts w:asciiTheme="minorHAnsi" w:eastAsia="Times New Roman" w:hAnsiTheme="minorHAnsi" w:cstheme="minorHAnsi"/>
          <w:sz w:val="24"/>
          <w:szCs w:val="24"/>
        </w:rPr>
        <w:t>gwarancji i rękojmi</w:t>
      </w:r>
      <w:r w:rsidRPr="00D36CCC">
        <w:rPr>
          <w:rFonts w:asciiTheme="minorHAnsi" w:eastAsia="Times New Roman" w:hAnsiTheme="minorHAnsi" w:cstheme="minorHAnsi"/>
          <w:sz w:val="24"/>
          <w:szCs w:val="24"/>
        </w:rPr>
        <w:t xml:space="preserve">. </w:t>
      </w:r>
    </w:p>
    <w:p w14:paraId="4AB9D2E6" w14:textId="77777777" w:rsidR="009F4C96" w:rsidRPr="00D36CCC" w:rsidRDefault="002A7BA5" w:rsidP="009F4C96">
      <w:pPr>
        <w:pStyle w:val="Akapitzlist"/>
        <w:numPr>
          <w:ilvl w:val="0"/>
          <w:numId w:val="15"/>
        </w:numPr>
        <w:tabs>
          <w:tab w:val="clear" w:pos="1429"/>
        </w:tabs>
        <w:ind w:left="425" w:hanging="425"/>
        <w:jc w:val="both"/>
        <w:rPr>
          <w:rFonts w:asciiTheme="minorHAnsi" w:hAnsiTheme="minorHAnsi" w:cstheme="minorHAnsi"/>
          <w:sz w:val="24"/>
          <w:szCs w:val="24"/>
        </w:rPr>
      </w:pPr>
      <w:r w:rsidRPr="00D36CCC">
        <w:rPr>
          <w:rFonts w:asciiTheme="minorHAnsi" w:eastAsia="Times New Roman" w:hAnsiTheme="minorHAnsi" w:cstheme="minorHAnsi"/>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178EAF48" w14:textId="77777777" w:rsidR="009F4C96" w:rsidRPr="00D36CCC" w:rsidRDefault="00A2095A" w:rsidP="009F4C96">
      <w:pPr>
        <w:pStyle w:val="Akapitzlist"/>
        <w:numPr>
          <w:ilvl w:val="0"/>
          <w:numId w:val="15"/>
        </w:numPr>
        <w:tabs>
          <w:tab w:val="clear" w:pos="1429"/>
        </w:tabs>
        <w:ind w:left="425" w:hanging="425"/>
        <w:jc w:val="both"/>
        <w:rPr>
          <w:rFonts w:asciiTheme="minorHAnsi" w:hAnsiTheme="minorHAnsi" w:cstheme="minorHAnsi"/>
          <w:sz w:val="24"/>
          <w:szCs w:val="24"/>
        </w:rPr>
      </w:pPr>
      <w:r w:rsidRPr="00D36CCC">
        <w:rPr>
          <w:rFonts w:asciiTheme="minorHAnsi" w:eastAsia="Times New Roman" w:hAnsiTheme="minorHAnsi" w:cstheme="minorHAnsi"/>
          <w:sz w:val="24"/>
          <w:szCs w:val="24"/>
        </w:rPr>
        <w:t>Oświadczenie w przedmiocie odstąpienia od Umowy lub rozwiązania Umowy powinno nastąpić w formie pisemnej pod rygorem nieważności.</w:t>
      </w:r>
    </w:p>
    <w:p w14:paraId="49F6BB72" w14:textId="72252F26" w:rsidR="002A7BA5" w:rsidRPr="00D36CCC" w:rsidRDefault="002A7BA5" w:rsidP="009F4C96">
      <w:pPr>
        <w:pStyle w:val="Akapitzlist"/>
        <w:numPr>
          <w:ilvl w:val="0"/>
          <w:numId w:val="15"/>
        </w:numPr>
        <w:tabs>
          <w:tab w:val="clear" w:pos="1429"/>
        </w:tabs>
        <w:ind w:left="425" w:hanging="425"/>
        <w:jc w:val="both"/>
        <w:rPr>
          <w:rFonts w:asciiTheme="minorHAnsi" w:hAnsiTheme="minorHAnsi" w:cstheme="minorHAnsi"/>
          <w:sz w:val="24"/>
          <w:szCs w:val="24"/>
        </w:rPr>
      </w:pPr>
      <w:r w:rsidRPr="00D36CCC">
        <w:rPr>
          <w:rFonts w:asciiTheme="minorHAnsi" w:eastAsia="Times New Roman" w:hAnsiTheme="minorHAnsi" w:cstheme="minorHAnsi"/>
          <w:sz w:val="24"/>
          <w:szCs w:val="24"/>
        </w:rPr>
        <w:lastRenderedPageBreak/>
        <w:t xml:space="preserve">Postanowienia powyższe nie ograniczają Stron w zakresie ich uprawnień do </w:t>
      </w:r>
      <w:r w:rsidR="00773A9D" w:rsidRPr="00D36CCC">
        <w:rPr>
          <w:rFonts w:asciiTheme="minorHAnsi" w:eastAsia="Times New Roman" w:hAnsiTheme="minorHAnsi" w:cstheme="minorHAnsi"/>
          <w:sz w:val="24"/>
          <w:szCs w:val="24"/>
        </w:rPr>
        <w:t xml:space="preserve">rozwiązania Umowy lub </w:t>
      </w:r>
      <w:r w:rsidRPr="00D36CCC">
        <w:rPr>
          <w:rFonts w:asciiTheme="minorHAnsi" w:eastAsia="Times New Roman" w:hAnsiTheme="minorHAnsi" w:cstheme="minorHAnsi"/>
          <w:sz w:val="24"/>
          <w:szCs w:val="24"/>
        </w:rPr>
        <w:t xml:space="preserve">odstąpienia od Umowy przysługujących na podstawie przepisów powszechnie obowiązujących. </w:t>
      </w:r>
    </w:p>
    <w:p w14:paraId="29C8DD42" w14:textId="77777777" w:rsidR="007B4F6F" w:rsidRPr="00D36CCC" w:rsidRDefault="007B4F6F" w:rsidP="007B4F6F">
      <w:pPr>
        <w:spacing w:after="0" w:line="240" w:lineRule="auto"/>
        <w:ind w:left="284"/>
        <w:jc w:val="both"/>
        <w:rPr>
          <w:rFonts w:asciiTheme="minorHAnsi" w:eastAsia="Times New Roman" w:hAnsiTheme="minorHAnsi" w:cstheme="minorHAnsi"/>
          <w:sz w:val="24"/>
          <w:szCs w:val="24"/>
        </w:rPr>
      </w:pPr>
    </w:p>
    <w:p w14:paraId="289999DF" w14:textId="7044C9EA"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1</w:t>
      </w:r>
      <w:r w:rsidR="00E2078F" w:rsidRPr="00D36CCC">
        <w:rPr>
          <w:rFonts w:asciiTheme="minorHAnsi" w:eastAsia="Times New Roman" w:hAnsiTheme="minorHAnsi" w:cstheme="minorHAnsi"/>
          <w:b/>
          <w:sz w:val="24"/>
          <w:szCs w:val="24"/>
        </w:rPr>
        <w:t>8</w:t>
      </w:r>
    </w:p>
    <w:p w14:paraId="27B0BBBB" w14:textId="77777777"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Zmiana Umowy</w:t>
      </w:r>
    </w:p>
    <w:p w14:paraId="421EC5DB" w14:textId="77777777"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46B2D3C1" w14:textId="25C9B54E" w:rsidR="00737846" w:rsidRPr="00D36CCC" w:rsidRDefault="002A7BA5" w:rsidP="00AC7988">
      <w:pPr>
        <w:widowControl w:val="0"/>
        <w:numPr>
          <w:ilvl w:val="0"/>
          <w:numId w:val="21"/>
        </w:numPr>
        <w:tabs>
          <w:tab w:val="num" w:pos="426"/>
        </w:tabs>
        <w:adjustRightInd w:val="0"/>
        <w:spacing w:after="0" w:line="240" w:lineRule="auto"/>
        <w:ind w:left="426"/>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napToGrid w:val="0"/>
          <w:sz w:val="24"/>
          <w:szCs w:val="24"/>
        </w:rPr>
        <w:t>Zamawiający przewiduje możliwość zmian postanowień Umowy</w:t>
      </w:r>
      <w:r w:rsidR="00591E9E" w:rsidRPr="00D36CCC">
        <w:rPr>
          <w:rFonts w:asciiTheme="minorHAnsi" w:eastAsia="Times New Roman" w:hAnsiTheme="minorHAnsi" w:cstheme="minorHAnsi"/>
          <w:snapToGrid w:val="0"/>
          <w:sz w:val="24"/>
          <w:szCs w:val="24"/>
        </w:rPr>
        <w:t xml:space="preserve"> na warunkach przewidzianych w przepisach powszechnie obowiązujących</w:t>
      </w:r>
      <w:r w:rsidR="002B6BBE" w:rsidRPr="00D36CCC">
        <w:rPr>
          <w:rFonts w:asciiTheme="minorHAnsi" w:eastAsia="Times New Roman" w:hAnsiTheme="minorHAnsi" w:cstheme="minorHAnsi"/>
          <w:snapToGrid w:val="0"/>
          <w:sz w:val="24"/>
          <w:szCs w:val="24"/>
        </w:rPr>
        <w:t>, z uwzględnieniem dodatkowych przesłanek</w:t>
      </w:r>
      <w:r w:rsidR="00591E9E" w:rsidRPr="00D36CCC">
        <w:rPr>
          <w:rFonts w:asciiTheme="minorHAnsi" w:eastAsia="Times New Roman" w:hAnsiTheme="minorHAnsi" w:cstheme="minorHAnsi"/>
          <w:snapToGrid w:val="0"/>
          <w:sz w:val="24"/>
          <w:szCs w:val="24"/>
        </w:rPr>
        <w:t xml:space="preserve"> i zakres</w:t>
      </w:r>
      <w:r w:rsidR="002B6BBE" w:rsidRPr="00D36CCC">
        <w:rPr>
          <w:rFonts w:asciiTheme="minorHAnsi" w:eastAsia="Times New Roman" w:hAnsiTheme="minorHAnsi" w:cstheme="minorHAnsi"/>
          <w:snapToGrid w:val="0"/>
          <w:sz w:val="24"/>
          <w:szCs w:val="24"/>
        </w:rPr>
        <w:t>ów</w:t>
      </w:r>
      <w:r w:rsidR="00591E9E" w:rsidRPr="00D36CCC">
        <w:rPr>
          <w:rFonts w:asciiTheme="minorHAnsi" w:eastAsia="Times New Roman" w:hAnsiTheme="minorHAnsi" w:cstheme="minorHAnsi"/>
          <w:snapToGrid w:val="0"/>
          <w:sz w:val="24"/>
          <w:szCs w:val="24"/>
        </w:rPr>
        <w:t xml:space="preserve"> </w:t>
      </w:r>
      <w:r w:rsidR="002B6BBE" w:rsidRPr="00D36CCC">
        <w:rPr>
          <w:rFonts w:asciiTheme="minorHAnsi" w:eastAsia="Times New Roman" w:hAnsiTheme="minorHAnsi" w:cstheme="minorHAnsi"/>
          <w:snapToGrid w:val="0"/>
          <w:sz w:val="24"/>
          <w:szCs w:val="24"/>
        </w:rPr>
        <w:t>określonych</w:t>
      </w:r>
      <w:r w:rsidR="00591E9E" w:rsidRPr="00D36CCC">
        <w:rPr>
          <w:rFonts w:asciiTheme="minorHAnsi" w:eastAsia="Times New Roman" w:hAnsiTheme="minorHAnsi" w:cstheme="minorHAnsi"/>
          <w:snapToGrid w:val="0"/>
          <w:sz w:val="24"/>
          <w:szCs w:val="24"/>
        </w:rPr>
        <w:t xml:space="preserve"> w Umowie</w:t>
      </w:r>
      <w:r w:rsidR="00737846" w:rsidRPr="00D36CCC">
        <w:rPr>
          <w:rFonts w:asciiTheme="minorHAnsi" w:eastAsia="Times New Roman" w:hAnsiTheme="minorHAnsi" w:cstheme="minorHAnsi"/>
          <w:snapToGrid w:val="0"/>
          <w:sz w:val="24"/>
          <w:szCs w:val="24"/>
        </w:rPr>
        <w:t>, w tym w przypadku określonym w §</w:t>
      </w:r>
      <w:r w:rsidR="004E0C15" w:rsidRPr="00D36CCC">
        <w:rPr>
          <w:rFonts w:asciiTheme="minorHAnsi" w:eastAsia="Times New Roman" w:hAnsiTheme="minorHAnsi" w:cstheme="minorHAnsi"/>
          <w:snapToGrid w:val="0"/>
          <w:sz w:val="24"/>
          <w:szCs w:val="24"/>
        </w:rPr>
        <w:t xml:space="preserve">21 </w:t>
      </w:r>
      <w:r w:rsidR="00737846" w:rsidRPr="00D36CCC">
        <w:rPr>
          <w:rFonts w:asciiTheme="minorHAnsi" w:eastAsia="Times New Roman" w:hAnsiTheme="minorHAnsi" w:cstheme="minorHAnsi"/>
          <w:snapToGrid w:val="0"/>
          <w:sz w:val="24"/>
          <w:szCs w:val="24"/>
        </w:rPr>
        <w:t xml:space="preserve">ust. </w:t>
      </w:r>
      <w:r w:rsidR="0050693F" w:rsidRPr="00D36CCC">
        <w:rPr>
          <w:rFonts w:asciiTheme="minorHAnsi" w:eastAsia="Times New Roman" w:hAnsiTheme="minorHAnsi" w:cstheme="minorHAnsi"/>
          <w:snapToGrid w:val="0"/>
          <w:sz w:val="24"/>
          <w:szCs w:val="24"/>
        </w:rPr>
        <w:t>5</w:t>
      </w:r>
      <w:r w:rsidR="00737846" w:rsidRPr="00D36CCC">
        <w:rPr>
          <w:rFonts w:asciiTheme="minorHAnsi" w:eastAsia="Times New Roman" w:hAnsiTheme="minorHAnsi" w:cstheme="minorHAnsi"/>
          <w:snapToGrid w:val="0"/>
          <w:sz w:val="24"/>
          <w:szCs w:val="24"/>
        </w:rPr>
        <w:t xml:space="preserve">. </w:t>
      </w:r>
    </w:p>
    <w:p w14:paraId="5FABDB58" w14:textId="78DF5572" w:rsidR="002A7BA5" w:rsidRPr="00D36CCC" w:rsidRDefault="002A7BA5" w:rsidP="00AC7988">
      <w:pPr>
        <w:widowControl w:val="0"/>
        <w:numPr>
          <w:ilvl w:val="0"/>
          <w:numId w:val="21"/>
        </w:numPr>
        <w:tabs>
          <w:tab w:val="num" w:pos="426"/>
        </w:tabs>
        <w:adjustRightInd w:val="0"/>
        <w:spacing w:after="0" w:line="240" w:lineRule="auto"/>
        <w:ind w:left="426"/>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Strony mogą dokonać zmian </w:t>
      </w:r>
      <w:r w:rsidR="00D53F31" w:rsidRPr="00D36CCC">
        <w:rPr>
          <w:rFonts w:asciiTheme="minorHAnsi" w:eastAsia="Times New Roman" w:hAnsiTheme="minorHAnsi" w:cstheme="minorHAnsi"/>
          <w:snapToGrid w:val="0"/>
          <w:sz w:val="24"/>
          <w:szCs w:val="24"/>
        </w:rPr>
        <w:t xml:space="preserve">technicznych, technologicznych i ilościowych </w:t>
      </w:r>
      <w:r w:rsidR="008A518F" w:rsidRPr="00D36CCC">
        <w:rPr>
          <w:rFonts w:asciiTheme="minorHAnsi" w:eastAsia="Times New Roman" w:hAnsiTheme="minorHAnsi" w:cstheme="minorHAnsi"/>
          <w:snapToGrid w:val="0"/>
          <w:sz w:val="24"/>
          <w:szCs w:val="24"/>
        </w:rPr>
        <w:br/>
      </w:r>
      <w:r w:rsidR="00D53F31" w:rsidRPr="00D36CCC">
        <w:rPr>
          <w:rFonts w:asciiTheme="minorHAnsi" w:eastAsia="Times New Roman" w:hAnsiTheme="minorHAnsi" w:cstheme="minorHAnsi"/>
          <w:snapToGrid w:val="0"/>
          <w:sz w:val="24"/>
          <w:szCs w:val="24"/>
        </w:rPr>
        <w:t xml:space="preserve">w </w:t>
      </w:r>
      <w:r w:rsidR="000C2A73" w:rsidRPr="00D36CCC">
        <w:rPr>
          <w:rFonts w:asciiTheme="minorHAnsi" w:hAnsiTheme="minorHAnsi" w:cstheme="minorHAnsi"/>
          <w:snapToGrid w:val="0"/>
          <w:sz w:val="24"/>
          <w:szCs w:val="24"/>
        </w:rPr>
        <w:t>Przedmiocie U</w:t>
      </w:r>
      <w:r w:rsidR="004A354E" w:rsidRPr="00D36CCC">
        <w:rPr>
          <w:rFonts w:asciiTheme="minorHAnsi" w:hAnsiTheme="minorHAnsi" w:cstheme="minorHAnsi"/>
          <w:snapToGrid w:val="0"/>
          <w:sz w:val="24"/>
          <w:szCs w:val="24"/>
        </w:rPr>
        <w:t>mowy</w:t>
      </w:r>
      <w:r w:rsidR="008A518F" w:rsidRPr="00D36CCC">
        <w:rPr>
          <w:rFonts w:asciiTheme="minorHAnsi" w:eastAsia="Times New Roman" w:hAnsiTheme="minorHAnsi" w:cstheme="minorHAnsi"/>
          <w:snapToGrid w:val="0"/>
          <w:sz w:val="24"/>
          <w:szCs w:val="24"/>
        </w:rPr>
        <w:t>,</w:t>
      </w:r>
      <w:r w:rsidR="00D53F31" w:rsidRPr="00D36CCC">
        <w:rPr>
          <w:rFonts w:asciiTheme="minorHAnsi" w:eastAsia="Times New Roman" w:hAnsiTheme="minorHAnsi" w:cstheme="minorHAnsi"/>
          <w:snapToGrid w:val="0"/>
          <w:sz w:val="24"/>
          <w:szCs w:val="24"/>
        </w:rPr>
        <w:t xml:space="preserve"> w tym poprzez </w:t>
      </w:r>
      <w:r w:rsidR="00D53F31" w:rsidRPr="00D36CCC">
        <w:rPr>
          <w:rFonts w:asciiTheme="minorHAnsi" w:eastAsia="Times New Roman" w:hAnsiTheme="minorHAnsi" w:cstheme="minorHAnsi"/>
          <w:sz w:val="24"/>
          <w:szCs w:val="24"/>
        </w:rPr>
        <w:t xml:space="preserve">wprowadzenie określonego zamiennika </w:t>
      </w:r>
      <w:r w:rsidR="008A518F" w:rsidRPr="00D36CCC">
        <w:rPr>
          <w:rFonts w:asciiTheme="minorHAnsi" w:eastAsia="Times New Roman" w:hAnsiTheme="minorHAnsi" w:cstheme="minorHAnsi"/>
          <w:sz w:val="24"/>
          <w:szCs w:val="24"/>
        </w:rPr>
        <w:br/>
      </w:r>
      <w:r w:rsidR="00D53F31" w:rsidRPr="00D36CCC">
        <w:rPr>
          <w:rFonts w:asciiTheme="minorHAnsi" w:eastAsia="Times New Roman" w:hAnsiTheme="minorHAnsi" w:cstheme="minorHAnsi"/>
          <w:sz w:val="24"/>
          <w:szCs w:val="24"/>
        </w:rPr>
        <w:t>dla Asortymentu</w:t>
      </w:r>
      <w:r w:rsidR="008A518F" w:rsidRPr="00D36CCC">
        <w:rPr>
          <w:rFonts w:asciiTheme="minorHAnsi" w:eastAsia="Times New Roman" w:hAnsiTheme="minorHAnsi" w:cstheme="minorHAnsi"/>
          <w:sz w:val="24"/>
          <w:szCs w:val="24"/>
        </w:rPr>
        <w:t>,</w:t>
      </w:r>
      <w:r w:rsidRPr="00D36CCC">
        <w:rPr>
          <w:rFonts w:asciiTheme="minorHAnsi" w:eastAsia="Times New Roman" w:hAnsiTheme="minorHAnsi" w:cstheme="minorHAnsi"/>
          <w:sz w:val="24"/>
          <w:szCs w:val="24"/>
        </w:rPr>
        <w:t xml:space="preserve"> jeśli świadczenie dostaw pierwotnie ustalonego Asortymentu jest utrudnione</w:t>
      </w:r>
      <w:r w:rsidR="008A518F"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z w:val="24"/>
          <w:szCs w:val="24"/>
        </w:rPr>
        <w:t>niemożliwe</w:t>
      </w:r>
      <w:r w:rsidR="008A518F" w:rsidRPr="00D36CCC">
        <w:rPr>
          <w:rFonts w:asciiTheme="minorHAnsi" w:eastAsia="Times New Roman" w:hAnsiTheme="minorHAnsi" w:cstheme="minorHAnsi"/>
          <w:sz w:val="24"/>
          <w:szCs w:val="24"/>
        </w:rPr>
        <w:t xml:space="preserve"> lub niecelowe z powodu</w:t>
      </w:r>
      <w:r w:rsidRPr="00D36CCC">
        <w:rPr>
          <w:rFonts w:asciiTheme="minorHAnsi" w:eastAsia="Times New Roman" w:hAnsiTheme="minorHAnsi" w:cstheme="minorHAnsi"/>
          <w:sz w:val="24"/>
          <w:szCs w:val="24"/>
        </w:rPr>
        <w:t xml:space="preserve"> </w:t>
      </w:r>
      <w:r w:rsidR="00651009" w:rsidRPr="00D36CCC">
        <w:rPr>
          <w:rFonts w:asciiTheme="minorHAnsi" w:eastAsia="Times New Roman" w:hAnsiTheme="minorHAnsi" w:cstheme="minorHAnsi"/>
          <w:sz w:val="24"/>
          <w:szCs w:val="24"/>
        </w:rPr>
        <w:t xml:space="preserve">wystąpienia </w:t>
      </w:r>
      <w:r w:rsidRPr="00D36CCC">
        <w:rPr>
          <w:rFonts w:asciiTheme="minorHAnsi" w:eastAsia="Times New Roman" w:hAnsiTheme="minorHAnsi" w:cstheme="minorHAnsi"/>
          <w:sz w:val="24"/>
          <w:szCs w:val="24"/>
        </w:rPr>
        <w:t xml:space="preserve">następujących okoliczności:  </w:t>
      </w:r>
    </w:p>
    <w:p w14:paraId="5F0AAD56" w14:textId="77777777" w:rsidR="002A7BA5" w:rsidRPr="00D36CCC" w:rsidRDefault="00651009" w:rsidP="00AC798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niedostępności </w:t>
      </w:r>
      <w:r w:rsidR="002A7BA5" w:rsidRPr="00D36CCC">
        <w:rPr>
          <w:rFonts w:asciiTheme="minorHAnsi" w:eastAsia="Times New Roman" w:hAnsiTheme="minorHAnsi" w:cstheme="minorHAnsi"/>
          <w:sz w:val="24"/>
          <w:szCs w:val="24"/>
        </w:rPr>
        <w:t xml:space="preserve">na rynku Asortymentu wymaganego Umową, </w:t>
      </w:r>
      <w:r w:rsidRPr="00D36CCC">
        <w:rPr>
          <w:rFonts w:asciiTheme="minorHAnsi" w:eastAsia="Times New Roman" w:hAnsiTheme="minorHAnsi" w:cstheme="minorHAnsi"/>
          <w:sz w:val="24"/>
          <w:szCs w:val="24"/>
        </w:rPr>
        <w:t xml:space="preserve">spowodowanej </w:t>
      </w:r>
      <w:r w:rsidR="002A7BA5" w:rsidRPr="00D36CCC">
        <w:rPr>
          <w:rFonts w:asciiTheme="minorHAnsi" w:eastAsia="Times New Roman" w:hAnsiTheme="minorHAnsi" w:cstheme="minorHAnsi"/>
          <w:sz w:val="24"/>
          <w:szCs w:val="24"/>
        </w:rPr>
        <w:t xml:space="preserve">zaprzestaniem produkcji lub wycofaniem Asortymentu z rynku, </w:t>
      </w:r>
    </w:p>
    <w:p w14:paraId="37A8AB70" w14:textId="4E9A1CDD" w:rsidR="002A7BA5" w:rsidRPr="00D36CCC" w:rsidRDefault="00651009" w:rsidP="00AC798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zmian</w:t>
      </w:r>
      <w:r w:rsidR="00E5143C" w:rsidRPr="00D36CCC">
        <w:rPr>
          <w:rFonts w:asciiTheme="minorHAnsi" w:eastAsia="Times New Roman" w:hAnsiTheme="minorHAnsi" w:cstheme="minorHAnsi"/>
          <w:sz w:val="24"/>
          <w:szCs w:val="24"/>
        </w:rPr>
        <w:t>y</w:t>
      </w:r>
      <w:r w:rsidRPr="00D36CCC">
        <w:rPr>
          <w:rFonts w:asciiTheme="minorHAnsi" w:eastAsia="Times New Roman" w:hAnsiTheme="minorHAnsi" w:cstheme="minorHAnsi"/>
          <w:sz w:val="24"/>
          <w:szCs w:val="24"/>
        </w:rPr>
        <w:t xml:space="preserve"> </w:t>
      </w:r>
      <w:r w:rsidR="002A7BA5" w:rsidRPr="00D36CCC">
        <w:rPr>
          <w:rFonts w:asciiTheme="minorHAnsi" w:eastAsia="Times New Roman" w:hAnsiTheme="minorHAnsi" w:cstheme="minorHAnsi"/>
          <w:sz w:val="24"/>
          <w:szCs w:val="24"/>
        </w:rPr>
        <w:t xml:space="preserve">obiektywnych potrzeb i wymagań Zamawiającego w stosunku do parametrów Asortymentu, </w:t>
      </w:r>
      <w:r w:rsidR="00A82ABC" w:rsidRPr="00D36CCC">
        <w:rPr>
          <w:rFonts w:asciiTheme="minorHAnsi" w:eastAsia="Times New Roman" w:hAnsiTheme="minorHAnsi" w:cstheme="minorHAnsi"/>
          <w:sz w:val="24"/>
          <w:szCs w:val="24"/>
        </w:rPr>
        <w:t xml:space="preserve">uzasadnionej </w:t>
      </w:r>
      <w:r w:rsidR="002A7BA5" w:rsidRPr="00D36CCC">
        <w:rPr>
          <w:rFonts w:asciiTheme="minorHAnsi" w:eastAsia="Times New Roman" w:hAnsiTheme="minorHAnsi" w:cstheme="minorHAnsi"/>
          <w:sz w:val="24"/>
          <w:szCs w:val="24"/>
        </w:rPr>
        <w:t xml:space="preserve">rozwojem nauki lub techniki, w tym w zakresie </w:t>
      </w:r>
      <w:r w:rsidR="002A7BA5" w:rsidRPr="00D36CCC">
        <w:rPr>
          <w:rFonts w:asciiTheme="minorHAnsi" w:hAnsiTheme="minorHAnsi" w:cstheme="minorHAnsi"/>
          <w:sz w:val="24"/>
          <w:szCs w:val="24"/>
        </w:rPr>
        <w:t xml:space="preserve">wymaganej </w:t>
      </w:r>
      <w:r w:rsidR="002A7BA5" w:rsidRPr="00D36CCC">
        <w:rPr>
          <w:rFonts w:asciiTheme="minorHAnsi" w:eastAsia="Times New Roman" w:hAnsiTheme="minorHAnsi" w:cstheme="minorHAnsi"/>
          <w:sz w:val="24"/>
          <w:szCs w:val="24"/>
        </w:rPr>
        <w:t xml:space="preserve">kompatybilności i wydajności Asortymentu, </w:t>
      </w:r>
    </w:p>
    <w:p w14:paraId="5CC5B071" w14:textId="77777777" w:rsidR="002A7BA5" w:rsidRPr="00D36CCC" w:rsidRDefault="002A7BA5" w:rsidP="00AC798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wprowadzeni</w:t>
      </w:r>
      <w:r w:rsidR="00E5143C" w:rsidRPr="00D36CCC">
        <w:rPr>
          <w:rFonts w:asciiTheme="minorHAnsi" w:eastAsia="Times New Roman" w:hAnsiTheme="minorHAnsi" w:cstheme="minorHAnsi"/>
          <w:sz w:val="24"/>
          <w:szCs w:val="24"/>
        </w:rPr>
        <w:t>a</w:t>
      </w:r>
      <w:r w:rsidRPr="00D36CCC">
        <w:rPr>
          <w:rFonts w:asciiTheme="minorHAnsi" w:eastAsia="Times New Roman" w:hAnsiTheme="minorHAnsi" w:cstheme="minorHAnsi"/>
          <w:sz w:val="24"/>
          <w:szCs w:val="24"/>
        </w:rPr>
        <w:t xml:space="preserve"> na rynek przez producenta nowszej wersji danego Asortymentu,</w:t>
      </w:r>
    </w:p>
    <w:p w14:paraId="270EC734" w14:textId="77777777" w:rsidR="002A7BA5" w:rsidRPr="00D36CCC" w:rsidRDefault="002A7BA5" w:rsidP="00AC798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powszechnie </w:t>
      </w:r>
      <w:r w:rsidR="00651009" w:rsidRPr="00D36CCC">
        <w:rPr>
          <w:rFonts w:asciiTheme="minorHAnsi" w:eastAsia="Times New Roman" w:hAnsiTheme="minorHAnsi" w:cstheme="minorHAnsi"/>
          <w:sz w:val="24"/>
          <w:szCs w:val="24"/>
        </w:rPr>
        <w:t>występując</w:t>
      </w:r>
      <w:r w:rsidR="00E5143C" w:rsidRPr="00D36CCC">
        <w:rPr>
          <w:rFonts w:asciiTheme="minorHAnsi" w:eastAsia="Times New Roman" w:hAnsiTheme="minorHAnsi" w:cstheme="minorHAnsi"/>
          <w:sz w:val="24"/>
          <w:szCs w:val="24"/>
        </w:rPr>
        <w:t>ej</w:t>
      </w:r>
      <w:r w:rsidR="00651009" w:rsidRPr="00D36CCC">
        <w:rPr>
          <w:rFonts w:asciiTheme="minorHAnsi" w:eastAsia="Times New Roman" w:hAnsiTheme="minorHAnsi" w:cstheme="minorHAnsi"/>
          <w:sz w:val="24"/>
          <w:szCs w:val="24"/>
        </w:rPr>
        <w:t xml:space="preserve"> wad</w:t>
      </w:r>
      <w:r w:rsidR="00E5143C" w:rsidRPr="00D36CCC">
        <w:rPr>
          <w:rFonts w:asciiTheme="minorHAnsi" w:eastAsia="Times New Roman" w:hAnsiTheme="minorHAnsi" w:cstheme="minorHAnsi"/>
          <w:sz w:val="24"/>
          <w:szCs w:val="24"/>
        </w:rPr>
        <w:t>y</w:t>
      </w:r>
      <w:r w:rsidR="00651009"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z w:val="24"/>
          <w:szCs w:val="24"/>
        </w:rPr>
        <w:t>oferowanego Asortymentu</w:t>
      </w:r>
      <w:r w:rsidR="008A518F" w:rsidRPr="00D36CCC">
        <w:rPr>
          <w:rFonts w:asciiTheme="minorHAnsi" w:eastAsia="Times New Roman" w:hAnsiTheme="minorHAnsi" w:cstheme="minorHAnsi"/>
          <w:sz w:val="24"/>
          <w:szCs w:val="24"/>
        </w:rPr>
        <w:t xml:space="preserve"> lub stwierdzenia innych nieznanych wcześniej </w:t>
      </w:r>
      <w:r w:rsidR="00B67C42" w:rsidRPr="00D36CCC">
        <w:rPr>
          <w:rFonts w:asciiTheme="minorHAnsi" w:eastAsia="Times New Roman" w:hAnsiTheme="minorHAnsi" w:cstheme="minorHAnsi"/>
          <w:sz w:val="24"/>
          <w:szCs w:val="24"/>
        </w:rPr>
        <w:t>powszechnie</w:t>
      </w:r>
      <w:r w:rsidR="008A518F" w:rsidRPr="00D36CCC">
        <w:rPr>
          <w:rFonts w:asciiTheme="minorHAnsi" w:eastAsia="Times New Roman" w:hAnsiTheme="minorHAnsi" w:cstheme="minorHAnsi"/>
          <w:sz w:val="24"/>
          <w:szCs w:val="24"/>
        </w:rPr>
        <w:t xml:space="preserve"> właściwości lub dysfunkcjonalności Asortymentu, które grożą powstaniem szkody </w:t>
      </w:r>
      <w:r w:rsidR="005936DB" w:rsidRPr="00D36CCC">
        <w:rPr>
          <w:rFonts w:asciiTheme="minorHAnsi" w:eastAsia="Times New Roman" w:hAnsiTheme="minorHAnsi" w:cstheme="minorHAnsi"/>
          <w:sz w:val="24"/>
          <w:szCs w:val="24"/>
        </w:rPr>
        <w:t xml:space="preserve">w przypadku </w:t>
      </w:r>
      <w:r w:rsidR="008A518F" w:rsidRPr="00D36CCC">
        <w:rPr>
          <w:rFonts w:asciiTheme="minorHAnsi" w:eastAsia="Times New Roman" w:hAnsiTheme="minorHAnsi" w:cstheme="minorHAnsi"/>
          <w:sz w:val="24"/>
          <w:szCs w:val="24"/>
        </w:rPr>
        <w:t>korzystania z Asortymentu</w:t>
      </w:r>
      <w:r w:rsidRPr="00D36CCC">
        <w:rPr>
          <w:rFonts w:asciiTheme="minorHAnsi" w:eastAsia="Times New Roman" w:hAnsiTheme="minorHAnsi" w:cstheme="minorHAnsi"/>
          <w:sz w:val="24"/>
          <w:szCs w:val="24"/>
        </w:rPr>
        <w:t>,</w:t>
      </w:r>
    </w:p>
    <w:p w14:paraId="789DE45D" w14:textId="51353B86" w:rsidR="00173DF7" w:rsidRPr="00D36CCC" w:rsidRDefault="00173DF7" w:rsidP="00AC798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zmiany powszechnie obowiązujących przepisów prawa lub wynikających z nich stawek lub wskaźników, w tym także prawa wspólnotowego, jak również wydania wiążącego Stronę rozstrzygnięcia organu władzy publicznej lub rekomendacji Prezesa URE, mających wpływ na cel lub sposób realizacji Umowy, </w:t>
      </w:r>
    </w:p>
    <w:p w14:paraId="1CAA02A3" w14:textId="77777777" w:rsidR="008A7C24" w:rsidRPr="00D36CCC" w:rsidRDefault="005936DB" w:rsidP="00AC7988">
      <w:pPr>
        <w:widowControl w:val="0"/>
        <w:numPr>
          <w:ilvl w:val="1"/>
          <w:numId w:val="22"/>
        </w:numPr>
        <w:tabs>
          <w:tab w:val="clear" w:pos="2149"/>
        </w:tabs>
        <w:adjustRightInd w:val="0"/>
        <w:spacing w:after="0" w:line="240" w:lineRule="auto"/>
        <w:ind w:left="993"/>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wystąpienia siły wyższej.</w:t>
      </w:r>
    </w:p>
    <w:p w14:paraId="0BB74B6A" w14:textId="751E0B72" w:rsidR="008A7C24" w:rsidRPr="00D36CCC" w:rsidRDefault="008A7C24" w:rsidP="00E65502">
      <w:pPr>
        <w:widowControl w:val="0"/>
        <w:adjustRightInd w:val="0"/>
        <w:spacing w:after="0" w:line="240" w:lineRule="auto"/>
        <w:ind w:left="426"/>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Przedmiotowe zmiany mogą nastąpić jedynie w takim zakresie, w jakim okoliczność uzasadniająca daną zmianę wpływa na możliwość realizacji Przedmiotu Umowy na dotychczasowych warunkach.</w:t>
      </w:r>
    </w:p>
    <w:p w14:paraId="23C4CEC9" w14:textId="02552F1C" w:rsidR="005936DB" w:rsidRPr="00D36CCC" w:rsidRDefault="005936DB" w:rsidP="00AC7988">
      <w:pPr>
        <w:widowControl w:val="0"/>
        <w:numPr>
          <w:ilvl w:val="0"/>
          <w:numId w:val="21"/>
        </w:numPr>
        <w:tabs>
          <w:tab w:val="num" w:pos="426"/>
        </w:tabs>
        <w:adjustRightInd w:val="0"/>
        <w:spacing w:after="0" w:line="240" w:lineRule="auto"/>
        <w:ind w:left="426"/>
        <w:jc w:val="both"/>
        <w:textAlignment w:val="baseline"/>
        <w:rPr>
          <w:rFonts w:asciiTheme="minorHAnsi" w:eastAsia="Times New Roman" w:hAnsiTheme="minorHAnsi" w:cstheme="minorHAnsi"/>
          <w:snapToGrid w:val="0"/>
          <w:sz w:val="24"/>
          <w:szCs w:val="24"/>
        </w:rPr>
      </w:pPr>
      <w:r w:rsidRPr="00D36CCC">
        <w:rPr>
          <w:rFonts w:asciiTheme="minorHAnsi" w:eastAsia="Times New Roman" w:hAnsiTheme="minorHAnsi" w:cstheme="minorHAnsi"/>
          <w:snapToGrid w:val="0"/>
          <w:sz w:val="24"/>
          <w:szCs w:val="24"/>
        </w:rPr>
        <w:t xml:space="preserve">Zamawiający przewiduje możliwość zmiany postanowień Umowy w zakresie terminu obowiązania Umowy </w:t>
      </w:r>
      <w:r w:rsidR="008A7C24" w:rsidRPr="00D36CCC">
        <w:rPr>
          <w:rFonts w:asciiTheme="minorHAnsi" w:hAnsiTheme="minorHAnsi" w:cstheme="minorHAnsi"/>
          <w:snapToGrid w:val="0"/>
          <w:sz w:val="24"/>
          <w:szCs w:val="24"/>
        </w:rPr>
        <w:t xml:space="preserve">- jak również terminu na skorzystanie z Prawa Opcji, jeśli takie prawo zostało zastrzeżone w Umowie -  </w:t>
      </w:r>
      <w:r w:rsidRPr="00D36CCC">
        <w:rPr>
          <w:rFonts w:asciiTheme="minorHAnsi" w:eastAsia="Times New Roman" w:hAnsiTheme="minorHAnsi" w:cstheme="minorHAnsi"/>
          <w:snapToGrid w:val="0"/>
          <w:sz w:val="24"/>
          <w:szCs w:val="24"/>
        </w:rPr>
        <w:t>w przypadkach zaistnienia:</w:t>
      </w:r>
    </w:p>
    <w:p w14:paraId="503DAC51" w14:textId="77777777" w:rsidR="005936DB" w:rsidRPr="00D36CCC" w:rsidRDefault="005936DB" w:rsidP="00AC7988">
      <w:pPr>
        <w:pStyle w:val="Akapitzlist"/>
        <w:numPr>
          <w:ilvl w:val="0"/>
          <w:numId w:val="25"/>
        </w:numPr>
        <w:tabs>
          <w:tab w:val="center" w:pos="284"/>
        </w:tabs>
        <w:autoSpaceDE w:val="0"/>
        <w:autoSpaceDN w:val="0"/>
        <w:adjustRightInd w:val="0"/>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okoliczności wskazanych w ust. 1 i 2 powyżej, </w:t>
      </w:r>
    </w:p>
    <w:p w14:paraId="69087B36" w14:textId="77777777" w:rsidR="00B62EAB" w:rsidRPr="00D36CCC" w:rsidRDefault="00B62EAB" w:rsidP="00AC7988">
      <w:pPr>
        <w:pStyle w:val="Akapitzlist"/>
        <w:numPr>
          <w:ilvl w:val="0"/>
          <w:numId w:val="25"/>
        </w:numPr>
        <w:tabs>
          <w:tab w:val="center" w:pos="284"/>
        </w:tabs>
        <w:autoSpaceDE w:val="0"/>
        <w:autoSpaceDN w:val="0"/>
        <w:adjustRightInd w:val="0"/>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zmian</w:t>
      </w:r>
      <w:r w:rsidR="005936DB" w:rsidRPr="00D36CCC">
        <w:rPr>
          <w:rFonts w:asciiTheme="minorHAnsi" w:hAnsiTheme="minorHAnsi" w:cstheme="minorHAnsi"/>
          <w:sz w:val="24"/>
          <w:szCs w:val="24"/>
        </w:rPr>
        <w:t>y</w:t>
      </w:r>
      <w:r w:rsidRPr="00D36CCC">
        <w:rPr>
          <w:rFonts w:asciiTheme="minorHAnsi" w:hAnsiTheme="minorHAnsi" w:cstheme="minorHAnsi"/>
          <w:sz w:val="24"/>
          <w:szCs w:val="24"/>
        </w:rPr>
        <w:t xml:space="preserve"> w innych, powiązanych z Umową przedsięwzięciach realizowanych lub przewidzianych do realizacji przez Zamawiającego,</w:t>
      </w:r>
    </w:p>
    <w:p w14:paraId="056BB404" w14:textId="77777777" w:rsidR="00B62EAB" w:rsidRPr="00D36CCC" w:rsidRDefault="00B62EAB" w:rsidP="00AC7988">
      <w:pPr>
        <w:pStyle w:val="Akapitzlist"/>
        <w:numPr>
          <w:ilvl w:val="0"/>
          <w:numId w:val="25"/>
        </w:numPr>
        <w:tabs>
          <w:tab w:val="center" w:pos="284"/>
        </w:tabs>
        <w:autoSpaceDE w:val="0"/>
        <w:autoSpaceDN w:val="0"/>
        <w:adjustRightInd w:val="0"/>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zmian</w:t>
      </w:r>
      <w:r w:rsidR="005936DB" w:rsidRPr="00D36CCC">
        <w:rPr>
          <w:rFonts w:asciiTheme="minorHAnsi" w:hAnsiTheme="minorHAnsi" w:cstheme="minorHAnsi"/>
          <w:sz w:val="24"/>
          <w:szCs w:val="24"/>
        </w:rPr>
        <w:t>y</w:t>
      </w:r>
      <w:r w:rsidRPr="00D36CCC">
        <w:rPr>
          <w:rFonts w:asciiTheme="minorHAnsi" w:hAnsiTheme="minorHAnsi" w:cstheme="minorHAnsi"/>
          <w:sz w:val="24"/>
          <w:szCs w:val="24"/>
        </w:rPr>
        <w:t xml:space="preserve"> w organizacji lub strukturze przedsiębiorstwa bądź grup</w:t>
      </w:r>
      <w:r w:rsidR="00D70B9F" w:rsidRPr="00D36CCC">
        <w:rPr>
          <w:rFonts w:asciiTheme="minorHAnsi" w:hAnsiTheme="minorHAnsi" w:cstheme="minorHAnsi"/>
          <w:sz w:val="24"/>
          <w:szCs w:val="24"/>
        </w:rPr>
        <w:t>y</w:t>
      </w:r>
      <w:r w:rsidRPr="00D36CCC">
        <w:rPr>
          <w:rFonts w:asciiTheme="minorHAnsi" w:hAnsiTheme="minorHAnsi" w:cstheme="minorHAnsi"/>
          <w:sz w:val="24"/>
          <w:szCs w:val="24"/>
        </w:rPr>
        <w:t xml:space="preserve"> kapitałowej Zamawiającego,</w:t>
      </w:r>
    </w:p>
    <w:p w14:paraId="61413427" w14:textId="6BF85834" w:rsidR="008A7C24" w:rsidRPr="00D36CCC" w:rsidRDefault="00B62EAB" w:rsidP="00AC7988">
      <w:pPr>
        <w:pStyle w:val="Akapitzlist"/>
        <w:numPr>
          <w:ilvl w:val="0"/>
          <w:numId w:val="25"/>
        </w:numPr>
        <w:tabs>
          <w:tab w:val="center" w:pos="284"/>
        </w:tabs>
        <w:autoSpaceDE w:val="0"/>
        <w:autoSpaceDN w:val="0"/>
        <w:adjustRightInd w:val="0"/>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koniecznoś</w:t>
      </w:r>
      <w:r w:rsidR="005936DB" w:rsidRPr="00D36CCC">
        <w:rPr>
          <w:rFonts w:asciiTheme="minorHAnsi" w:hAnsiTheme="minorHAnsi" w:cstheme="minorHAnsi"/>
          <w:sz w:val="24"/>
          <w:szCs w:val="24"/>
        </w:rPr>
        <w:t>ci</w:t>
      </w:r>
      <w:r w:rsidRPr="00D36CCC">
        <w:rPr>
          <w:rFonts w:asciiTheme="minorHAnsi" w:hAnsiTheme="minorHAnsi" w:cstheme="minorHAnsi"/>
          <w:sz w:val="24"/>
          <w:szCs w:val="24"/>
        </w:rPr>
        <w:t xml:space="preserve"> wstrzymania, zawieszenia lub ograniczenia zakresu prac w oczekiwaniu na dokonanie zmian w obowiązujących przepisach prawa, które mają </w:t>
      </w:r>
      <w:r w:rsidR="00D70B9F" w:rsidRPr="00D36CCC">
        <w:rPr>
          <w:rFonts w:asciiTheme="minorHAnsi" w:hAnsiTheme="minorHAnsi" w:cstheme="minorHAnsi"/>
          <w:sz w:val="24"/>
          <w:szCs w:val="24"/>
        </w:rPr>
        <w:t>wpływ na realizację i cel Umowy</w:t>
      </w:r>
      <w:r w:rsidR="008A7C24" w:rsidRPr="00D36CCC">
        <w:rPr>
          <w:rFonts w:asciiTheme="minorHAnsi" w:hAnsiTheme="minorHAnsi" w:cstheme="minorHAnsi"/>
          <w:sz w:val="24"/>
          <w:szCs w:val="24"/>
        </w:rPr>
        <w:t>– w przypadku, gdy takie zmiany zostały formalnie objęte procesem legislacyjnym.</w:t>
      </w:r>
    </w:p>
    <w:p w14:paraId="01A30A95" w14:textId="02CC7FDB" w:rsidR="008A7C24" w:rsidRPr="00D36CCC" w:rsidRDefault="009F3FE1" w:rsidP="00E65502">
      <w:pPr>
        <w:tabs>
          <w:tab w:val="center" w:pos="284"/>
        </w:tabs>
        <w:autoSpaceDE w:val="0"/>
        <w:autoSpaceDN w:val="0"/>
        <w:adjustRightInd w:val="0"/>
        <w:spacing w:after="0" w:line="240" w:lineRule="auto"/>
        <w:ind w:left="426" w:hanging="284"/>
        <w:jc w:val="both"/>
        <w:rPr>
          <w:rFonts w:asciiTheme="minorHAnsi" w:hAnsiTheme="minorHAnsi" w:cstheme="minorHAnsi"/>
          <w:sz w:val="24"/>
          <w:szCs w:val="24"/>
        </w:rPr>
      </w:pPr>
      <w:r w:rsidRPr="00D36CCC">
        <w:rPr>
          <w:rFonts w:asciiTheme="minorHAnsi" w:hAnsiTheme="minorHAnsi" w:cstheme="minorHAnsi"/>
          <w:sz w:val="24"/>
          <w:szCs w:val="24"/>
        </w:rPr>
        <w:tab/>
      </w:r>
      <w:r w:rsidRPr="00D36CCC">
        <w:rPr>
          <w:rFonts w:asciiTheme="minorHAnsi" w:hAnsiTheme="minorHAnsi" w:cstheme="minorHAnsi"/>
          <w:sz w:val="24"/>
          <w:szCs w:val="24"/>
        </w:rPr>
        <w:tab/>
      </w:r>
      <w:r w:rsidR="008A7C24" w:rsidRPr="00D36CCC">
        <w:rPr>
          <w:rFonts w:asciiTheme="minorHAnsi" w:hAnsiTheme="minorHAnsi" w:cstheme="minorHAnsi"/>
          <w:sz w:val="24"/>
          <w:szCs w:val="24"/>
        </w:rPr>
        <w:t>Przedmiotowe zmiany mogą obejmować przesunięcie terminu obowiązywania umowy - lub terminu na skorzystania z Prawa Opcji, o ile takie prawo zostało zastrzeżone w Umowie - o czas niezbędny do zakończenia czynności lub usunięcia przeszkód stanowiących przesłankę danej zmiany, jednak łącznie nie dłużej niż 8</w:t>
      </w:r>
      <w:r w:rsidR="00FC5A54" w:rsidRPr="00FC5A54">
        <w:rPr>
          <w:rFonts w:asciiTheme="minorHAnsi" w:hAnsiTheme="minorHAnsi" w:cstheme="minorHAnsi"/>
          <w:sz w:val="24"/>
          <w:szCs w:val="24"/>
        </w:rPr>
        <w:t xml:space="preserve"> </w:t>
      </w:r>
      <w:r w:rsidR="00FC5A54" w:rsidRPr="00D36CCC">
        <w:rPr>
          <w:rFonts w:asciiTheme="minorHAnsi" w:hAnsiTheme="minorHAnsi" w:cstheme="minorHAnsi"/>
          <w:sz w:val="24"/>
          <w:szCs w:val="24"/>
        </w:rPr>
        <w:t xml:space="preserve">o </w:t>
      </w:r>
      <w:r w:rsidR="00FC5A54">
        <w:rPr>
          <w:rFonts w:asciiTheme="minorHAnsi" w:hAnsiTheme="minorHAnsi" w:cstheme="minorHAnsi"/>
          <w:sz w:val="24"/>
          <w:szCs w:val="24"/>
        </w:rPr>
        <w:t>6</w:t>
      </w:r>
      <w:r w:rsidR="008A7C24" w:rsidRPr="00D36CCC">
        <w:rPr>
          <w:rFonts w:asciiTheme="minorHAnsi" w:hAnsiTheme="minorHAnsi" w:cstheme="minorHAnsi"/>
          <w:sz w:val="24"/>
          <w:szCs w:val="24"/>
        </w:rPr>
        <w:t xml:space="preserve"> miesięcy.</w:t>
      </w:r>
    </w:p>
    <w:p w14:paraId="7AE0DF32" w14:textId="77777777" w:rsidR="00773A9D" w:rsidRPr="00D36CCC" w:rsidRDefault="00773A9D" w:rsidP="00AC7988">
      <w:pPr>
        <w:widowControl w:val="0"/>
        <w:numPr>
          <w:ilvl w:val="0"/>
          <w:numId w:val="21"/>
        </w:numPr>
        <w:tabs>
          <w:tab w:val="num" w:pos="426"/>
        </w:tabs>
        <w:adjustRightInd w:val="0"/>
        <w:spacing w:after="0" w:line="240" w:lineRule="auto"/>
        <w:ind w:left="426"/>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Przesłanki</w:t>
      </w:r>
      <w:r w:rsidR="002B6BBE" w:rsidRPr="00D36CCC">
        <w:rPr>
          <w:rFonts w:asciiTheme="minorHAnsi" w:eastAsia="Times New Roman" w:hAnsiTheme="minorHAnsi" w:cstheme="minorHAnsi"/>
          <w:sz w:val="24"/>
          <w:szCs w:val="24"/>
        </w:rPr>
        <w:t xml:space="preserve"> </w:t>
      </w:r>
      <w:r w:rsidRPr="00D36CCC">
        <w:rPr>
          <w:rFonts w:asciiTheme="minorHAnsi" w:eastAsia="Times New Roman" w:hAnsiTheme="minorHAnsi" w:cstheme="minorHAnsi"/>
          <w:sz w:val="24"/>
          <w:szCs w:val="24"/>
        </w:rPr>
        <w:t xml:space="preserve">opisane w ust. 1 – 3 powyżej mogą stanowić podstawę do zmiany </w:t>
      </w:r>
      <w:r w:rsidR="00591E9E" w:rsidRPr="00D36CCC">
        <w:rPr>
          <w:rFonts w:asciiTheme="minorHAnsi" w:eastAsia="Times New Roman" w:hAnsiTheme="minorHAnsi" w:cstheme="minorHAnsi"/>
          <w:sz w:val="24"/>
          <w:szCs w:val="24"/>
        </w:rPr>
        <w:t>wynagrodzenia Wykonawcy</w:t>
      </w:r>
      <w:r w:rsidR="0011398B" w:rsidRPr="00D36CCC">
        <w:rPr>
          <w:rFonts w:asciiTheme="minorHAnsi" w:eastAsia="Times New Roman" w:hAnsiTheme="minorHAnsi" w:cstheme="minorHAnsi"/>
          <w:sz w:val="24"/>
          <w:szCs w:val="24"/>
        </w:rPr>
        <w:t>, z tym zastrzeżeniem, że:</w:t>
      </w:r>
    </w:p>
    <w:p w14:paraId="1FDF8ACF" w14:textId="503323EE" w:rsidR="0011398B" w:rsidRPr="00D36CCC" w:rsidRDefault="0011398B" w:rsidP="00AC7988">
      <w:pPr>
        <w:pStyle w:val="Akapitzlist"/>
        <w:numPr>
          <w:ilvl w:val="0"/>
          <w:numId w:val="27"/>
        </w:numPr>
        <w:tabs>
          <w:tab w:val="center" w:pos="284"/>
        </w:tabs>
        <w:autoSpaceDE w:val="0"/>
        <w:autoSpaceDN w:val="0"/>
        <w:adjustRightInd w:val="0"/>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zmiana nie może </w:t>
      </w:r>
      <w:r w:rsidR="00161ECF" w:rsidRPr="00D36CCC">
        <w:rPr>
          <w:rFonts w:asciiTheme="minorHAnsi" w:hAnsiTheme="minorHAnsi" w:cstheme="minorHAnsi"/>
          <w:sz w:val="24"/>
          <w:szCs w:val="24"/>
        </w:rPr>
        <w:t xml:space="preserve">kształtować praw i obowiązków </w:t>
      </w:r>
      <w:r w:rsidRPr="00D36CCC">
        <w:rPr>
          <w:rFonts w:asciiTheme="minorHAnsi" w:hAnsiTheme="minorHAnsi" w:cstheme="minorHAnsi"/>
          <w:sz w:val="24"/>
          <w:szCs w:val="24"/>
        </w:rPr>
        <w:t xml:space="preserve">Zamawiającego </w:t>
      </w:r>
      <w:r w:rsidR="00161ECF" w:rsidRPr="00D36CCC">
        <w:rPr>
          <w:rFonts w:asciiTheme="minorHAnsi" w:hAnsiTheme="minorHAnsi" w:cstheme="minorHAnsi"/>
          <w:sz w:val="24"/>
          <w:szCs w:val="24"/>
        </w:rPr>
        <w:t>w sposób mniej korzystny niż dotychczas – z uwzględnieniem wszelkich okoliczności faktycznych i</w:t>
      </w:r>
      <w:r w:rsidR="004E4F24" w:rsidRPr="00D36CCC">
        <w:rPr>
          <w:rFonts w:asciiTheme="minorHAnsi" w:hAnsiTheme="minorHAnsi" w:cstheme="minorHAnsi"/>
          <w:sz w:val="24"/>
          <w:szCs w:val="24"/>
        </w:rPr>
        <w:t> </w:t>
      </w:r>
      <w:r w:rsidR="00161ECF" w:rsidRPr="00D36CCC">
        <w:rPr>
          <w:rFonts w:asciiTheme="minorHAnsi" w:hAnsiTheme="minorHAnsi" w:cstheme="minorHAnsi"/>
          <w:sz w:val="24"/>
          <w:szCs w:val="24"/>
        </w:rPr>
        <w:t>prawnych związanych z przyczynami i skutkami takiej zmiany</w:t>
      </w:r>
      <w:r w:rsidR="002B6BBE" w:rsidRPr="00D36CCC">
        <w:rPr>
          <w:rFonts w:asciiTheme="minorHAnsi" w:hAnsiTheme="minorHAnsi" w:cstheme="minorHAnsi"/>
          <w:sz w:val="24"/>
          <w:szCs w:val="24"/>
        </w:rPr>
        <w:t>, a w szczególności z</w:t>
      </w:r>
      <w:r w:rsidR="004E4F24" w:rsidRPr="00D36CCC">
        <w:rPr>
          <w:rFonts w:asciiTheme="minorHAnsi" w:hAnsiTheme="minorHAnsi" w:cstheme="minorHAnsi"/>
          <w:sz w:val="24"/>
          <w:szCs w:val="24"/>
        </w:rPr>
        <w:t> </w:t>
      </w:r>
      <w:r w:rsidR="002B6BBE" w:rsidRPr="00D36CCC">
        <w:rPr>
          <w:rFonts w:asciiTheme="minorHAnsi" w:hAnsiTheme="minorHAnsi" w:cstheme="minorHAnsi"/>
          <w:sz w:val="24"/>
          <w:szCs w:val="24"/>
        </w:rPr>
        <w:t xml:space="preserve">uwzględnieniem </w:t>
      </w:r>
      <w:r w:rsidR="002B6BBE" w:rsidRPr="00D36CCC">
        <w:rPr>
          <w:rFonts w:asciiTheme="minorHAnsi" w:hAnsiTheme="minorHAnsi" w:cstheme="minorHAnsi"/>
          <w:sz w:val="24"/>
          <w:szCs w:val="24"/>
        </w:rPr>
        <w:lastRenderedPageBreak/>
        <w:t xml:space="preserve">ewentualnego zwiększenia </w:t>
      </w:r>
      <w:r w:rsidR="00B20600" w:rsidRPr="00D36CCC">
        <w:rPr>
          <w:rFonts w:asciiTheme="minorHAnsi" w:hAnsiTheme="minorHAnsi" w:cstheme="minorHAnsi"/>
          <w:sz w:val="24"/>
          <w:szCs w:val="24"/>
        </w:rPr>
        <w:t xml:space="preserve">ilości </w:t>
      </w:r>
      <w:r w:rsidR="002B6BBE" w:rsidRPr="00D36CCC">
        <w:rPr>
          <w:rFonts w:asciiTheme="minorHAnsi" w:hAnsiTheme="minorHAnsi" w:cstheme="minorHAnsi"/>
          <w:sz w:val="24"/>
          <w:szCs w:val="24"/>
        </w:rPr>
        <w:t>lub wartości Asortymentu wprowadzonego do Umowy na skutek zmiany</w:t>
      </w:r>
      <w:r w:rsidR="00161ECF" w:rsidRPr="00D36CCC">
        <w:rPr>
          <w:rFonts w:asciiTheme="minorHAnsi" w:hAnsiTheme="minorHAnsi" w:cstheme="minorHAnsi"/>
          <w:sz w:val="24"/>
          <w:szCs w:val="24"/>
        </w:rPr>
        <w:t>;</w:t>
      </w:r>
      <w:r w:rsidRPr="00D36CCC">
        <w:rPr>
          <w:rFonts w:asciiTheme="minorHAnsi" w:hAnsiTheme="minorHAnsi" w:cstheme="minorHAnsi"/>
          <w:sz w:val="24"/>
          <w:szCs w:val="24"/>
        </w:rPr>
        <w:t xml:space="preserve"> </w:t>
      </w:r>
    </w:p>
    <w:p w14:paraId="5DDCF499" w14:textId="77777777" w:rsidR="00591E9E" w:rsidRPr="00D36CCC" w:rsidRDefault="00161ECF" w:rsidP="00AC7988">
      <w:pPr>
        <w:pStyle w:val="Akapitzlist"/>
        <w:numPr>
          <w:ilvl w:val="0"/>
          <w:numId w:val="27"/>
        </w:numPr>
        <w:tabs>
          <w:tab w:val="center" w:pos="284"/>
        </w:tabs>
        <w:autoSpaceDE w:val="0"/>
        <w:autoSpaceDN w:val="0"/>
        <w:adjustRightInd w:val="0"/>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całkowita wysokość wynagrodzenia Wykonawcy </w:t>
      </w:r>
    </w:p>
    <w:p w14:paraId="00A083C7" w14:textId="77777777" w:rsidR="00591E9E" w:rsidRPr="00D36CCC" w:rsidRDefault="00161ECF" w:rsidP="00AC7988">
      <w:pPr>
        <w:pStyle w:val="Akapitzlist"/>
        <w:numPr>
          <w:ilvl w:val="0"/>
          <w:numId w:val="28"/>
        </w:numPr>
        <w:tabs>
          <w:tab w:val="center" w:pos="284"/>
        </w:tabs>
        <w:autoSpaceDE w:val="0"/>
        <w:autoSpaceDN w:val="0"/>
        <w:adjustRightInd w:val="0"/>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nie może ulec zwiększeniu, jeśli przyczyny zmiany leżą po stronie </w:t>
      </w:r>
      <w:r w:rsidR="00591E9E" w:rsidRPr="00D36CCC">
        <w:rPr>
          <w:rFonts w:asciiTheme="minorHAnsi" w:hAnsiTheme="minorHAnsi" w:cstheme="minorHAnsi"/>
          <w:sz w:val="24"/>
          <w:szCs w:val="24"/>
        </w:rPr>
        <w:t xml:space="preserve">Wykonawcy; </w:t>
      </w:r>
    </w:p>
    <w:p w14:paraId="28EC15E1" w14:textId="5C130B82" w:rsidR="00161ECF" w:rsidRPr="00D36CCC" w:rsidRDefault="00591E9E" w:rsidP="00AC7988">
      <w:pPr>
        <w:pStyle w:val="Akapitzlist"/>
        <w:numPr>
          <w:ilvl w:val="0"/>
          <w:numId w:val="28"/>
        </w:numPr>
        <w:tabs>
          <w:tab w:val="center" w:pos="284"/>
        </w:tabs>
        <w:autoSpaceDE w:val="0"/>
        <w:autoSpaceDN w:val="0"/>
        <w:adjustRightInd w:val="0"/>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może ulec zwiększeniu, przy czym zwiększenie to </w:t>
      </w:r>
      <w:r w:rsidR="00161ECF" w:rsidRPr="00D36CCC">
        <w:rPr>
          <w:rFonts w:asciiTheme="minorHAnsi" w:hAnsiTheme="minorHAnsi" w:cstheme="minorHAnsi"/>
          <w:sz w:val="24"/>
          <w:szCs w:val="24"/>
        </w:rPr>
        <w:t xml:space="preserve">nie może przekroczyć </w:t>
      </w:r>
      <w:r w:rsidR="00B367AA" w:rsidRPr="00D36CCC">
        <w:rPr>
          <w:rFonts w:asciiTheme="minorHAnsi" w:hAnsiTheme="minorHAnsi" w:cstheme="minorHAnsi"/>
          <w:b/>
          <w:color w:val="000000" w:themeColor="text1"/>
          <w:sz w:val="24"/>
          <w:szCs w:val="24"/>
        </w:rPr>
        <w:t>3</w:t>
      </w:r>
      <w:r w:rsidR="00CE2389" w:rsidRPr="00D36CCC">
        <w:rPr>
          <w:rFonts w:asciiTheme="minorHAnsi" w:hAnsiTheme="minorHAnsi" w:cstheme="minorHAnsi"/>
          <w:b/>
          <w:color w:val="000000" w:themeColor="text1"/>
          <w:sz w:val="24"/>
          <w:szCs w:val="24"/>
        </w:rPr>
        <w:t>0</w:t>
      </w:r>
      <w:r w:rsidR="00161ECF" w:rsidRPr="00D36CCC">
        <w:rPr>
          <w:rFonts w:asciiTheme="minorHAnsi" w:hAnsiTheme="minorHAnsi" w:cstheme="minorHAnsi"/>
          <w:b/>
          <w:color w:val="000000" w:themeColor="text1"/>
          <w:sz w:val="24"/>
          <w:szCs w:val="24"/>
        </w:rPr>
        <w:t xml:space="preserve"> %</w:t>
      </w:r>
      <w:r w:rsidR="00161ECF" w:rsidRPr="00D36CCC">
        <w:rPr>
          <w:rFonts w:asciiTheme="minorHAnsi" w:hAnsiTheme="minorHAnsi" w:cstheme="minorHAnsi"/>
          <w:color w:val="000000" w:themeColor="text1"/>
          <w:sz w:val="24"/>
          <w:szCs w:val="24"/>
        </w:rPr>
        <w:t xml:space="preserve"> </w:t>
      </w:r>
      <w:r w:rsidR="00161ECF" w:rsidRPr="00D36CCC">
        <w:rPr>
          <w:rFonts w:asciiTheme="minorHAnsi" w:hAnsiTheme="minorHAnsi" w:cstheme="minorHAnsi"/>
          <w:sz w:val="24"/>
          <w:szCs w:val="24"/>
        </w:rPr>
        <w:t>wartości netto Umowy</w:t>
      </w:r>
      <w:r w:rsidRPr="00D36CCC">
        <w:rPr>
          <w:rFonts w:asciiTheme="minorHAnsi" w:hAnsiTheme="minorHAnsi" w:cstheme="minorHAnsi"/>
          <w:sz w:val="24"/>
          <w:szCs w:val="24"/>
        </w:rPr>
        <w:t>, jeśli przyczyny zmiany leżą po stronie Zamawiającego;</w:t>
      </w:r>
    </w:p>
    <w:p w14:paraId="3871709D" w14:textId="1ABBE8A4" w:rsidR="00B367AA" w:rsidRPr="00D36CCC" w:rsidRDefault="00591E9E" w:rsidP="00CC0379">
      <w:pPr>
        <w:pStyle w:val="Akapitzlist"/>
        <w:numPr>
          <w:ilvl w:val="0"/>
          <w:numId w:val="28"/>
        </w:numPr>
        <w:tabs>
          <w:tab w:val="center" w:pos="284"/>
        </w:tabs>
        <w:autoSpaceDE w:val="0"/>
        <w:autoSpaceDN w:val="0"/>
        <w:adjustRightInd w:val="0"/>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może ulec zwiększeniu, przy czym zwiększenie to nie może przekroczyć </w:t>
      </w:r>
      <w:r w:rsidR="002B6BBE" w:rsidRPr="00D36CCC">
        <w:rPr>
          <w:rFonts w:asciiTheme="minorHAnsi" w:hAnsiTheme="minorHAnsi" w:cstheme="minorHAnsi"/>
          <w:sz w:val="24"/>
          <w:szCs w:val="24"/>
        </w:rPr>
        <w:t>5</w:t>
      </w:r>
      <w:r w:rsidRPr="00D36CCC">
        <w:rPr>
          <w:rFonts w:asciiTheme="minorHAnsi" w:hAnsiTheme="minorHAnsi" w:cstheme="minorHAnsi"/>
          <w:sz w:val="24"/>
          <w:szCs w:val="24"/>
        </w:rPr>
        <w:t>0</w:t>
      </w:r>
      <w:r w:rsidR="004A354E" w:rsidRPr="00D36CCC">
        <w:rPr>
          <w:rFonts w:asciiTheme="minorHAnsi" w:hAnsiTheme="minorHAnsi" w:cstheme="minorHAnsi"/>
          <w:sz w:val="24"/>
          <w:szCs w:val="24"/>
        </w:rPr>
        <w:t>%</w:t>
      </w:r>
      <w:r w:rsidRPr="00D36CCC">
        <w:rPr>
          <w:rFonts w:asciiTheme="minorHAnsi" w:hAnsiTheme="minorHAnsi" w:cstheme="minorHAnsi"/>
          <w:sz w:val="24"/>
          <w:szCs w:val="24"/>
        </w:rPr>
        <w:t xml:space="preserve"> wartości netto Umowy, jeśli przyczyny zmiany są obiektywne, tj. zostały wywołane siłą wyższą</w:t>
      </w:r>
      <w:r w:rsidR="002B6BBE" w:rsidRPr="00D36CCC">
        <w:rPr>
          <w:rFonts w:asciiTheme="minorHAnsi" w:hAnsiTheme="minorHAnsi" w:cstheme="minorHAnsi"/>
          <w:sz w:val="24"/>
          <w:szCs w:val="24"/>
        </w:rPr>
        <w:t>,</w:t>
      </w:r>
      <w:r w:rsidRPr="00D36CCC">
        <w:rPr>
          <w:rFonts w:asciiTheme="minorHAnsi" w:hAnsiTheme="minorHAnsi" w:cstheme="minorHAnsi"/>
          <w:sz w:val="24"/>
          <w:szCs w:val="24"/>
        </w:rPr>
        <w:t xml:space="preserve"> nie są zawinione przez żadną ze Stron Umowy</w:t>
      </w:r>
      <w:r w:rsidR="002B6BBE" w:rsidRPr="00D36CCC">
        <w:rPr>
          <w:rFonts w:asciiTheme="minorHAnsi" w:hAnsiTheme="minorHAnsi" w:cstheme="minorHAnsi"/>
          <w:sz w:val="24"/>
          <w:szCs w:val="24"/>
        </w:rPr>
        <w:t xml:space="preserve"> albo też leżą po stronie Zamawiającego, ale są spowodowane okolicznościami, których Zamawiający, działając z należytą starannością, nie mógł przewidzieć</w:t>
      </w:r>
      <w:r w:rsidRPr="00D36CCC">
        <w:rPr>
          <w:rFonts w:asciiTheme="minorHAnsi" w:hAnsiTheme="minorHAnsi" w:cstheme="minorHAnsi"/>
          <w:sz w:val="24"/>
          <w:szCs w:val="24"/>
        </w:rPr>
        <w:t>.</w:t>
      </w:r>
    </w:p>
    <w:p w14:paraId="7721921B" w14:textId="77777777" w:rsidR="00B62EAB" w:rsidRPr="00D36CCC" w:rsidRDefault="002A7BA5" w:rsidP="00AC7988">
      <w:pPr>
        <w:widowControl w:val="0"/>
        <w:numPr>
          <w:ilvl w:val="0"/>
          <w:numId w:val="21"/>
        </w:numPr>
        <w:tabs>
          <w:tab w:val="clear" w:pos="1429"/>
          <w:tab w:val="num" w:pos="426"/>
        </w:tabs>
        <w:adjustRightInd w:val="0"/>
        <w:spacing w:after="0" w:line="240" w:lineRule="auto"/>
        <w:ind w:left="426"/>
        <w:jc w:val="both"/>
        <w:textAlignment w:val="baseline"/>
        <w:rPr>
          <w:rFonts w:asciiTheme="minorHAnsi" w:eastAsia="Times New Roman" w:hAnsiTheme="minorHAnsi" w:cstheme="minorHAnsi"/>
          <w:snapToGrid w:val="0"/>
          <w:sz w:val="24"/>
          <w:szCs w:val="24"/>
        </w:rPr>
      </w:pPr>
      <w:r w:rsidRPr="00D36CCC">
        <w:rPr>
          <w:rFonts w:asciiTheme="minorHAnsi" w:eastAsia="Times New Roman" w:hAnsiTheme="minorHAnsi" w:cstheme="minorHAnsi"/>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D36CCC">
        <w:rPr>
          <w:rFonts w:asciiTheme="minorHAnsi" w:eastAsia="Times New Roman" w:hAnsiTheme="minorHAnsi" w:cstheme="minorHAnsi"/>
          <w:snapToGrid w:val="0"/>
          <w:sz w:val="24"/>
          <w:szCs w:val="24"/>
        </w:rPr>
        <w:t xml:space="preserve"> - chyba że Umowa stanowi inaczej.</w:t>
      </w:r>
      <w:r w:rsidRPr="00D36CCC">
        <w:rPr>
          <w:rFonts w:asciiTheme="minorHAnsi" w:eastAsia="Times New Roman" w:hAnsiTheme="minorHAnsi" w:cstheme="minorHAnsi"/>
          <w:snapToGrid w:val="0"/>
          <w:sz w:val="24"/>
          <w:szCs w:val="24"/>
        </w:rPr>
        <w:t xml:space="preserve"> </w:t>
      </w:r>
      <w:r w:rsidR="00E609B1" w:rsidRPr="00D36CCC">
        <w:rPr>
          <w:rFonts w:asciiTheme="minorHAnsi" w:eastAsia="Times New Roman" w:hAnsiTheme="minorHAnsi" w:cstheme="minorHAnsi"/>
          <w:snapToGrid w:val="0"/>
          <w:sz w:val="24"/>
          <w:szCs w:val="24"/>
        </w:rPr>
        <w:t xml:space="preserve">Wykonawca powinien wykazać i udokumentować przesłanki zmiany, na które się powołuje. </w:t>
      </w:r>
      <w:r w:rsidR="00591E9E" w:rsidRPr="00D36CCC">
        <w:rPr>
          <w:rFonts w:asciiTheme="minorHAnsi" w:eastAsia="Times New Roman" w:hAnsiTheme="minorHAnsi" w:cstheme="minorHAnsi"/>
          <w:snapToGrid w:val="0"/>
          <w:sz w:val="24"/>
          <w:szCs w:val="24"/>
        </w:rPr>
        <w:t>Strony podejmą starania, aby negocjacje w zakresie możliwości dokonania zmiany Umowy nie trwały dłużej niż 30 dni kalendarzowych</w:t>
      </w:r>
      <w:r w:rsidR="00405CF3" w:rsidRPr="00D36CCC">
        <w:rPr>
          <w:rFonts w:asciiTheme="minorHAnsi" w:eastAsia="Times New Roman" w:hAnsiTheme="minorHAnsi" w:cstheme="minorHAnsi"/>
          <w:snapToGrid w:val="0"/>
          <w:sz w:val="24"/>
          <w:szCs w:val="24"/>
        </w:rPr>
        <w:t xml:space="preserve">, chyba że </w:t>
      </w:r>
      <w:r w:rsidR="00B67C42" w:rsidRPr="00D36CCC">
        <w:rPr>
          <w:rFonts w:asciiTheme="minorHAnsi" w:eastAsia="Times New Roman" w:hAnsiTheme="minorHAnsi" w:cstheme="minorHAnsi"/>
          <w:snapToGrid w:val="0"/>
          <w:sz w:val="24"/>
          <w:szCs w:val="24"/>
        </w:rPr>
        <w:t xml:space="preserve">Strony </w:t>
      </w:r>
      <w:r w:rsidR="00405CF3" w:rsidRPr="00D36CCC">
        <w:rPr>
          <w:rFonts w:asciiTheme="minorHAnsi" w:eastAsia="Times New Roman" w:hAnsiTheme="minorHAnsi" w:cstheme="minorHAnsi"/>
          <w:snapToGrid w:val="0"/>
          <w:sz w:val="24"/>
          <w:szCs w:val="24"/>
        </w:rPr>
        <w:t>zgodnie przedłużą ten termin przed jego upływem</w:t>
      </w:r>
      <w:r w:rsidR="00591E9E" w:rsidRPr="00D36CCC">
        <w:rPr>
          <w:rFonts w:asciiTheme="minorHAnsi" w:eastAsia="Times New Roman" w:hAnsiTheme="minorHAnsi" w:cstheme="minorHAnsi"/>
          <w:snapToGrid w:val="0"/>
          <w:sz w:val="24"/>
          <w:szCs w:val="24"/>
        </w:rPr>
        <w:t xml:space="preserve">. </w:t>
      </w:r>
    </w:p>
    <w:p w14:paraId="31A24F61" w14:textId="77777777" w:rsidR="004808C0" w:rsidRPr="00D36CCC" w:rsidRDefault="004808C0" w:rsidP="00AC7988">
      <w:pPr>
        <w:widowControl w:val="0"/>
        <w:numPr>
          <w:ilvl w:val="0"/>
          <w:numId w:val="21"/>
        </w:numPr>
        <w:tabs>
          <w:tab w:val="clear" w:pos="1429"/>
          <w:tab w:val="num" w:pos="426"/>
        </w:tabs>
        <w:adjustRightInd w:val="0"/>
        <w:spacing w:after="0" w:line="240" w:lineRule="auto"/>
        <w:ind w:left="426"/>
        <w:jc w:val="both"/>
        <w:textAlignment w:val="baseline"/>
        <w:rPr>
          <w:rFonts w:asciiTheme="minorHAnsi" w:hAnsiTheme="minorHAnsi" w:cstheme="minorHAnsi"/>
          <w:sz w:val="24"/>
          <w:szCs w:val="24"/>
        </w:rPr>
      </w:pPr>
      <w:r w:rsidRPr="00D36CCC">
        <w:rPr>
          <w:rFonts w:asciiTheme="minorHAnsi" w:hAnsiTheme="minorHAnsi" w:cstheme="minorHAnsi"/>
          <w:sz w:val="24"/>
          <w:szCs w:val="24"/>
        </w:rPr>
        <w:t>Przeniesienie przez Wykonawcę na jakąkolwiek osobę trzecią wierzytelności związanych z </w:t>
      </w:r>
      <w:r w:rsidRPr="00D36CCC">
        <w:rPr>
          <w:rFonts w:asciiTheme="minorHAnsi" w:hAnsiTheme="minorHAnsi" w:cstheme="minorHAnsi"/>
          <w:snapToGrid w:val="0"/>
          <w:sz w:val="24"/>
          <w:szCs w:val="24"/>
        </w:rPr>
        <w:t>wykonywaniem</w:t>
      </w:r>
      <w:r w:rsidRPr="00D36CCC">
        <w:rPr>
          <w:rFonts w:asciiTheme="minorHAnsi" w:hAnsiTheme="minorHAnsi" w:cstheme="minorHAnsi"/>
          <w:sz w:val="24"/>
          <w:szCs w:val="24"/>
        </w:rPr>
        <w:t xml:space="preserve"> Umowy wymaga zgody Zamawiającego - udzielonej w formie pisemnej pod rygorem nieważności. </w:t>
      </w:r>
    </w:p>
    <w:p w14:paraId="5DEF1CF1" w14:textId="05DDBF26" w:rsidR="001F04A9" w:rsidRPr="00D36CCC" w:rsidRDefault="004808C0" w:rsidP="00912FE2">
      <w:pPr>
        <w:widowControl w:val="0"/>
        <w:numPr>
          <w:ilvl w:val="0"/>
          <w:numId w:val="21"/>
        </w:numPr>
        <w:tabs>
          <w:tab w:val="clear" w:pos="1429"/>
          <w:tab w:val="num" w:pos="426"/>
        </w:tabs>
        <w:adjustRightInd w:val="0"/>
        <w:spacing w:after="0" w:line="240" w:lineRule="auto"/>
        <w:ind w:left="426"/>
        <w:jc w:val="both"/>
        <w:textAlignment w:val="baseline"/>
        <w:rPr>
          <w:rFonts w:asciiTheme="minorHAnsi" w:hAnsiTheme="minorHAnsi" w:cstheme="minorHAnsi"/>
          <w:sz w:val="24"/>
          <w:szCs w:val="24"/>
        </w:rPr>
      </w:pPr>
      <w:r w:rsidRPr="00D36CCC">
        <w:rPr>
          <w:rFonts w:asciiTheme="minorHAnsi" w:hAnsiTheme="minorHAnsi" w:cstheme="minorHAnsi"/>
          <w:sz w:val="24"/>
          <w:szCs w:val="24"/>
        </w:rPr>
        <w:t xml:space="preserve">Wykonawca </w:t>
      </w:r>
      <w:r w:rsidRPr="00D36CCC">
        <w:rPr>
          <w:rFonts w:asciiTheme="minorHAnsi" w:hAnsiTheme="minorHAnsi" w:cstheme="minorHAnsi"/>
          <w:snapToGrid w:val="0"/>
          <w:sz w:val="24"/>
          <w:szCs w:val="24"/>
        </w:rPr>
        <w:t>wyraża</w:t>
      </w:r>
      <w:r w:rsidRPr="00D36CCC">
        <w:rPr>
          <w:rFonts w:asciiTheme="minorHAnsi" w:hAnsiTheme="minorHAnsi" w:cstheme="minorHAnsi"/>
          <w:sz w:val="24"/>
          <w:szCs w:val="24"/>
        </w:rPr>
        <w:t xml:space="preserve"> niniejszym zgodę na przeniesienie przez Zamawiającego przysługujących Zamawiającemu praw i obowiązków</w:t>
      </w:r>
      <w:r w:rsidR="00A82ABC" w:rsidRPr="00D36CCC">
        <w:rPr>
          <w:rFonts w:asciiTheme="minorHAnsi" w:hAnsiTheme="minorHAnsi" w:cstheme="minorHAnsi"/>
          <w:sz w:val="24"/>
          <w:szCs w:val="24"/>
        </w:rPr>
        <w:t xml:space="preserve"> (w tym praw i obowiązków przyszłych)</w:t>
      </w:r>
      <w:r w:rsidRPr="00D36CCC">
        <w:rPr>
          <w:rFonts w:asciiTheme="minorHAnsi" w:hAnsiTheme="minorHAnsi" w:cstheme="minorHAnsi"/>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w:t>
      </w:r>
      <w:r w:rsidR="004E0C15" w:rsidRPr="00D36CCC">
        <w:rPr>
          <w:rFonts w:asciiTheme="minorHAnsi" w:hAnsiTheme="minorHAnsi" w:cstheme="minorHAnsi"/>
          <w:sz w:val="24"/>
          <w:szCs w:val="24"/>
        </w:rPr>
        <w:t xml:space="preserve"> Na potrzeby Umowy Strony ustalają, że przez „Grupę Kapitałową PGE” rozumieją PGE Polska Grupa Energetyczna S.A. </w:t>
      </w:r>
      <w:r w:rsidR="004E0C15" w:rsidRPr="00D36CCC">
        <w:rPr>
          <w:rFonts w:asciiTheme="minorHAnsi" w:hAnsiTheme="minorHAnsi" w:cstheme="minorHAnsi"/>
          <w:sz w:val="24"/>
          <w:szCs w:val="24"/>
        </w:rPr>
        <w:br/>
        <w:t xml:space="preserve">z siedzibą w Lublinie (nr KRS: 0000059307) oraz spółki w stosunku do niej dominujące, zależne lub powiązane – zarówno obecnie, jak i w przyszłości – w rozumieniu przepisów ustawy z dnia </w:t>
      </w:r>
      <w:r w:rsidR="004E0C15" w:rsidRPr="00D36CCC">
        <w:rPr>
          <w:rFonts w:asciiTheme="minorHAnsi" w:hAnsiTheme="minorHAnsi" w:cstheme="minorHAnsi"/>
          <w:sz w:val="24"/>
          <w:szCs w:val="24"/>
        </w:rPr>
        <w:br/>
        <w:t>15 września 2000 roku Kodeks spółek handlowych (Dz.U. 2020, poz. 1526).</w:t>
      </w:r>
    </w:p>
    <w:p w14:paraId="393626D6" w14:textId="77777777"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6D7CBF0C" w14:textId="315CB336"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1</w:t>
      </w:r>
      <w:r w:rsidR="00E2078F" w:rsidRPr="00D36CCC">
        <w:rPr>
          <w:rFonts w:asciiTheme="minorHAnsi" w:eastAsia="Times New Roman" w:hAnsiTheme="minorHAnsi" w:cstheme="minorHAnsi"/>
          <w:b/>
          <w:sz w:val="24"/>
          <w:szCs w:val="24"/>
        </w:rPr>
        <w:t>9</w:t>
      </w:r>
    </w:p>
    <w:p w14:paraId="65BA315C" w14:textId="77777777"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Podwykonawcy</w:t>
      </w:r>
    </w:p>
    <w:p w14:paraId="330475F5" w14:textId="77777777"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26AF3A88" w14:textId="77777777" w:rsidR="006B19B1" w:rsidRPr="00D36CCC" w:rsidRDefault="006B19B1" w:rsidP="00AC7988">
      <w:pPr>
        <w:numPr>
          <w:ilvl w:val="0"/>
          <w:numId w:val="23"/>
        </w:numPr>
        <w:spacing w:after="0" w:line="240" w:lineRule="auto"/>
        <w:ind w:left="426"/>
        <w:jc w:val="both"/>
        <w:rPr>
          <w:rFonts w:asciiTheme="minorHAnsi" w:hAnsiTheme="minorHAnsi" w:cstheme="minorHAnsi"/>
          <w:sz w:val="24"/>
          <w:szCs w:val="24"/>
        </w:rPr>
      </w:pPr>
      <w:r w:rsidRPr="00D36CCC">
        <w:rPr>
          <w:rFonts w:asciiTheme="minorHAnsi" w:hAnsiTheme="minorHAnsi" w:cstheme="minorHAnsi"/>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1FFC2538" w14:textId="6468E744" w:rsidR="007B4F6F" w:rsidRPr="00D36CCC" w:rsidRDefault="006B19B1" w:rsidP="00912FE2">
      <w:pPr>
        <w:numPr>
          <w:ilvl w:val="0"/>
          <w:numId w:val="23"/>
        </w:numPr>
        <w:spacing w:after="0" w:line="240" w:lineRule="auto"/>
        <w:ind w:left="426"/>
        <w:jc w:val="both"/>
        <w:rPr>
          <w:rFonts w:asciiTheme="minorHAnsi" w:hAnsiTheme="minorHAnsi" w:cstheme="minorHAnsi"/>
          <w:sz w:val="24"/>
          <w:szCs w:val="24"/>
        </w:rPr>
      </w:pPr>
      <w:r w:rsidRPr="00D36CCC">
        <w:rPr>
          <w:rFonts w:asciiTheme="minorHAnsi" w:hAnsiTheme="minorHAnsi" w:cstheme="minorHAnsi"/>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9DCE40D" w14:textId="77777777" w:rsidR="007B4F6F" w:rsidRPr="00D36CCC" w:rsidRDefault="007B4F6F" w:rsidP="007B4F6F">
      <w:pPr>
        <w:spacing w:after="0" w:line="240" w:lineRule="auto"/>
        <w:ind w:left="426"/>
        <w:jc w:val="both"/>
        <w:rPr>
          <w:rFonts w:asciiTheme="minorHAnsi" w:hAnsiTheme="minorHAnsi" w:cstheme="minorHAnsi"/>
          <w:sz w:val="24"/>
          <w:szCs w:val="24"/>
        </w:rPr>
      </w:pPr>
    </w:p>
    <w:p w14:paraId="017A3822" w14:textId="112A98C0" w:rsidR="004E0C15" w:rsidRPr="00D36CCC" w:rsidRDefault="002A7BA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 </w:t>
      </w:r>
      <w:r w:rsidR="00E2078F" w:rsidRPr="00D36CCC">
        <w:rPr>
          <w:rFonts w:asciiTheme="minorHAnsi" w:eastAsia="Times New Roman" w:hAnsiTheme="minorHAnsi" w:cstheme="minorHAnsi"/>
          <w:b/>
          <w:sz w:val="24"/>
          <w:szCs w:val="24"/>
        </w:rPr>
        <w:t>20</w:t>
      </w:r>
    </w:p>
    <w:p w14:paraId="1B1A166F" w14:textId="77777777" w:rsidR="004E0C15" w:rsidRPr="00D36CCC"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Ochrona danych osobowych</w:t>
      </w:r>
    </w:p>
    <w:p w14:paraId="52DB5D8A" w14:textId="77777777" w:rsidR="004E0C15" w:rsidRPr="00D36CCC"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44A06055" w14:textId="77777777" w:rsidR="004E0C15" w:rsidRPr="00D36CCC" w:rsidRDefault="004E0C15" w:rsidP="00AC7988">
      <w:pPr>
        <w:keepNext/>
        <w:numPr>
          <w:ilvl w:val="0"/>
          <w:numId w:val="33"/>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bookmarkStart w:id="3" w:name="_Toc40704980"/>
      <w:r w:rsidRPr="00D36CCC">
        <w:rPr>
          <w:rFonts w:asciiTheme="minorHAnsi" w:hAnsiTheme="minorHAnsi" w:cstheme="minorHAnsi"/>
          <w:sz w:val="24"/>
          <w:szCs w:val="24"/>
        </w:rPr>
        <w:t xml:space="preserve">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w:t>
      </w:r>
      <w:r w:rsidRPr="00D36CCC">
        <w:rPr>
          <w:rFonts w:asciiTheme="minorHAnsi" w:hAnsiTheme="minorHAnsi" w:cstheme="minorHAnsi"/>
          <w:sz w:val="24"/>
          <w:szCs w:val="24"/>
        </w:rPr>
        <w:lastRenderedPageBreak/>
        <w:t>rozporządzenie o ochronie danych) (dalej „RODO”), a także inne powszechnie obowiązujące przepisy prawa unijnego i krajowego, które chronią prawa osób, których dane dotyczą.</w:t>
      </w:r>
      <w:bookmarkEnd w:id="3"/>
    </w:p>
    <w:p w14:paraId="579C779E" w14:textId="77777777" w:rsidR="004E0C15" w:rsidRPr="00D36CCC" w:rsidRDefault="004E0C15" w:rsidP="00AC7988">
      <w:pPr>
        <w:keepNext/>
        <w:numPr>
          <w:ilvl w:val="0"/>
          <w:numId w:val="33"/>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bookmarkStart w:id="4" w:name="_Toc40704981"/>
      <w:r w:rsidRPr="00D36CCC">
        <w:rPr>
          <w:rFonts w:asciiTheme="minorHAnsi" w:hAnsiTheme="minorHAnsi" w:cstheme="minorHAnsi"/>
          <w:sz w:val="24"/>
          <w:szCs w:val="24"/>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4"/>
    </w:p>
    <w:p w14:paraId="28A5C0F7" w14:textId="77777777" w:rsidR="004E0C15" w:rsidRPr="00D36CCC" w:rsidRDefault="004E0C15" w:rsidP="00AC7988">
      <w:pPr>
        <w:keepNext/>
        <w:numPr>
          <w:ilvl w:val="0"/>
          <w:numId w:val="33"/>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D36CCC">
        <w:rPr>
          <w:rFonts w:asciiTheme="minorHAnsi" w:hAnsiTheme="minorHAnsi" w:cstheme="minorHAnsi"/>
          <w:sz w:val="24"/>
          <w:szCs w:val="24"/>
        </w:rPr>
        <w:t>Strony oświadczają, że udostępniają sobie wzajemnie dane pracowników wyznaczonych do reprezentacji Stron i realizacji Umowy  w celu i zakresie niezbędnym do prawidłowej realizacji Umowy.</w:t>
      </w:r>
    </w:p>
    <w:p w14:paraId="79E89207" w14:textId="77777777" w:rsidR="004E0C15" w:rsidRPr="00D36CCC" w:rsidRDefault="004E0C15" w:rsidP="00AC7988">
      <w:pPr>
        <w:keepNext/>
        <w:numPr>
          <w:ilvl w:val="0"/>
          <w:numId w:val="33"/>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D36CCC">
        <w:rPr>
          <w:rFonts w:asciiTheme="minorHAnsi" w:hAnsiTheme="minorHAnsi" w:cstheme="minorHAnsi"/>
          <w:sz w:val="24"/>
          <w:szCs w:val="24"/>
        </w:rPr>
        <w:t xml:space="preserve">Dane osobowe osób, o których mowa w  § 14 ust. 3, reprezentanci stron w tym pracownicy odpowiedziani za realizację umowy ], będą przetwarzane przez Strony jedynie w celu i zakresie niezbędnym do wykonania zadań związanych z realizacją zawartej Umowy. </w:t>
      </w:r>
    </w:p>
    <w:p w14:paraId="6A370FA0" w14:textId="77777777" w:rsidR="004E0C15" w:rsidRPr="00D36CCC" w:rsidRDefault="004E0C15" w:rsidP="00AC7988">
      <w:pPr>
        <w:keepNext/>
        <w:numPr>
          <w:ilvl w:val="0"/>
          <w:numId w:val="33"/>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D36CCC">
        <w:rPr>
          <w:rFonts w:asciiTheme="minorHAnsi" w:hAnsiTheme="minorHAnsi" w:cstheme="minorHAnsi"/>
          <w:sz w:val="24"/>
          <w:szCs w:val="24"/>
        </w:rPr>
        <w:t>Klauzula informacyjna dla osób wyznaczonych przez Wykonawcę do wykonywania Umowy stanowi załącznik nr 5 do umowy.  Klauzula informacyjna dla osób wyznaczonych przez PGE Dystrybucja S.A. do wykonania Umowy znajduje się ……………………………………………………..…………………………………</w:t>
      </w:r>
    </w:p>
    <w:p w14:paraId="5D5F5B58" w14:textId="77777777" w:rsidR="004E0C15" w:rsidRPr="00D36CCC" w:rsidRDefault="004E0C15" w:rsidP="00AC7988">
      <w:pPr>
        <w:keepNext/>
        <w:numPr>
          <w:ilvl w:val="0"/>
          <w:numId w:val="33"/>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D36CCC">
        <w:rPr>
          <w:rFonts w:asciiTheme="minorHAnsi" w:hAnsiTheme="minorHAnsi" w:cstheme="minorHAnsi"/>
          <w:sz w:val="24"/>
          <w:szCs w:val="24"/>
        </w:rPr>
        <w:t>Strony są zobowiązane poinformować osoby wyznaczone do wykonania Umowy o miejscu udostępnienia informacji, o których mowa w ustępie powyżej.</w:t>
      </w:r>
    </w:p>
    <w:p w14:paraId="2E40203A" w14:textId="77777777" w:rsidR="004E0C15" w:rsidRPr="00D36CCC" w:rsidRDefault="004E0C15" w:rsidP="00AC7988">
      <w:pPr>
        <w:keepNext/>
        <w:numPr>
          <w:ilvl w:val="0"/>
          <w:numId w:val="33"/>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D36CCC">
        <w:rPr>
          <w:rFonts w:asciiTheme="minorHAnsi" w:hAnsiTheme="minorHAnsi" w:cstheme="minorHAnsi"/>
          <w:sz w:val="24"/>
          <w:szCs w:val="24"/>
        </w:rPr>
        <w:t>Żadna ze Stron nie będzie ponosić odpowiedzialności za niezgodne z przepisami działania i zaniechania innej Strony w zakresie obowiązków związanych z przetwarzaniem danych osobowych.</w:t>
      </w:r>
    </w:p>
    <w:p w14:paraId="6D212211" w14:textId="77777777" w:rsidR="004E0C15" w:rsidRPr="00D36CCC" w:rsidRDefault="004E0C15" w:rsidP="00AC7988">
      <w:pPr>
        <w:keepNext/>
        <w:numPr>
          <w:ilvl w:val="0"/>
          <w:numId w:val="33"/>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bookmarkStart w:id="5" w:name="_Toc40704985"/>
      <w:r w:rsidRPr="00D36CCC">
        <w:rPr>
          <w:rFonts w:asciiTheme="minorHAnsi" w:hAnsiTheme="minorHAnsi" w:cstheme="minorHAnsi"/>
          <w:sz w:val="24"/>
          <w:szCs w:val="24"/>
        </w:rPr>
        <w:t>Wykonawca zobowiązany jest na wezwanie Zamawiającego przedstawić potwierdzenie wypełnienia obowiązku informacyjnego, o którym mowa w ust.5 w terminie nie dłuższym iż 7 dni od otrzymania wezwania. Wezwanie może zostać złożone pisemnie na adres korespondencyjny Wykonawcy lub za pośrednictwem poczty elektronicznej na adres mailowy osoby odpowiedzialnej za realizację Umowy.</w:t>
      </w:r>
      <w:bookmarkEnd w:id="5"/>
    </w:p>
    <w:p w14:paraId="3DEF73B8" w14:textId="6B963B20" w:rsidR="004E0C15" w:rsidRPr="00D36CCC" w:rsidRDefault="004E0C15" w:rsidP="004E0C15">
      <w:pPr>
        <w:keepNext/>
        <w:numPr>
          <w:ilvl w:val="0"/>
          <w:numId w:val="33"/>
        </w:numPr>
        <w:overflowPunct w:val="0"/>
        <w:autoSpaceDE w:val="0"/>
        <w:autoSpaceDN w:val="0"/>
        <w:adjustRightInd w:val="0"/>
        <w:spacing w:after="0" w:line="240" w:lineRule="auto"/>
        <w:ind w:left="426"/>
        <w:jc w:val="both"/>
        <w:textAlignment w:val="baseline"/>
        <w:rPr>
          <w:rFonts w:asciiTheme="minorHAnsi" w:hAnsiTheme="minorHAnsi" w:cstheme="minorHAnsi"/>
          <w:sz w:val="24"/>
          <w:szCs w:val="24"/>
        </w:rPr>
      </w:pPr>
      <w:r w:rsidRPr="00D36CCC">
        <w:rPr>
          <w:rFonts w:asciiTheme="minorHAnsi" w:hAnsiTheme="minorHAnsi" w:cstheme="minorHAnsi"/>
          <w:sz w:val="24"/>
          <w:szCs w:val="24"/>
        </w:rPr>
        <w:t>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2637223A" w14:textId="77777777" w:rsidR="004E0C15" w:rsidRPr="00D36CCC"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2C28D061" w14:textId="77777777" w:rsidR="004E0C15" w:rsidRPr="00D36CCC"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 20 a </w:t>
      </w:r>
    </w:p>
    <w:p w14:paraId="34CEF3C1" w14:textId="77777777" w:rsidR="004E0C15" w:rsidRPr="00D36CCC"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Klauzula sankcyjna</w:t>
      </w:r>
    </w:p>
    <w:p w14:paraId="362CE498" w14:textId="3777ED03" w:rsidR="004E0C15" w:rsidRPr="00D36CCC" w:rsidRDefault="004E0C15" w:rsidP="00642290">
      <w:pPr>
        <w:keepNext/>
        <w:overflowPunct w:val="0"/>
        <w:autoSpaceDE w:val="0"/>
        <w:autoSpaceDN w:val="0"/>
        <w:adjustRightInd w:val="0"/>
        <w:spacing w:after="0" w:line="240" w:lineRule="auto"/>
        <w:textAlignment w:val="baseline"/>
        <w:rPr>
          <w:rFonts w:asciiTheme="minorHAnsi" w:eastAsia="Times New Roman" w:hAnsiTheme="minorHAnsi" w:cstheme="minorHAnsi"/>
          <w:b/>
          <w:sz w:val="24"/>
          <w:szCs w:val="24"/>
        </w:rPr>
      </w:pPr>
    </w:p>
    <w:p w14:paraId="734A6CD1" w14:textId="1CB79CEF" w:rsidR="004E0C15" w:rsidRPr="00D36CCC" w:rsidRDefault="004E0C15" w:rsidP="004E0C15">
      <w:pPr>
        <w:keepNext/>
        <w:overflowPunct w:val="0"/>
        <w:autoSpaceDE w:val="0"/>
        <w:autoSpaceDN w:val="0"/>
        <w:adjustRightInd w:val="0"/>
        <w:spacing w:after="0" w:line="240" w:lineRule="auto"/>
        <w:jc w:val="both"/>
        <w:textAlignment w:val="baseline"/>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Celem postanowień zawartych w załączniku nr 6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t>
      </w:r>
      <w:r w:rsidRPr="00D36CCC">
        <w:rPr>
          <w:rFonts w:asciiTheme="minorHAnsi" w:eastAsia="Times New Roman" w:hAnsiTheme="minorHAnsi" w:cstheme="minorHAnsi"/>
          <w:sz w:val="24"/>
          <w:szCs w:val="24"/>
        </w:rPr>
        <w:lastRenderedPageBreak/>
        <w:t>w związku z sytuacją w Ukrainie. W związku z powyższym Wykonawca zobowiązuje się przestrzegać klauzuli sankcyjnej, której treść stanowi załącznik nr 6 do Umowy.</w:t>
      </w:r>
    </w:p>
    <w:p w14:paraId="093D775B" w14:textId="77777777" w:rsidR="004E0C15" w:rsidRPr="00D36CCC"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0C3D0B6E" w14:textId="53BA5764" w:rsidR="004E0C15" w:rsidRPr="00D36CCC" w:rsidRDefault="004E0C15" w:rsidP="004E0C15">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§21</w:t>
      </w:r>
    </w:p>
    <w:p w14:paraId="03735A7A" w14:textId="77777777"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Postanowienia końcowe</w:t>
      </w:r>
    </w:p>
    <w:p w14:paraId="7B62AFD1" w14:textId="77777777" w:rsidR="002A7BA5" w:rsidRPr="00D36CCC"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sz w:val="24"/>
          <w:szCs w:val="24"/>
        </w:rPr>
      </w:pPr>
    </w:p>
    <w:p w14:paraId="13FFD94B" w14:textId="77777777" w:rsidR="002A7BA5" w:rsidRPr="00D36CCC" w:rsidRDefault="002A7BA5" w:rsidP="00AC7988">
      <w:pPr>
        <w:numPr>
          <w:ilvl w:val="0"/>
          <w:numId w:val="19"/>
        </w:numPr>
        <w:spacing w:after="0" w:line="240" w:lineRule="auto"/>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Pr="00D36CCC" w:rsidRDefault="002A7BA5" w:rsidP="00AC7988">
      <w:pPr>
        <w:numPr>
          <w:ilvl w:val="0"/>
          <w:numId w:val="19"/>
        </w:numPr>
        <w:spacing w:after="0" w:line="240" w:lineRule="auto"/>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Przez dni robocze Strony rozumieją dni tygodnia z wyłączeniem sobót i niedziel oraz dni ustawowo wolnych od pracy.</w:t>
      </w:r>
    </w:p>
    <w:p w14:paraId="6C40183E" w14:textId="77777777" w:rsidR="0050693F" w:rsidRPr="00D36CCC" w:rsidRDefault="0050693F" w:rsidP="00AC7988">
      <w:pPr>
        <w:numPr>
          <w:ilvl w:val="0"/>
          <w:numId w:val="19"/>
        </w:numPr>
        <w:spacing w:after="0" w:line="240" w:lineRule="auto"/>
        <w:jc w:val="both"/>
        <w:rPr>
          <w:rFonts w:asciiTheme="minorHAnsi" w:hAnsiTheme="minorHAnsi" w:cstheme="minorHAnsi"/>
          <w:sz w:val="24"/>
          <w:szCs w:val="24"/>
        </w:rPr>
      </w:pPr>
      <w:r w:rsidRPr="00D36CCC">
        <w:rPr>
          <w:rFonts w:asciiTheme="minorHAnsi" w:hAnsiTheme="minorHAnsi" w:cstheme="minorHAnsi"/>
          <w:sz w:val="24"/>
          <w:szCs w:val="24"/>
        </w:rPr>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D36CCC" w:rsidRDefault="009568FD" w:rsidP="00AC7988">
      <w:pPr>
        <w:numPr>
          <w:ilvl w:val="0"/>
          <w:numId w:val="19"/>
        </w:numPr>
        <w:spacing w:after="0" w:line="240" w:lineRule="auto"/>
        <w:jc w:val="both"/>
        <w:rPr>
          <w:rFonts w:asciiTheme="minorHAnsi" w:eastAsia="Times New Roman" w:hAnsiTheme="minorHAnsi" w:cstheme="minorHAnsi"/>
          <w:sz w:val="24"/>
          <w:szCs w:val="24"/>
        </w:rPr>
      </w:pPr>
      <w:r w:rsidRPr="00D36CCC">
        <w:rPr>
          <w:rFonts w:asciiTheme="minorHAnsi" w:hAnsiTheme="minorHAnsi" w:cstheme="minorHAnsi"/>
          <w:sz w:val="24"/>
          <w:szCs w:val="24"/>
        </w:rPr>
        <w:t xml:space="preserve">Zamawiający i Wykonawca dołożą wszelkich starań w celu polubownego </w:t>
      </w:r>
      <w:r w:rsidR="002A7BA5" w:rsidRPr="00D36CCC">
        <w:rPr>
          <w:rFonts w:asciiTheme="minorHAnsi" w:eastAsia="Times New Roman" w:hAnsiTheme="minorHAnsi" w:cstheme="minorHAnsi"/>
          <w:sz w:val="24"/>
          <w:szCs w:val="24"/>
        </w:rPr>
        <w:t xml:space="preserve">rozstrzygania sporów </w:t>
      </w:r>
      <w:r w:rsidRPr="00D36CCC">
        <w:rPr>
          <w:rFonts w:asciiTheme="minorHAnsi" w:hAnsiTheme="minorHAnsi" w:cstheme="minorHAnsi"/>
          <w:sz w:val="24"/>
          <w:szCs w:val="24"/>
        </w:rPr>
        <w:t>powstałych między nimi</w:t>
      </w:r>
      <w:r w:rsidR="002A7BA5" w:rsidRPr="00D36CCC">
        <w:rPr>
          <w:rFonts w:asciiTheme="minorHAnsi" w:eastAsia="Times New Roman" w:hAnsiTheme="minorHAnsi" w:cstheme="minorHAnsi"/>
          <w:sz w:val="24"/>
          <w:szCs w:val="24"/>
        </w:rPr>
        <w:t xml:space="preserve"> w związku z</w:t>
      </w:r>
      <w:r w:rsidRPr="00D36CCC">
        <w:rPr>
          <w:rFonts w:asciiTheme="minorHAnsi" w:hAnsiTheme="minorHAnsi" w:cstheme="minorHAnsi"/>
          <w:sz w:val="24"/>
          <w:szCs w:val="24"/>
        </w:rPr>
        <w:t xml:space="preserve"> Umową. Jeżeli w terminie 30 dni od rozpoczęcia negocjacji strony nie dojdą do porozumienia dla rozstrzygnięcia </w:t>
      </w:r>
      <w:r w:rsidR="008C77BE" w:rsidRPr="00D36CCC">
        <w:rPr>
          <w:rFonts w:asciiTheme="minorHAnsi" w:hAnsiTheme="minorHAnsi" w:cstheme="minorHAnsi"/>
          <w:sz w:val="24"/>
          <w:szCs w:val="24"/>
        </w:rPr>
        <w:t xml:space="preserve">takiego </w:t>
      </w:r>
      <w:r w:rsidRPr="00D36CCC">
        <w:rPr>
          <w:rFonts w:asciiTheme="minorHAnsi" w:hAnsiTheme="minorHAnsi" w:cstheme="minorHAnsi"/>
          <w:sz w:val="24"/>
          <w:szCs w:val="24"/>
        </w:rPr>
        <w:t>sporu</w:t>
      </w:r>
      <w:r w:rsidR="008C77BE" w:rsidRPr="00D36CCC">
        <w:rPr>
          <w:rFonts w:asciiTheme="minorHAnsi" w:hAnsiTheme="minorHAnsi" w:cstheme="minorHAnsi"/>
          <w:sz w:val="24"/>
          <w:szCs w:val="24"/>
        </w:rPr>
        <w:t>,</w:t>
      </w:r>
      <w:r w:rsidRPr="00D36CCC">
        <w:rPr>
          <w:rFonts w:asciiTheme="minorHAnsi" w:hAnsiTheme="minorHAnsi" w:cstheme="minorHAnsi"/>
          <w:sz w:val="24"/>
          <w:szCs w:val="24"/>
        </w:rPr>
        <w:t xml:space="preserve"> </w:t>
      </w:r>
      <w:r w:rsidR="008C77BE" w:rsidRPr="00D36CCC">
        <w:rPr>
          <w:rFonts w:asciiTheme="minorHAnsi" w:hAnsiTheme="minorHAnsi" w:cstheme="minorHAnsi"/>
          <w:sz w:val="24"/>
          <w:szCs w:val="24"/>
        </w:rPr>
        <w:t xml:space="preserve">sądem </w:t>
      </w:r>
      <w:r w:rsidRPr="00D36CCC">
        <w:rPr>
          <w:rFonts w:asciiTheme="minorHAnsi" w:hAnsiTheme="minorHAnsi" w:cstheme="minorHAnsi"/>
          <w:sz w:val="24"/>
          <w:szCs w:val="24"/>
        </w:rPr>
        <w:t xml:space="preserve">właściwym </w:t>
      </w:r>
      <w:r w:rsidR="008C77BE" w:rsidRPr="00D36CCC">
        <w:rPr>
          <w:rFonts w:asciiTheme="minorHAnsi" w:hAnsiTheme="minorHAnsi" w:cstheme="minorHAnsi"/>
          <w:sz w:val="24"/>
          <w:szCs w:val="24"/>
        </w:rPr>
        <w:t xml:space="preserve">dla jego rozstrzygnięcia będzie </w:t>
      </w:r>
      <w:r w:rsidR="002A7BA5" w:rsidRPr="00D36CCC">
        <w:rPr>
          <w:rFonts w:asciiTheme="minorHAnsi" w:eastAsia="Times New Roman" w:hAnsiTheme="minorHAnsi" w:cstheme="minorHAnsi"/>
          <w:sz w:val="24"/>
          <w:szCs w:val="24"/>
        </w:rPr>
        <w:t xml:space="preserve">sąd </w:t>
      </w:r>
      <w:r w:rsidRPr="00D36CCC">
        <w:rPr>
          <w:rFonts w:asciiTheme="minorHAnsi" w:hAnsiTheme="minorHAnsi" w:cstheme="minorHAnsi"/>
          <w:sz w:val="24"/>
          <w:szCs w:val="24"/>
        </w:rPr>
        <w:t>powszechny</w:t>
      </w:r>
      <w:r w:rsidR="002A7BA5" w:rsidRPr="00D36CCC">
        <w:rPr>
          <w:rFonts w:asciiTheme="minorHAnsi" w:eastAsia="Times New Roman" w:hAnsiTheme="minorHAnsi" w:cstheme="minorHAnsi"/>
          <w:sz w:val="24"/>
          <w:szCs w:val="24"/>
        </w:rPr>
        <w:t xml:space="preserve"> właściwy </w:t>
      </w:r>
      <w:r w:rsidR="008C77BE" w:rsidRPr="00D36CCC">
        <w:rPr>
          <w:rFonts w:asciiTheme="minorHAnsi" w:hAnsiTheme="minorHAnsi" w:cstheme="minorHAnsi"/>
          <w:sz w:val="24"/>
          <w:szCs w:val="24"/>
        </w:rPr>
        <w:t xml:space="preserve">miejscowo </w:t>
      </w:r>
      <w:r w:rsidR="002A7BA5" w:rsidRPr="00D36CCC">
        <w:rPr>
          <w:rFonts w:asciiTheme="minorHAnsi" w:eastAsia="Times New Roman" w:hAnsiTheme="minorHAnsi" w:cstheme="minorHAnsi"/>
          <w:sz w:val="24"/>
          <w:szCs w:val="24"/>
        </w:rPr>
        <w:t xml:space="preserve">dla siedziby Oddziału Zamawiającego wskazanego </w:t>
      </w:r>
      <w:r w:rsidRPr="00D36CCC">
        <w:rPr>
          <w:rFonts w:asciiTheme="minorHAnsi" w:hAnsiTheme="minorHAnsi" w:cstheme="minorHAnsi"/>
          <w:sz w:val="24"/>
          <w:szCs w:val="24"/>
        </w:rPr>
        <w:t>we</w:t>
      </w:r>
      <w:r w:rsidR="002A7BA5" w:rsidRPr="00D36CCC">
        <w:rPr>
          <w:rFonts w:asciiTheme="minorHAnsi" w:eastAsia="Times New Roman" w:hAnsiTheme="minorHAnsi" w:cstheme="minorHAnsi"/>
          <w:sz w:val="24"/>
          <w:szCs w:val="24"/>
        </w:rPr>
        <w:t xml:space="preserve"> wstępie w oznaczeniu </w:t>
      </w:r>
      <w:r w:rsidRPr="00D36CCC">
        <w:rPr>
          <w:rFonts w:asciiTheme="minorHAnsi" w:hAnsiTheme="minorHAnsi" w:cstheme="minorHAnsi"/>
          <w:sz w:val="24"/>
          <w:szCs w:val="24"/>
        </w:rPr>
        <w:t xml:space="preserve">Strony. </w:t>
      </w:r>
    </w:p>
    <w:p w14:paraId="5C8356DD" w14:textId="619D9273" w:rsidR="00737846" w:rsidRPr="00D36CCC" w:rsidRDefault="00737846" w:rsidP="00AC7988">
      <w:pPr>
        <w:numPr>
          <w:ilvl w:val="0"/>
          <w:numId w:val="19"/>
        </w:numPr>
        <w:spacing w:after="0" w:line="240" w:lineRule="auto"/>
        <w:jc w:val="both"/>
        <w:rPr>
          <w:rFonts w:asciiTheme="minorHAnsi" w:eastAsia="Times New Roman" w:hAnsiTheme="minorHAnsi" w:cstheme="minorHAnsi"/>
          <w:color w:val="0070C0"/>
          <w:sz w:val="24"/>
          <w:szCs w:val="24"/>
        </w:rPr>
      </w:pPr>
      <w:r w:rsidRPr="00D36CCC">
        <w:rPr>
          <w:rFonts w:asciiTheme="minorHAnsi" w:eastAsia="Times New Roman" w:hAnsiTheme="minorHAnsi" w:cstheme="minorHAnsi"/>
          <w:sz w:val="24"/>
          <w:szCs w:val="24"/>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się reguły wynikające z przepisów powszechnie obowiązujących, a gdyby dana </w:t>
      </w:r>
      <w:r w:rsidRPr="00D36CCC">
        <w:rPr>
          <w:rFonts w:asciiTheme="minorHAnsi" w:hAnsiTheme="minorHAnsi" w:cstheme="minorHAnsi"/>
          <w:sz w:val="24"/>
          <w:szCs w:val="24"/>
        </w:rPr>
        <w:t>płaszczyzna</w:t>
      </w:r>
      <w:r w:rsidRPr="00D36CCC">
        <w:rPr>
          <w:rFonts w:asciiTheme="minorHAnsi" w:eastAsia="Times New Roman" w:hAnsiTheme="minorHAnsi" w:cstheme="minorHAnsi"/>
          <w:sz w:val="24"/>
          <w:szCs w:val="24"/>
        </w:rPr>
        <w:t xml:space="preserve"> nie podlegała szczegółowej regulacji, to wówczas Strony zobowiązują się do renegocjacji postanowień umownych w celu uzgodnienia nowych treści, które będą w możliwie największym stopniu odpowiadać funkcji, znaczeniu i celowi postanowień zakwestionowanych. Zasady powyższe mają odpowiednie zastosowanie do luk w Umowie, </w:t>
      </w:r>
      <w:r w:rsidRPr="00D36CCC">
        <w:rPr>
          <w:rFonts w:asciiTheme="minorHAnsi" w:eastAsia="Times New Roman" w:hAnsiTheme="minorHAnsi" w:cstheme="minorHAnsi"/>
          <w:color w:val="000000" w:themeColor="text1"/>
          <w:sz w:val="24"/>
          <w:szCs w:val="24"/>
        </w:rPr>
        <w:t>z zastrzeżeniem §1 ust. 5.</w:t>
      </w:r>
    </w:p>
    <w:p w14:paraId="2216099E" w14:textId="5FD7E538" w:rsidR="002A7BA5" w:rsidRPr="00D36CCC" w:rsidRDefault="002A7BA5" w:rsidP="00AC7988">
      <w:pPr>
        <w:numPr>
          <w:ilvl w:val="0"/>
          <w:numId w:val="19"/>
        </w:numPr>
        <w:spacing w:after="0" w:line="240" w:lineRule="auto"/>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Prawem właściwym dla wykonywania Umowy oraz odniesieniem interpretacyjnym dla wykładni Umowy jest prawo obowiązujące w Polsce. W zakresie nieuregulowanym w</w:t>
      </w:r>
      <w:r w:rsidR="007357FF" w:rsidRPr="00D36CCC">
        <w:rPr>
          <w:rFonts w:asciiTheme="minorHAnsi" w:hAnsiTheme="minorHAnsi" w:cstheme="minorHAnsi"/>
          <w:sz w:val="24"/>
          <w:szCs w:val="24"/>
        </w:rPr>
        <w:t xml:space="preserve"> </w:t>
      </w:r>
      <w:r w:rsidRPr="00D36CCC">
        <w:rPr>
          <w:rFonts w:asciiTheme="minorHAnsi" w:eastAsia="Times New Roman" w:hAnsiTheme="minorHAnsi" w:cstheme="minorHAnsi"/>
          <w:sz w:val="24"/>
          <w:szCs w:val="24"/>
        </w:rPr>
        <w:t xml:space="preserve">Umowie </w:t>
      </w:r>
      <w:r w:rsidR="002F5740" w:rsidRPr="00D36CCC">
        <w:rPr>
          <w:rFonts w:asciiTheme="minorHAnsi" w:eastAsia="Times New Roman" w:hAnsiTheme="minorHAnsi" w:cstheme="minorHAnsi"/>
          <w:sz w:val="24"/>
          <w:szCs w:val="24"/>
        </w:rPr>
        <w:t xml:space="preserve">lub dokumentacji Postępowania </w:t>
      </w:r>
      <w:r w:rsidRPr="00D36CCC">
        <w:rPr>
          <w:rFonts w:asciiTheme="minorHAnsi" w:eastAsia="Times New Roman" w:hAnsiTheme="minorHAnsi" w:cstheme="minorHAnsi"/>
          <w:sz w:val="24"/>
          <w:szCs w:val="24"/>
        </w:rPr>
        <w:t xml:space="preserve">zastosowanie mają powszechnie obowiązujące przepisy prawa. </w:t>
      </w:r>
    </w:p>
    <w:p w14:paraId="427BBCA7" w14:textId="73C3A16D" w:rsidR="002A7BA5" w:rsidRPr="00D36CCC" w:rsidRDefault="002A7BA5" w:rsidP="00AC7988">
      <w:pPr>
        <w:numPr>
          <w:ilvl w:val="0"/>
          <w:numId w:val="19"/>
        </w:numPr>
        <w:spacing w:after="0" w:line="240" w:lineRule="auto"/>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Załączniki do Umowy stanowią jej integralną część.</w:t>
      </w:r>
      <w:r w:rsidR="00DC6EA4" w:rsidRPr="00D36CCC">
        <w:rPr>
          <w:rFonts w:asciiTheme="minorHAnsi" w:eastAsia="Times New Roman" w:hAnsiTheme="minorHAnsi" w:cstheme="minorHAnsi"/>
          <w:sz w:val="24"/>
          <w:szCs w:val="24"/>
        </w:rPr>
        <w:t xml:space="preserve"> </w:t>
      </w:r>
      <w:r w:rsidR="00DC6EA4" w:rsidRPr="00D36CCC">
        <w:rPr>
          <w:rFonts w:asciiTheme="minorHAnsi" w:hAnsiTheme="minorHAnsi" w:cstheme="minorHAnsi"/>
          <w:sz w:val="24"/>
          <w:szCs w:val="24"/>
        </w:rPr>
        <w:t>Wszelkie odniesienia do Umowy oznaczają także odniesienie do jej Załączników.</w:t>
      </w:r>
    </w:p>
    <w:p w14:paraId="20012CBC" w14:textId="4B968366" w:rsidR="002A7BA5" w:rsidRPr="00D36CCC" w:rsidRDefault="00B367AA" w:rsidP="00AC7988">
      <w:pPr>
        <w:numPr>
          <w:ilvl w:val="0"/>
          <w:numId w:val="19"/>
        </w:numPr>
        <w:spacing w:after="0" w:line="240" w:lineRule="auto"/>
        <w:jc w:val="both"/>
        <w:rPr>
          <w:rFonts w:asciiTheme="minorHAnsi" w:eastAsia="Times New Roman" w:hAnsiTheme="minorHAnsi" w:cstheme="minorHAnsi"/>
          <w:sz w:val="24"/>
          <w:szCs w:val="24"/>
        </w:rPr>
      </w:pPr>
      <w:r w:rsidRPr="00D36CCC">
        <w:rPr>
          <w:rFonts w:asciiTheme="minorHAnsi" w:eastAsia="Times New Roman" w:hAnsiTheme="minorHAnsi" w:cstheme="minorHAnsi"/>
          <w:sz w:val="24"/>
          <w:szCs w:val="24"/>
        </w:rPr>
        <w:t xml:space="preserve">Umowę </w:t>
      </w:r>
      <w:r w:rsidR="00817A43" w:rsidRPr="00D36CCC">
        <w:rPr>
          <w:rFonts w:asciiTheme="minorHAnsi" w:eastAsia="Times New Roman" w:hAnsiTheme="minorHAnsi" w:cstheme="minorHAnsi"/>
          <w:sz w:val="24"/>
          <w:szCs w:val="24"/>
        </w:rPr>
        <w:t>sporządzono w 2</w:t>
      </w:r>
      <w:r w:rsidR="002A7BA5" w:rsidRPr="00D36CCC">
        <w:rPr>
          <w:rFonts w:asciiTheme="minorHAnsi" w:eastAsia="Times New Roman" w:hAnsiTheme="minorHAnsi" w:cstheme="minorHAnsi"/>
          <w:sz w:val="24"/>
          <w:szCs w:val="24"/>
        </w:rPr>
        <w:t xml:space="preserve"> jednobrzmiących egzemplarzach</w:t>
      </w:r>
      <w:r w:rsidRPr="00D36CCC">
        <w:rPr>
          <w:rFonts w:asciiTheme="minorHAnsi" w:hAnsiTheme="minorHAnsi" w:cstheme="minorHAnsi"/>
          <w:sz w:val="24"/>
          <w:szCs w:val="24"/>
        </w:rPr>
        <w:t>, w tym 1</w:t>
      </w:r>
      <w:r w:rsidR="00957E6F" w:rsidRPr="00D36CCC">
        <w:rPr>
          <w:rFonts w:asciiTheme="minorHAnsi" w:hAnsiTheme="minorHAnsi" w:cstheme="minorHAnsi"/>
          <w:sz w:val="24"/>
          <w:szCs w:val="24"/>
        </w:rPr>
        <w:t xml:space="preserve"> </w:t>
      </w:r>
      <w:r w:rsidR="007357FF" w:rsidRPr="00D36CCC">
        <w:rPr>
          <w:rFonts w:asciiTheme="minorHAnsi" w:hAnsiTheme="minorHAnsi" w:cstheme="minorHAnsi"/>
          <w:sz w:val="24"/>
          <w:szCs w:val="24"/>
        </w:rPr>
        <w:t xml:space="preserve">dla </w:t>
      </w:r>
      <w:r w:rsidR="00817A43" w:rsidRPr="00D36CCC">
        <w:rPr>
          <w:rFonts w:asciiTheme="minorHAnsi" w:hAnsiTheme="minorHAnsi" w:cstheme="minorHAnsi"/>
          <w:sz w:val="24"/>
          <w:szCs w:val="24"/>
        </w:rPr>
        <w:t>Wykonawcy i 1</w:t>
      </w:r>
      <w:r w:rsidRPr="00D36CCC">
        <w:rPr>
          <w:rFonts w:asciiTheme="minorHAnsi" w:hAnsiTheme="minorHAnsi" w:cstheme="minorHAnsi"/>
          <w:sz w:val="24"/>
          <w:szCs w:val="24"/>
        </w:rPr>
        <w:t xml:space="preserve"> </w:t>
      </w:r>
      <w:r w:rsidR="00957E6F" w:rsidRPr="00D36CCC">
        <w:rPr>
          <w:rFonts w:asciiTheme="minorHAnsi" w:hAnsiTheme="minorHAnsi" w:cstheme="minorHAnsi"/>
          <w:sz w:val="24"/>
          <w:szCs w:val="24"/>
        </w:rPr>
        <w:t xml:space="preserve">dla Zamawiającego. </w:t>
      </w:r>
    </w:p>
    <w:p w14:paraId="681DE882" w14:textId="77777777" w:rsidR="002A7BA5" w:rsidRPr="00D36CCC" w:rsidRDefault="002A7BA5" w:rsidP="00AC7988">
      <w:pPr>
        <w:numPr>
          <w:ilvl w:val="0"/>
          <w:numId w:val="19"/>
        </w:numPr>
        <w:spacing w:after="0" w:line="240" w:lineRule="auto"/>
        <w:jc w:val="both"/>
        <w:rPr>
          <w:rFonts w:asciiTheme="minorHAnsi" w:eastAsia="Times New Roman" w:hAnsiTheme="minorHAnsi" w:cstheme="minorHAnsi"/>
          <w:sz w:val="24"/>
          <w:szCs w:val="24"/>
        </w:rPr>
      </w:pPr>
      <w:bookmarkStart w:id="6" w:name="_Ref3370998"/>
      <w:r w:rsidRPr="00D36CCC">
        <w:rPr>
          <w:rFonts w:asciiTheme="minorHAnsi" w:eastAsia="Times New Roman" w:hAnsiTheme="minorHAnsi" w:cstheme="minorHAnsi"/>
          <w:sz w:val="24"/>
          <w:szCs w:val="24"/>
        </w:rPr>
        <w:t>Umowa wchodzi w życie z dniem jej podpisania przez obie Strony.</w:t>
      </w:r>
      <w:bookmarkEnd w:id="6"/>
    </w:p>
    <w:p w14:paraId="5E6DB69D" w14:textId="77777777" w:rsidR="00E2078F" w:rsidRPr="00D36CCC" w:rsidRDefault="00E2078F" w:rsidP="00F0710E">
      <w:pPr>
        <w:spacing w:after="0" w:line="240" w:lineRule="auto"/>
        <w:jc w:val="both"/>
        <w:rPr>
          <w:rFonts w:asciiTheme="minorHAnsi" w:eastAsia="Times New Roman" w:hAnsiTheme="minorHAnsi" w:cstheme="minorHAnsi"/>
          <w:sz w:val="24"/>
          <w:szCs w:val="24"/>
        </w:rPr>
      </w:pPr>
    </w:p>
    <w:p w14:paraId="32039AC0" w14:textId="77777777" w:rsidR="00E2078F" w:rsidRPr="00D36CCC" w:rsidRDefault="00E2078F" w:rsidP="00F0710E">
      <w:pPr>
        <w:spacing w:after="0" w:line="240" w:lineRule="auto"/>
        <w:rPr>
          <w:rFonts w:asciiTheme="minorHAnsi" w:eastAsia="Times New Roman" w:hAnsiTheme="minorHAnsi" w:cstheme="minorHAnsi"/>
          <w:b/>
          <w:i/>
          <w:sz w:val="24"/>
          <w:szCs w:val="24"/>
        </w:rPr>
      </w:pPr>
      <w:r w:rsidRPr="00D36CCC">
        <w:rPr>
          <w:rFonts w:asciiTheme="minorHAnsi" w:eastAsia="Times New Roman" w:hAnsiTheme="minorHAnsi" w:cstheme="minorHAnsi"/>
          <w:b/>
          <w:i/>
          <w:sz w:val="24"/>
          <w:szCs w:val="24"/>
        </w:rPr>
        <w:t>Załączniki:</w:t>
      </w:r>
    </w:p>
    <w:p w14:paraId="4F5478F0" w14:textId="4F3B98D3" w:rsidR="00E2078F" w:rsidRPr="00D36CCC" w:rsidRDefault="00E2078F" w:rsidP="00F0710E">
      <w:pPr>
        <w:spacing w:after="0" w:line="240" w:lineRule="auto"/>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Załącznik nr 1 – </w:t>
      </w:r>
      <w:r w:rsidR="001F04A9" w:rsidRPr="00D36CCC">
        <w:rPr>
          <w:rFonts w:asciiTheme="minorHAnsi" w:eastAsia="Times New Roman" w:hAnsiTheme="minorHAnsi" w:cstheme="minorHAnsi"/>
          <w:b/>
          <w:color w:val="000000" w:themeColor="text1"/>
          <w:sz w:val="24"/>
          <w:szCs w:val="24"/>
        </w:rPr>
        <w:t>Szczegółowy Opis Przedmiotu Zamówienia</w:t>
      </w:r>
    </w:p>
    <w:p w14:paraId="76B06A13" w14:textId="77777777" w:rsidR="00E2078F" w:rsidRPr="00D36CCC" w:rsidRDefault="00E2078F" w:rsidP="00F0710E">
      <w:pPr>
        <w:spacing w:after="0" w:line="240" w:lineRule="auto"/>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Załącznik nr 2 – Oferta Wykonawcy</w:t>
      </w:r>
    </w:p>
    <w:p w14:paraId="68E24167" w14:textId="16DA6318" w:rsidR="00E2078F" w:rsidRPr="00D36CCC" w:rsidRDefault="00E2078F" w:rsidP="00F0710E">
      <w:pPr>
        <w:spacing w:after="0" w:line="240" w:lineRule="auto"/>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Załącznik </w:t>
      </w:r>
      <w:r w:rsidR="001510C4" w:rsidRPr="00D36CCC">
        <w:rPr>
          <w:rFonts w:asciiTheme="minorHAnsi" w:eastAsia="Times New Roman" w:hAnsiTheme="minorHAnsi" w:cstheme="minorHAnsi"/>
          <w:b/>
          <w:sz w:val="24"/>
          <w:szCs w:val="24"/>
        </w:rPr>
        <w:t>nr 3 – Ogólne Warunki Gwarancji</w:t>
      </w:r>
    </w:p>
    <w:p w14:paraId="4AF3F8D7" w14:textId="3314B7D4" w:rsidR="00E2078F" w:rsidRPr="00D36CCC" w:rsidRDefault="00E2078F" w:rsidP="00F0710E">
      <w:pPr>
        <w:spacing w:after="0" w:line="240" w:lineRule="auto"/>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Załącznik nr 4 – Wzór formularza zamówienia </w:t>
      </w:r>
      <w:r w:rsidR="00B3090D" w:rsidRPr="00D36CCC">
        <w:rPr>
          <w:rFonts w:asciiTheme="minorHAnsi" w:eastAsia="Times New Roman" w:hAnsiTheme="minorHAnsi" w:cstheme="minorHAnsi"/>
          <w:b/>
          <w:sz w:val="24"/>
          <w:szCs w:val="24"/>
        </w:rPr>
        <w:t xml:space="preserve">szczegółowego  </w:t>
      </w:r>
    </w:p>
    <w:p w14:paraId="0C9E2394" w14:textId="04745D3F" w:rsidR="00E2078F" w:rsidRPr="00D36CCC" w:rsidRDefault="00E2078F" w:rsidP="00F0710E">
      <w:pPr>
        <w:spacing w:after="0" w:line="240" w:lineRule="auto"/>
        <w:rPr>
          <w:rFonts w:asciiTheme="minorHAnsi" w:eastAsia="Times New Roman" w:hAnsiTheme="minorHAnsi" w:cstheme="minorHAnsi"/>
          <w:b/>
          <w:color w:val="4F81BD"/>
          <w:sz w:val="24"/>
          <w:szCs w:val="24"/>
        </w:rPr>
      </w:pPr>
      <w:r w:rsidRPr="00D36CCC">
        <w:rPr>
          <w:rFonts w:asciiTheme="minorHAnsi" w:eastAsia="Times New Roman" w:hAnsiTheme="minorHAnsi" w:cstheme="minorHAnsi"/>
          <w:b/>
          <w:sz w:val="24"/>
          <w:szCs w:val="24"/>
        </w:rPr>
        <w:t xml:space="preserve">Załącznik nr 5 – </w:t>
      </w:r>
      <w:r w:rsidR="0004574C" w:rsidRPr="00D36CCC">
        <w:rPr>
          <w:rFonts w:asciiTheme="minorHAnsi" w:hAnsiTheme="minorHAnsi" w:cstheme="minorHAnsi"/>
          <w:b/>
          <w:sz w:val="24"/>
          <w:szCs w:val="24"/>
        </w:rPr>
        <w:t>Klauzula informacyjna Zamawiającego</w:t>
      </w:r>
      <w:r w:rsidRPr="00D36CCC">
        <w:rPr>
          <w:rFonts w:asciiTheme="minorHAnsi" w:eastAsia="Times New Roman" w:hAnsiTheme="minorHAnsi" w:cstheme="minorHAnsi"/>
          <w:b/>
          <w:color w:val="4F81BD"/>
          <w:sz w:val="24"/>
          <w:szCs w:val="24"/>
        </w:rPr>
        <w:t xml:space="preserve"> </w:t>
      </w:r>
    </w:p>
    <w:p w14:paraId="29C7A595" w14:textId="60DD7A52" w:rsidR="00E2078F" w:rsidRPr="00D36CCC" w:rsidRDefault="004E0C15" w:rsidP="00F0710E">
      <w:pPr>
        <w:spacing w:after="0" w:line="240" w:lineRule="auto"/>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Załącznik nr 6 -  Klauzula Sankcyjna</w:t>
      </w: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D36CCC" w14:paraId="271E3061" w14:textId="77777777" w:rsidTr="004D1C18">
        <w:trPr>
          <w:trHeight w:val="1146"/>
        </w:trPr>
        <w:tc>
          <w:tcPr>
            <w:tcW w:w="4773" w:type="dxa"/>
          </w:tcPr>
          <w:p w14:paraId="6B27FD2C" w14:textId="77777777" w:rsidR="00E2078F" w:rsidRPr="00D36CCC"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theme="minorHAnsi"/>
                <w:b/>
                <w:sz w:val="24"/>
                <w:szCs w:val="24"/>
              </w:rPr>
            </w:pPr>
          </w:p>
          <w:p w14:paraId="78287C17" w14:textId="5E62566D" w:rsidR="00E2078F" w:rsidRPr="00D36CCC"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 xml:space="preserve">     Zamawiający </w:t>
            </w:r>
          </w:p>
        </w:tc>
        <w:tc>
          <w:tcPr>
            <w:tcW w:w="4773" w:type="dxa"/>
          </w:tcPr>
          <w:p w14:paraId="442D68FA" w14:textId="77777777" w:rsidR="00E2078F" w:rsidRPr="00D36CCC"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theme="minorHAnsi"/>
                <w:b/>
                <w:sz w:val="24"/>
                <w:szCs w:val="24"/>
              </w:rPr>
            </w:pPr>
          </w:p>
          <w:p w14:paraId="1D212AF2" w14:textId="7D9A69D6" w:rsidR="00E2078F" w:rsidRPr="00D36CCC"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theme="minorHAnsi"/>
                <w:b/>
                <w:sz w:val="24"/>
                <w:szCs w:val="24"/>
              </w:rPr>
            </w:pPr>
            <w:r w:rsidRPr="00D36CCC">
              <w:rPr>
                <w:rFonts w:asciiTheme="minorHAnsi" w:eastAsia="Times New Roman" w:hAnsiTheme="minorHAnsi" w:cstheme="minorHAnsi"/>
                <w:b/>
                <w:sz w:val="24"/>
                <w:szCs w:val="24"/>
              </w:rPr>
              <w:t>Wykonawca</w:t>
            </w:r>
          </w:p>
          <w:p w14:paraId="1C793D83" w14:textId="77777777" w:rsidR="00FA6E8B" w:rsidRPr="00D36CCC"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theme="minorHAnsi"/>
                <w:b/>
                <w:sz w:val="24"/>
                <w:szCs w:val="24"/>
              </w:rPr>
            </w:pPr>
          </w:p>
          <w:p w14:paraId="72399BE2" w14:textId="77777777" w:rsidR="00FA6E8B" w:rsidRPr="00D36CCC"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theme="minorHAnsi"/>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1CC3919F" w:rsidR="00D12E6D" w:rsidRDefault="00D12E6D">
      <w:pPr>
        <w:spacing w:after="0" w:line="240" w:lineRule="auto"/>
        <w:rPr>
          <w:rFonts w:asciiTheme="minorHAnsi" w:eastAsia="Times New Roman" w:hAnsiTheme="minorHAnsi" w:cs="Arial"/>
          <w:b/>
          <w:sz w:val="24"/>
          <w:szCs w:val="24"/>
          <w:lang w:eastAsia="pl-PL"/>
        </w:rPr>
      </w:pPr>
      <w:r>
        <w:rPr>
          <w:rFonts w:asciiTheme="minorHAnsi" w:eastAsia="Times New Roman" w:hAnsiTheme="minorHAnsi" w:cs="Arial"/>
          <w:b/>
          <w:sz w:val="24"/>
          <w:szCs w:val="24"/>
          <w:lang w:eastAsia="pl-PL"/>
        </w:rPr>
        <w:br w:type="page"/>
      </w:r>
    </w:p>
    <w:p w14:paraId="15B62F98" w14:textId="77777777" w:rsidR="00FA6E8B" w:rsidRPr="00F0710E" w:rsidRDefault="00FA6E8B" w:rsidP="00F0710E">
      <w:pPr>
        <w:spacing w:line="240" w:lineRule="auto"/>
        <w:jc w:val="right"/>
        <w:rPr>
          <w:rFonts w:asciiTheme="minorHAnsi" w:eastAsia="Times New Roman" w:hAnsiTheme="minorHAnsi" w:cs="Arial"/>
          <w:b/>
          <w:sz w:val="24"/>
          <w:szCs w:val="24"/>
          <w:lang w:eastAsia="pl-PL"/>
        </w:rPr>
        <w:sectPr w:rsidR="00FA6E8B" w:rsidRPr="00F0710E" w:rsidSect="007B4F6F">
          <w:headerReference w:type="even" r:id="rId13"/>
          <w:headerReference w:type="default" r:id="rId14"/>
          <w:footerReference w:type="even" r:id="rId15"/>
          <w:footerReference w:type="default" r:id="rId16"/>
          <w:headerReference w:type="first" r:id="rId17"/>
          <w:footerReference w:type="first" r:id="rId18"/>
          <w:pgSz w:w="11906" w:h="16838"/>
          <w:pgMar w:top="851" w:right="992" w:bottom="567" w:left="992" w:header="510" w:footer="454" w:gutter="0"/>
          <w:cols w:space="708"/>
          <w:titlePg/>
          <w:docGrid w:linePitch="299"/>
        </w:sectPr>
      </w:pPr>
    </w:p>
    <w:p w14:paraId="3E58079E" w14:textId="7777777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Prace te wykonywane są zgodnie z zasadami przyjętymi u Zamawiającego, w szczególności w zgodzie z zasadami bezpieczeństwa i higieny pracy oraz innymi wiążącymi Zamawiającego wymogami przepisów prawa lub IRiESD.</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lastRenderedPageBreak/>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AC7988">
      <w:pPr>
        <w:pStyle w:val="AMItxt"/>
        <w:numPr>
          <w:ilvl w:val="0"/>
          <w:numId w:val="24"/>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lastRenderedPageBreak/>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074E00C1" w14:textId="1F106FFC" w:rsidR="00F811D3" w:rsidRPr="00F811D3" w:rsidRDefault="00F811D3" w:rsidP="00F811D3">
      <w:pPr>
        <w:tabs>
          <w:tab w:val="left" w:pos="5387"/>
        </w:tabs>
        <w:spacing w:before="120" w:line="300" w:lineRule="auto"/>
        <w:ind w:right="15"/>
        <w:jc w:val="both"/>
        <w:rPr>
          <w:b/>
          <w:color w:val="000000"/>
          <w:sz w:val="24"/>
          <w:szCs w:val="24"/>
        </w:rPr>
      </w:pPr>
      <w:r w:rsidRPr="00F811D3">
        <w:rPr>
          <w:b/>
          <w:color w:val="000000"/>
          <w:sz w:val="24"/>
          <w:szCs w:val="24"/>
        </w:rPr>
        <w:lastRenderedPageBreak/>
        <w:t xml:space="preserve">                                                                  </w:t>
      </w:r>
      <w:r>
        <w:rPr>
          <w:b/>
          <w:color w:val="000000"/>
          <w:sz w:val="24"/>
          <w:szCs w:val="24"/>
        </w:rPr>
        <w:t xml:space="preserve">                  ZAŁĄCZNIK NR 5</w:t>
      </w:r>
      <w:r w:rsidRPr="00F811D3">
        <w:rPr>
          <w:b/>
          <w:color w:val="000000"/>
          <w:sz w:val="24"/>
          <w:szCs w:val="24"/>
        </w:rPr>
        <w:t xml:space="preserve"> do Umowy nr……………………….</w:t>
      </w:r>
    </w:p>
    <w:p w14:paraId="6FBD9DD3" w14:textId="77777777" w:rsidR="004E0C15" w:rsidRPr="00FC0974" w:rsidRDefault="004E0C15" w:rsidP="004E0C15">
      <w:pPr>
        <w:tabs>
          <w:tab w:val="left" w:pos="5387"/>
        </w:tabs>
        <w:spacing w:before="120" w:line="300" w:lineRule="auto"/>
        <w:ind w:right="15"/>
        <w:jc w:val="both"/>
        <w:rPr>
          <w:rFonts w:asciiTheme="minorHAnsi" w:hAnsiTheme="minorHAnsi" w:cstheme="minorHAnsi"/>
          <w:b/>
          <w:bCs/>
          <w:sz w:val="24"/>
          <w:szCs w:val="24"/>
          <w:lang w:eastAsia="pl-PL"/>
        </w:rPr>
      </w:pPr>
      <w:r w:rsidRPr="00FC0974">
        <w:rPr>
          <w:rFonts w:asciiTheme="minorHAnsi" w:hAnsiTheme="minorHAnsi" w:cstheme="minorHAnsi"/>
          <w:b/>
          <w:bCs/>
          <w:sz w:val="24"/>
          <w:szCs w:val="24"/>
          <w:lang w:eastAsia="pl-PL"/>
        </w:rPr>
        <w:t>Klauzula informacyjna Zamawiającego</w:t>
      </w:r>
    </w:p>
    <w:p w14:paraId="585C9A71" w14:textId="77777777" w:rsidR="004E0C15" w:rsidRPr="00FC0974" w:rsidRDefault="004E0C15" w:rsidP="004E0C15">
      <w:pPr>
        <w:spacing w:line="240" w:lineRule="atLeast"/>
        <w:contextualSpacing/>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w:t>
      </w:r>
      <w:r w:rsidRPr="00FC0974">
        <w:rPr>
          <w:rFonts w:asciiTheme="minorHAnsi" w:hAnsiTheme="minorHAnsi" w:cstheme="minorHAnsi"/>
          <w:sz w:val="24"/>
          <w:szCs w:val="24"/>
          <w:u w:val="single"/>
          <w:lang w:eastAsia="pl-PL"/>
        </w:rPr>
        <w:t>nie trzeba kontaktować się z PGE Dystrybucja S.A. ani składać dodatkowych oświadczeń. Wystarczy zapoznać się z niniejszą klauzulą informacyjną.</w:t>
      </w:r>
      <w:r w:rsidRPr="00FC0974">
        <w:rPr>
          <w:rFonts w:asciiTheme="minorHAnsi" w:hAnsiTheme="minorHAnsi" w:cstheme="minorHAnsi"/>
          <w:sz w:val="24"/>
          <w:szCs w:val="24"/>
          <w:lang w:eastAsia="pl-PL"/>
        </w:rPr>
        <w:t xml:space="preserve"> </w:t>
      </w:r>
    </w:p>
    <w:p w14:paraId="739DC560" w14:textId="77777777" w:rsidR="004E0C15" w:rsidRPr="00FC0974" w:rsidRDefault="004E0C15" w:rsidP="004E0C15">
      <w:pPr>
        <w:spacing w:line="360" w:lineRule="auto"/>
        <w:jc w:val="both"/>
        <w:rPr>
          <w:rFonts w:asciiTheme="minorHAnsi" w:hAnsiTheme="minorHAnsi" w:cstheme="minorHAnsi"/>
          <w:b/>
          <w:color w:val="000000"/>
          <w:sz w:val="24"/>
          <w:szCs w:val="24"/>
          <w:lang w:eastAsia="pl-PL"/>
        </w:rPr>
      </w:pPr>
    </w:p>
    <w:p w14:paraId="06A9FC66" w14:textId="77777777" w:rsidR="004E0C15" w:rsidRPr="00FC0974" w:rsidRDefault="004E0C15" w:rsidP="004E0C15">
      <w:pPr>
        <w:spacing w:line="360" w:lineRule="auto"/>
        <w:jc w:val="both"/>
        <w:rPr>
          <w:rFonts w:asciiTheme="minorHAnsi" w:hAnsiTheme="minorHAnsi" w:cstheme="minorHAnsi"/>
          <w:b/>
          <w:color w:val="000000"/>
          <w:sz w:val="24"/>
          <w:szCs w:val="24"/>
          <w:lang w:eastAsia="pl-PL"/>
        </w:rPr>
      </w:pPr>
      <w:r w:rsidRPr="00FC0974">
        <w:rPr>
          <w:rFonts w:asciiTheme="minorHAnsi" w:hAnsiTheme="minorHAnsi" w:cstheme="minorHAnsi"/>
          <w:b/>
          <w:color w:val="000000"/>
          <w:sz w:val="24"/>
          <w:szCs w:val="24"/>
          <w:lang w:eastAsia="pl-PL"/>
        </w:rPr>
        <w:t>KLAUZULA INFORMACYJNA</w:t>
      </w:r>
    </w:p>
    <w:p w14:paraId="424486BB" w14:textId="77777777" w:rsidR="004E0C15" w:rsidRPr="00FC0974" w:rsidRDefault="004E0C15" w:rsidP="004E0C15">
      <w:pPr>
        <w:tabs>
          <w:tab w:val="left" w:pos="426"/>
        </w:tabs>
        <w:spacing w:before="120" w:after="120" w:line="240" w:lineRule="atLeast"/>
        <w:jc w:val="both"/>
        <w:rPr>
          <w:rFonts w:asciiTheme="minorHAnsi" w:hAnsiTheme="minorHAnsi" w:cstheme="minorHAnsi"/>
          <w:b/>
          <w:sz w:val="24"/>
          <w:szCs w:val="24"/>
          <w:lang w:eastAsia="pl-PL"/>
        </w:rPr>
      </w:pPr>
      <w:r w:rsidRPr="00FC0974">
        <w:rPr>
          <w:rFonts w:asciiTheme="minorHAnsi" w:hAnsiTheme="minorHAnsi" w:cstheme="minorHAnsi"/>
          <w:sz w:val="24"/>
          <w:szCs w:val="24"/>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FC0974">
        <w:rPr>
          <w:rFonts w:asciiTheme="minorHAnsi" w:hAnsiTheme="minorHAnsi" w:cstheme="minorHAnsi"/>
          <w:b/>
          <w:sz w:val="24"/>
          <w:szCs w:val="24"/>
          <w:lang w:eastAsia="pl-PL"/>
        </w:rPr>
        <w:t>RODO</w:t>
      </w:r>
      <w:r w:rsidRPr="00FC0974">
        <w:rPr>
          <w:rFonts w:asciiTheme="minorHAnsi" w:hAnsiTheme="minorHAnsi" w:cstheme="minorHAnsi"/>
          <w:sz w:val="24"/>
          <w:szCs w:val="24"/>
          <w:lang w:eastAsia="pl-PL"/>
        </w:rPr>
        <w:t xml:space="preserve">”) informujemy, że: </w:t>
      </w:r>
    </w:p>
    <w:p w14:paraId="59F19E2E" w14:textId="77777777" w:rsidR="004E0C15" w:rsidRPr="00FC0974" w:rsidRDefault="004E0C15" w:rsidP="00AC7988">
      <w:pPr>
        <w:numPr>
          <w:ilvl w:val="0"/>
          <w:numId w:val="35"/>
        </w:numPr>
        <w:tabs>
          <w:tab w:val="left" w:pos="426"/>
        </w:tabs>
        <w:spacing w:before="120" w:after="120" w:line="240" w:lineRule="atLeast"/>
        <w:ind w:left="284" w:hanging="284"/>
        <w:contextualSpacing/>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xml:space="preserve">Administratorem Pani/Pana danych osobowych </w:t>
      </w:r>
      <w:r w:rsidRPr="00FC0974">
        <w:rPr>
          <w:rFonts w:asciiTheme="minorHAnsi" w:hAnsiTheme="minorHAnsi" w:cstheme="minorHAnsi"/>
          <w:sz w:val="24"/>
          <w:szCs w:val="24"/>
          <w:lang w:eastAsia="pl-PL"/>
        </w:rPr>
        <w:t>jest</w:t>
      </w:r>
      <w:r w:rsidRPr="00FC0974">
        <w:rPr>
          <w:rFonts w:asciiTheme="minorHAnsi" w:hAnsiTheme="minorHAnsi" w:cstheme="minorHAnsi"/>
          <w:b/>
          <w:sz w:val="24"/>
          <w:szCs w:val="24"/>
          <w:lang w:eastAsia="pl-PL"/>
        </w:rPr>
        <w:t xml:space="preserve"> </w:t>
      </w:r>
      <w:r w:rsidRPr="00FC0974">
        <w:rPr>
          <w:rFonts w:asciiTheme="minorHAnsi" w:hAnsiTheme="minorHAnsi" w:cstheme="minorHAnsi"/>
          <w:sz w:val="24"/>
          <w:szCs w:val="24"/>
          <w:lang w:eastAsia="pl-PL"/>
        </w:rPr>
        <w:t xml:space="preserve">PGE Dystrybucja S.A. z siedzibą w Lublinie – adres: ul. Garbarska 21 A, </w:t>
      </w:r>
      <w:r w:rsidRPr="00FC0974">
        <w:rPr>
          <w:rFonts w:asciiTheme="minorHAnsi" w:hAnsiTheme="minorHAnsi" w:cstheme="minorHAnsi"/>
          <w:sz w:val="24"/>
          <w:szCs w:val="24"/>
          <w:lang w:eastAsia="pl-PL"/>
        </w:rPr>
        <w:br/>
        <w:t>20-340 Lublin (zwana dalej „</w:t>
      </w:r>
      <w:r w:rsidRPr="00FC0974">
        <w:rPr>
          <w:rFonts w:asciiTheme="minorHAnsi" w:hAnsiTheme="minorHAnsi" w:cstheme="minorHAnsi"/>
          <w:b/>
          <w:sz w:val="24"/>
          <w:szCs w:val="24"/>
          <w:lang w:eastAsia="pl-PL"/>
        </w:rPr>
        <w:t>Spółką</w:t>
      </w:r>
      <w:r w:rsidRPr="00FC0974">
        <w:rPr>
          <w:rFonts w:asciiTheme="minorHAnsi" w:hAnsiTheme="minorHAnsi" w:cstheme="minorHAnsi"/>
          <w:sz w:val="24"/>
          <w:szCs w:val="24"/>
          <w:lang w:eastAsia="pl-PL"/>
        </w:rPr>
        <w:t xml:space="preserve">”). </w:t>
      </w:r>
    </w:p>
    <w:p w14:paraId="254E3A48" w14:textId="77777777" w:rsidR="004E0C15" w:rsidRPr="00FC0974" w:rsidRDefault="004E0C15" w:rsidP="00AC7988">
      <w:pPr>
        <w:numPr>
          <w:ilvl w:val="0"/>
          <w:numId w:val="35"/>
        </w:numPr>
        <w:tabs>
          <w:tab w:val="left" w:pos="426"/>
        </w:tabs>
        <w:spacing w:before="120" w:after="120" w:line="240" w:lineRule="atLeast"/>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W sprawie przetwarzania danych osobowych można skontaktować się z:</w:t>
      </w:r>
    </w:p>
    <w:p w14:paraId="451EA164" w14:textId="77777777" w:rsidR="004E0C15" w:rsidRPr="00FC0974" w:rsidRDefault="004E0C15" w:rsidP="004E0C15">
      <w:pPr>
        <w:tabs>
          <w:tab w:val="left" w:pos="426"/>
        </w:tabs>
        <w:spacing w:line="240" w:lineRule="atLeast"/>
        <w:ind w:left="284"/>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Inspektorem Ochrony Danych</w:t>
      </w:r>
      <w:r w:rsidRPr="00FC0974">
        <w:rPr>
          <w:rFonts w:asciiTheme="minorHAnsi" w:hAnsiTheme="minorHAnsi" w:cstheme="minorHAnsi"/>
          <w:sz w:val="24"/>
          <w:szCs w:val="24"/>
          <w:lang w:eastAsia="pl-PL"/>
        </w:rPr>
        <w:t xml:space="preserve"> na adres email: </w:t>
      </w:r>
      <w:hyperlink r:id="rId20" w:history="1">
        <w:r w:rsidRPr="00FC0974">
          <w:rPr>
            <w:rFonts w:asciiTheme="minorHAnsi" w:hAnsiTheme="minorHAnsi" w:cstheme="minorHAnsi"/>
            <w:color w:val="0000FF"/>
            <w:sz w:val="24"/>
            <w:szCs w:val="24"/>
            <w:u w:val="single"/>
            <w:lang w:eastAsia="pl-PL"/>
          </w:rPr>
          <w:t>dane.osobowe@pgedystrybucja.pl</w:t>
        </w:r>
      </w:hyperlink>
      <w:r w:rsidRPr="00FC0974">
        <w:rPr>
          <w:rFonts w:asciiTheme="minorHAnsi" w:hAnsiTheme="minorHAnsi" w:cstheme="minorHAnsi"/>
          <w:sz w:val="24"/>
          <w:szCs w:val="24"/>
          <w:lang w:eastAsia="pl-PL"/>
        </w:rPr>
        <w:t>,</w:t>
      </w:r>
    </w:p>
    <w:p w14:paraId="43224CE0" w14:textId="77777777" w:rsidR="004E0C15" w:rsidRPr="00FC0974" w:rsidRDefault="004E0C15" w:rsidP="004E0C15">
      <w:pPr>
        <w:tabs>
          <w:tab w:val="left" w:pos="426"/>
        </w:tabs>
        <w:spacing w:line="240" w:lineRule="atLeast"/>
        <w:ind w:left="284"/>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xml:space="preserve">- </w:t>
      </w:r>
      <w:r w:rsidRPr="00FC0974">
        <w:rPr>
          <w:rFonts w:asciiTheme="minorHAnsi" w:hAnsiTheme="minorHAnsi" w:cstheme="minorHAnsi"/>
          <w:sz w:val="24"/>
          <w:szCs w:val="24"/>
          <w:lang w:eastAsia="pl-PL"/>
        </w:rPr>
        <w:t xml:space="preserve">pisemnie na adres siedziby Spółki lub pod adresem email: </w:t>
      </w:r>
      <w:hyperlink r:id="rId21" w:history="1">
        <w:r w:rsidRPr="00FC0974">
          <w:rPr>
            <w:rFonts w:asciiTheme="minorHAnsi" w:hAnsiTheme="minorHAnsi" w:cstheme="minorHAnsi"/>
            <w:color w:val="0000FF"/>
            <w:sz w:val="24"/>
            <w:szCs w:val="24"/>
            <w:u w:val="single"/>
            <w:lang w:eastAsia="pl-PL"/>
          </w:rPr>
          <w:t>dane.osobowe@pgedystrybucja.pl</w:t>
        </w:r>
      </w:hyperlink>
      <w:r w:rsidRPr="00FC0974">
        <w:rPr>
          <w:rFonts w:asciiTheme="minorHAnsi" w:hAnsiTheme="minorHAnsi" w:cstheme="minorHAnsi"/>
          <w:sz w:val="24"/>
          <w:szCs w:val="24"/>
          <w:lang w:eastAsia="pl-PL"/>
        </w:rPr>
        <w:t xml:space="preserve">. </w:t>
      </w:r>
    </w:p>
    <w:p w14:paraId="15EBF529" w14:textId="77777777" w:rsidR="004E0C15" w:rsidRPr="00FC0974" w:rsidRDefault="004E0C15" w:rsidP="00AC7988">
      <w:pPr>
        <w:numPr>
          <w:ilvl w:val="0"/>
          <w:numId w:val="35"/>
        </w:numPr>
        <w:tabs>
          <w:tab w:val="left" w:pos="426"/>
        </w:tabs>
        <w:spacing w:before="120" w:after="120" w:line="240" w:lineRule="atLeast"/>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xml:space="preserve">Cele i podstawy przetwarzania </w:t>
      </w:r>
      <w:r w:rsidRPr="00FC0974">
        <w:rPr>
          <w:rFonts w:asciiTheme="minorHAnsi" w:hAnsiTheme="minorHAnsi" w:cstheme="minorHAnsi"/>
          <w:sz w:val="24"/>
          <w:szCs w:val="24"/>
          <w:lang w:eastAsia="pl-PL"/>
        </w:rPr>
        <w:t xml:space="preserve">Pani/Pana danych osobowych:  </w:t>
      </w:r>
    </w:p>
    <w:p w14:paraId="1828D9D3" w14:textId="77777777" w:rsidR="004E0C15" w:rsidRPr="00FC0974" w:rsidRDefault="004E0C15" w:rsidP="00AC7988">
      <w:pPr>
        <w:numPr>
          <w:ilvl w:val="0"/>
          <w:numId w:val="34"/>
        </w:numPr>
        <w:tabs>
          <w:tab w:val="left" w:pos="426"/>
        </w:tabs>
        <w:spacing w:after="120" w:line="240" w:lineRule="atLeast"/>
        <w:ind w:left="567" w:right="-30" w:hanging="283"/>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w celu podjęcia działań przed zawarciem umowy związanych z postępowaniem zakupowym………………………. zmierzających do zawarcia umowy…………………… a także realizacji umowy </w:t>
      </w:r>
      <w:r w:rsidRPr="00FC0974">
        <w:rPr>
          <w:rFonts w:asciiTheme="minorHAnsi" w:hAnsiTheme="minorHAnsi" w:cstheme="minorHAnsi"/>
          <w:b/>
          <w:sz w:val="24"/>
          <w:szCs w:val="24"/>
          <w:lang w:eastAsia="pl-PL"/>
        </w:rPr>
        <w:t>o………………………………………..</w:t>
      </w:r>
      <w:r w:rsidRPr="00FC0974">
        <w:rPr>
          <w:rFonts w:asciiTheme="minorHAnsi" w:hAnsiTheme="minorHAnsi" w:cstheme="minorHAnsi"/>
          <w:sz w:val="24"/>
          <w:szCs w:val="24"/>
          <w:lang w:eastAsia="pl-PL"/>
        </w:rPr>
        <w:t xml:space="preserve"> (</w:t>
      </w:r>
      <w:r w:rsidRPr="00FC0974">
        <w:rPr>
          <w:rFonts w:asciiTheme="minorHAnsi" w:hAnsiTheme="minorHAnsi" w:cstheme="minorHAnsi"/>
          <w:b/>
          <w:sz w:val="24"/>
          <w:szCs w:val="24"/>
          <w:lang w:eastAsia="pl-PL"/>
        </w:rPr>
        <w:t>na podstawie  art. 6 ust. 1 lit. b</w:t>
      </w:r>
      <w:r w:rsidRPr="00FC0974">
        <w:rPr>
          <w:rFonts w:asciiTheme="minorHAnsi" w:hAnsiTheme="minorHAnsi" w:cstheme="minorHAnsi"/>
          <w:sz w:val="24"/>
          <w:szCs w:val="24"/>
          <w:lang w:eastAsia="pl-PL"/>
        </w:rPr>
        <w:t xml:space="preserve"> </w:t>
      </w:r>
      <w:r w:rsidRPr="00FC0974">
        <w:rPr>
          <w:rFonts w:asciiTheme="minorHAnsi" w:hAnsiTheme="minorHAnsi" w:cstheme="minorHAnsi"/>
          <w:b/>
          <w:sz w:val="24"/>
          <w:szCs w:val="24"/>
          <w:lang w:eastAsia="pl-PL"/>
        </w:rPr>
        <w:t>RODO</w:t>
      </w:r>
      <w:r w:rsidRPr="00FC0974">
        <w:rPr>
          <w:rFonts w:asciiTheme="minorHAnsi" w:hAnsiTheme="minorHAnsi" w:cstheme="minorHAnsi"/>
          <w:sz w:val="24"/>
          <w:szCs w:val="24"/>
          <w:lang w:eastAsia="pl-PL"/>
        </w:rPr>
        <w:t xml:space="preserve">), </w:t>
      </w:r>
    </w:p>
    <w:p w14:paraId="72392268" w14:textId="77777777" w:rsidR="004E0C15" w:rsidRPr="00FC0974" w:rsidRDefault="004E0C15" w:rsidP="00AC7988">
      <w:pPr>
        <w:numPr>
          <w:ilvl w:val="0"/>
          <w:numId w:val="34"/>
        </w:numPr>
        <w:tabs>
          <w:tab w:val="left" w:pos="426"/>
        </w:tabs>
        <w:spacing w:after="120" w:line="240" w:lineRule="atLeast"/>
        <w:ind w:left="567" w:right="-30" w:hanging="283"/>
        <w:jc w:val="both"/>
        <w:rPr>
          <w:rFonts w:asciiTheme="minorHAnsi" w:hAnsiTheme="minorHAnsi" w:cstheme="minorHAnsi"/>
          <w:b/>
          <w:sz w:val="24"/>
          <w:szCs w:val="24"/>
          <w:lang w:eastAsia="pl-PL"/>
        </w:rPr>
      </w:pPr>
      <w:r w:rsidRPr="00FC0974">
        <w:rPr>
          <w:rFonts w:asciiTheme="minorHAnsi" w:hAnsiTheme="minorHAnsi" w:cstheme="minorHAnsi"/>
          <w:sz w:val="24"/>
          <w:szCs w:val="24"/>
          <w:lang w:eastAsia="pl-PL"/>
        </w:rPr>
        <w:t xml:space="preserve">w celu realizacji prawnych obowiązków Spółki będącej Operatorem Systemu Dystrybucyjnego energii elektrycznej wynikających z przepisów prawa, w tym ustawy - Prawo energetyczne </w:t>
      </w:r>
      <w:r w:rsidRPr="00FC0974">
        <w:rPr>
          <w:rFonts w:asciiTheme="minorHAnsi" w:hAnsiTheme="minorHAnsi" w:cstheme="minorHAnsi"/>
          <w:b/>
          <w:sz w:val="24"/>
          <w:szCs w:val="24"/>
          <w:lang w:eastAsia="pl-PL"/>
        </w:rPr>
        <w:t>(podstawa z art. 6 ust. 1 lit. c RODO)</w:t>
      </w:r>
    </w:p>
    <w:p w14:paraId="14E9D6D0" w14:textId="77777777" w:rsidR="004E0C15" w:rsidRPr="00FC0974" w:rsidRDefault="004E0C15" w:rsidP="00AC7988">
      <w:pPr>
        <w:numPr>
          <w:ilvl w:val="0"/>
          <w:numId w:val="34"/>
        </w:numPr>
        <w:tabs>
          <w:tab w:val="left" w:pos="426"/>
        </w:tabs>
        <w:spacing w:after="120" w:line="240" w:lineRule="atLeast"/>
        <w:ind w:left="567" w:right="-30" w:hanging="283"/>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FC0974">
        <w:rPr>
          <w:rFonts w:asciiTheme="minorHAnsi" w:hAnsiTheme="minorHAnsi" w:cstheme="minorHAnsi"/>
          <w:b/>
          <w:sz w:val="24"/>
          <w:szCs w:val="24"/>
          <w:lang w:eastAsia="pl-PL"/>
        </w:rPr>
        <w:t>na podstawie art. 6 ust. 1 lit. f RODO</w:t>
      </w:r>
      <w:r w:rsidRPr="00FC0974">
        <w:rPr>
          <w:rFonts w:asciiTheme="minorHAnsi" w:hAnsiTheme="minorHAnsi" w:cstheme="minorHAnsi"/>
          <w:sz w:val="24"/>
          <w:szCs w:val="24"/>
          <w:lang w:eastAsia="pl-PL"/>
        </w:rPr>
        <w:t xml:space="preserve">). </w:t>
      </w:r>
    </w:p>
    <w:p w14:paraId="69E293BF" w14:textId="77777777" w:rsidR="004E0C15" w:rsidRPr="00FC0974" w:rsidRDefault="004E0C15" w:rsidP="00AC7988">
      <w:pPr>
        <w:numPr>
          <w:ilvl w:val="0"/>
          <w:numId w:val="35"/>
        </w:numPr>
        <w:tabs>
          <w:tab w:val="left" w:pos="426"/>
        </w:tabs>
        <w:spacing w:before="120" w:after="120" w:line="240" w:lineRule="atLeast"/>
        <w:jc w:val="both"/>
        <w:rPr>
          <w:rFonts w:asciiTheme="minorHAnsi" w:hAnsiTheme="minorHAnsi" w:cstheme="minorHAnsi"/>
          <w:b/>
          <w:color w:val="FF0000"/>
          <w:sz w:val="24"/>
          <w:szCs w:val="24"/>
          <w:lang w:eastAsia="pl-PL"/>
        </w:rPr>
      </w:pPr>
      <w:r w:rsidRPr="00FC0974">
        <w:rPr>
          <w:rFonts w:asciiTheme="minorHAnsi" w:hAnsiTheme="minorHAnsi" w:cstheme="minorHAnsi"/>
          <w:b/>
          <w:color w:val="000000"/>
          <w:sz w:val="24"/>
          <w:szCs w:val="24"/>
          <w:lang w:eastAsia="pl-PL"/>
        </w:rPr>
        <w:t>Będziemy przechowywać Pani/Pana dane osobowe przez czas niezbędny do realizacji celów określonych w pkt III, tj.:</w:t>
      </w:r>
    </w:p>
    <w:p w14:paraId="344AEA58" w14:textId="77777777" w:rsidR="004E0C15" w:rsidRPr="00FC0974" w:rsidRDefault="004E0C15" w:rsidP="00AC7988">
      <w:pPr>
        <w:numPr>
          <w:ilvl w:val="0"/>
          <w:numId w:val="36"/>
        </w:numPr>
        <w:tabs>
          <w:tab w:val="left" w:pos="567"/>
        </w:tabs>
        <w:spacing w:before="120" w:line="240" w:lineRule="atLeast"/>
        <w:ind w:left="567" w:hanging="283"/>
        <w:contextualSpacing/>
        <w:jc w:val="both"/>
        <w:rPr>
          <w:rFonts w:asciiTheme="minorHAnsi" w:hAnsiTheme="minorHAnsi" w:cstheme="minorHAnsi"/>
          <w:color w:val="000000"/>
          <w:sz w:val="24"/>
          <w:szCs w:val="24"/>
          <w:lang w:eastAsia="pl-PL"/>
        </w:rPr>
      </w:pPr>
      <w:r w:rsidRPr="00FC0974">
        <w:rPr>
          <w:rFonts w:asciiTheme="minorHAnsi" w:hAnsiTheme="minorHAnsi" w:cstheme="minorHAnsi"/>
          <w:color w:val="000000"/>
          <w:sz w:val="24"/>
          <w:szCs w:val="24"/>
          <w:lang w:eastAsia="pl-PL"/>
        </w:rPr>
        <w:t xml:space="preserve">w zakresie podjęcia działań przed zawarciem umowy, zawarcia i wykonania umowy </w:t>
      </w:r>
      <w:r w:rsidRPr="00FC0974">
        <w:rPr>
          <w:rFonts w:asciiTheme="minorHAnsi" w:hAnsiTheme="minorHAnsi" w:cstheme="minorHAnsi"/>
          <w:sz w:val="24"/>
          <w:szCs w:val="24"/>
          <w:lang w:eastAsia="pl-PL"/>
        </w:rPr>
        <w:t xml:space="preserve">- </w:t>
      </w:r>
      <w:r w:rsidRPr="00FC0974">
        <w:rPr>
          <w:rFonts w:asciiTheme="minorHAnsi" w:hAnsiTheme="minorHAnsi" w:cstheme="minorHAnsi"/>
          <w:color w:val="000000"/>
          <w:sz w:val="24"/>
          <w:szCs w:val="24"/>
          <w:lang w:eastAsia="pl-PL"/>
        </w:rPr>
        <w:t xml:space="preserve">przez okres: konieczny do podjęcia działań zmierzających do zawarcia umowy oraz przez okres obowiązywania umowy do czasu </w:t>
      </w:r>
      <w:r w:rsidRPr="00FC0974">
        <w:rPr>
          <w:rFonts w:asciiTheme="minorHAnsi" w:hAnsiTheme="minorHAnsi" w:cstheme="minorHAnsi"/>
          <w:sz w:val="24"/>
          <w:szCs w:val="24"/>
          <w:lang w:eastAsia="pl-PL"/>
        </w:rPr>
        <w:t>zakończenia</w:t>
      </w:r>
      <w:r w:rsidRPr="00FC0974">
        <w:rPr>
          <w:rFonts w:asciiTheme="minorHAnsi" w:hAnsiTheme="minorHAnsi" w:cstheme="minorHAnsi"/>
          <w:color w:val="000000"/>
          <w:sz w:val="24"/>
          <w:szCs w:val="24"/>
          <w:lang w:eastAsia="pl-PL"/>
        </w:rPr>
        <w:t xml:space="preserve"> jej realizacji i rozliczenia oraz</w:t>
      </w:r>
      <w:r w:rsidRPr="00FC0974">
        <w:rPr>
          <w:rFonts w:asciiTheme="minorHAnsi" w:hAnsiTheme="minorHAnsi" w:cstheme="minorHAnsi"/>
          <w:sz w:val="24"/>
          <w:szCs w:val="24"/>
          <w:lang w:eastAsia="pl-PL"/>
        </w:rPr>
        <w:t xml:space="preserve"> przez czas, w którym przepisy nakazują nam przechowywać dane</w:t>
      </w:r>
      <w:r w:rsidRPr="00FC0974">
        <w:rPr>
          <w:rFonts w:asciiTheme="minorHAnsi" w:hAnsiTheme="minorHAnsi" w:cstheme="minorHAnsi"/>
          <w:color w:val="000000"/>
          <w:sz w:val="24"/>
          <w:szCs w:val="24"/>
          <w:lang w:eastAsia="pl-PL"/>
        </w:rPr>
        <w:t>, a także przez okres konieczny do zabezpieczenia ewentualnych roszczeń –  zgodnie z okresem przedawnienia roszczeń wynikającym z przepisów prawa,</w:t>
      </w:r>
    </w:p>
    <w:p w14:paraId="390CF149" w14:textId="77777777" w:rsidR="004E0C15" w:rsidRPr="00FC0974" w:rsidRDefault="004E0C15" w:rsidP="00AC7988">
      <w:pPr>
        <w:numPr>
          <w:ilvl w:val="0"/>
          <w:numId w:val="36"/>
        </w:numPr>
        <w:tabs>
          <w:tab w:val="left" w:pos="567"/>
        </w:tabs>
        <w:spacing w:before="120" w:line="240" w:lineRule="atLeast"/>
        <w:ind w:left="567" w:hanging="283"/>
        <w:contextualSpacing/>
        <w:jc w:val="both"/>
        <w:rPr>
          <w:rFonts w:asciiTheme="minorHAnsi" w:hAnsiTheme="minorHAnsi" w:cstheme="minorHAnsi"/>
          <w:color w:val="000000"/>
          <w:sz w:val="24"/>
          <w:szCs w:val="24"/>
          <w:lang w:eastAsia="pl-PL"/>
        </w:rPr>
      </w:pPr>
      <w:r w:rsidRPr="00FC0974">
        <w:rPr>
          <w:rFonts w:asciiTheme="minorHAnsi" w:hAnsiTheme="minorHAnsi" w:cstheme="minorHAnsi"/>
          <w:color w:val="000000"/>
          <w:sz w:val="24"/>
          <w:szCs w:val="24"/>
          <w:lang w:eastAsia="pl-PL"/>
        </w:rPr>
        <w:t xml:space="preserve">w zakresie realizacji obowiązków prawnych Spółki - </w:t>
      </w:r>
      <w:r w:rsidRPr="00FC0974">
        <w:rPr>
          <w:rFonts w:asciiTheme="minorHAnsi" w:hAnsiTheme="minorHAnsi" w:cstheme="minorHAnsi"/>
          <w:sz w:val="24"/>
          <w:szCs w:val="24"/>
          <w:lang w:eastAsia="pl-PL"/>
        </w:rPr>
        <w:t>przez okres wykonywania tych obowiązków przez Spółkę, a także przez czas, w którym przepisy nakazują nam przechowywać dane,</w:t>
      </w:r>
    </w:p>
    <w:p w14:paraId="409143A7" w14:textId="77777777" w:rsidR="004E0C15" w:rsidRPr="00FC0974" w:rsidRDefault="004E0C15" w:rsidP="00AC7988">
      <w:pPr>
        <w:numPr>
          <w:ilvl w:val="0"/>
          <w:numId w:val="36"/>
        </w:numPr>
        <w:tabs>
          <w:tab w:val="left" w:pos="567"/>
        </w:tabs>
        <w:spacing w:after="120" w:line="240" w:lineRule="atLeast"/>
        <w:ind w:left="567" w:hanging="283"/>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lastRenderedPageBreak/>
        <w:t>w zakresie ustalenia, obrony i dochodzenia roszczeń</w:t>
      </w:r>
      <w:r w:rsidRPr="00FC0974">
        <w:rPr>
          <w:rFonts w:asciiTheme="minorHAnsi" w:hAnsiTheme="minorHAnsi" w:cstheme="minorHAnsi"/>
          <w:color w:val="000000"/>
          <w:sz w:val="24"/>
          <w:szCs w:val="24"/>
          <w:lang w:eastAsia="pl-PL"/>
        </w:rPr>
        <w:t xml:space="preserve"> - przez okres przedawnienia roszczeń wynikających z przepisów prawa,</w:t>
      </w:r>
      <w:r w:rsidRPr="00FC0974">
        <w:rPr>
          <w:rFonts w:asciiTheme="minorHAnsi" w:hAnsiTheme="minorHAnsi" w:cstheme="minorHAnsi"/>
          <w:sz w:val="24"/>
          <w:szCs w:val="24"/>
          <w:lang w:eastAsia="pl-PL"/>
        </w:rPr>
        <w:t xml:space="preserve"> a także przez czas, w którym przepisy nakazują nam przechowywać dane,</w:t>
      </w:r>
    </w:p>
    <w:p w14:paraId="1FDD381C" w14:textId="77777777" w:rsidR="004E0C15" w:rsidRPr="00FC0974" w:rsidRDefault="004E0C15" w:rsidP="00AC7988">
      <w:pPr>
        <w:numPr>
          <w:ilvl w:val="0"/>
          <w:numId w:val="36"/>
        </w:numPr>
        <w:tabs>
          <w:tab w:val="left" w:pos="567"/>
        </w:tabs>
        <w:autoSpaceDE w:val="0"/>
        <w:autoSpaceDN w:val="0"/>
        <w:adjustRightInd w:val="0"/>
        <w:spacing w:before="120" w:line="240" w:lineRule="atLeast"/>
        <w:ind w:left="567" w:hanging="283"/>
        <w:contextualSpacing/>
        <w:jc w:val="both"/>
        <w:rPr>
          <w:rFonts w:asciiTheme="minorHAnsi" w:eastAsia="Calibri-Light" w:hAnsiTheme="minorHAnsi" w:cstheme="minorHAnsi"/>
          <w:sz w:val="24"/>
          <w:szCs w:val="24"/>
          <w:lang w:eastAsia="pl-PL"/>
        </w:rPr>
      </w:pPr>
      <w:r w:rsidRPr="00FC0974">
        <w:rPr>
          <w:rFonts w:asciiTheme="minorHAnsi" w:hAnsiTheme="minorHAnsi" w:cstheme="minorHAnsi"/>
          <w:sz w:val="24"/>
          <w:szCs w:val="24"/>
          <w:lang w:eastAsia="pl-PL"/>
        </w:rPr>
        <w:t>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04BE46DE" w14:textId="77777777" w:rsidR="004E0C15" w:rsidRPr="00FC0974" w:rsidRDefault="004E0C15" w:rsidP="004E0C15">
      <w:pPr>
        <w:tabs>
          <w:tab w:val="left" w:pos="426"/>
        </w:tabs>
        <w:autoSpaceDE w:val="0"/>
        <w:autoSpaceDN w:val="0"/>
        <w:adjustRightInd w:val="0"/>
        <w:spacing w:before="120" w:after="120" w:line="240" w:lineRule="atLeast"/>
        <w:contextualSpacing/>
        <w:jc w:val="both"/>
        <w:rPr>
          <w:rFonts w:asciiTheme="minorHAnsi" w:eastAsia="Calibri-Light" w:hAnsiTheme="minorHAnsi" w:cstheme="minorHAnsi"/>
          <w:sz w:val="24"/>
          <w:szCs w:val="24"/>
          <w:lang w:eastAsia="pl-PL"/>
        </w:rPr>
      </w:pPr>
    </w:p>
    <w:p w14:paraId="12B16B13" w14:textId="77777777" w:rsidR="004E0C15" w:rsidRPr="00FC0974" w:rsidRDefault="004E0C15" w:rsidP="00AC7988">
      <w:pPr>
        <w:numPr>
          <w:ilvl w:val="0"/>
          <w:numId w:val="35"/>
        </w:numPr>
        <w:tabs>
          <w:tab w:val="left" w:pos="426"/>
        </w:tabs>
        <w:spacing w:after="120" w:line="240" w:lineRule="atLeast"/>
        <w:jc w:val="both"/>
        <w:rPr>
          <w:rFonts w:asciiTheme="minorHAnsi" w:hAnsiTheme="minorHAnsi" w:cstheme="minorHAnsi"/>
          <w:sz w:val="24"/>
          <w:szCs w:val="24"/>
          <w:lang w:eastAsia="pl-PL"/>
        </w:rPr>
      </w:pPr>
      <w:bookmarkStart w:id="7" w:name="_Hlk500337822"/>
      <w:r w:rsidRPr="00FC0974">
        <w:rPr>
          <w:rFonts w:asciiTheme="minorHAnsi" w:hAnsiTheme="minorHAnsi" w:cstheme="minorHAnsi"/>
          <w:b/>
          <w:sz w:val="24"/>
          <w:szCs w:val="24"/>
          <w:lang w:eastAsia="pl-PL"/>
        </w:rPr>
        <w:t>W każdej chwili przysługuje Pani/Panu</w:t>
      </w:r>
      <w:r w:rsidRPr="00FC0974">
        <w:rPr>
          <w:rFonts w:asciiTheme="minorHAnsi" w:hAnsiTheme="minorHAnsi" w:cstheme="minorHAnsi"/>
          <w:sz w:val="24"/>
          <w:szCs w:val="24"/>
          <w:lang w:eastAsia="pl-PL"/>
        </w:rPr>
        <w:t>:</w:t>
      </w:r>
    </w:p>
    <w:p w14:paraId="3B6562C3" w14:textId="77777777" w:rsidR="004E0C15" w:rsidRPr="00FC0974" w:rsidRDefault="004E0C15" w:rsidP="00AC7988">
      <w:pPr>
        <w:numPr>
          <w:ilvl w:val="0"/>
          <w:numId w:val="36"/>
        </w:numPr>
        <w:tabs>
          <w:tab w:val="left" w:pos="426"/>
        </w:tabs>
        <w:spacing w:before="120" w:line="240" w:lineRule="atLeast"/>
        <w:ind w:left="709" w:hanging="283"/>
        <w:contextualSpacing/>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xml:space="preserve">prawo do wniesienia sprzeciwu </w:t>
      </w:r>
      <w:r w:rsidRPr="00FC0974">
        <w:rPr>
          <w:rFonts w:asciiTheme="minorHAnsi" w:hAnsiTheme="minorHAnsi" w:cstheme="minorHAnsi"/>
          <w:sz w:val="24"/>
          <w:szCs w:val="24"/>
          <w:lang w:eastAsia="pl-PL"/>
        </w:rPr>
        <w:t>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w:t>
      </w:r>
    </w:p>
    <w:p w14:paraId="3B8AA8C8" w14:textId="77777777" w:rsidR="004E0C15" w:rsidRPr="00FC0974" w:rsidRDefault="004E0C15" w:rsidP="00AC7988">
      <w:pPr>
        <w:numPr>
          <w:ilvl w:val="0"/>
          <w:numId w:val="37"/>
        </w:numPr>
        <w:tabs>
          <w:tab w:val="left" w:pos="426"/>
        </w:tabs>
        <w:spacing w:after="120" w:line="240" w:lineRule="atLeast"/>
        <w:ind w:left="709" w:hanging="283"/>
        <w:contextualSpacing/>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prawo żądania dostępu do swoich danych osobowych</w:t>
      </w:r>
      <w:r w:rsidRPr="00FC0974">
        <w:rPr>
          <w:rFonts w:asciiTheme="minorHAnsi" w:hAnsiTheme="minorHAnsi" w:cstheme="minorHAnsi"/>
          <w:sz w:val="24"/>
          <w:szCs w:val="24"/>
          <w:lang w:eastAsia="pl-PL"/>
        </w:rPr>
        <w:t xml:space="preserve"> oraz otrzymania ich kopii, prawo żądania ich </w:t>
      </w:r>
      <w:r w:rsidRPr="00FC0974">
        <w:rPr>
          <w:rFonts w:asciiTheme="minorHAnsi" w:hAnsiTheme="minorHAnsi" w:cstheme="minorHAnsi"/>
          <w:b/>
          <w:sz w:val="24"/>
          <w:szCs w:val="24"/>
          <w:lang w:eastAsia="pl-PL"/>
        </w:rPr>
        <w:t>sprostowania</w:t>
      </w:r>
      <w:r w:rsidRPr="00FC0974">
        <w:rPr>
          <w:rFonts w:asciiTheme="minorHAnsi" w:hAnsiTheme="minorHAnsi" w:cstheme="minorHAnsi"/>
          <w:sz w:val="24"/>
          <w:szCs w:val="24"/>
          <w:lang w:eastAsia="pl-PL"/>
        </w:rPr>
        <w:t xml:space="preserve"> (poprawiania), </w:t>
      </w:r>
      <w:r w:rsidRPr="00FC0974">
        <w:rPr>
          <w:rFonts w:asciiTheme="minorHAnsi" w:hAnsiTheme="minorHAnsi" w:cstheme="minorHAnsi"/>
          <w:b/>
          <w:sz w:val="24"/>
          <w:szCs w:val="24"/>
          <w:lang w:eastAsia="pl-PL"/>
        </w:rPr>
        <w:t>usunięcia lub ograniczenia przetwarzania</w:t>
      </w:r>
      <w:r w:rsidRPr="00FC0974">
        <w:rPr>
          <w:rFonts w:asciiTheme="minorHAnsi" w:hAnsiTheme="minorHAnsi" w:cstheme="minorHAnsi"/>
          <w:sz w:val="24"/>
          <w:szCs w:val="24"/>
          <w:lang w:eastAsia="pl-PL"/>
        </w:rPr>
        <w:t xml:space="preserve"> swoich danych osobowych, a także prawo do </w:t>
      </w:r>
      <w:r w:rsidRPr="00FC0974">
        <w:rPr>
          <w:rFonts w:asciiTheme="minorHAnsi" w:hAnsiTheme="minorHAnsi" w:cstheme="minorHAnsi"/>
          <w:b/>
          <w:sz w:val="24"/>
          <w:szCs w:val="24"/>
          <w:lang w:eastAsia="pl-PL"/>
        </w:rPr>
        <w:t xml:space="preserve">przenoszenia </w:t>
      </w:r>
      <w:r w:rsidRPr="00FC0974">
        <w:rPr>
          <w:rFonts w:asciiTheme="minorHAnsi" w:hAnsiTheme="minorHAnsi" w:cstheme="minorHAnsi"/>
          <w:sz w:val="24"/>
          <w:szCs w:val="24"/>
          <w:lang w:eastAsia="pl-PL"/>
        </w:rPr>
        <w:t xml:space="preserve">swoich danych osobowych. </w:t>
      </w:r>
    </w:p>
    <w:p w14:paraId="5179E79B" w14:textId="77777777" w:rsidR="004E0C15" w:rsidRPr="00FC0974" w:rsidRDefault="004E0C15" w:rsidP="004E0C15">
      <w:pPr>
        <w:tabs>
          <w:tab w:val="left" w:pos="426"/>
        </w:tabs>
        <w:spacing w:line="240" w:lineRule="atLeast"/>
        <w:ind w:left="426"/>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w:t>
      </w:r>
    </w:p>
    <w:p w14:paraId="4CB7152D" w14:textId="77777777" w:rsidR="004E0C15" w:rsidRPr="00FC0974" w:rsidRDefault="004E0C15" w:rsidP="00AC7988">
      <w:pPr>
        <w:numPr>
          <w:ilvl w:val="0"/>
          <w:numId w:val="36"/>
        </w:numPr>
        <w:tabs>
          <w:tab w:val="left" w:pos="426"/>
        </w:tabs>
        <w:spacing w:before="120" w:line="240" w:lineRule="atLeast"/>
        <w:ind w:left="709" w:hanging="283"/>
        <w:contextualSpacing/>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prawo do </w:t>
      </w:r>
      <w:r w:rsidRPr="00FC0974">
        <w:rPr>
          <w:rFonts w:asciiTheme="minorHAnsi" w:hAnsiTheme="minorHAnsi" w:cstheme="minorHAnsi"/>
          <w:b/>
          <w:sz w:val="24"/>
          <w:szCs w:val="24"/>
          <w:lang w:eastAsia="pl-PL"/>
        </w:rPr>
        <w:t>wniesienia skargi</w:t>
      </w:r>
      <w:r w:rsidRPr="00FC0974">
        <w:rPr>
          <w:rFonts w:asciiTheme="minorHAnsi" w:hAnsiTheme="minorHAnsi" w:cstheme="minorHAnsi"/>
          <w:sz w:val="24"/>
          <w:szCs w:val="24"/>
          <w:lang w:eastAsia="pl-PL"/>
        </w:rPr>
        <w:t xml:space="preserve"> do Prezesa Urzędu Ochrony Danych Osobowych.</w:t>
      </w:r>
    </w:p>
    <w:p w14:paraId="26B44075" w14:textId="77777777" w:rsidR="004E0C15" w:rsidRPr="00FC0974" w:rsidRDefault="004E0C15" w:rsidP="004E0C15">
      <w:pPr>
        <w:tabs>
          <w:tab w:val="left" w:pos="426"/>
        </w:tabs>
        <w:spacing w:before="120" w:after="120" w:line="240" w:lineRule="atLeast"/>
        <w:contextualSpacing/>
        <w:jc w:val="both"/>
        <w:rPr>
          <w:rFonts w:asciiTheme="minorHAnsi" w:hAnsiTheme="minorHAnsi" w:cstheme="minorHAnsi"/>
          <w:sz w:val="24"/>
          <w:szCs w:val="24"/>
          <w:lang w:eastAsia="pl-PL"/>
        </w:rPr>
      </w:pPr>
    </w:p>
    <w:p w14:paraId="6C198B90" w14:textId="77777777" w:rsidR="004E0C15" w:rsidRPr="00FC0974" w:rsidRDefault="004E0C15" w:rsidP="00AC7988">
      <w:pPr>
        <w:numPr>
          <w:ilvl w:val="0"/>
          <w:numId w:val="35"/>
        </w:numPr>
        <w:tabs>
          <w:tab w:val="left" w:pos="426"/>
        </w:tabs>
        <w:spacing w:after="120" w:line="240" w:lineRule="atLeast"/>
        <w:contextualSpacing/>
        <w:jc w:val="both"/>
        <w:rPr>
          <w:rFonts w:asciiTheme="minorHAnsi" w:hAnsiTheme="minorHAnsi" w:cstheme="minorHAnsi"/>
          <w:b/>
          <w:sz w:val="24"/>
          <w:szCs w:val="24"/>
          <w:lang w:eastAsia="pl-PL"/>
        </w:rPr>
      </w:pPr>
      <w:r w:rsidRPr="00FC0974">
        <w:rPr>
          <w:rFonts w:asciiTheme="minorHAnsi" w:hAnsiTheme="minorHAnsi" w:cstheme="minorHAnsi"/>
          <w:b/>
          <w:sz w:val="24"/>
          <w:szCs w:val="24"/>
          <w:lang w:eastAsia="pl-PL"/>
        </w:rPr>
        <w:t>Odbiorcy danych osobowych</w:t>
      </w:r>
    </w:p>
    <w:p w14:paraId="2B0C02F5" w14:textId="77777777" w:rsidR="004E0C15" w:rsidRPr="00FC0974" w:rsidRDefault="004E0C15" w:rsidP="004E0C15">
      <w:pPr>
        <w:tabs>
          <w:tab w:val="left" w:pos="284"/>
          <w:tab w:val="left" w:pos="426"/>
        </w:tabs>
        <w:spacing w:after="60" w:line="240" w:lineRule="atLeast"/>
        <w:ind w:left="426"/>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Pani/Pana dane osobowe mogą zostać  udostępnione następującym </w:t>
      </w:r>
      <w:r w:rsidRPr="00FC0974">
        <w:rPr>
          <w:rFonts w:asciiTheme="minorHAnsi" w:hAnsiTheme="minorHAnsi" w:cstheme="minorHAnsi"/>
          <w:b/>
          <w:sz w:val="24"/>
          <w:szCs w:val="24"/>
          <w:lang w:eastAsia="pl-PL"/>
        </w:rPr>
        <w:t>odbiorcom i kategoriom odbiorców:</w:t>
      </w:r>
      <w:r w:rsidRPr="00FC0974">
        <w:rPr>
          <w:rFonts w:asciiTheme="minorHAnsi" w:hAnsiTheme="minorHAnsi" w:cstheme="minorHAnsi"/>
          <w:sz w:val="24"/>
          <w:szCs w:val="24"/>
          <w:lang w:eastAsia="pl-PL"/>
        </w:rPr>
        <w:t xml:space="preserve"> podmiotowi sprawującemu uprawnienia właścicielskie wobec Spółki,</w:t>
      </w:r>
      <w:r w:rsidRPr="00FC0974">
        <w:rPr>
          <w:rFonts w:asciiTheme="minorHAnsi" w:hAnsiTheme="minorHAnsi" w:cstheme="minorHAnsi"/>
          <w:b/>
          <w:sz w:val="24"/>
          <w:szCs w:val="24"/>
          <w:lang w:eastAsia="pl-PL"/>
        </w:rPr>
        <w:t xml:space="preserve"> </w:t>
      </w:r>
      <w:r w:rsidRPr="00FC0974">
        <w:rPr>
          <w:rFonts w:asciiTheme="minorHAnsi" w:hAnsiTheme="minorHAnsi" w:cstheme="minorHAnsi"/>
          <w:sz w:val="24"/>
          <w:szCs w:val="24"/>
          <w:lang w:eastAsia="pl-PL"/>
        </w:rPr>
        <w:t xml:space="preserve">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FC0974">
        <w:rPr>
          <w:rFonts w:asciiTheme="minorHAnsi" w:hAnsiTheme="minorHAnsi" w:cstheme="minorHAnsi"/>
          <w:b/>
          <w:sz w:val="24"/>
          <w:szCs w:val="24"/>
          <w:lang w:eastAsia="pl-PL"/>
        </w:rPr>
        <w:t xml:space="preserve">naszym podwykonawcom </w:t>
      </w:r>
      <w:r w:rsidRPr="00FC0974">
        <w:rPr>
          <w:rFonts w:asciiTheme="minorHAnsi" w:hAnsiTheme="minorHAnsi" w:cstheme="minorHAnsi"/>
          <w:sz w:val="24"/>
          <w:szCs w:val="24"/>
          <w:lang w:eastAsia="pl-PL"/>
        </w:rPr>
        <w:t>działającym na nasze zlecenie</w:t>
      </w:r>
      <w:r w:rsidRPr="00FC0974">
        <w:rPr>
          <w:rFonts w:asciiTheme="minorHAnsi" w:hAnsiTheme="minorHAnsi" w:cstheme="minorHAnsi"/>
          <w:b/>
          <w:sz w:val="24"/>
          <w:szCs w:val="24"/>
          <w:lang w:eastAsia="pl-PL"/>
        </w:rPr>
        <w:t xml:space="preserve"> </w:t>
      </w:r>
      <w:r w:rsidRPr="00FC0974">
        <w:rPr>
          <w:rFonts w:asciiTheme="minorHAnsi" w:hAnsiTheme="minorHAnsi" w:cstheme="minorHAnsi"/>
          <w:sz w:val="24"/>
          <w:szCs w:val="24"/>
          <w:lang w:eastAsia="pl-PL"/>
        </w:rPr>
        <w:t xml:space="preserve">(podmiotom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w:t>
      </w:r>
      <w:bookmarkEnd w:id="7"/>
      <w:r w:rsidRPr="00FC0974">
        <w:rPr>
          <w:rFonts w:asciiTheme="minorHAnsi" w:hAnsiTheme="minorHAnsi" w:cstheme="minorHAnsi"/>
          <w:sz w:val="24"/>
          <w:szCs w:val="24"/>
          <w:lang w:eastAsia="pl-PL"/>
        </w:rPr>
        <w:t>dostawcom oprogramowania i utrzymującym, obsługującym systemy informatyczne, teleinformatyczne), obsługę korespondencji, a także podwykonawcom w/w odbiorców i podwykonawców.</w:t>
      </w:r>
    </w:p>
    <w:p w14:paraId="06DA3D5C" w14:textId="77777777" w:rsidR="004E0C15" w:rsidRPr="00FC0974" w:rsidRDefault="004E0C15" w:rsidP="004E0C15">
      <w:pPr>
        <w:tabs>
          <w:tab w:val="left" w:pos="426"/>
        </w:tabs>
        <w:spacing w:after="60" w:line="240" w:lineRule="atLeast"/>
        <w:jc w:val="both"/>
        <w:rPr>
          <w:rFonts w:asciiTheme="minorHAnsi" w:hAnsiTheme="minorHAnsi" w:cstheme="minorHAnsi"/>
          <w:sz w:val="24"/>
          <w:szCs w:val="24"/>
          <w:lang w:eastAsia="pl-PL"/>
        </w:rPr>
      </w:pPr>
    </w:p>
    <w:p w14:paraId="7D70A96A" w14:textId="77777777" w:rsidR="004E0C15" w:rsidRPr="007C083F" w:rsidRDefault="004E0C15" w:rsidP="00AC7988">
      <w:pPr>
        <w:pStyle w:val="Akapitzlist"/>
        <w:numPr>
          <w:ilvl w:val="0"/>
          <w:numId w:val="35"/>
        </w:numPr>
        <w:tabs>
          <w:tab w:val="left" w:pos="426"/>
        </w:tabs>
        <w:spacing w:after="60" w:line="240" w:lineRule="atLeast"/>
        <w:jc w:val="both"/>
        <w:rPr>
          <w:rFonts w:asciiTheme="minorHAnsi" w:hAnsiTheme="minorHAnsi" w:cstheme="minorHAnsi"/>
          <w:b/>
          <w:sz w:val="24"/>
          <w:szCs w:val="24"/>
          <w:lang w:eastAsia="pl-PL"/>
        </w:rPr>
      </w:pPr>
      <w:r w:rsidRPr="007C083F">
        <w:rPr>
          <w:rFonts w:asciiTheme="minorHAnsi" w:hAnsiTheme="minorHAnsi" w:cstheme="minorHAnsi"/>
          <w:b/>
          <w:sz w:val="24"/>
          <w:szCs w:val="24"/>
          <w:lang w:eastAsia="pl-PL"/>
        </w:rPr>
        <w:t>Informacja w zakresie przekazywania danych do państw trzecich.</w:t>
      </w:r>
    </w:p>
    <w:p w14:paraId="66205425" w14:textId="77777777" w:rsidR="004E0C15" w:rsidRPr="00FC0974" w:rsidRDefault="004E0C15" w:rsidP="004E0C15">
      <w:pPr>
        <w:tabs>
          <w:tab w:val="left" w:pos="426"/>
        </w:tabs>
        <w:spacing w:after="60" w:line="240" w:lineRule="atLeast"/>
        <w:ind w:left="426"/>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w:t>
      </w:r>
      <w:r w:rsidRPr="00FC0974">
        <w:rPr>
          <w:rFonts w:asciiTheme="minorHAnsi" w:hAnsiTheme="minorHAnsi" w:cstheme="minorHAnsi"/>
          <w:sz w:val="24"/>
          <w:szCs w:val="24"/>
          <w:lang w:eastAsia="pl-PL"/>
        </w:rPr>
        <w:lastRenderedPageBreak/>
        <w:t>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w:t>
      </w:r>
    </w:p>
    <w:p w14:paraId="01490D66" w14:textId="77777777" w:rsidR="004E0C15" w:rsidRPr="00FC0974" w:rsidRDefault="004E0C15" w:rsidP="004E0C15">
      <w:pPr>
        <w:tabs>
          <w:tab w:val="left" w:pos="426"/>
        </w:tabs>
        <w:spacing w:line="240" w:lineRule="atLeast"/>
        <w:jc w:val="both"/>
        <w:rPr>
          <w:rFonts w:asciiTheme="minorHAnsi" w:hAnsiTheme="minorHAnsi" w:cstheme="minorHAnsi"/>
          <w:sz w:val="24"/>
          <w:szCs w:val="24"/>
          <w:lang w:eastAsia="pl-PL"/>
        </w:rPr>
      </w:pPr>
    </w:p>
    <w:p w14:paraId="6A93C27E" w14:textId="77777777" w:rsidR="004E0C15" w:rsidRPr="007C083F" w:rsidRDefault="004E0C15" w:rsidP="00AC7988">
      <w:pPr>
        <w:pStyle w:val="Akapitzlist"/>
        <w:numPr>
          <w:ilvl w:val="0"/>
          <w:numId w:val="35"/>
        </w:numPr>
        <w:tabs>
          <w:tab w:val="left" w:pos="426"/>
        </w:tabs>
        <w:spacing w:after="120" w:line="240" w:lineRule="atLeast"/>
        <w:jc w:val="both"/>
        <w:rPr>
          <w:rFonts w:asciiTheme="minorHAnsi" w:hAnsiTheme="minorHAnsi" w:cstheme="minorHAnsi"/>
          <w:sz w:val="24"/>
          <w:szCs w:val="24"/>
          <w:lang w:eastAsia="pl-PL"/>
        </w:rPr>
      </w:pPr>
      <w:r w:rsidRPr="007C083F">
        <w:rPr>
          <w:rFonts w:asciiTheme="minorHAnsi" w:hAnsiTheme="minorHAnsi" w:cstheme="minorHAnsi"/>
          <w:sz w:val="24"/>
          <w:szCs w:val="24"/>
          <w:lang w:eastAsia="pl-PL"/>
        </w:rPr>
        <w:t>W zakresie w jakim przetwarzamy Pani/Pana dane osobowe w celu:</w:t>
      </w:r>
    </w:p>
    <w:p w14:paraId="41993DB5" w14:textId="77777777" w:rsidR="004E0C15" w:rsidRPr="00FC0974" w:rsidRDefault="004E0C15" w:rsidP="004E0C15">
      <w:pPr>
        <w:tabs>
          <w:tab w:val="left" w:pos="426"/>
        </w:tabs>
        <w:spacing w:line="240" w:lineRule="atLeast"/>
        <w:ind w:left="426"/>
        <w:contextualSpacing/>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podjęcia działań przed zawarciem umowy, zawarcia i realizacji umowy, podanie danych osobowych jest dobrowolne, ale niezbędne do zawarcia umowy (nie będziemy mogli zawrzeć umowy bez ich podania)</w:t>
      </w:r>
    </w:p>
    <w:p w14:paraId="2EE11735" w14:textId="77777777" w:rsidR="004E0C15" w:rsidRPr="00FC0974" w:rsidRDefault="004E0C15" w:rsidP="004E0C15">
      <w:pPr>
        <w:tabs>
          <w:tab w:val="left" w:pos="426"/>
        </w:tabs>
        <w:spacing w:line="240" w:lineRule="atLeast"/>
        <w:ind w:left="426"/>
        <w:contextualSpacing/>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 realizacji obowiązków prawnych Spółki podanie danych osobowych jest dobrowolne, ale niezbędne do realizacji obowiązków prawnych Spółki i będącej Operatorem Systemu Dystrybucyjnego energii elektrycznej wynikających z przepisów prawa </w:t>
      </w:r>
    </w:p>
    <w:p w14:paraId="0C44068D" w14:textId="77777777" w:rsidR="004E0C15" w:rsidRPr="00FC0974" w:rsidRDefault="004E0C15" w:rsidP="004E0C15">
      <w:pPr>
        <w:tabs>
          <w:tab w:val="left" w:pos="426"/>
        </w:tabs>
        <w:spacing w:line="240" w:lineRule="atLeast"/>
        <w:ind w:right="1134"/>
        <w:contextualSpacing/>
        <w:jc w:val="both"/>
        <w:rPr>
          <w:rFonts w:asciiTheme="minorHAnsi" w:hAnsiTheme="minorHAnsi" w:cstheme="minorHAnsi"/>
          <w:i/>
          <w:sz w:val="24"/>
          <w:szCs w:val="24"/>
          <w:lang w:eastAsia="pl-PL"/>
        </w:rPr>
      </w:pPr>
    </w:p>
    <w:p w14:paraId="28BC0ED7" w14:textId="77777777" w:rsidR="004E0C15" w:rsidRPr="00FC0974" w:rsidRDefault="004E0C15" w:rsidP="004E0C15">
      <w:pPr>
        <w:autoSpaceDE w:val="0"/>
        <w:autoSpaceDN w:val="0"/>
        <w:jc w:val="both"/>
        <w:rPr>
          <w:rFonts w:asciiTheme="minorHAnsi" w:hAnsiTheme="minorHAnsi" w:cstheme="minorHAnsi"/>
          <w:i/>
          <w:sz w:val="24"/>
          <w:szCs w:val="24"/>
          <w:lang w:eastAsia="pl-PL"/>
        </w:rPr>
      </w:pPr>
      <w:r w:rsidRPr="00FC0974">
        <w:rPr>
          <w:rFonts w:asciiTheme="minorHAnsi" w:hAnsiTheme="minorHAnsi" w:cstheme="minorHAnsi"/>
          <w:sz w:val="24"/>
          <w:szCs w:val="24"/>
          <w:lang w:eastAsia="pl-PL"/>
        </w:rPr>
        <w:t xml:space="preserve">Informujemy, że </w:t>
      </w:r>
      <w:r w:rsidRPr="00FC0974">
        <w:rPr>
          <w:rFonts w:asciiTheme="minorHAnsi" w:hAnsiTheme="minorHAnsi" w:cstheme="minorHAnsi"/>
          <w:b/>
          <w:sz w:val="24"/>
          <w:szCs w:val="24"/>
          <w:lang w:eastAsia="pl-PL"/>
        </w:rPr>
        <w:t>nie podejmujemy decyzji w sposób zautomatyzowany, w tym stosując profilowanie.</w:t>
      </w:r>
    </w:p>
    <w:p w14:paraId="4C14B1C3" w14:textId="1C310107" w:rsidR="00E2078F" w:rsidRDefault="00E2078F" w:rsidP="00C041CD">
      <w:pPr>
        <w:spacing w:line="240" w:lineRule="auto"/>
        <w:rPr>
          <w:rFonts w:asciiTheme="minorHAnsi" w:hAnsiTheme="minorHAnsi"/>
          <w:sz w:val="24"/>
          <w:szCs w:val="24"/>
        </w:rPr>
      </w:pPr>
    </w:p>
    <w:p w14:paraId="1F011D8C" w14:textId="03630647" w:rsidR="004E0C15" w:rsidRDefault="004E0C15" w:rsidP="00C041CD">
      <w:pPr>
        <w:spacing w:line="240" w:lineRule="auto"/>
        <w:rPr>
          <w:rFonts w:asciiTheme="minorHAnsi" w:hAnsiTheme="minorHAnsi"/>
          <w:sz w:val="24"/>
          <w:szCs w:val="24"/>
        </w:rPr>
      </w:pPr>
    </w:p>
    <w:p w14:paraId="08F488B8" w14:textId="3096104A" w:rsidR="004E0C15" w:rsidRDefault="004E0C15" w:rsidP="00C041CD">
      <w:pPr>
        <w:spacing w:line="240" w:lineRule="auto"/>
        <w:rPr>
          <w:rFonts w:asciiTheme="minorHAnsi" w:hAnsiTheme="minorHAnsi"/>
          <w:sz w:val="24"/>
          <w:szCs w:val="24"/>
        </w:rPr>
      </w:pPr>
    </w:p>
    <w:p w14:paraId="07FBB4BD" w14:textId="04443BFA" w:rsidR="004E0C15" w:rsidRDefault="004E0C15" w:rsidP="00C041CD">
      <w:pPr>
        <w:spacing w:line="240" w:lineRule="auto"/>
        <w:rPr>
          <w:rFonts w:asciiTheme="minorHAnsi" w:hAnsiTheme="minorHAnsi"/>
          <w:sz w:val="24"/>
          <w:szCs w:val="24"/>
        </w:rPr>
      </w:pPr>
    </w:p>
    <w:p w14:paraId="48BD8969" w14:textId="0DC5E667" w:rsidR="004E0C15" w:rsidRDefault="004E0C15" w:rsidP="00C041CD">
      <w:pPr>
        <w:spacing w:line="240" w:lineRule="auto"/>
        <w:rPr>
          <w:rFonts w:asciiTheme="minorHAnsi" w:hAnsiTheme="minorHAnsi"/>
          <w:sz w:val="24"/>
          <w:szCs w:val="24"/>
        </w:rPr>
      </w:pPr>
    </w:p>
    <w:p w14:paraId="7C24B756" w14:textId="0C16FD51" w:rsidR="004E0C15" w:rsidRDefault="004E0C15" w:rsidP="00C041CD">
      <w:pPr>
        <w:spacing w:line="240" w:lineRule="auto"/>
        <w:rPr>
          <w:rFonts w:asciiTheme="minorHAnsi" w:hAnsiTheme="minorHAnsi"/>
          <w:sz w:val="24"/>
          <w:szCs w:val="24"/>
        </w:rPr>
      </w:pPr>
    </w:p>
    <w:p w14:paraId="6900B0C4" w14:textId="7F256BFE" w:rsidR="004E0C15" w:rsidRDefault="004E0C15" w:rsidP="00C041CD">
      <w:pPr>
        <w:spacing w:line="240" w:lineRule="auto"/>
        <w:rPr>
          <w:rFonts w:asciiTheme="minorHAnsi" w:hAnsiTheme="minorHAnsi"/>
          <w:sz w:val="24"/>
          <w:szCs w:val="24"/>
        </w:rPr>
      </w:pPr>
    </w:p>
    <w:p w14:paraId="59ACF89E" w14:textId="396788CC" w:rsidR="004E0C15" w:rsidRDefault="004E0C15" w:rsidP="00C041CD">
      <w:pPr>
        <w:spacing w:line="240" w:lineRule="auto"/>
        <w:rPr>
          <w:rFonts w:asciiTheme="minorHAnsi" w:hAnsiTheme="minorHAnsi"/>
          <w:sz w:val="24"/>
          <w:szCs w:val="24"/>
        </w:rPr>
      </w:pPr>
    </w:p>
    <w:p w14:paraId="53F7DFA3" w14:textId="4E424592" w:rsidR="004E0C15" w:rsidRDefault="004E0C15" w:rsidP="00C041CD">
      <w:pPr>
        <w:spacing w:line="240" w:lineRule="auto"/>
        <w:rPr>
          <w:rFonts w:asciiTheme="minorHAnsi" w:hAnsiTheme="minorHAnsi"/>
          <w:sz w:val="24"/>
          <w:szCs w:val="24"/>
        </w:rPr>
      </w:pPr>
    </w:p>
    <w:p w14:paraId="5F73C0A3" w14:textId="05A07D41" w:rsidR="004E0C15" w:rsidRDefault="004E0C15" w:rsidP="00C041CD">
      <w:pPr>
        <w:spacing w:line="240" w:lineRule="auto"/>
        <w:rPr>
          <w:rFonts w:asciiTheme="minorHAnsi" w:hAnsiTheme="minorHAnsi"/>
          <w:sz w:val="24"/>
          <w:szCs w:val="24"/>
        </w:rPr>
      </w:pPr>
    </w:p>
    <w:p w14:paraId="78F1E699" w14:textId="0B0354B4" w:rsidR="004E0C15" w:rsidRDefault="004E0C15" w:rsidP="00C041CD">
      <w:pPr>
        <w:spacing w:line="240" w:lineRule="auto"/>
        <w:rPr>
          <w:rFonts w:asciiTheme="minorHAnsi" w:hAnsiTheme="minorHAnsi"/>
          <w:sz w:val="24"/>
          <w:szCs w:val="24"/>
        </w:rPr>
      </w:pPr>
    </w:p>
    <w:p w14:paraId="19D54254" w14:textId="39294068" w:rsidR="004E0C15" w:rsidRDefault="004E0C15" w:rsidP="00C041CD">
      <w:pPr>
        <w:spacing w:line="240" w:lineRule="auto"/>
        <w:rPr>
          <w:rFonts w:asciiTheme="minorHAnsi" w:hAnsiTheme="minorHAnsi"/>
          <w:sz w:val="24"/>
          <w:szCs w:val="24"/>
        </w:rPr>
      </w:pPr>
    </w:p>
    <w:p w14:paraId="7E98B7EF" w14:textId="4D869B4E" w:rsidR="004E0C15" w:rsidRDefault="004E0C15" w:rsidP="00C041CD">
      <w:pPr>
        <w:spacing w:line="240" w:lineRule="auto"/>
        <w:rPr>
          <w:rFonts w:asciiTheme="minorHAnsi" w:hAnsiTheme="minorHAnsi"/>
          <w:sz w:val="24"/>
          <w:szCs w:val="24"/>
        </w:rPr>
      </w:pPr>
    </w:p>
    <w:p w14:paraId="4000DBCC" w14:textId="1601ECF6" w:rsidR="004E0C15" w:rsidRDefault="004E0C15" w:rsidP="00C041CD">
      <w:pPr>
        <w:spacing w:line="240" w:lineRule="auto"/>
        <w:rPr>
          <w:rFonts w:asciiTheme="minorHAnsi" w:hAnsiTheme="minorHAnsi"/>
          <w:sz w:val="24"/>
          <w:szCs w:val="24"/>
        </w:rPr>
      </w:pPr>
    </w:p>
    <w:p w14:paraId="62EC4952" w14:textId="0789CDBC" w:rsidR="004E0C15" w:rsidRDefault="004E0C15" w:rsidP="00C041CD">
      <w:pPr>
        <w:spacing w:line="240" w:lineRule="auto"/>
        <w:rPr>
          <w:rFonts w:asciiTheme="minorHAnsi" w:hAnsiTheme="minorHAnsi"/>
          <w:sz w:val="24"/>
          <w:szCs w:val="24"/>
        </w:rPr>
      </w:pPr>
    </w:p>
    <w:p w14:paraId="4CA66463" w14:textId="3E5269EC" w:rsidR="004E0C15" w:rsidRDefault="004E0C15" w:rsidP="00C041CD">
      <w:pPr>
        <w:spacing w:line="240" w:lineRule="auto"/>
        <w:rPr>
          <w:rFonts w:asciiTheme="minorHAnsi" w:hAnsiTheme="minorHAnsi"/>
          <w:sz w:val="24"/>
          <w:szCs w:val="24"/>
        </w:rPr>
      </w:pPr>
    </w:p>
    <w:p w14:paraId="7AB659A6" w14:textId="72CA43B4" w:rsidR="004E0C15" w:rsidRDefault="004E0C15" w:rsidP="00C041CD">
      <w:pPr>
        <w:spacing w:line="240" w:lineRule="auto"/>
        <w:rPr>
          <w:rFonts w:asciiTheme="minorHAnsi" w:hAnsiTheme="minorHAnsi"/>
          <w:sz w:val="24"/>
          <w:szCs w:val="24"/>
        </w:rPr>
      </w:pPr>
    </w:p>
    <w:p w14:paraId="5494534A" w14:textId="2FE9F921" w:rsidR="004E0C15" w:rsidRDefault="004E0C15" w:rsidP="00C041CD">
      <w:pPr>
        <w:spacing w:line="240" w:lineRule="auto"/>
        <w:rPr>
          <w:rFonts w:asciiTheme="minorHAnsi" w:hAnsiTheme="minorHAnsi"/>
          <w:sz w:val="24"/>
          <w:szCs w:val="24"/>
        </w:rPr>
      </w:pPr>
    </w:p>
    <w:p w14:paraId="0BDAC180" w14:textId="77777777" w:rsidR="00E854BF" w:rsidRDefault="00E854BF">
      <w:pPr>
        <w:spacing w:after="0" w:line="240" w:lineRule="auto"/>
        <w:rPr>
          <w:rFonts w:asciiTheme="minorHAnsi" w:hAnsiTheme="minorHAnsi"/>
          <w:sz w:val="24"/>
          <w:szCs w:val="24"/>
        </w:rPr>
      </w:pPr>
      <w:r>
        <w:rPr>
          <w:rFonts w:asciiTheme="minorHAnsi" w:hAnsiTheme="minorHAnsi"/>
          <w:sz w:val="24"/>
          <w:szCs w:val="24"/>
        </w:rPr>
        <w:br w:type="page"/>
      </w:r>
    </w:p>
    <w:p w14:paraId="71E78876" w14:textId="6CF19B2B" w:rsidR="004E0C15" w:rsidRPr="009A31E5" w:rsidRDefault="004E0C15" w:rsidP="00E854BF">
      <w:pPr>
        <w:tabs>
          <w:tab w:val="left" w:pos="5387"/>
        </w:tabs>
        <w:spacing w:before="120" w:line="300" w:lineRule="auto"/>
        <w:ind w:right="15"/>
        <w:jc w:val="right"/>
        <w:rPr>
          <w:b/>
          <w:color w:val="000000"/>
          <w:sz w:val="24"/>
          <w:szCs w:val="24"/>
        </w:rPr>
      </w:pPr>
      <w:r w:rsidRPr="009A31E5">
        <w:rPr>
          <w:b/>
          <w:color w:val="000000"/>
          <w:sz w:val="24"/>
          <w:szCs w:val="24"/>
        </w:rPr>
        <w:lastRenderedPageBreak/>
        <w:t>ZAŁĄCZNIK NR 6 do Umowy nr...................</w:t>
      </w:r>
    </w:p>
    <w:p w14:paraId="5A6B1BB7" w14:textId="77777777" w:rsidR="004E0C15" w:rsidRPr="00B473CD" w:rsidRDefault="004E0C15" w:rsidP="004E0C15">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4E0C15" w:rsidRPr="00B473CD" w14:paraId="2F21F60C" w14:textId="77777777" w:rsidTr="004E0C15">
        <w:trPr>
          <w:trHeight w:val="255"/>
        </w:trPr>
        <w:tc>
          <w:tcPr>
            <w:tcW w:w="1843" w:type="dxa"/>
            <w:shd w:val="clear" w:color="auto" w:fill="FFFFFF"/>
            <w:hideMark/>
          </w:tcPr>
          <w:p w14:paraId="5A131744" w14:textId="77777777" w:rsidR="004E0C15" w:rsidRPr="00B473CD" w:rsidRDefault="004E0C15" w:rsidP="004E0C15">
            <w:pPr>
              <w:tabs>
                <w:tab w:val="right" w:pos="8932"/>
              </w:tabs>
              <w:spacing w:after="0" w:line="288" w:lineRule="auto"/>
              <w:jc w:val="both"/>
              <w:rPr>
                <w:rFonts w:ascii="Times New Roman" w:eastAsia="Calibri" w:hAnsi="Times New Roman" w:cs="Calibri"/>
                <w:bCs/>
                <w:szCs w:val="20"/>
                <w:lang w:eastAsia="pl-PL"/>
              </w:rPr>
            </w:pPr>
            <w:r w:rsidRPr="00B473CD">
              <w:rPr>
                <w:rFonts w:ascii="Times New Roman" w:eastAsia="Calibri" w:hAnsi="Times New Roman" w:cs="Calibri"/>
                <w:bCs/>
                <w:szCs w:val="20"/>
                <w:lang w:eastAsia="pl-PL"/>
              </w:rPr>
              <w:t>Podmiot Objęty Sankcjami</w:t>
            </w:r>
          </w:p>
        </w:tc>
        <w:tc>
          <w:tcPr>
            <w:tcW w:w="7513" w:type="dxa"/>
            <w:shd w:val="clear" w:color="auto" w:fill="FFFFFF"/>
            <w:hideMark/>
          </w:tcPr>
          <w:p w14:paraId="2970791A" w14:textId="77777777" w:rsidR="004E0C15" w:rsidRPr="00B473CD" w:rsidRDefault="004E0C15" w:rsidP="004E0C15">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5AE2956A" w14:textId="77777777" w:rsidR="004E0C15" w:rsidRPr="00B473CD" w:rsidRDefault="004E0C15" w:rsidP="00AC7988">
            <w:pPr>
              <w:numPr>
                <w:ilvl w:val="2"/>
                <w:numId w:val="39"/>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418ADB79" w14:textId="77777777" w:rsidR="004E0C15" w:rsidRPr="00B473CD" w:rsidRDefault="004E0C15" w:rsidP="00AC7988">
            <w:pPr>
              <w:numPr>
                <w:ilvl w:val="3"/>
                <w:numId w:val="39"/>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0712943E" w14:textId="77777777" w:rsidR="004E0C15" w:rsidRPr="00B473CD" w:rsidRDefault="004E0C15" w:rsidP="00AC7988">
            <w:pPr>
              <w:numPr>
                <w:ilvl w:val="3"/>
                <w:numId w:val="39"/>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ppkt (i) powyżej,</w:t>
            </w:r>
          </w:p>
          <w:p w14:paraId="6ECDB57C" w14:textId="77777777" w:rsidR="004E0C15" w:rsidRPr="00B473CD" w:rsidRDefault="004E0C15" w:rsidP="00AC7988">
            <w:pPr>
              <w:numPr>
                <w:ilvl w:val="3"/>
                <w:numId w:val="39"/>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fizyczna lub prawna, podmiot lub organ działająca/y w imieniu lub pod kierunkiem podmiotu lub podmiotów, o którym/których mowa w ppkt (i) lub (ii) powyżej;</w:t>
            </w:r>
          </w:p>
          <w:p w14:paraId="64B84144" w14:textId="77777777" w:rsidR="004E0C15" w:rsidRPr="00B473CD" w:rsidRDefault="004E0C15" w:rsidP="00AC798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0BACCB36" w14:textId="77777777" w:rsidR="004E0C15" w:rsidRPr="00B473CD" w:rsidRDefault="004E0C15" w:rsidP="00AC798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7EFC939B" w14:textId="77777777" w:rsidR="004E0C15" w:rsidRPr="00B473CD" w:rsidRDefault="004E0C15" w:rsidP="00AC798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3AB79BF8" w14:textId="77777777" w:rsidR="004E0C15" w:rsidRPr="00B473CD" w:rsidRDefault="004E0C15" w:rsidP="00AC798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(t.j. Dz. U. z 2022 r. poz. 593 z późn. zm.) jest, lub po 23 lutego 2022 r. był, podmiot, o którym mowa w lit. a, b, c lub d powyżej;</w:t>
            </w:r>
          </w:p>
          <w:p w14:paraId="30E739E8" w14:textId="77777777" w:rsidR="004E0C15" w:rsidRPr="00B473CD" w:rsidRDefault="004E0C15" w:rsidP="00AC798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jednostką dominującą w rozumieniu art. 3 ust. 1 pkt 37 ustawy z dnia 29 września 1994 r. o rachunkowości (t.j. Dz. U. z 2021 r. poz. 217 z późn. zm.), jest lub po 23 lutego 2022 r. był, podmiot, o którym mowa w lit. a, b, c lub d powyżej;</w:t>
            </w:r>
          </w:p>
          <w:p w14:paraId="31A557B1" w14:textId="77777777" w:rsidR="004E0C15" w:rsidRPr="00B473CD" w:rsidRDefault="004E0C15" w:rsidP="00AC7988">
            <w:pPr>
              <w:numPr>
                <w:ilvl w:val="2"/>
                <w:numId w:val="39"/>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4E0C15" w:rsidRPr="00B473CD" w14:paraId="1C71F585" w14:textId="77777777" w:rsidTr="004E0C15">
        <w:trPr>
          <w:trHeight w:val="300"/>
        </w:trPr>
        <w:tc>
          <w:tcPr>
            <w:tcW w:w="1843" w:type="dxa"/>
            <w:shd w:val="clear" w:color="auto" w:fill="FFFFFF"/>
            <w:hideMark/>
          </w:tcPr>
          <w:p w14:paraId="44E8EE8B" w14:textId="77777777" w:rsidR="004E0C15" w:rsidRPr="00B473CD" w:rsidRDefault="004E0C15" w:rsidP="004E0C15">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269/2014</w:t>
            </w:r>
          </w:p>
        </w:tc>
        <w:tc>
          <w:tcPr>
            <w:tcW w:w="7513" w:type="dxa"/>
            <w:shd w:val="clear" w:color="auto" w:fill="FFFFFF"/>
          </w:tcPr>
          <w:p w14:paraId="37142F93" w14:textId="77777777" w:rsidR="004E0C15" w:rsidRPr="00B473CD" w:rsidRDefault="004E0C15" w:rsidP="004E0C15">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(UE) nr 269/2014 z dnia 17 marca 2014 r. w sprawie środków ograniczających w odniesieniu do działań podważających integralność terytorialną, suwerenność i niezależność Ukrainy lub im zagrażających (Dz. U. UE. L. z 2014 r. Nr 78, str. 6 z późn. zm.)</w:t>
            </w:r>
            <w:r w:rsidRPr="00B473CD">
              <w:rPr>
                <w:rFonts w:ascii="Times New Roman" w:eastAsia="Calibri" w:hAnsi="Times New Roman" w:cs="Calibri"/>
                <w:color w:val="000000"/>
                <w:szCs w:val="20"/>
                <w:lang w:eastAsia="pl-PL"/>
              </w:rPr>
              <w:t>;</w:t>
            </w:r>
          </w:p>
        </w:tc>
      </w:tr>
      <w:tr w:rsidR="004E0C15" w:rsidRPr="00B473CD" w14:paraId="5A62C442" w14:textId="77777777" w:rsidTr="004E0C15">
        <w:trPr>
          <w:trHeight w:val="300"/>
        </w:trPr>
        <w:tc>
          <w:tcPr>
            <w:tcW w:w="1843" w:type="dxa"/>
            <w:shd w:val="clear" w:color="auto" w:fill="FFFFFF"/>
            <w:hideMark/>
          </w:tcPr>
          <w:p w14:paraId="5AE49DFF" w14:textId="77777777" w:rsidR="004E0C15" w:rsidRPr="00B473CD" w:rsidRDefault="004E0C15" w:rsidP="004E0C15">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0F8E1FB3" w14:textId="77777777" w:rsidR="004E0C15" w:rsidRPr="00B473CD" w:rsidRDefault="004E0C15" w:rsidP="004E0C15">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(Dz. U. UE. L. z 2006 r. Nr 134, str. 1 z późn. zm.)</w:t>
            </w:r>
            <w:r w:rsidRPr="00B473CD">
              <w:rPr>
                <w:rFonts w:ascii="Times New Roman" w:eastAsia="Calibri" w:hAnsi="Times New Roman" w:cs="Calibri"/>
                <w:color w:val="000000"/>
                <w:szCs w:val="20"/>
                <w:lang w:eastAsia="pl-PL"/>
              </w:rPr>
              <w:t>;</w:t>
            </w:r>
          </w:p>
        </w:tc>
      </w:tr>
      <w:tr w:rsidR="004E0C15" w:rsidRPr="00B473CD" w14:paraId="01FD04EE" w14:textId="77777777" w:rsidTr="004E0C15">
        <w:trPr>
          <w:trHeight w:val="1343"/>
        </w:trPr>
        <w:tc>
          <w:tcPr>
            <w:tcW w:w="1843" w:type="dxa"/>
            <w:shd w:val="clear" w:color="auto" w:fill="FFFFFF"/>
            <w:hideMark/>
          </w:tcPr>
          <w:p w14:paraId="1A0FF497" w14:textId="77777777" w:rsidR="004E0C15" w:rsidRPr="00B473CD" w:rsidRDefault="004E0C15" w:rsidP="004E0C15">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lastRenderedPageBreak/>
              <w:t>Rozporządzenie 833/2014</w:t>
            </w:r>
          </w:p>
        </w:tc>
        <w:tc>
          <w:tcPr>
            <w:tcW w:w="7513" w:type="dxa"/>
            <w:shd w:val="clear" w:color="auto" w:fill="FFFFFF"/>
            <w:hideMark/>
          </w:tcPr>
          <w:p w14:paraId="71270BCF" w14:textId="77777777" w:rsidR="004E0C15" w:rsidRPr="00B473CD" w:rsidRDefault="004E0C15" w:rsidP="004E0C15">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(UE) nr 833/2014 z dnia 31 lipca 2014 r. dotyczące środków ograniczających w związku z działaniami Rosji destabilizującymi sytuację na Ukrainie (Dz. U. UE. L. z 2014 r. Nr 229, str. 1 z późn. zm.)</w:t>
            </w:r>
            <w:r w:rsidRPr="00B473CD">
              <w:rPr>
                <w:rFonts w:ascii="Times New Roman" w:eastAsia="Calibri" w:hAnsi="Times New Roman" w:cs="Calibri"/>
                <w:color w:val="000000"/>
                <w:szCs w:val="20"/>
                <w:lang w:eastAsia="pl-PL"/>
              </w:rPr>
              <w:t xml:space="preserve">; </w:t>
            </w:r>
          </w:p>
        </w:tc>
      </w:tr>
      <w:tr w:rsidR="004E0C15" w:rsidRPr="00B473CD" w14:paraId="7416E5D0" w14:textId="77777777" w:rsidTr="004E0C15">
        <w:trPr>
          <w:trHeight w:val="255"/>
        </w:trPr>
        <w:tc>
          <w:tcPr>
            <w:tcW w:w="1843" w:type="dxa"/>
            <w:shd w:val="clear" w:color="auto" w:fill="FFFFFF"/>
            <w:hideMark/>
          </w:tcPr>
          <w:p w14:paraId="62B2D455" w14:textId="77777777" w:rsidR="004E0C15" w:rsidRPr="00B473CD" w:rsidRDefault="004E0C15" w:rsidP="004E0C15">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0188B1BA" w14:textId="77777777" w:rsidR="004E0C15" w:rsidRPr="00B473CD" w:rsidRDefault="004E0C15" w:rsidP="004E0C15">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z późn. zm.)</w:t>
            </w:r>
            <w:r w:rsidRPr="00B473CD">
              <w:rPr>
                <w:rFonts w:ascii="Times New Roman" w:eastAsia="Calibri" w:hAnsi="Times New Roman" w:cs="Calibri"/>
                <w:szCs w:val="20"/>
                <w:lang w:eastAsia="pl-PL"/>
              </w:rPr>
              <w:t>;</w:t>
            </w:r>
          </w:p>
        </w:tc>
      </w:tr>
    </w:tbl>
    <w:p w14:paraId="2D7B5413"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8"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6F55377D"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333EA767"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05A8F0F7"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8"/>
    <w:p w14:paraId="3D30DF57"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16F4DB82"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4A95C7F8"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6F254258" w14:textId="77777777" w:rsidR="004E0C15" w:rsidRPr="00B473CD" w:rsidRDefault="004E0C15" w:rsidP="00AC7988">
      <w:pPr>
        <w:numPr>
          <w:ilvl w:val="1"/>
          <w:numId w:val="38"/>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036F0E3A" w14:textId="77777777" w:rsidR="004E0C15" w:rsidRPr="00B473CD" w:rsidRDefault="004E0C15" w:rsidP="00AC7988">
      <w:pPr>
        <w:numPr>
          <w:ilvl w:val="1"/>
          <w:numId w:val="38"/>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56817C0B" w14:textId="77777777" w:rsidR="004E0C15" w:rsidRPr="00B473CD" w:rsidRDefault="004E0C15" w:rsidP="00AC7988">
      <w:pPr>
        <w:numPr>
          <w:ilvl w:val="1"/>
          <w:numId w:val="38"/>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40809BF2" w14:textId="77777777" w:rsidR="004E0C15" w:rsidRPr="00B473CD" w:rsidRDefault="004E0C15" w:rsidP="004E0C15">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0EB669C"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ex tunc</w:t>
      </w:r>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czy </w:t>
      </w:r>
      <w:r w:rsidRPr="00B473CD">
        <w:rPr>
          <w:rFonts w:ascii="Times New Roman" w:eastAsia="Times New Roman" w:hAnsi="Times New Roman" w:cs="Calibri"/>
          <w:szCs w:val="20"/>
        </w:rPr>
        <w:lastRenderedPageBreak/>
        <w:t>odstępuje w zakresie całej części niewykonanej Umowy, czy tylko w określonym zakresie części niewykonanej Umowy. Zamawiający oznaczy swój wybór w tym zakresie w treści oświadczenia, o którym mowa w ust. 7 powyżej.</w:t>
      </w:r>
    </w:p>
    <w:p w14:paraId="01CC4465"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14688261"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085E72C0" w14:textId="77777777" w:rsidR="004E0C15" w:rsidRPr="00B473CD" w:rsidRDefault="004E0C15" w:rsidP="00AC7988">
      <w:pPr>
        <w:numPr>
          <w:ilvl w:val="0"/>
          <w:numId w:val="38"/>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2A64DA03" w14:textId="77777777" w:rsidR="004E0C15" w:rsidRPr="00F0710E" w:rsidRDefault="004E0C15" w:rsidP="004E0C15">
      <w:pPr>
        <w:spacing w:line="240" w:lineRule="auto"/>
        <w:rPr>
          <w:rFonts w:asciiTheme="minorHAnsi" w:hAnsiTheme="minorHAnsi"/>
          <w:sz w:val="24"/>
          <w:szCs w:val="24"/>
        </w:rPr>
      </w:pPr>
    </w:p>
    <w:p w14:paraId="38E61CBD" w14:textId="77777777" w:rsidR="004E0C15" w:rsidRPr="00F0710E" w:rsidRDefault="004E0C15" w:rsidP="00C041CD">
      <w:pPr>
        <w:spacing w:line="240" w:lineRule="auto"/>
        <w:rPr>
          <w:rFonts w:asciiTheme="minorHAnsi" w:hAnsiTheme="minorHAnsi"/>
          <w:sz w:val="24"/>
          <w:szCs w:val="24"/>
        </w:rPr>
      </w:pPr>
    </w:p>
    <w:sectPr w:rsidR="004E0C15" w:rsidRPr="00F0710E" w:rsidSect="00954ADD">
      <w:footerReference w:type="default" r:id="rId22"/>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755D1D" w14:textId="77777777" w:rsidR="00642963" w:rsidRDefault="00642963" w:rsidP="00307632">
      <w:pPr>
        <w:spacing w:after="0" w:line="240" w:lineRule="auto"/>
      </w:pPr>
      <w:r>
        <w:separator/>
      </w:r>
    </w:p>
  </w:endnote>
  <w:endnote w:type="continuationSeparator" w:id="0">
    <w:p w14:paraId="46819B79" w14:textId="77777777" w:rsidR="00642963" w:rsidRDefault="00642963" w:rsidP="00307632">
      <w:pPr>
        <w:spacing w:after="0" w:line="240" w:lineRule="auto"/>
      </w:pPr>
      <w:r>
        <w:continuationSeparator/>
      </w:r>
    </w:p>
  </w:endnote>
  <w:endnote w:type="continuationNotice" w:id="1">
    <w:p w14:paraId="3E142EF7" w14:textId="77777777" w:rsidR="00642963" w:rsidRDefault="0064296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Light">
    <w:altName w:val="Yu Gothic UI"/>
    <w:panose1 w:val="00000000000000000000"/>
    <w:charset w:val="80"/>
    <w:family w:val="auto"/>
    <w:notTrueType/>
    <w:pitch w:val="default"/>
    <w:sig w:usb0="00000005" w:usb1="08070000" w:usb2="00000010" w:usb3="00000000" w:csb0="0002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DB5BA" w14:textId="77777777" w:rsidR="00C71078" w:rsidRDefault="00C71078">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C71078" w:rsidRDefault="00C71078">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A24D5" w14:textId="77777777" w:rsidR="00C71078" w:rsidRDefault="00C71078" w:rsidP="004D1C18">
    <w:pPr>
      <w:pStyle w:val="Stopka"/>
      <w:pBdr>
        <w:top w:val="single" w:sz="4" w:space="1" w:color="auto"/>
      </w:pBdr>
      <w:ind w:right="360"/>
      <w:jc w:val="right"/>
      <w:rPr>
        <w:rStyle w:val="Numerstrony"/>
        <w:sz w:val="16"/>
        <w:szCs w:val="16"/>
      </w:rPr>
    </w:pPr>
  </w:p>
  <w:p w14:paraId="6AB8B0CA" w14:textId="2E0B865E" w:rsidR="00C71078" w:rsidRDefault="00C71078"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025AFE">
      <w:rPr>
        <w:rStyle w:val="Numerstrony"/>
        <w:noProof/>
        <w:sz w:val="16"/>
        <w:szCs w:val="16"/>
      </w:rPr>
      <w:t>5</w:t>
    </w:r>
    <w:r>
      <w:rPr>
        <w:rStyle w:val="Numerstrony"/>
        <w:sz w:val="16"/>
        <w:szCs w:val="16"/>
      </w:rPr>
      <w:fldChar w:fldCharType="end"/>
    </w:r>
    <w:r>
      <w:rPr>
        <w:rStyle w:val="Numerstrony"/>
        <w:sz w:val="16"/>
        <w:szCs w:val="16"/>
      </w:rPr>
      <w:t xml:space="preserve"> z </w:t>
    </w:r>
    <w:r w:rsidR="00D12E6D">
      <w:rPr>
        <w:rStyle w:val="Numerstrony"/>
        <w:sz w:val="16"/>
        <w:szCs w:val="16"/>
      </w:rPr>
      <w:t>18</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66BE9" w14:textId="77777777" w:rsidR="00FD19DA" w:rsidRDefault="00FD19DA">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E45EAF" w14:textId="77777777" w:rsidR="00D12E6D" w:rsidRDefault="00D12E6D" w:rsidP="004D1C18">
    <w:pPr>
      <w:pStyle w:val="Stopka"/>
      <w:pBdr>
        <w:top w:val="single" w:sz="4" w:space="1" w:color="auto"/>
      </w:pBdr>
      <w:ind w:right="360"/>
      <w:jc w:val="right"/>
      <w:rPr>
        <w:rStyle w:val="Numerstrony"/>
        <w:sz w:val="16"/>
        <w:szCs w:val="16"/>
      </w:rPr>
    </w:pPr>
  </w:p>
  <w:p w14:paraId="3211531D" w14:textId="0CC9B7A7" w:rsidR="00D12E6D" w:rsidRDefault="00D12E6D" w:rsidP="004D1C18">
    <w:pPr>
      <w:pStyle w:val="Stopka"/>
      <w:pBdr>
        <w:top w:val="single" w:sz="4" w:space="1" w:color="auto"/>
      </w:pBdr>
      <w:ind w:right="360"/>
      <w:jc w:val="righ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639C5A" w14:textId="77777777" w:rsidR="00642963" w:rsidRDefault="00642963" w:rsidP="00307632">
      <w:pPr>
        <w:spacing w:after="0" w:line="240" w:lineRule="auto"/>
      </w:pPr>
      <w:r>
        <w:separator/>
      </w:r>
    </w:p>
  </w:footnote>
  <w:footnote w:type="continuationSeparator" w:id="0">
    <w:p w14:paraId="47214C4A" w14:textId="77777777" w:rsidR="00642963" w:rsidRDefault="00642963" w:rsidP="00307632">
      <w:pPr>
        <w:spacing w:after="0" w:line="240" w:lineRule="auto"/>
      </w:pPr>
      <w:r>
        <w:continuationSeparator/>
      </w:r>
    </w:p>
  </w:footnote>
  <w:footnote w:type="continuationNotice" w:id="1">
    <w:p w14:paraId="218214FA" w14:textId="77777777" w:rsidR="00642963" w:rsidRDefault="0064296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73AAEB" w14:textId="77777777" w:rsidR="00FD19DA" w:rsidRDefault="00FD19D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4582F" w14:textId="77777777" w:rsidR="00C71078" w:rsidRDefault="00C71078">
    <w:pPr>
      <w:pStyle w:val="Nagwek"/>
    </w:pPr>
  </w:p>
  <w:p w14:paraId="48E7F4D1" w14:textId="77777777" w:rsidR="00C71078" w:rsidRDefault="00C71078">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DC11D7" w14:textId="4491A887" w:rsidR="00C71078" w:rsidRDefault="00C71078" w:rsidP="006E6F4E">
    <w:pPr>
      <w:pStyle w:val="Nagwek"/>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 w15:restartNumberingAfterBreak="0">
    <w:nsid w:val="08C47CC2"/>
    <w:multiLevelType w:val="multilevel"/>
    <w:tmpl w:val="FDA8AB6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5"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8" w15:restartNumberingAfterBreak="0">
    <w:nsid w:val="1B222FEB"/>
    <w:multiLevelType w:val="hybridMultilevel"/>
    <w:tmpl w:val="E59AED34"/>
    <w:lvl w:ilvl="0" w:tplc="6420952E">
      <w:start w:val="1"/>
      <w:numFmt w:val="lowerLetter"/>
      <w:lvlText w:val="%1)"/>
      <w:lvlJc w:val="left"/>
      <w:pPr>
        <w:ind w:left="1004" w:hanging="360"/>
      </w:pPr>
      <w:rPr>
        <w:sz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2" w15:restartNumberingAfterBreak="0">
    <w:nsid w:val="22735B1D"/>
    <w:multiLevelType w:val="multilevel"/>
    <w:tmpl w:val="B244571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lowerLetter"/>
      <w:lvlText w:val="%4)"/>
      <w:lvlJc w:val="left"/>
      <w:pPr>
        <w:tabs>
          <w:tab w:val="num" w:pos="1288"/>
        </w:tabs>
        <w:ind w:left="1288"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3" w15:restartNumberingAfterBreak="0">
    <w:nsid w:val="2585189D"/>
    <w:multiLevelType w:val="hybridMultilevel"/>
    <w:tmpl w:val="CF56CF82"/>
    <w:lvl w:ilvl="0" w:tplc="49C203C8">
      <w:start w:val="4"/>
      <w:numFmt w:val="decimal"/>
      <w:lvlText w:val="%1."/>
      <w:lvlJc w:val="left"/>
      <w:pPr>
        <w:ind w:left="86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 w15:restartNumberingAfterBreak="0">
    <w:nsid w:val="28532432"/>
    <w:multiLevelType w:val="multilevel"/>
    <w:tmpl w:val="678ABA7C"/>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4"/>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5"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15:restartNumberingAfterBreak="0">
    <w:nsid w:val="30363420"/>
    <w:multiLevelType w:val="hybridMultilevel"/>
    <w:tmpl w:val="3D02C24E"/>
    <w:lvl w:ilvl="0" w:tplc="F0C8C85C">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8"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9" w15:restartNumberingAfterBreak="0">
    <w:nsid w:val="3AC55A2E"/>
    <w:multiLevelType w:val="multilevel"/>
    <w:tmpl w:val="67082B24"/>
    <w:lvl w:ilvl="0">
      <w:start w:val="1"/>
      <w:numFmt w:val="decimal"/>
      <w:lvlText w:val="%1."/>
      <w:lvlJc w:val="left"/>
      <w:pPr>
        <w:tabs>
          <w:tab w:val="num" w:pos="705"/>
        </w:tabs>
        <w:ind w:left="705" w:hanging="705"/>
      </w:pPr>
      <w:rPr>
        <w:rFonts w:ascii="Calibri" w:eastAsia="Times New Roman" w:hAnsi="Calibri" w:cs="Arial" w:hint="default"/>
        <w:b w:val="0"/>
        <w:color w:val="000000" w:themeColor="text1"/>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0"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1"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2" w15:restartNumberingAfterBreak="0">
    <w:nsid w:val="4C0D4EEF"/>
    <w:multiLevelType w:val="hybridMultilevel"/>
    <w:tmpl w:val="99C81298"/>
    <w:lvl w:ilvl="0" w:tplc="99CE0DEA">
      <w:start w:val="1"/>
      <w:numFmt w:val="lowerLetter"/>
      <w:lvlText w:val="%1)"/>
      <w:lvlJc w:val="left"/>
      <w:pPr>
        <w:ind w:left="1004" w:hanging="360"/>
      </w:pPr>
      <w:rPr>
        <w:sz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3"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4"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6"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9"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3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2"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3"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75A936F6"/>
    <w:multiLevelType w:val="multilevel"/>
    <w:tmpl w:val="A5263274"/>
    <w:lvl w:ilvl="0">
      <w:start w:val="1"/>
      <w:numFmt w:val="decimal"/>
      <w:lvlText w:val="%1."/>
      <w:lvlJc w:val="left"/>
      <w:pPr>
        <w:tabs>
          <w:tab w:val="num" w:pos="360"/>
        </w:tabs>
        <w:ind w:left="360" w:hanging="360"/>
      </w:pPr>
      <w:rPr>
        <w:rFonts w:ascii="Calibri" w:eastAsia="Times New Roman" w:hAnsi="Calibri" w:cs="Arial" w:hint="default"/>
        <w:color w:val="000000" w:themeColor="text1"/>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6"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7"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38"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12"/>
  </w:num>
  <w:num w:numId="2">
    <w:abstractNumId w:val="5"/>
  </w:num>
  <w:num w:numId="3">
    <w:abstractNumId w:val="20"/>
  </w:num>
  <w:num w:numId="4">
    <w:abstractNumId w:val="21"/>
  </w:num>
  <w:num w:numId="5">
    <w:abstractNumId w:val="6"/>
  </w:num>
  <w:num w:numId="6">
    <w:abstractNumId w:val="10"/>
  </w:num>
  <w:num w:numId="7">
    <w:abstractNumId w:val="37"/>
  </w:num>
  <w:num w:numId="8">
    <w:abstractNumId w:val="28"/>
  </w:num>
  <w:num w:numId="9">
    <w:abstractNumId w:val="3"/>
  </w:num>
  <w:num w:numId="10">
    <w:abstractNumId w:val="29"/>
  </w:num>
  <w:num w:numId="11">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34"/>
  </w:num>
  <w:num w:numId="14">
    <w:abstractNumId w:val="11"/>
  </w:num>
  <w:num w:numId="15">
    <w:abstractNumId w:val="26"/>
  </w:num>
  <w:num w:numId="1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num>
  <w:num w:numId="18">
    <w:abstractNumId w:val="19"/>
  </w:num>
  <w:num w:numId="19">
    <w:abstractNumId w:val="35"/>
  </w:num>
  <w:num w:numId="20">
    <w:abstractNumId w:val="4"/>
  </w:num>
  <w:num w:numId="21">
    <w:abstractNumId w:val="7"/>
  </w:num>
  <w:num w:numId="22">
    <w:abstractNumId w:val="14"/>
  </w:num>
  <w:num w:numId="23">
    <w:abstractNumId w:val="30"/>
  </w:num>
  <w:num w:numId="24">
    <w:abstractNumId w:val="9"/>
  </w:num>
  <w:num w:numId="25">
    <w:abstractNumId w:val="8"/>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2"/>
  </w:num>
  <w:num w:numId="28">
    <w:abstractNumId w:val="25"/>
  </w:num>
  <w:num w:numId="29">
    <w:abstractNumId w:val="23"/>
  </w:num>
  <w:num w:numId="30">
    <w:abstractNumId w:val="32"/>
  </w:num>
  <w:num w:numId="31">
    <w:abstractNumId w:val="33"/>
  </w:num>
  <w:num w:numId="32">
    <w:abstractNumId w:val="17"/>
  </w:num>
  <w:num w:numId="33">
    <w:abstractNumId w:val="18"/>
  </w:num>
  <w:num w:numId="34">
    <w:abstractNumId w:val="24"/>
  </w:num>
  <w:num w:numId="35">
    <w:abstractNumId w:val="27"/>
  </w:num>
  <w:num w:numId="36">
    <w:abstractNumId w:val="39"/>
  </w:num>
  <w:num w:numId="37">
    <w:abstractNumId w:val="38"/>
  </w:num>
  <w:num w:numId="38">
    <w:abstractNumId w:val="36"/>
  </w:num>
  <w:num w:numId="3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num>
  <w:num w:numId="4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4"/>
  <w:removePersonalInformation/>
  <w:removeDateAndTime/>
  <w:trackRevisions/>
  <w:defaultTabStop w:val="709"/>
  <w:hyphenationZone w:val="425"/>
  <w:drawingGridHorizontalSpacing w:val="110"/>
  <w:displayHorizontalDrawingGridEvery w:val="2"/>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7632"/>
    <w:rsid w:val="00001943"/>
    <w:rsid w:val="000021D0"/>
    <w:rsid w:val="00002B2B"/>
    <w:rsid w:val="000033B8"/>
    <w:rsid w:val="00003D71"/>
    <w:rsid w:val="00004FBB"/>
    <w:rsid w:val="00007467"/>
    <w:rsid w:val="0000750A"/>
    <w:rsid w:val="00015806"/>
    <w:rsid w:val="00016EE3"/>
    <w:rsid w:val="00017733"/>
    <w:rsid w:val="00017940"/>
    <w:rsid w:val="00021A0E"/>
    <w:rsid w:val="000225F1"/>
    <w:rsid w:val="00022785"/>
    <w:rsid w:val="00023339"/>
    <w:rsid w:val="000235F9"/>
    <w:rsid w:val="00023AA5"/>
    <w:rsid w:val="00024C51"/>
    <w:rsid w:val="00025AFE"/>
    <w:rsid w:val="000278CA"/>
    <w:rsid w:val="00030C63"/>
    <w:rsid w:val="0003135B"/>
    <w:rsid w:val="0003242D"/>
    <w:rsid w:val="00040DFD"/>
    <w:rsid w:val="0004195F"/>
    <w:rsid w:val="000423E2"/>
    <w:rsid w:val="00042D21"/>
    <w:rsid w:val="000433DE"/>
    <w:rsid w:val="0004574C"/>
    <w:rsid w:val="00045E4E"/>
    <w:rsid w:val="0004606D"/>
    <w:rsid w:val="00047D0E"/>
    <w:rsid w:val="0005141F"/>
    <w:rsid w:val="00052D0D"/>
    <w:rsid w:val="0006067D"/>
    <w:rsid w:val="000627ED"/>
    <w:rsid w:val="00064E7D"/>
    <w:rsid w:val="00065685"/>
    <w:rsid w:val="00066E83"/>
    <w:rsid w:val="00070539"/>
    <w:rsid w:val="000715FB"/>
    <w:rsid w:val="00074C96"/>
    <w:rsid w:val="00074F9C"/>
    <w:rsid w:val="00075964"/>
    <w:rsid w:val="00076C2C"/>
    <w:rsid w:val="0008089B"/>
    <w:rsid w:val="00081C5E"/>
    <w:rsid w:val="00081CAA"/>
    <w:rsid w:val="00081E29"/>
    <w:rsid w:val="00082AB3"/>
    <w:rsid w:val="00094781"/>
    <w:rsid w:val="000948BF"/>
    <w:rsid w:val="00094D1D"/>
    <w:rsid w:val="00095CB6"/>
    <w:rsid w:val="0009633D"/>
    <w:rsid w:val="000B1385"/>
    <w:rsid w:val="000B6A67"/>
    <w:rsid w:val="000C0AB0"/>
    <w:rsid w:val="000C1D1F"/>
    <w:rsid w:val="000C2A73"/>
    <w:rsid w:val="000C53B6"/>
    <w:rsid w:val="000C668C"/>
    <w:rsid w:val="000D2B4C"/>
    <w:rsid w:val="000D4B01"/>
    <w:rsid w:val="000E24F9"/>
    <w:rsid w:val="000E2785"/>
    <w:rsid w:val="000E2B8E"/>
    <w:rsid w:val="000F1FD2"/>
    <w:rsid w:val="000F2B33"/>
    <w:rsid w:val="000F45DB"/>
    <w:rsid w:val="000F5EF9"/>
    <w:rsid w:val="00101E3A"/>
    <w:rsid w:val="001114DE"/>
    <w:rsid w:val="0011398B"/>
    <w:rsid w:val="00113A4B"/>
    <w:rsid w:val="0011727D"/>
    <w:rsid w:val="001172E1"/>
    <w:rsid w:val="001203CD"/>
    <w:rsid w:val="001233EE"/>
    <w:rsid w:val="0012762B"/>
    <w:rsid w:val="00130872"/>
    <w:rsid w:val="0013090A"/>
    <w:rsid w:val="00132120"/>
    <w:rsid w:val="00134464"/>
    <w:rsid w:val="001346A5"/>
    <w:rsid w:val="00137056"/>
    <w:rsid w:val="00142C46"/>
    <w:rsid w:val="00142E14"/>
    <w:rsid w:val="00143963"/>
    <w:rsid w:val="00147217"/>
    <w:rsid w:val="00147735"/>
    <w:rsid w:val="00147A7E"/>
    <w:rsid w:val="00147BA5"/>
    <w:rsid w:val="001510C4"/>
    <w:rsid w:val="00151BAE"/>
    <w:rsid w:val="00153EE0"/>
    <w:rsid w:val="00154261"/>
    <w:rsid w:val="00154988"/>
    <w:rsid w:val="00161ECF"/>
    <w:rsid w:val="0016522C"/>
    <w:rsid w:val="00165975"/>
    <w:rsid w:val="001712E7"/>
    <w:rsid w:val="001713A7"/>
    <w:rsid w:val="0017183F"/>
    <w:rsid w:val="00172439"/>
    <w:rsid w:val="00173DF7"/>
    <w:rsid w:val="00174FEB"/>
    <w:rsid w:val="00175C46"/>
    <w:rsid w:val="00176151"/>
    <w:rsid w:val="0017697C"/>
    <w:rsid w:val="001805F5"/>
    <w:rsid w:val="0018070B"/>
    <w:rsid w:val="00181336"/>
    <w:rsid w:val="001820CD"/>
    <w:rsid w:val="00183088"/>
    <w:rsid w:val="001852CA"/>
    <w:rsid w:val="001867FF"/>
    <w:rsid w:val="00187D18"/>
    <w:rsid w:val="00187E16"/>
    <w:rsid w:val="00191C70"/>
    <w:rsid w:val="00193862"/>
    <w:rsid w:val="00193E53"/>
    <w:rsid w:val="001940E4"/>
    <w:rsid w:val="00194C51"/>
    <w:rsid w:val="00197043"/>
    <w:rsid w:val="00197CA4"/>
    <w:rsid w:val="001A26BF"/>
    <w:rsid w:val="001A3AE5"/>
    <w:rsid w:val="001A4537"/>
    <w:rsid w:val="001A6AE0"/>
    <w:rsid w:val="001A7736"/>
    <w:rsid w:val="001B411B"/>
    <w:rsid w:val="001B415B"/>
    <w:rsid w:val="001B42AA"/>
    <w:rsid w:val="001B43CD"/>
    <w:rsid w:val="001B7AA7"/>
    <w:rsid w:val="001C04DA"/>
    <w:rsid w:val="001C0B36"/>
    <w:rsid w:val="001C2945"/>
    <w:rsid w:val="001C68C9"/>
    <w:rsid w:val="001C7277"/>
    <w:rsid w:val="001C7534"/>
    <w:rsid w:val="001D035E"/>
    <w:rsid w:val="001D04E9"/>
    <w:rsid w:val="001D2395"/>
    <w:rsid w:val="001D2E63"/>
    <w:rsid w:val="001D3EC6"/>
    <w:rsid w:val="001E5053"/>
    <w:rsid w:val="001E50EE"/>
    <w:rsid w:val="001F04A9"/>
    <w:rsid w:val="001F09AE"/>
    <w:rsid w:val="001F300D"/>
    <w:rsid w:val="001F3B88"/>
    <w:rsid w:val="001F42C1"/>
    <w:rsid w:val="00200E85"/>
    <w:rsid w:val="00202FBD"/>
    <w:rsid w:val="002041EF"/>
    <w:rsid w:val="0020467F"/>
    <w:rsid w:val="00207C6E"/>
    <w:rsid w:val="00207D36"/>
    <w:rsid w:val="00210629"/>
    <w:rsid w:val="002132DD"/>
    <w:rsid w:val="0021609B"/>
    <w:rsid w:val="00216290"/>
    <w:rsid w:val="00220E0F"/>
    <w:rsid w:val="0022130D"/>
    <w:rsid w:val="00225A91"/>
    <w:rsid w:val="002264A8"/>
    <w:rsid w:val="002304BB"/>
    <w:rsid w:val="002331BB"/>
    <w:rsid w:val="00235722"/>
    <w:rsid w:val="00247481"/>
    <w:rsid w:val="00250B17"/>
    <w:rsid w:val="00250BBB"/>
    <w:rsid w:val="0025600D"/>
    <w:rsid w:val="0025728B"/>
    <w:rsid w:val="00257B5E"/>
    <w:rsid w:val="002611CC"/>
    <w:rsid w:val="00264EE0"/>
    <w:rsid w:val="00265851"/>
    <w:rsid w:val="00270425"/>
    <w:rsid w:val="0027241C"/>
    <w:rsid w:val="0027242A"/>
    <w:rsid w:val="0027278F"/>
    <w:rsid w:val="00273E66"/>
    <w:rsid w:val="00274882"/>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86F"/>
    <w:rsid w:val="002B6BBE"/>
    <w:rsid w:val="002C2391"/>
    <w:rsid w:val="002C408A"/>
    <w:rsid w:val="002C4EFA"/>
    <w:rsid w:val="002D21D2"/>
    <w:rsid w:val="002D3676"/>
    <w:rsid w:val="002D6A86"/>
    <w:rsid w:val="002D7220"/>
    <w:rsid w:val="002E1852"/>
    <w:rsid w:val="002E22FE"/>
    <w:rsid w:val="002E2C2E"/>
    <w:rsid w:val="002E5E6D"/>
    <w:rsid w:val="002E6431"/>
    <w:rsid w:val="002E79C0"/>
    <w:rsid w:val="002F050E"/>
    <w:rsid w:val="002F16B3"/>
    <w:rsid w:val="002F1BA7"/>
    <w:rsid w:val="002F1D67"/>
    <w:rsid w:val="002F454E"/>
    <w:rsid w:val="002F5740"/>
    <w:rsid w:val="002F5BD5"/>
    <w:rsid w:val="002F6746"/>
    <w:rsid w:val="002F6A42"/>
    <w:rsid w:val="002F7B9E"/>
    <w:rsid w:val="003028CD"/>
    <w:rsid w:val="00303B8C"/>
    <w:rsid w:val="00304156"/>
    <w:rsid w:val="00304F39"/>
    <w:rsid w:val="00307632"/>
    <w:rsid w:val="003120C6"/>
    <w:rsid w:val="00315568"/>
    <w:rsid w:val="00315F3A"/>
    <w:rsid w:val="00316104"/>
    <w:rsid w:val="00316BDF"/>
    <w:rsid w:val="0032023F"/>
    <w:rsid w:val="00324FD3"/>
    <w:rsid w:val="00325B27"/>
    <w:rsid w:val="0032714E"/>
    <w:rsid w:val="00330FEB"/>
    <w:rsid w:val="00335AA1"/>
    <w:rsid w:val="00336341"/>
    <w:rsid w:val="0034073E"/>
    <w:rsid w:val="003422A4"/>
    <w:rsid w:val="00343A65"/>
    <w:rsid w:val="00345467"/>
    <w:rsid w:val="00350673"/>
    <w:rsid w:val="003506EE"/>
    <w:rsid w:val="00351E26"/>
    <w:rsid w:val="00352D76"/>
    <w:rsid w:val="003538D7"/>
    <w:rsid w:val="00353D6C"/>
    <w:rsid w:val="00356906"/>
    <w:rsid w:val="00363E66"/>
    <w:rsid w:val="0036433E"/>
    <w:rsid w:val="00364474"/>
    <w:rsid w:val="00366501"/>
    <w:rsid w:val="00370898"/>
    <w:rsid w:val="0037201B"/>
    <w:rsid w:val="00374D73"/>
    <w:rsid w:val="00375FE4"/>
    <w:rsid w:val="0038599C"/>
    <w:rsid w:val="00385CA8"/>
    <w:rsid w:val="003903F5"/>
    <w:rsid w:val="00390600"/>
    <w:rsid w:val="003916C1"/>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3F77F1"/>
    <w:rsid w:val="004011A5"/>
    <w:rsid w:val="00403557"/>
    <w:rsid w:val="004048F0"/>
    <w:rsid w:val="00405CF3"/>
    <w:rsid w:val="004060E1"/>
    <w:rsid w:val="004068AD"/>
    <w:rsid w:val="0040730B"/>
    <w:rsid w:val="00407AC0"/>
    <w:rsid w:val="00411CFC"/>
    <w:rsid w:val="00412C60"/>
    <w:rsid w:val="00417A4E"/>
    <w:rsid w:val="004200E9"/>
    <w:rsid w:val="004226CF"/>
    <w:rsid w:val="00425D5E"/>
    <w:rsid w:val="00426094"/>
    <w:rsid w:val="004314F7"/>
    <w:rsid w:val="00433E4E"/>
    <w:rsid w:val="00441327"/>
    <w:rsid w:val="0044609C"/>
    <w:rsid w:val="004468E6"/>
    <w:rsid w:val="0045196B"/>
    <w:rsid w:val="00452260"/>
    <w:rsid w:val="00452D1B"/>
    <w:rsid w:val="00454E96"/>
    <w:rsid w:val="0045531B"/>
    <w:rsid w:val="0045643D"/>
    <w:rsid w:val="00461551"/>
    <w:rsid w:val="0046306B"/>
    <w:rsid w:val="004642F2"/>
    <w:rsid w:val="00464A51"/>
    <w:rsid w:val="004679F9"/>
    <w:rsid w:val="004713D0"/>
    <w:rsid w:val="00471A2B"/>
    <w:rsid w:val="00472AE6"/>
    <w:rsid w:val="004740C8"/>
    <w:rsid w:val="00476E46"/>
    <w:rsid w:val="004808C0"/>
    <w:rsid w:val="00480F7F"/>
    <w:rsid w:val="00481B76"/>
    <w:rsid w:val="00482064"/>
    <w:rsid w:val="00483165"/>
    <w:rsid w:val="004911F8"/>
    <w:rsid w:val="00493F17"/>
    <w:rsid w:val="004945E9"/>
    <w:rsid w:val="00494E53"/>
    <w:rsid w:val="00496E89"/>
    <w:rsid w:val="004971D8"/>
    <w:rsid w:val="004A053F"/>
    <w:rsid w:val="004A354E"/>
    <w:rsid w:val="004A3C88"/>
    <w:rsid w:val="004A3CDD"/>
    <w:rsid w:val="004B1E9B"/>
    <w:rsid w:val="004B381E"/>
    <w:rsid w:val="004B402C"/>
    <w:rsid w:val="004B76EE"/>
    <w:rsid w:val="004B79C8"/>
    <w:rsid w:val="004C3BB1"/>
    <w:rsid w:val="004C50BC"/>
    <w:rsid w:val="004C593E"/>
    <w:rsid w:val="004C5F43"/>
    <w:rsid w:val="004D0551"/>
    <w:rsid w:val="004D153C"/>
    <w:rsid w:val="004D1C18"/>
    <w:rsid w:val="004D4789"/>
    <w:rsid w:val="004D595A"/>
    <w:rsid w:val="004D5E67"/>
    <w:rsid w:val="004D7614"/>
    <w:rsid w:val="004E0C15"/>
    <w:rsid w:val="004E1810"/>
    <w:rsid w:val="004E1DE6"/>
    <w:rsid w:val="004E248B"/>
    <w:rsid w:val="004E4F24"/>
    <w:rsid w:val="004E796C"/>
    <w:rsid w:val="004F466D"/>
    <w:rsid w:val="004F5161"/>
    <w:rsid w:val="005054CB"/>
    <w:rsid w:val="00505A21"/>
    <w:rsid w:val="00505D8A"/>
    <w:rsid w:val="0050693F"/>
    <w:rsid w:val="00510804"/>
    <w:rsid w:val="005131F7"/>
    <w:rsid w:val="00515E02"/>
    <w:rsid w:val="005162AF"/>
    <w:rsid w:val="005164FF"/>
    <w:rsid w:val="0051677A"/>
    <w:rsid w:val="00520F53"/>
    <w:rsid w:val="0052119F"/>
    <w:rsid w:val="00521359"/>
    <w:rsid w:val="005230D5"/>
    <w:rsid w:val="005243FF"/>
    <w:rsid w:val="00526D1A"/>
    <w:rsid w:val="00527122"/>
    <w:rsid w:val="00530DAE"/>
    <w:rsid w:val="00531411"/>
    <w:rsid w:val="0053145F"/>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057A"/>
    <w:rsid w:val="0057439A"/>
    <w:rsid w:val="005745A9"/>
    <w:rsid w:val="0057708F"/>
    <w:rsid w:val="005778FF"/>
    <w:rsid w:val="00580409"/>
    <w:rsid w:val="0058068B"/>
    <w:rsid w:val="005820BF"/>
    <w:rsid w:val="005823F0"/>
    <w:rsid w:val="00584779"/>
    <w:rsid w:val="00586247"/>
    <w:rsid w:val="00586EEF"/>
    <w:rsid w:val="00591E9E"/>
    <w:rsid w:val="00592B6C"/>
    <w:rsid w:val="005936DB"/>
    <w:rsid w:val="00594A4F"/>
    <w:rsid w:val="00595E77"/>
    <w:rsid w:val="005A4328"/>
    <w:rsid w:val="005A7DF4"/>
    <w:rsid w:val="005B0111"/>
    <w:rsid w:val="005B0302"/>
    <w:rsid w:val="005B3039"/>
    <w:rsid w:val="005C2D5F"/>
    <w:rsid w:val="005C37F7"/>
    <w:rsid w:val="005C6525"/>
    <w:rsid w:val="005D4156"/>
    <w:rsid w:val="005D74DB"/>
    <w:rsid w:val="005E16B0"/>
    <w:rsid w:val="005E2A9E"/>
    <w:rsid w:val="005E3121"/>
    <w:rsid w:val="005F04B1"/>
    <w:rsid w:val="005F1D5B"/>
    <w:rsid w:val="005F2602"/>
    <w:rsid w:val="005F4253"/>
    <w:rsid w:val="005F5A2E"/>
    <w:rsid w:val="005F5D9E"/>
    <w:rsid w:val="005F6D55"/>
    <w:rsid w:val="005F6DE9"/>
    <w:rsid w:val="005F7B17"/>
    <w:rsid w:val="00604981"/>
    <w:rsid w:val="006066AC"/>
    <w:rsid w:val="00607DCB"/>
    <w:rsid w:val="00611518"/>
    <w:rsid w:val="00620BB0"/>
    <w:rsid w:val="00621043"/>
    <w:rsid w:val="006248CF"/>
    <w:rsid w:val="00625BB6"/>
    <w:rsid w:val="00630574"/>
    <w:rsid w:val="00633082"/>
    <w:rsid w:val="00633D0D"/>
    <w:rsid w:val="006356A8"/>
    <w:rsid w:val="00636745"/>
    <w:rsid w:val="006373B9"/>
    <w:rsid w:val="006379FA"/>
    <w:rsid w:val="00637A0D"/>
    <w:rsid w:val="00641F41"/>
    <w:rsid w:val="00642290"/>
    <w:rsid w:val="00642963"/>
    <w:rsid w:val="00642D34"/>
    <w:rsid w:val="00642EC4"/>
    <w:rsid w:val="00644588"/>
    <w:rsid w:val="00645CFD"/>
    <w:rsid w:val="00647908"/>
    <w:rsid w:val="00651009"/>
    <w:rsid w:val="0065102A"/>
    <w:rsid w:val="006537E8"/>
    <w:rsid w:val="00655459"/>
    <w:rsid w:val="00660F5D"/>
    <w:rsid w:val="00660FA0"/>
    <w:rsid w:val="00662C4B"/>
    <w:rsid w:val="0066527B"/>
    <w:rsid w:val="00666290"/>
    <w:rsid w:val="006676AF"/>
    <w:rsid w:val="00672658"/>
    <w:rsid w:val="0067291B"/>
    <w:rsid w:val="0067382F"/>
    <w:rsid w:val="006739EB"/>
    <w:rsid w:val="00673D00"/>
    <w:rsid w:val="00676786"/>
    <w:rsid w:val="006800E2"/>
    <w:rsid w:val="00680B74"/>
    <w:rsid w:val="00682331"/>
    <w:rsid w:val="0068237F"/>
    <w:rsid w:val="00682E4C"/>
    <w:rsid w:val="006847F3"/>
    <w:rsid w:val="00686C54"/>
    <w:rsid w:val="006945EF"/>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482C"/>
    <w:rsid w:val="006D5182"/>
    <w:rsid w:val="006D7397"/>
    <w:rsid w:val="006D79A9"/>
    <w:rsid w:val="006E018E"/>
    <w:rsid w:val="006E0F97"/>
    <w:rsid w:val="006E2653"/>
    <w:rsid w:val="006E3D39"/>
    <w:rsid w:val="006E3E19"/>
    <w:rsid w:val="006E6806"/>
    <w:rsid w:val="006E6F4E"/>
    <w:rsid w:val="006F18AB"/>
    <w:rsid w:val="006F2CFB"/>
    <w:rsid w:val="006F33D8"/>
    <w:rsid w:val="006F3FCC"/>
    <w:rsid w:val="006F4EAA"/>
    <w:rsid w:val="006F793E"/>
    <w:rsid w:val="0070244F"/>
    <w:rsid w:val="00704982"/>
    <w:rsid w:val="00705DAF"/>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3B79"/>
    <w:rsid w:val="00755BFF"/>
    <w:rsid w:val="0075700D"/>
    <w:rsid w:val="0076183C"/>
    <w:rsid w:val="0076374E"/>
    <w:rsid w:val="00764958"/>
    <w:rsid w:val="00764E69"/>
    <w:rsid w:val="00765F41"/>
    <w:rsid w:val="00766FA0"/>
    <w:rsid w:val="007670BF"/>
    <w:rsid w:val="00773A9D"/>
    <w:rsid w:val="00777A18"/>
    <w:rsid w:val="0078592F"/>
    <w:rsid w:val="00785B1A"/>
    <w:rsid w:val="00785D29"/>
    <w:rsid w:val="007919EF"/>
    <w:rsid w:val="00795F5C"/>
    <w:rsid w:val="00796662"/>
    <w:rsid w:val="007974F9"/>
    <w:rsid w:val="00797FBD"/>
    <w:rsid w:val="007A185B"/>
    <w:rsid w:val="007A185D"/>
    <w:rsid w:val="007A3961"/>
    <w:rsid w:val="007A3E86"/>
    <w:rsid w:val="007A779B"/>
    <w:rsid w:val="007B2666"/>
    <w:rsid w:val="007B4125"/>
    <w:rsid w:val="007B4F6F"/>
    <w:rsid w:val="007B5B2A"/>
    <w:rsid w:val="007B6401"/>
    <w:rsid w:val="007B7E53"/>
    <w:rsid w:val="007C083E"/>
    <w:rsid w:val="007C0D29"/>
    <w:rsid w:val="007C5961"/>
    <w:rsid w:val="007C6B1C"/>
    <w:rsid w:val="007C7246"/>
    <w:rsid w:val="007C79F2"/>
    <w:rsid w:val="007D27E3"/>
    <w:rsid w:val="007D318A"/>
    <w:rsid w:val="007D6C8C"/>
    <w:rsid w:val="007E038F"/>
    <w:rsid w:val="007E23FC"/>
    <w:rsid w:val="007E461B"/>
    <w:rsid w:val="007E6950"/>
    <w:rsid w:val="007E7830"/>
    <w:rsid w:val="007F0127"/>
    <w:rsid w:val="007F61DC"/>
    <w:rsid w:val="00800461"/>
    <w:rsid w:val="00800795"/>
    <w:rsid w:val="008014F6"/>
    <w:rsid w:val="008046B1"/>
    <w:rsid w:val="00805D98"/>
    <w:rsid w:val="00806569"/>
    <w:rsid w:val="008065F6"/>
    <w:rsid w:val="00806D8E"/>
    <w:rsid w:val="00811067"/>
    <w:rsid w:val="00813187"/>
    <w:rsid w:val="00813715"/>
    <w:rsid w:val="00816615"/>
    <w:rsid w:val="00817A43"/>
    <w:rsid w:val="00817B0D"/>
    <w:rsid w:val="008205C2"/>
    <w:rsid w:val="00824413"/>
    <w:rsid w:val="0082448F"/>
    <w:rsid w:val="00825E97"/>
    <w:rsid w:val="00826391"/>
    <w:rsid w:val="00826A29"/>
    <w:rsid w:val="0082710D"/>
    <w:rsid w:val="00831EBB"/>
    <w:rsid w:val="00835082"/>
    <w:rsid w:val="00836818"/>
    <w:rsid w:val="00837982"/>
    <w:rsid w:val="00840D31"/>
    <w:rsid w:val="008439D5"/>
    <w:rsid w:val="0084543B"/>
    <w:rsid w:val="0084596D"/>
    <w:rsid w:val="008461B9"/>
    <w:rsid w:val="008515B9"/>
    <w:rsid w:val="00860245"/>
    <w:rsid w:val="00860C38"/>
    <w:rsid w:val="00860D9B"/>
    <w:rsid w:val="00861FAF"/>
    <w:rsid w:val="00870887"/>
    <w:rsid w:val="00871959"/>
    <w:rsid w:val="00872253"/>
    <w:rsid w:val="00875643"/>
    <w:rsid w:val="00875F62"/>
    <w:rsid w:val="00876E83"/>
    <w:rsid w:val="0088084E"/>
    <w:rsid w:val="00881125"/>
    <w:rsid w:val="00882544"/>
    <w:rsid w:val="0088350F"/>
    <w:rsid w:val="00890F6F"/>
    <w:rsid w:val="008925FA"/>
    <w:rsid w:val="008928BA"/>
    <w:rsid w:val="00892A9B"/>
    <w:rsid w:val="00893A6A"/>
    <w:rsid w:val="008947C9"/>
    <w:rsid w:val="008964ED"/>
    <w:rsid w:val="008A10A0"/>
    <w:rsid w:val="008A3A78"/>
    <w:rsid w:val="008A3A97"/>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5071"/>
    <w:rsid w:val="008D6D43"/>
    <w:rsid w:val="008D733F"/>
    <w:rsid w:val="008E3699"/>
    <w:rsid w:val="008E5144"/>
    <w:rsid w:val="008E6B11"/>
    <w:rsid w:val="008E7666"/>
    <w:rsid w:val="008F1509"/>
    <w:rsid w:val="008F2934"/>
    <w:rsid w:val="008F3DFA"/>
    <w:rsid w:val="008F6082"/>
    <w:rsid w:val="008F6FDD"/>
    <w:rsid w:val="00900D70"/>
    <w:rsid w:val="00901B5A"/>
    <w:rsid w:val="009032AA"/>
    <w:rsid w:val="00905530"/>
    <w:rsid w:val="00910081"/>
    <w:rsid w:val="00910AAF"/>
    <w:rsid w:val="00912FE2"/>
    <w:rsid w:val="00913B19"/>
    <w:rsid w:val="00920238"/>
    <w:rsid w:val="00923024"/>
    <w:rsid w:val="00924627"/>
    <w:rsid w:val="009266B8"/>
    <w:rsid w:val="00926B53"/>
    <w:rsid w:val="00927655"/>
    <w:rsid w:val="009302D0"/>
    <w:rsid w:val="00930582"/>
    <w:rsid w:val="00930F79"/>
    <w:rsid w:val="00935C31"/>
    <w:rsid w:val="00943D6C"/>
    <w:rsid w:val="009442DE"/>
    <w:rsid w:val="00947859"/>
    <w:rsid w:val="00947D18"/>
    <w:rsid w:val="0095026E"/>
    <w:rsid w:val="00950850"/>
    <w:rsid w:val="0095305F"/>
    <w:rsid w:val="00954ADD"/>
    <w:rsid w:val="0095599D"/>
    <w:rsid w:val="00955D36"/>
    <w:rsid w:val="009568FD"/>
    <w:rsid w:val="00957E6F"/>
    <w:rsid w:val="009611E6"/>
    <w:rsid w:val="00964177"/>
    <w:rsid w:val="00967F58"/>
    <w:rsid w:val="00972841"/>
    <w:rsid w:val="00974C99"/>
    <w:rsid w:val="00974D76"/>
    <w:rsid w:val="00981610"/>
    <w:rsid w:val="00982AEC"/>
    <w:rsid w:val="00983F0F"/>
    <w:rsid w:val="009850D3"/>
    <w:rsid w:val="00987961"/>
    <w:rsid w:val="009914AC"/>
    <w:rsid w:val="00991657"/>
    <w:rsid w:val="00992E18"/>
    <w:rsid w:val="009937A3"/>
    <w:rsid w:val="00994EDD"/>
    <w:rsid w:val="009A0863"/>
    <w:rsid w:val="009A1A3A"/>
    <w:rsid w:val="009A2D60"/>
    <w:rsid w:val="009A31E5"/>
    <w:rsid w:val="009A5426"/>
    <w:rsid w:val="009B3CDB"/>
    <w:rsid w:val="009B3D15"/>
    <w:rsid w:val="009B4F38"/>
    <w:rsid w:val="009B538E"/>
    <w:rsid w:val="009B575C"/>
    <w:rsid w:val="009B5BF0"/>
    <w:rsid w:val="009B6A7A"/>
    <w:rsid w:val="009C2212"/>
    <w:rsid w:val="009C24EB"/>
    <w:rsid w:val="009D19BD"/>
    <w:rsid w:val="009D280A"/>
    <w:rsid w:val="009D5237"/>
    <w:rsid w:val="009D60CC"/>
    <w:rsid w:val="009D6703"/>
    <w:rsid w:val="009E0605"/>
    <w:rsid w:val="009E0A5A"/>
    <w:rsid w:val="009E0AA9"/>
    <w:rsid w:val="009E120B"/>
    <w:rsid w:val="009E302D"/>
    <w:rsid w:val="009E46B2"/>
    <w:rsid w:val="009E681C"/>
    <w:rsid w:val="009F0315"/>
    <w:rsid w:val="009F077C"/>
    <w:rsid w:val="009F3FE1"/>
    <w:rsid w:val="009F4C96"/>
    <w:rsid w:val="009F4CDE"/>
    <w:rsid w:val="009F74A3"/>
    <w:rsid w:val="00A01C07"/>
    <w:rsid w:val="00A03AA2"/>
    <w:rsid w:val="00A03AE1"/>
    <w:rsid w:val="00A11E08"/>
    <w:rsid w:val="00A128BF"/>
    <w:rsid w:val="00A13FFC"/>
    <w:rsid w:val="00A14AB5"/>
    <w:rsid w:val="00A155D6"/>
    <w:rsid w:val="00A164E8"/>
    <w:rsid w:val="00A16F76"/>
    <w:rsid w:val="00A2095A"/>
    <w:rsid w:val="00A20C22"/>
    <w:rsid w:val="00A22E60"/>
    <w:rsid w:val="00A27712"/>
    <w:rsid w:val="00A335C0"/>
    <w:rsid w:val="00A35537"/>
    <w:rsid w:val="00A37468"/>
    <w:rsid w:val="00A37D94"/>
    <w:rsid w:val="00A37DD0"/>
    <w:rsid w:val="00A40C32"/>
    <w:rsid w:val="00A42898"/>
    <w:rsid w:val="00A449B0"/>
    <w:rsid w:val="00A47A82"/>
    <w:rsid w:val="00A47C1E"/>
    <w:rsid w:val="00A47C57"/>
    <w:rsid w:val="00A509CE"/>
    <w:rsid w:val="00A50B3D"/>
    <w:rsid w:val="00A50E4E"/>
    <w:rsid w:val="00A55DA5"/>
    <w:rsid w:val="00A56189"/>
    <w:rsid w:val="00A60BCA"/>
    <w:rsid w:val="00A61772"/>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70B8"/>
    <w:rsid w:val="00A87434"/>
    <w:rsid w:val="00A92125"/>
    <w:rsid w:val="00A9281C"/>
    <w:rsid w:val="00AA4B41"/>
    <w:rsid w:val="00AB6BE6"/>
    <w:rsid w:val="00AB750D"/>
    <w:rsid w:val="00AC080D"/>
    <w:rsid w:val="00AC1AEB"/>
    <w:rsid w:val="00AC1B7C"/>
    <w:rsid w:val="00AC34B2"/>
    <w:rsid w:val="00AC3DC8"/>
    <w:rsid w:val="00AC4292"/>
    <w:rsid w:val="00AC7988"/>
    <w:rsid w:val="00AD026B"/>
    <w:rsid w:val="00AD15E0"/>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555C"/>
    <w:rsid w:val="00AF709E"/>
    <w:rsid w:val="00B03A70"/>
    <w:rsid w:val="00B05612"/>
    <w:rsid w:val="00B05947"/>
    <w:rsid w:val="00B06637"/>
    <w:rsid w:val="00B075DE"/>
    <w:rsid w:val="00B10D3C"/>
    <w:rsid w:val="00B123C8"/>
    <w:rsid w:val="00B137D8"/>
    <w:rsid w:val="00B15919"/>
    <w:rsid w:val="00B179DB"/>
    <w:rsid w:val="00B17B6C"/>
    <w:rsid w:val="00B201C6"/>
    <w:rsid w:val="00B20600"/>
    <w:rsid w:val="00B223C9"/>
    <w:rsid w:val="00B3090D"/>
    <w:rsid w:val="00B34FE5"/>
    <w:rsid w:val="00B3655B"/>
    <w:rsid w:val="00B367AA"/>
    <w:rsid w:val="00B369D8"/>
    <w:rsid w:val="00B4095D"/>
    <w:rsid w:val="00B4113D"/>
    <w:rsid w:val="00B41FBF"/>
    <w:rsid w:val="00B43F54"/>
    <w:rsid w:val="00B44F87"/>
    <w:rsid w:val="00B46C41"/>
    <w:rsid w:val="00B50ACA"/>
    <w:rsid w:val="00B51144"/>
    <w:rsid w:val="00B51A51"/>
    <w:rsid w:val="00B548A4"/>
    <w:rsid w:val="00B558B3"/>
    <w:rsid w:val="00B5618F"/>
    <w:rsid w:val="00B615B1"/>
    <w:rsid w:val="00B62EAB"/>
    <w:rsid w:val="00B64FBB"/>
    <w:rsid w:val="00B65A9F"/>
    <w:rsid w:val="00B670C0"/>
    <w:rsid w:val="00B67C42"/>
    <w:rsid w:val="00B712DD"/>
    <w:rsid w:val="00B7164F"/>
    <w:rsid w:val="00B73D56"/>
    <w:rsid w:val="00B754E6"/>
    <w:rsid w:val="00B7664B"/>
    <w:rsid w:val="00B77A3D"/>
    <w:rsid w:val="00B80A2D"/>
    <w:rsid w:val="00B8161E"/>
    <w:rsid w:val="00B81EE2"/>
    <w:rsid w:val="00B8618C"/>
    <w:rsid w:val="00B931BC"/>
    <w:rsid w:val="00B931F2"/>
    <w:rsid w:val="00B93367"/>
    <w:rsid w:val="00B95F2E"/>
    <w:rsid w:val="00B96671"/>
    <w:rsid w:val="00B9694B"/>
    <w:rsid w:val="00BA0D1B"/>
    <w:rsid w:val="00BA479D"/>
    <w:rsid w:val="00BA673A"/>
    <w:rsid w:val="00BB31F4"/>
    <w:rsid w:val="00BB34DD"/>
    <w:rsid w:val="00BB3607"/>
    <w:rsid w:val="00BB5F2E"/>
    <w:rsid w:val="00BB6B88"/>
    <w:rsid w:val="00BC16E9"/>
    <w:rsid w:val="00BC330F"/>
    <w:rsid w:val="00BC3D40"/>
    <w:rsid w:val="00BC4F67"/>
    <w:rsid w:val="00BC5665"/>
    <w:rsid w:val="00BC6C3C"/>
    <w:rsid w:val="00BC781B"/>
    <w:rsid w:val="00BD37B0"/>
    <w:rsid w:val="00BD5682"/>
    <w:rsid w:val="00BD622A"/>
    <w:rsid w:val="00BD6ABC"/>
    <w:rsid w:val="00BE1133"/>
    <w:rsid w:val="00BE17BF"/>
    <w:rsid w:val="00BE4AF3"/>
    <w:rsid w:val="00BE6720"/>
    <w:rsid w:val="00BE6DC9"/>
    <w:rsid w:val="00BF0827"/>
    <w:rsid w:val="00BF1B90"/>
    <w:rsid w:val="00BF551F"/>
    <w:rsid w:val="00BF5923"/>
    <w:rsid w:val="00C01671"/>
    <w:rsid w:val="00C041CD"/>
    <w:rsid w:val="00C049CF"/>
    <w:rsid w:val="00C05811"/>
    <w:rsid w:val="00C12429"/>
    <w:rsid w:val="00C152F7"/>
    <w:rsid w:val="00C16870"/>
    <w:rsid w:val="00C2031E"/>
    <w:rsid w:val="00C211C3"/>
    <w:rsid w:val="00C217BE"/>
    <w:rsid w:val="00C26499"/>
    <w:rsid w:val="00C27922"/>
    <w:rsid w:val="00C303AA"/>
    <w:rsid w:val="00C35254"/>
    <w:rsid w:val="00C4096A"/>
    <w:rsid w:val="00C42C70"/>
    <w:rsid w:val="00C4331F"/>
    <w:rsid w:val="00C45EDE"/>
    <w:rsid w:val="00C50521"/>
    <w:rsid w:val="00C51248"/>
    <w:rsid w:val="00C5690B"/>
    <w:rsid w:val="00C57B83"/>
    <w:rsid w:val="00C60519"/>
    <w:rsid w:val="00C62776"/>
    <w:rsid w:val="00C71078"/>
    <w:rsid w:val="00C74FA6"/>
    <w:rsid w:val="00C75854"/>
    <w:rsid w:val="00C75EA9"/>
    <w:rsid w:val="00C83348"/>
    <w:rsid w:val="00C84052"/>
    <w:rsid w:val="00C8446A"/>
    <w:rsid w:val="00C8472D"/>
    <w:rsid w:val="00C93599"/>
    <w:rsid w:val="00C9361C"/>
    <w:rsid w:val="00C9447B"/>
    <w:rsid w:val="00CA20D0"/>
    <w:rsid w:val="00CA3454"/>
    <w:rsid w:val="00CB1FB4"/>
    <w:rsid w:val="00CB28A6"/>
    <w:rsid w:val="00CB4055"/>
    <w:rsid w:val="00CC0277"/>
    <w:rsid w:val="00CC0379"/>
    <w:rsid w:val="00CC4873"/>
    <w:rsid w:val="00CD20DC"/>
    <w:rsid w:val="00CD44B9"/>
    <w:rsid w:val="00CD5405"/>
    <w:rsid w:val="00CD5A6D"/>
    <w:rsid w:val="00CD5D73"/>
    <w:rsid w:val="00CD5F17"/>
    <w:rsid w:val="00CD708C"/>
    <w:rsid w:val="00CE2250"/>
    <w:rsid w:val="00CE2389"/>
    <w:rsid w:val="00CE374E"/>
    <w:rsid w:val="00CE3FC1"/>
    <w:rsid w:val="00CE3FEE"/>
    <w:rsid w:val="00CE42B0"/>
    <w:rsid w:val="00CE5B5A"/>
    <w:rsid w:val="00CE6BEF"/>
    <w:rsid w:val="00CE6F7D"/>
    <w:rsid w:val="00CF0E24"/>
    <w:rsid w:val="00CF347F"/>
    <w:rsid w:val="00CF4087"/>
    <w:rsid w:val="00CF4891"/>
    <w:rsid w:val="00CF7174"/>
    <w:rsid w:val="00CF7571"/>
    <w:rsid w:val="00D00247"/>
    <w:rsid w:val="00D04A44"/>
    <w:rsid w:val="00D050CB"/>
    <w:rsid w:val="00D061AA"/>
    <w:rsid w:val="00D07952"/>
    <w:rsid w:val="00D109F2"/>
    <w:rsid w:val="00D11281"/>
    <w:rsid w:val="00D12E6D"/>
    <w:rsid w:val="00D13F18"/>
    <w:rsid w:val="00D20AB7"/>
    <w:rsid w:val="00D22855"/>
    <w:rsid w:val="00D24B6A"/>
    <w:rsid w:val="00D2635F"/>
    <w:rsid w:val="00D26884"/>
    <w:rsid w:val="00D26F29"/>
    <w:rsid w:val="00D3016B"/>
    <w:rsid w:val="00D3444A"/>
    <w:rsid w:val="00D353E2"/>
    <w:rsid w:val="00D36CCC"/>
    <w:rsid w:val="00D37781"/>
    <w:rsid w:val="00D4129A"/>
    <w:rsid w:val="00D415CF"/>
    <w:rsid w:val="00D41D90"/>
    <w:rsid w:val="00D41E6B"/>
    <w:rsid w:val="00D44BC0"/>
    <w:rsid w:val="00D4595E"/>
    <w:rsid w:val="00D466E4"/>
    <w:rsid w:val="00D46EDA"/>
    <w:rsid w:val="00D47264"/>
    <w:rsid w:val="00D474BF"/>
    <w:rsid w:val="00D51484"/>
    <w:rsid w:val="00D53F31"/>
    <w:rsid w:val="00D55FF1"/>
    <w:rsid w:val="00D61B62"/>
    <w:rsid w:val="00D6574F"/>
    <w:rsid w:val="00D67681"/>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B7"/>
    <w:rsid w:val="00DA67F1"/>
    <w:rsid w:val="00DB2D11"/>
    <w:rsid w:val="00DB3BF2"/>
    <w:rsid w:val="00DC04C6"/>
    <w:rsid w:val="00DC09F4"/>
    <w:rsid w:val="00DC4BC1"/>
    <w:rsid w:val="00DC6EA4"/>
    <w:rsid w:val="00DC77D8"/>
    <w:rsid w:val="00DD075D"/>
    <w:rsid w:val="00DD3197"/>
    <w:rsid w:val="00DD52CF"/>
    <w:rsid w:val="00DE0B7B"/>
    <w:rsid w:val="00DE0D9F"/>
    <w:rsid w:val="00DE590B"/>
    <w:rsid w:val="00DE6CB4"/>
    <w:rsid w:val="00DE7559"/>
    <w:rsid w:val="00DE766B"/>
    <w:rsid w:val="00E0313E"/>
    <w:rsid w:val="00E04D2F"/>
    <w:rsid w:val="00E06A53"/>
    <w:rsid w:val="00E07E65"/>
    <w:rsid w:val="00E11B08"/>
    <w:rsid w:val="00E1235D"/>
    <w:rsid w:val="00E13C66"/>
    <w:rsid w:val="00E13F13"/>
    <w:rsid w:val="00E15FAA"/>
    <w:rsid w:val="00E15FEA"/>
    <w:rsid w:val="00E2078F"/>
    <w:rsid w:val="00E20B38"/>
    <w:rsid w:val="00E25F3B"/>
    <w:rsid w:val="00E30BC1"/>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5502"/>
    <w:rsid w:val="00E65784"/>
    <w:rsid w:val="00E6635B"/>
    <w:rsid w:val="00E677DA"/>
    <w:rsid w:val="00E709E4"/>
    <w:rsid w:val="00E718CD"/>
    <w:rsid w:val="00E71EA3"/>
    <w:rsid w:val="00E77161"/>
    <w:rsid w:val="00E77501"/>
    <w:rsid w:val="00E83C0F"/>
    <w:rsid w:val="00E854BF"/>
    <w:rsid w:val="00E856DB"/>
    <w:rsid w:val="00E93440"/>
    <w:rsid w:val="00E9367A"/>
    <w:rsid w:val="00E93969"/>
    <w:rsid w:val="00E93E1E"/>
    <w:rsid w:val="00E9581A"/>
    <w:rsid w:val="00EA0B8D"/>
    <w:rsid w:val="00EA1443"/>
    <w:rsid w:val="00EA2260"/>
    <w:rsid w:val="00EA39E9"/>
    <w:rsid w:val="00EA43D4"/>
    <w:rsid w:val="00EA6942"/>
    <w:rsid w:val="00EB19E3"/>
    <w:rsid w:val="00EB36CC"/>
    <w:rsid w:val="00EB393C"/>
    <w:rsid w:val="00EB4486"/>
    <w:rsid w:val="00EB59FB"/>
    <w:rsid w:val="00EB5AFB"/>
    <w:rsid w:val="00EB6552"/>
    <w:rsid w:val="00EB7867"/>
    <w:rsid w:val="00EB78B0"/>
    <w:rsid w:val="00EC01F2"/>
    <w:rsid w:val="00EC0C2B"/>
    <w:rsid w:val="00EC104B"/>
    <w:rsid w:val="00EC16A7"/>
    <w:rsid w:val="00EC4192"/>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38BE"/>
    <w:rsid w:val="00F06A6B"/>
    <w:rsid w:val="00F0710E"/>
    <w:rsid w:val="00F07933"/>
    <w:rsid w:val="00F143C4"/>
    <w:rsid w:val="00F14872"/>
    <w:rsid w:val="00F15655"/>
    <w:rsid w:val="00F167EC"/>
    <w:rsid w:val="00F20FAA"/>
    <w:rsid w:val="00F23A2B"/>
    <w:rsid w:val="00F25CA4"/>
    <w:rsid w:val="00F271D0"/>
    <w:rsid w:val="00F27EFE"/>
    <w:rsid w:val="00F32E3B"/>
    <w:rsid w:val="00F336BB"/>
    <w:rsid w:val="00F35507"/>
    <w:rsid w:val="00F361C7"/>
    <w:rsid w:val="00F36DFF"/>
    <w:rsid w:val="00F3727E"/>
    <w:rsid w:val="00F37619"/>
    <w:rsid w:val="00F42BD5"/>
    <w:rsid w:val="00F4316D"/>
    <w:rsid w:val="00F45316"/>
    <w:rsid w:val="00F4643C"/>
    <w:rsid w:val="00F50B1F"/>
    <w:rsid w:val="00F54DB3"/>
    <w:rsid w:val="00F54F06"/>
    <w:rsid w:val="00F56F25"/>
    <w:rsid w:val="00F57EF1"/>
    <w:rsid w:val="00F61236"/>
    <w:rsid w:val="00F6390C"/>
    <w:rsid w:val="00F6434D"/>
    <w:rsid w:val="00F746CB"/>
    <w:rsid w:val="00F77A39"/>
    <w:rsid w:val="00F811D3"/>
    <w:rsid w:val="00F81B07"/>
    <w:rsid w:val="00F81D70"/>
    <w:rsid w:val="00F8444A"/>
    <w:rsid w:val="00F84601"/>
    <w:rsid w:val="00F85625"/>
    <w:rsid w:val="00F86578"/>
    <w:rsid w:val="00F8752E"/>
    <w:rsid w:val="00F917B5"/>
    <w:rsid w:val="00F93F56"/>
    <w:rsid w:val="00FA00CB"/>
    <w:rsid w:val="00FA0665"/>
    <w:rsid w:val="00FA2323"/>
    <w:rsid w:val="00FA27FE"/>
    <w:rsid w:val="00FA3B6A"/>
    <w:rsid w:val="00FA4DA7"/>
    <w:rsid w:val="00FA584B"/>
    <w:rsid w:val="00FA6457"/>
    <w:rsid w:val="00FA6E8B"/>
    <w:rsid w:val="00FB11E3"/>
    <w:rsid w:val="00FB5811"/>
    <w:rsid w:val="00FB7233"/>
    <w:rsid w:val="00FC049F"/>
    <w:rsid w:val="00FC462B"/>
    <w:rsid w:val="00FC4D43"/>
    <w:rsid w:val="00FC5411"/>
    <w:rsid w:val="00FC5A54"/>
    <w:rsid w:val="00FC5CBE"/>
    <w:rsid w:val="00FC7250"/>
    <w:rsid w:val="00FD12C7"/>
    <w:rsid w:val="00FD19DA"/>
    <w:rsid w:val="00FD265B"/>
    <w:rsid w:val="00FD2DC3"/>
    <w:rsid w:val="00FD3775"/>
    <w:rsid w:val="00FD6D25"/>
    <w:rsid w:val="00FD6E58"/>
    <w:rsid w:val="00FE01FE"/>
    <w:rsid w:val="00FE1A38"/>
    <w:rsid w:val="00FE4E13"/>
    <w:rsid w:val="00FE60E6"/>
    <w:rsid w:val="00FE7841"/>
    <w:rsid w:val="00FF16A5"/>
    <w:rsid w:val="00FF298E"/>
    <w:rsid w:val="00FF3279"/>
    <w:rsid w:val="00FF3E28"/>
    <w:rsid w:val="00FF3EBA"/>
    <w:rsid w:val="00FF4BB2"/>
    <w:rsid w:val="00FF5A8D"/>
    <w:rsid w:val="00FF61E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Preambuła,Akapit z listą;1_literowka,1_literowka,Literowanie,Punktowanie,1) AaA,1_literowka Znak Znak,Literowanie Znak Znak,RR PGE Akapit z listą Znak Znak,lp1,List Paragraph1,List Paragraph2"/>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Preambuła Znak,Akapit z listą;1_literowka Znak,1_literowka Znak,Literowanie Znak,Punktowanie Znak,1) AaA Znak,1_literowka Znak Znak Znak,Literowanie Znak Znak Znak,lp1 Znak"/>
    <w:basedOn w:val="Domylnaczcionkaakapitu"/>
    <w:link w:val="Akapitzlist"/>
    <w:uiPriority w:val="34"/>
    <w:qFormat/>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B9336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B93367"/>
    <w:rPr>
      <w:lang w:eastAsia="en-US"/>
    </w:rPr>
  </w:style>
  <w:style w:type="character" w:styleId="Odwoanieprzypisukocowego">
    <w:name w:val="endnote reference"/>
    <w:basedOn w:val="Domylnaczcionkaakapitu"/>
    <w:uiPriority w:val="99"/>
    <w:semiHidden/>
    <w:unhideWhenUsed/>
    <w:rsid w:val="00B93367"/>
    <w:rPr>
      <w:vertAlign w:val="superscript"/>
    </w:rPr>
  </w:style>
  <w:style w:type="table" w:customStyle="1" w:styleId="Tabela-Siatka1">
    <w:name w:val="Tabela - Siatka1"/>
    <w:basedOn w:val="Standardowy"/>
    <w:next w:val="Tabela-Siatka"/>
    <w:uiPriority w:val="59"/>
    <w:rsid w:val="004E0C15"/>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867950">
      <w:bodyDiv w:val="1"/>
      <w:marLeft w:val="0"/>
      <w:marRight w:val="0"/>
      <w:marTop w:val="0"/>
      <w:marBottom w:val="0"/>
      <w:divBdr>
        <w:top w:val="none" w:sz="0" w:space="0" w:color="auto"/>
        <w:left w:val="none" w:sz="0" w:space="0" w:color="auto"/>
        <w:bottom w:val="none" w:sz="0" w:space="0" w:color="auto"/>
        <w:right w:val="none" w:sz="0" w:space="0" w:color="auto"/>
      </w:divBdr>
    </w:div>
    <w:div w:id="405802380">
      <w:bodyDiv w:val="1"/>
      <w:marLeft w:val="0"/>
      <w:marRight w:val="0"/>
      <w:marTop w:val="0"/>
      <w:marBottom w:val="0"/>
      <w:divBdr>
        <w:top w:val="none" w:sz="0" w:space="0" w:color="auto"/>
        <w:left w:val="none" w:sz="0" w:space="0" w:color="auto"/>
        <w:bottom w:val="none" w:sz="0" w:space="0" w:color="auto"/>
        <w:right w:val="none" w:sz="0" w:space="0" w:color="auto"/>
      </w:divBdr>
    </w:div>
    <w:div w:id="889194548">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242790">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 w:id="2020885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mailto:dane.osobowe@pgedystrybucja.pl" TargetMode="Externa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dane.osobowe@pgedystrybucja.p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1.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oter" Target="footer4.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MS2_SWPP2_BaseDocument" ma:contentTypeID="0x0101891000A0BC4239EE2CFD4794D55FEB1A40D5DC" ma:contentTypeVersion="0" ma:contentTypeDescription="SWPP2 Dokument bazowy" ma:contentTypeScope="" ma:versionID="bc3fc1039c6b695ddea93ef34c81cc4a">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5. Załącznik nr 5 do SWZ - Wzór _projekt umowy na dostawy sukcesywne 2024 (002).D351_.docx</dmsv2BaseFileName>
    <dmsv2BaseDisplayName xmlns="http://schemas.microsoft.com/sharepoint/v3">5. Załącznik nr 5 do SWZ - Wzór _projekt umowy na dostawy sukcesywne 2024 (002).D351_</dmsv2BaseDisplayName>
    <dmsv2SWPP2ObjectNumber xmlns="http://schemas.microsoft.com/sharepoint/v3" xsi:nil="true"/>
    <dmsv2SWPP2SumMD5 xmlns="http://schemas.microsoft.com/sharepoint/v3">ecc0033d217491af6f67f0a77f2693b6</dmsv2SWPP2SumMD5>
    <dmsv2BaseMoved xmlns="http://schemas.microsoft.com/sharepoint/v3">false</dmsv2BaseMoved>
    <dmsv2BaseIsSensitive xmlns="http://schemas.microsoft.com/sharepoint/v3">true</dmsv2BaseIsSensitive>
    <dmsv2SWPP2IDSWPP2 xmlns="http://schemas.microsoft.com/sharepoint/v3">657383</dmsv2SWPP2IDSWPP2>
    <dmsv2SWPP2MimeType xmlns="http://schemas.microsoft.com/sharepoint/v3">application/vnd.openxmlformats-officedocument.wordprocessingml.document</dmsv2SWPP2MimeType>
    <dmsv2SWPP2SubObjectName xmlns="http://schemas.microsoft.com/sharepoint/v3">Dokumenty</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20631319</dmsv2BaseClientSystemDocumentID>
    <dmsv2BaseModifiedByID xmlns="http://schemas.microsoft.com/sharepoint/v3">11803158</dmsv2BaseModifiedByID>
    <dmsv2BaseCreatedByID xmlns="http://schemas.microsoft.com/sharepoint/v3">11803158</dmsv2BaseCreatedByID>
    <dmsv2SWPP2ObjectDepartment xmlns="http://schemas.microsoft.com/sharepoint/v3">0000000100070002000000010001</dmsv2SWPP2ObjectDepartment>
    <dmsv2SWPP2ObjectName xmlns="http://schemas.microsoft.com/sharepoint/v3">Wniosek</dmsv2SWPP2ObjectName>
    <_dlc_DocId xmlns="a19cb1c7-c5c7-46d4-85ae-d83685407bba">ZKQJDXMXURTQ-1645358399-7700</_dlc_DocId>
    <_dlc_DocIdUrl xmlns="a19cb1c7-c5c7-46d4-85ae-d83685407bba">
      <Url>https://swpp2.dms.gkpge.pl/sites/31/_layouts/15/DocIdRedir.aspx?ID=ZKQJDXMXURTQ-1645358399-7700</Url>
      <Description>ZKQJDXMXURTQ-1645358399-7700</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3101D74-801C-41D1-9291-8F88E9286C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9cb1c7-c5c7-46d4-85ae-d83685407b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400000-F9DB-4978-9B42-D9323BC77FAD}">
  <ds:schemaRefs>
    <ds:schemaRef ds:uri="http://schemas.microsoft.com/sharepoint/events"/>
  </ds:schemaRefs>
</ds:datastoreItem>
</file>

<file path=customXml/itemProps3.xml><?xml version="1.0" encoding="utf-8"?>
<ds:datastoreItem xmlns:ds="http://schemas.openxmlformats.org/officeDocument/2006/customXml" ds:itemID="{2E5B4D0C-A6FD-4B49-B24B-194A7803E4E2}">
  <ds:schemaRefs>
    <ds:schemaRef ds:uri="http://schemas.microsoft.com/office/2006/metadata/properties"/>
    <ds:schemaRef ds:uri="http://schemas.microsoft.com/office/infopath/2007/PartnerControls"/>
    <ds:schemaRef ds:uri="http://schemas.microsoft.com/sharepoint/v3"/>
    <ds:schemaRef ds:uri="a19cb1c7-c5c7-46d4-85ae-d83685407bba"/>
  </ds:schemaRefs>
</ds:datastoreItem>
</file>

<file path=customXml/itemProps4.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5.xml><?xml version="1.0" encoding="utf-8"?>
<ds:datastoreItem xmlns:ds="http://schemas.openxmlformats.org/officeDocument/2006/customXml" ds:itemID="{D56BA052-9EC2-40C7-8F82-AC15179650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11234</Words>
  <Characters>67407</Characters>
  <Application>Microsoft Office Word</Application>
  <DocSecurity>0</DocSecurity>
  <Lines>561</Lines>
  <Paragraphs>156</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78485</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2024-09-24T09:20:00Z</dcterms:created>
  <dcterms:modified xsi:type="dcterms:W3CDTF">2024-10-03T10:29:00Z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0x0101891000A0BC4239EE2CFD4794D55FEB1A40D5DC</vt:lpwstr>
  </property>
  <property fmtid="{D5CDD505-2E9C-101B-9397-08002B2CF9AE}" pid="3" name="_dlc_DocIdItemGuid">
    <vt:lpwstr>e1307027-54bc-4887-a30d-9a41604640bf</vt:lpwstr>
  </property>
</Properties>
</file>