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5807C261" w14:textId="63D55E8E" w:rsidR="00334C10" w:rsidRPr="00334C10" w:rsidRDefault="00334C10" w:rsidP="00334C10">
      <w:pPr>
        <w:pStyle w:val="Akapitzlist"/>
        <w:spacing w:before="120" w:line="276" w:lineRule="auto"/>
        <w:ind w:left="284"/>
        <w:outlineLvl w:val="0"/>
        <w:rPr>
          <w:rFonts w:asciiTheme="minorHAnsi" w:hAnsiTheme="minorHAnsi" w:cstheme="minorHAnsi"/>
          <w:sz w:val="20"/>
        </w:rPr>
      </w:pPr>
      <w:r w:rsidRPr="00334C10">
        <w:rPr>
          <w:rFonts w:asciiTheme="minorHAnsi" w:hAnsiTheme="minorHAnsi" w:cstheme="minorHAnsi"/>
          <w:sz w:val="20"/>
        </w:rPr>
        <w:t>Sukcesywna dostawa pozostałych materiałów budowlanych na potrzeby remontowe w PGE Dystrybucja S</w:t>
      </w:r>
      <w:r w:rsidR="0063679F">
        <w:rPr>
          <w:rFonts w:asciiTheme="minorHAnsi" w:hAnsiTheme="minorHAnsi" w:cstheme="minorHAnsi"/>
          <w:sz w:val="20"/>
        </w:rPr>
        <w:t>.A. Oddział Łódź w podziale na 3</w:t>
      </w:r>
      <w:r w:rsidRPr="00334C10">
        <w:rPr>
          <w:rFonts w:asciiTheme="minorHAnsi" w:hAnsiTheme="minorHAnsi" w:cstheme="minorHAnsi"/>
          <w:sz w:val="20"/>
        </w:rPr>
        <w:t xml:space="preserve"> części:</w:t>
      </w:r>
    </w:p>
    <w:p w14:paraId="3CB8ECAA" w14:textId="77777777" w:rsidR="00334C10" w:rsidRPr="00334C10" w:rsidRDefault="00334C10" w:rsidP="00334C10">
      <w:pPr>
        <w:pStyle w:val="Akapitzlist"/>
        <w:spacing w:before="120" w:line="276" w:lineRule="auto"/>
        <w:ind w:left="284"/>
        <w:outlineLvl w:val="0"/>
        <w:rPr>
          <w:rFonts w:asciiTheme="minorHAnsi" w:hAnsiTheme="minorHAnsi" w:cstheme="minorHAnsi"/>
          <w:sz w:val="20"/>
        </w:rPr>
      </w:pPr>
      <w:r w:rsidRPr="00334C10">
        <w:rPr>
          <w:rFonts w:asciiTheme="minorHAnsi" w:hAnsiTheme="minorHAnsi" w:cstheme="minorHAnsi"/>
          <w:sz w:val="20"/>
        </w:rPr>
        <w:t>Część 1 – sukcesywna dostawa materiałów budowlanych</w:t>
      </w:r>
    </w:p>
    <w:p w14:paraId="321AA635" w14:textId="0B9950DF" w:rsidR="00627BCD" w:rsidRDefault="00334C10" w:rsidP="00334C10">
      <w:pPr>
        <w:pStyle w:val="Akapitzlist"/>
        <w:spacing w:before="120" w:line="276" w:lineRule="auto"/>
        <w:ind w:left="284"/>
        <w:outlineLvl w:val="0"/>
        <w:rPr>
          <w:rFonts w:asciiTheme="minorHAnsi" w:hAnsiTheme="minorHAnsi" w:cstheme="minorHAnsi"/>
          <w:sz w:val="20"/>
        </w:rPr>
      </w:pPr>
      <w:r w:rsidRPr="00334C10">
        <w:rPr>
          <w:rFonts w:asciiTheme="minorHAnsi" w:hAnsiTheme="minorHAnsi" w:cstheme="minorHAnsi"/>
          <w:sz w:val="20"/>
        </w:rPr>
        <w:t>Część 2 – sukcesywna dostawa paneli i wykładzin</w:t>
      </w:r>
      <w:r w:rsidR="001E1EA2" w:rsidRPr="001E1EA2">
        <w:rPr>
          <w:rFonts w:asciiTheme="minorHAnsi" w:hAnsiTheme="minorHAnsi" w:cstheme="minorHAnsi"/>
          <w:sz w:val="20"/>
        </w:rPr>
        <w:t xml:space="preserve">, </w:t>
      </w:r>
    </w:p>
    <w:p w14:paraId="13C021FA" w14:textId="1B422C73" w:rsidR="0063679F" w:rsidRDefault="0063679F" w:rsidP="00334C10">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Część 3 – sukcesywna dostawa materiałów hydraulicznych</w:t>
      </w:r>
    </w:p>
    <w:p w14:paraId="27A1EA76" w14:textId="2680F7BF" w:rsidR="00A473BE" w:rsidRDefault="001E1EA2" w:rsidP="00334C10">
      <w:pPr>
        <w:pStyle w:val="Akapitzlist"/>
        <w:spacing w:before="120" w:line="276" w:lineRule="auto"/>
        <w:ind w:left="284"/>
        <w:outlineLvl w:val="0"/>
        <w:rPr>
          <w:rFonts w:asciiTheme="minorHAnsi" w:hAnsiTheme="minorHAnsi" w:cstheme="minorHAnsi"/>
          <w:sz w:val="20"/>
        </w:rPr>
      </w:pPr>
      <w:r w:rsidRPr="001E1EA2">
        <w:rPr>
          <w:rFonts w:asciiTheme="minorHAnsi" w:hAnsiTheme="minorHAnsi" w:cstheme="minorHAnsi"/>
          <w:sz w:val="20"/>
        </w:rPr>
        <w:t>zg</w:t>
      </w:r>
      <w:r w:rsidR="00627BCD">
        <w:rPr>
          <w:rFonts w:asciiTheme="minorHAnsi" w:hAnsiTheme="minorHAnsi" w:cstheme="minorHAnsi"/>
          <w:sz w:val="20"/>
        </w:rPr>
        <w:t>odnie z załącznikiem nr 1.1</w:t>
      </w:r>
      <w:r w:rsidR="0063679F">
        <w:rPr>
          <w:rFonts w:asciiTheme="minorHAnsi" w:hAnsiTheme="minorHAnsi" w:cstheme="minorHAnsi"/>
          <w:sz w:val="20"/>
        </w:rPr>
        <w:t>, 1.2 oraz 1.3</w:t>
      </w:r>
      <w:r>
        <w:rPr>
          <w:rFonts w:asciiTheme="minorHAnsi" w:hAnsiTheme="minorHAnsi" w:cstheme="minorHAnsi"/>
          <w:sz w:val="20"/>
        </w:rPr>
        <w:t xml:space="preserve"> do </w:t>
      </w:r>
      <w:r w:rsidR="00B02294">
        <w:rPr>
          <w:rFonts w:asciiTheme="minorHAnsi" w:hAnsiTheme="minorHAnsi" w:cstheme="minorHAnsi"/>
          <w:sz w:val="20"/>
        </w:rPr>
        <w:t>SWZ</w:t>
      </w:r>
    </w:p>
    <w:p w14:paraId="7EA015D0" w14:textId="77777777" w:rsidR="00A473BE" w:rsidRPr="00A473BE" w:rsidRDefault="00A473BE" w:rsidP="00A473BE">
      <w:pPr>
        <w:pStyle w:val="Akapitzlist"/>
        <w:spacing w:before="120" w:line="276" w:lineRule="auto"/>
        <w:ind w:left="284"/>
        <w:outlineLvl w:val="0"/>
        <w:rPr>
          <w:rFonts w:asciiTheme="minorHAnsi" w:hAnsiTheme="minorHAnsi" w:cstheme="minorHAnsi"/>
          <w:b/>
          <w:sz w:val="20"/>
        </w:rPr>
      </w:pPr>
    </w:p>
    <w:p w14:paraId="2B85BB64" w14:textId="1F23F2FA" w:rsidR="009F6CAA"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 tym załadunku i rozładunku)</w:t>
      </w:r>
      <w:r w:rsidR="009F6CAA" w:rsidRPr="004B4556">
        <w:rPr>
          <w:rFonts w:asciiTheme="minorHAnsi" w:hAnsiTheme="minorHAnsi" w:cstheme="minorHAnsi"/>
          <w:b/>
          <w:sz w:val="20"/>
        </w:rPr>
        <w:t xml:space="preserve"> </w:t>
      </w:r>
    </w:p>
    <w:p w14:paraId="31B1BACC" w14:textId="227A0ACD" w:rsidR="00A473BE" w:rsidRDefault="001E1EA2" w:rsidP="00A473BE">
      <w:pPr>
        <w:pStyle w:val="Akapitzlist"/>
        <w:spacing w:before="120" w:line="276" w:lineRule="auto"/>
        <w:ind w:left="284"/>
        <w:outlineLvl w:val="0"/>
        <w:rPr>
          <w:rFonts w:asciiTheme="minorHAnsi" w:hAnsiTheme="minorHAnsi" w:cstheme="minorHAnsi"/>
          <w:sz w:val="20"/>
        </w:rPr>
      </w:pPr>
      <w:r w:rsidRPr="001E1EA2">
        <w:rPr>
          <w:rFonts w:asciiTheme="minorHAnsi" w:hAnsiTheme="minorHAnsi" w:cstheme="minorHAnsi"/>
          <w:sz w:val="20"/>
        </w:rPr>
        <w:t xml:space="preserve">Zgodnie z pkt 1 </w:t>
      </w:r>
      <w:r w:rsidR="00A473BE">
        <w:rPr>
          <w:rFonts w:asciiTheme="minorHAnsi" w:hAnsiTheme="minorHAnsi" w:cstheme="minorHAnsi"/>
          <w:sz w:val="20"/>
        </w:rPr>
        <w:t xml:space="preserve"> oraz zgodnie </w:t>
      </w:r>
      <w:r w:rsidR="005C497A">
        <w:rPr>
          <w:rFonts w:asciiTheme="minorHAnsi" w:hAnsiTheme="minorHAnsi" w:cstheme="minorHAnsi"/>
          <w:sz w:val="20"/>
        </w:rPr>
        <w:t>z projektem</w:t>
      </w:r>
      <w:r w:rsidR="00926866"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926866"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Z</w:t>
      </w:r>
      <w:r w:rsidR="00926866" w:rsidRPr="00A473BE">
        <w:rPr>
          <w:rFonts w:asciiTheme="minorHAnsi" w:hAnsiTheme="minorHAnsi" w:cstheme="minorHAnsi"/>
          <w:b/>
          <w:sz w:val="20"/>
        </w:rPr>
        <w:t xml:space="preserve">ałącznik nr </w:t>
      </w:r>
      <w:r w:rsidR="00715FA2">
        <w:rPr>
          <w:rFonts w:asciiTheme="minorHAnsi" w:hAnsiTheme="minorHAnsi" w:cstheme="minorHAnsi"/>
          <w:b/>
          <w:sz w:val="20"/>
        </w:rPr>
        <w:t>5</w:t>
      </w:r>
      <w:bookmarkStart w:id="2" w:name="_GoBack"/>
      <w:bookmarkEnd w:id="2"/>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3E792367"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4753AC39" w14:textId="3053DB50" w:rsidR="00A473BE" w:rsidRDefault="00FB063D"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Przez okres 12</w:t>
      </w:r>
      <w:r w:rsidR="00334C10" w:rsidRPr="00334C10">
        <w:rPr>
          <w:rFonts w:asciiTheme="minorHAnsi" w:hAnsiTheme="minorHAnsi" w:cstheme="minorHAnsi"/>
          <w:sz w:val="20"/>
        </w:rPr>
        <w:t xml:space="preserve"> miesięcy od daty podpisania umowy oraz zgodnie z projektem</w:t>
      </w:r>
      <w:r w:rsidR="00A473BE"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A473BE" w:rsidRPr="004B4556">
        <w:rPr>
          <w:rFonts w:asciiTheme="minorHAnsi" w:hAnsiTheme="minorHAnsi" w:cstheme="minorHAnsi"/>
          <w:sz w:val="20"/>
        </w:rPr>
        <w:t>stanowiąc</w:t>
      </w:r>
      <w:r w:rsidR="00A473BE">
        <w:rPr>
          <w:rFonts w:asciiTheme="minorHAnsi" w:hAnsiTheme="minorHAnsi" w:cstheme="minorHAnsi"/>
          <w:sz w:val="20"/>
        </w:rPr>
        <w:t xml:space="preserve">ym </w:t>
      </w:r>
      <w:r w:rsidR="00244C97">
        <w:rPr>
          <w:rFonts w:asciiTheme="minorHAnsi" w:hAnsiTheme="minorHAnsi" w:cstheme="minorHAnsi"/>
          <w:b/>
          <w:sz w:val="20"/>
        </w:rPr>
        <w:t>Załącznik nr 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654DC312" w14:textId="3EC05A08" w:rsidR="00926866"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p>
    <w:p w14:paraId="60B0E871" w14:textId="0B7AE849" w:rsidR="00A473BE" w:rsidRDefault="0063679F" w:rsidP="00A473BE">
      <w:pPr>
        <w:spacing w:before="120" w:line="276" w:lineRule="auto"/>
        <w:ind w:left="284"/>
        <w:outlineLvl w:val="0"/>
        <w:rPr>
          <w:rFonts w:asciiTheme="minorHAnsi" w:hAnsiTheme="minorHAnsi" w:cstheme="minorHAnsi"/>
          <w:sz w:val="20"/>
        </w:rPr>
      </w:pPr>
      <w:r>
        <w:rPr>
          <w:rFonts w:asciiTheme="minorHAnsi" w:hAnsiTheme="minorHAnsi" w:cstheme="minorHAnsi"/>
          <w:sz w:val="20"/>
        </w:rPr>
        <w:t>150 zł</w:t>
      </w:r>
      <w:r w:rsidR="00627BCD">
        <w:rPr>
          <w:rFonts w:asciiTheme="minorHAnsi" w:hAnsiTheme="minorHAnsi" w:cstheme="minorHAnsi"/>
          <w:sz w:val="20"/>
        </w:rPr>
        <w:t xml:space="preserve"> </w:t>
      </w:r>
      <w:r w:rsidR="00334C10" w:rsidRPr="00334C10">
        <w:rPr>
          <w:rFonts w:asciiTheme="minorHAnsi" w:hAnsiTheme="minorHAnsi" w:cstheme="minorHAnsi"/>
          <w:sz w:val="20"/>
        </w:rPr>
        <w:t xml:space="preserve">oraz zgodnie z projektem umowy zakupowej stanowiącym </w:t>
      </w:r>
      <w:r w:rsidR="00244C97">
        <w:rPr>
          <w:rFonts w:asciiTheme="minorHAnsi" w:hAnsiTheme="minorHAnsi" w:cstheme="minorHAnsi"/>
          <w:b/>
          <w:sz w:val="20"/>
        </w:rPr>
        <w:t>Załącznik nr 5</w:t>
      </w:r>
      <w:r w:rsidR="00334C10" w:rsidRPr="00334C10">
        <w:rPr>
          <w:rFonts w:asciiTheme="minorHAnsi" w:hAnsiTheme="minorHAnsi" w:cstheme="minorHAnsi"/>
          <w:b/>
          <w:sz w:val="20"/>
        </w:rPr>
        <w:t xml:space="preserve"> do SWZ</w:t>
      </w:r>
      <w:r w:rsidR="00A473BE" w:rsidRPr="00A473BE">
        <w:rPr>
          <w:rFonts w:asciiTheme="minorHAnsi" w:hAnsiTheme="minorHAnsi" w:cstheme="minorHAnsi"/>
          <w:sz w:val="20"/>
        </w:rPr>
        <w:t>.</w:t>
      </w:r>
    </w:p>
    <w:p w14:paraId="31444CE3" w14:textId="77777777" w:rsidR="00A473BE" w:rsidRPr="00A473BE" w:rsidRDefault="00A473BE" w:rsidP="00A473BE">
      <w:pPr>
        <w:spacing w:before="120" w:line="276" w:lineRule="auto"/>
        <w:ind w:left="284"/>
        <w:outlineLvl w:val="0"/>
        <w:rPr>
          <w:rFonts w:asciiTheme="minorHAnsi" w:hAnsiTheme="minorHAnsi" w:cstheme="minorHAnsi"/>
          <w:sz w:val="20"/>
        </w:rPr>
      </w:pPr>
    </w:p>
    <w:p w14:paraId="59E18477" w14:textId="1E816019"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016E0035" w14:textId="12D4E530" w:rsidR="00A473BE" w:rsidRDefault="00334C10" w:rsidP="00A473BE">
      <w:pPr>
        <w:spacing w:before="120" w:line="276" w:lineRule="auto"/>
        <w:ind w:firstLine="284"/>
        <w:outlineLvl w:val="0"/>
        <w:rPr>
          <w:rFonts w:asciiTheme="minorHAnsi" w:hAnsiTheme="minorHAnsi" w:cstheme="minorHAnsi"/>
          <w:sz w:val="20"/>
        </w:rPr>
      </w:pPr>
      <w:r w:rsidRPr="00334C10">
        <w:rPr>
          <w:rFonts w:asciiTheme="minorHAnsi" w:hAnsiTheme="minorHAnsi" w:cstheme="minorHAnsi"/>
          <w:sz w:val="20"/>
        </w:rPr>
        <w:t xml:space="preserve">PGE Dystrybucja OŁD – Magazyn Centralny – ul. </w:t>
      </w:r>
      <w:proofErr w:type="spellStart"/>
      <w:r w:rsidRPr="00334C10">
        <w:rPr>
          <w:rFonts w:asciiTheme="minorHAnsi" w:hAnsiTheme="minorHAnsi" w:cstheme="minorHAnsi"/>
          <w:sz w:val="20"/>
        </w:rPr>
        <w:t>Rokicińska</w:t>
      </w:r>
      <w:proofErr w:type="spellEnd"/>
      <w:r w:rsidRPr="00334C10">
        <w:rPr>
          <w:rFonts w:asciiTheme="minorHAnsi" w:hAnsiTheme="minorHAnsi" w:cstheme="minorHAnsi"/>
          <w:sz w:val="20"/>
        </w:rPr>
        <w:t xml:space="preserve"> 148</w:t>
      </w:r>
    </w:p>
    <w:p w14:paraId="0C692653" w14:textId="77777777" w:rsidR="00334C10" w:rsidRPr="004B4556" w:rsidRDefault="00334C10" w:rsidP="00A473BE">
      <w:pPr>
        <w:spacing w:before="120" w:line="276" w:lineRule="auto"/>
        <w:ind w:firstLine="284"/>
        <w:outlineLvl w:val="0"/>
        <w:rPr>
          <w:rFonts w:asciiTheme="minorHAnsi" w:hAnsiTheme="minorHAnsi" w:cstheme="minorHAnsi"/>
          <w:sz w:val="20"/>
        </w:rPr>
      </w:pPr>
    </w:p>
    <w:p w14:paraId="2AB9D283" w14:textId="1BC50D69" w:rsidR="009F6CAA"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FCE1B98" w14:textId="2D445C46" w:rsidR="009076D4" w:rsidRPr="00334C10" w:rsidRDefault="005712F0" w:rsidP="00334C10">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 xml:space="preserve">Wymagana gwarancja na dostarczony przedmiot zakupu - nie krócej niż </w:t>
      </w:r>
      <w:r w:rsidR="00334C10">
        <w:rPr>
          <w:rFonts w:asciiTheme="minorHAnsi" w:hAnsiTheme="minorHAnsi" w:cstheme="minorHAnsi"/>
          <w:sz w:val="20"/>
        </w:rPr>
        <w:t>12</w:t>
      </w:r>
      <w:r w:rsidRPr="004B4556">
        <w:rPr>
          <w:rFonts w:asciiTheme="minorHAnsi" w:hAnsiTheme="minorHAnsi" w:cstheme="minorHAnsi"/>
          <w:sz w:val="20"/>
        </w:rPr>
        <w:t xml:space="preserve"> </w:t>
      </w:r>
      <w:r w:rsidR="00EA2F59">
        <w:rPr>
          <w:rFonts w:asciiTheme="minorHAnsi" w:hAnsiTheme="minorHAnsi" w:cstheme="minorHAnsi"/>
          <w:sz w:val="20"/>
        </w:rPr>
        <w:t>m</w:t>
      </w:r>
      <w:r w:rsidR="00875102">
        <w:rPr>
          <w:rFonts w:asciiTheme="minorHAnsi" w:hAnsiTheme="minorHAnsi" w:cstheme="minorHAnsi"/>
          <w:sz w:val="20"/>
        </w:rPr>
        <w:t>iesi</w:t>
      </w:r>
      <w:r w:rsidR="002E34E2">
        <w:rPr>
          <w:rFonts w:asciiTheme="minorHAnsi" w:hAnsiTheme="minorHAnsi" w:cstheme="minorHAnsi"/>
          <w:sz w:val="20"/>
        </w:rPr>
        <w:t>ęcy</w:t>
      </w:r>
      <w:r w:rsidR="00274AB8" w:rsidRPr="004B4556">
        <w:rPr>
          <w:rFonts w:asciiTheme="minorHAnsi" w:hAnsiTheme="minorHAnsi" w:cstheme="minorHAnsi"/>
          <w:sz w:val="20"/>
        </w:rPr>
        <w:t xml:space="preserve"> oraz zgodnie </w:t>
      </w:r>
      <w:r w:rsidR="00334C10">
        <w:rPr>
          <w:rFonts w:asciiTheme="minorHAnsi" w:hAnsiTheme="minorHAnsi" w:cstheme="minorHAnsi"/>
          <w:sz w:val="20"/>
        </w:rPr>
        <w:br/>
      </w:r>
      <w:r w:rsidR="00274AB8" w:rsidRPr="004B4556">
        <w:rPr>
          <w:rFonts w:asciiTheme="minorHAnsi" w:hAnsiTheme="minorHAnsi" w:cstheme="minorHAnsi"/>
          <w:sz w:val="20"/>
        </w:rPr>
        <w:t xml:space="preserve">z </w:t>
      </w:r>
      <w:r w:rsidR="005C497A">
        <w:rPr>
          <w:rFonts w:asciiTheme="minorHAnsi" w:hAnsiTheme="minorHAnsi" w:cstheme="minorHAnsi"/>
          <w:sz w:val="20"/>
        </w:rPr>
        <w:t>projektem</w:t>
      </w:r>
      <w:r w:rsidR="00274AB8" w:rsidRPr="004B4556">
        <w:rPr>
          <w:rFonts w:asciiTheme="minorHAnsi" w:hAnsiTheme="minorHAnsi" w:cstheme="minorHAnsi"/>
          <w:sz w:val="20"/>
        </w:rPr>
        <w:t xml:space="preserve"> umowy stanowią</w:t>
      </w:r>
      <w:r w:rsidR="00EA2F59">
        <w:rPr>
          <w:rFonts w:asciiTheme="minorHAnsi" w:hAnsiTheme="minorHAnsi" w:cstheme="minorHAnsi"/>
          <w:sz w:val="20"/>
        </w:rPr>
        <w:t xml:space="preserve">cym </w:t>
      </w:r>
      <w:r w:rsidR="00244C97">
        <w:rPr>
          <w:rFonts w:asciiTheme="minorHAnsi" w:hAnsiTheme="minorHAnsi" w:cstheme="minorHAnsi"/>
          <w:b/>
          <w:sz w:val="20"/>
        </w:rPr>
        <w:t>Załącznik nr 5</w:t>
      </w:r>
      <w:r w:rsidR="00EA2F59" w:rsidRPr="00EA2F59">
        <w:rPr>
          <w:rFonts w:asciiTheme="minorHAnsi" w:hAnsiTheme="minorHAnsi" w:cstheme="minorHAnsi"/>
          <w:b/>
          <w:sz w:val="20"/>
        </w:rPr>
        <w:t xml:space="preserve"> do SWZ</w:t>
      </w:r>
      <w:r w:rsidR="00EA2F59">
        <w:rPr>
          <w:rFonts w:asciiTheme="minorHAnsi" w:hAnsiTheme="minorHAnsi" w:cstheme="minorHAnsi"/>
          <w:sz w:val="20"/>
        </w:rPr>
        <w:t>.</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53AE3B8F" w14:textId="557B5C45" w:rsidR="00D80FAD" w:rsidRPr="00D80FAD" w:rsidRDefault="005712F0" w:rsidP="00D80FAD">
      <w:pPr>
        <w:pStyle w:val="Akapitzlist"/>
        <w:numPr>
          <w:ilvl w:val="0"/>
          <w:numId w:val="29"/>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49B8685C" w:rsidR="005F50E0" w:rsidRPr="00875102" w:rsidRDefault="005712F0" w:rsidP="00875102">
      <w:pPr>
        <w:pStyle w:val="Akapitzlist"/>
        <w:numPr>
          <w:ilvl w:val="1"/>
          <w:numId w:val="29"/>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00875102">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50499AA6" w14:textId="78872D2C" w:rsidR="00D80FAD" w:rsidRDefault="005712F0" w:rsidP="00D80FAD">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 Wykonawca jest zobowiązany w formularzu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00D80FAD">
        <w:rPr>
          <w:rFonts w:asciiTheme="minorHAnsi" w:hAnsiTheme="minorHAnsi" w:cstheme="minorHAnsi"/>
          <w:sz w:val="20"/>
        </w:rPr>
        <w:t xml:space="preserve"> zamierza im powierzyć</w:t>
      </w:r>
    </w:p>
    <w:p w14:paraId="290D081C" w14:textId="1B59F4C3" w:rsidR="00532172" w:rsidRDefault="00532172" w:rsidP="00532172">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sidR="00244C97">
        <w:rPr>
          <w:rFonts w:asciiTheme="minorHAnsi" w:hAnsiTheme="minorHAnsi" w:cstheme="minorHAnsi"/>
          <w:sz w:val="20"/>
        </w:rPr>
        <w:t xml:space="preserve">skazane </w:t>
      </w:r>
      <w:r w:rsidR="00244C97">
        <w:rPr>
          <w:rFonts w:asciiTheme="minorHAnsi" w:hAnsiTheme="minorHAnsi" w:cstheme="minorHAnsi"/>
          <w:sz w:val="20"/>
        </w:rPr>
        <w:br/>
        <w:t xml:space="preserve">w </w:t>
      </w:r>
      <w:r w:rsidR="00244C97">
        <w:rPr>
          <w:rFonts w:asciiTheme="minorHAnsi" w:hAnsiTheme="minorHAnsi" w:cstheme="minorHAnsi"/>
          <w:b/>
          <w:sz w:val="20"/>
        </w:rPr>
        <w:t>Załączniku</w:t>
      </w:r>
      <w:r w:rsidRPr="004B4556">
        <w:rPr>
          <w:rFonts w:asciiTheme="minorHAnsi" w:hAnsiTheme="minorHAnsi" w:cstheme="minorHAnsi"/>
          <w:b/>
          <w:sz w:val="20"/>
        </w:rPr>
        <w:t xml:space="preserve"> nr 2 do SWZ</w:t>
      </w:r>
      <w:r w:rsidRPr="004B4556">
        <w:rPr>
          <w:rFonts w:asciiTheme="minorHAnsi" w:hAnsiTheme="minorHAnsi" w:cstheme="minorHAnsi"/>
          <w:sz w:val="20"/>
        </w:rPr>
        <w:t>.</w:t>
      </w:r>
    </w:p>
    <w:p w14:paraId="74DCE0B3" w14:textId="77777777" w:rsidR="00D80FAD" w:rsidRPr="00D80FAD" w:rsidRDefault="00D80FAD" w:rsidP="00532172">
      <w:pPr>
        <w:pStyle w:val="Akapitzlist"/>
        <w:spacing w:before="120" w:line="276" w:lineRule="auto"/>
        <w:ind w:left="426"/>
        <w:outlineLvl w:val="0"/>
        <w:rPr>
          <w:rFonts w:asciiTheme="minorHAnsi" w:hAnsiTheme="minorHAnsi" w:cstheme="minorHAnsi"/>
          <w:sz w:val="20"/>
        </w:rPr>
      </w:pPr>
    </w:p>
    <w:p w14:paraId="05971CEE" w14:textId="73B49F3D" w:rsidR="00D80FAD" w:rsidRPr="00532172" w:rsidRDefault="00D80FAD" w:rsidP="00532172">
      <w:pPr>
        <w:spacing w:before="120" w:line="276" w:lineRule="auto"/>
        <w:outlineLvl w:val="0"/>
        <w:rPr>
          <w:rFonts w:asciiTheme="minorHAnsi" w:hAnsiTheme="minorHAnsi" w:cstheme="minorHAnsi"/>
          <w:sz w:val="20"/>
        </w:rPr>
      </w:pPr>
    </w:p>
    <w:sectPr w:rsidR="00D80FAD" w:rsidRPr="00532172"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54B50" w14:textId="77777777" w:rsidR="00AB58C8" w:rsidRDefault="00AB58C8" w:rsidP="004A302B">
      <w:pPr>
        <w:spacing w:line="240" w:lineRule="auto"/>
      </w:pPr>
      <w:r>
        <w:separator/>
      </w:r>
    </w:p>
  </w:endnote>
  <w:endnote w:type="continuationSeparator" w:id="0">
    <w:p w14:paraId="6567973F" w14:textId="77777777" w:rsidR="00AB58C8" w:rsidRDefault="00AB58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52856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34C10">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34C10">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C1837" w14:textId="77777777" w:rsidR="00AB58C8" w:rsidRDefault="00AB58C8" w:rsidP="004A302B">
      <w:pPr>
        <w:spacing w:line="240" w:lineRule="auto"/>
      </w:pPr>
      <w:r>
        <w:separator/>
      </w:r>
    </w:p>
  </w:footnote>
  <w:footnote w:type="continuationSeparator" w:id="0">
    <w:p w14:paraId="012F1C94" w14:textId="77777777" w:rsidR="00AB58C8" w:rsidRDefault="00AB58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F6D1E" w14:textId="77777777" w:rsidR="00532172" w:rsidRDefault="00532172">
    <w:pPr>
      <w:pStyle w:val="Nagwek"/>
      <w:rPr>
        <w:rFonts w:asciiTheme="minorHAnsi" w:hAnsiTheme="minorHAnsi" w:cstheme="minorHAnsi"/>
        <w:sz w:val="18"/>
        <w:szCs w:val="18"/>
      </w:rPr>
    </w:pPr>
  </w:p>
  <w:p w14:paraId="3D0EAE25" w14:textId="2F6FC693" w:rsidR="00532172" w:rsidRDefault="00532172">
    <w:pPr>
      <w:pStyle w:val="Nagwek"/>
    </w:pPr>
    <w:r w:rsidRPr="00A31C7C">
      <w:rPr>
        <w:rFonts w:asciiTheme="minorHAnsi" w:hAnsiTheme="minorHAnsi" w:cstheme="minorHAnsi"/>
        <w:sz w:val="18"/>
        <w:szCs w:val="18"/>
      </w:rPr>
      <w:t xml:space="preserve">Postępowanie zakupowe nr </w:t>
    </w:r>
    <w:r w:rsidR="00715FA2" w:rsidRPr="00715FA2">
      <w:rPr>
        <w:rFonts w:asciiTheme="minorHAnsi" w:hAnsiTheme="minorHAnsi" w:cstheme="minorHAnsi"/>
        <w:sz w:val="18"/>
        <w:szCs w:val="18"/>
      </w:rPr>
      <w:t>POST/DYS/OLD/GZ/02829/2024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1C11529"/>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1"/>
  </w:num>
  <w:num w:numId="3">
    <w:abstractNumId w:val="5"/>
  </w:num>
  <w:num w:numId="4">
    <w:abstractNumId w:val="45"/>
  </w:num>
  <w:num w:numId="5">
    <w:abstractNumId w:val="25"/>
  </w:num>
  <w:num w:numId="6">
    <w:abstractNumId w:val="18"/>
  </w:num>
  <w:num w:numId="7">
    <w:abstractNumId w:val="34"/>
  </w:num>
  <w:num w:numId="8">
    <w:abstractNumId w:val="53"/>
  </w:num>
  <w:num w:numId="9">
    <w:abstractNumId w:val="16"/>
  </w:num>
  <w:num w:numId="10">
    <w:abstractNumId w:val="41"/>
  </w:num>
  <w:num w:numId="11">
    <w:abstractNumId w:val="30"/>
  </w:num>
  <w:num w:numId="12">
    <w:abstractNumId w:val="24"/>
  </w:num>
  <w:num w:numId="13">
    <w:abstractNumId w:val="12"/>
  </w:num>
  <w:num w:numId="14">
    <w:abstractNumId w:val="32"/>
  </w:num>
  <w:num w:numId="15">
    <w:abstractNumId w:val="44"/>
  </w:num>
  <w:num w:numId="16">
    <w:abstractNumId w:val="40"/>
  </w:num>
  <w:num w:numId="17">
    <w:abstractNumId w:val="54"/>
  </w:num>
  <w:num w:numId="18">
    <w:abstractNumId w:val="22"/>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6"/>
  </w:num>
  <w:num w:numId="26">
    <w:abstractNumId w:val="17"/>
  </w:num>
  <w:num w:numId="27">
    <w:abstractNumId w:val="29"/>
  </w:num>
  <w:num w:numId="28">
    <w:abstractNumId w:val="7"/>
  </w:num>
  <w:num w:numId="29">
    <w:abstractNumId w:val="27"/>
  </w:num>
  <w:num w:numId="30">
    <w:abstractNumId w:val="35"/>
  </w:num>
  <w:num w:numId="31">
    <w:abstractNumId w:val="33"/>
  </w:num>
  <w:num w:numId="32">
    <w:abstractNumId w:val="39"/>
  </w:num>
  <w:num w:numId="33">
    <w:abstractNumId w:val="42"/>
  </w:num>
  <w:num w:numId="34">
    <w:abstractNumId w:val="19"/>
  </w:num>
  <w:num w:numId="35">
    <w:abstractNumId w:val="23"/>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1"/>
  </w:num>
  <w:num w:numId="51">
    <w:abstractNumId w:val="3"/>
  </w:num>
  <w:num w:numId="52">
    <w:abstractNumId w:val="43"/>
  </w:num>
  <w:num w:numId="53">
    <w:abstractNumId w:val="15"/>
  </w:num>
  <w:num w:numId="54">
    <w:abstractNumId w:val="36"/>
  </w:num>
  <w:num w:numId="55">
    <w:abstractNumId w:val="31"/>
  </w:num>
  <w:num w:numId="56">
    <w:abstractNumId w:val="13"/>
  </w:num>
  <w:num w:numId="57">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C98"/>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EA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4C97"/>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12A"/>
    <w:rsid w:val="002C62F5"/>
    <w:rsid w:val="002C6CE5"/>
    <w:rsid w:val="002C7E68"/>
    <w:rsid w:val="002D431C"/>
    <w:rsid w:val="002D58A4"/>
    <w:rsid w:val="002D5CA8"/>
    <w:rsid w:val="002D6DB5"/>
    <w:rsid w:val="002D79DF"/>
    <w:rsid w:val="002E2F38"/>
    <w:rsid w:val="002E34E2"/>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4C10"/>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1A8"/>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35F"/>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172"/>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27BCD"/>
    <w:rsid w:val="006304A7"/>
    <w:rsid w:val="00631391"/>
    <w:rsid w:val="0063280A"/>
    <w:rsid w:val="00632B07"/>
    <w:rsid w:val="00632C23"/>
    <w:rsid w:val="00632F41"/>
    <w:rsid w:val="00633850"/>
    <w:rsid w:val="00633BBD"/>
    <w:rsid w:val="0063679F"/>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6789A"/>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FA2"/>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F6C"/>
    <w:rsid w:val="0079738C"/>
    <w:rsid w:val="007A1170"/>
    <w:rsid w:val="007A21D1"/>
    <w:rsid w:val="007A2292"/>
    <w:rsid w:val="007A4D2D"/>
    <w:rsid w:val="007A5A0C"/>
    <w:rsid w:val="007A6B8F"/>
    <w:rsid w:val="007B0722"/>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C96"/>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5102"/>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8F7764"/>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7"/>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D3C"/>
    <w:rsid w:val="00AA063E"/>
    <w:rsid w:val="00AA06CD"/>
    <w:rsid w:val="00AA09DA"/>
    <w:rsid w:val="00AA0E9D"/>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294"/>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A7D5A"/>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0A8"/>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0FAD"/>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63D"/>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14:docId w14:val="30522502"/>
  <w15:docId w15:val="{9E8F436D-405A-4A68-BC4E-CA57BC15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C7AFA"/>
    <w:rsid w:val="00A132A6"/>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BD4248"/>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7248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A808E36459E54AEFB8E1C3793B7F10CE">
    <w:name w:val="A808E36459E54AEFB8E1C3793B7F10CE"/>
    <w:rsid w:val="00A132A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POST/DYS/OLD/GZ/05308/2023                        </dmsv2SWPP2ObjectNumber>
    <dmsv2SWPP2SumMD5 xmlns="http://schemas.microsoft.com/sharepoint/v3">fd63905c25bbfc4fbc68195e7aa652a5</dmsv2SWPP2SumMD5>
    <dmsv2BaseMoved xmlns="http://schemas.microsoft.com/sharepoint/v3">false</dmsv2BaseMoved>
    <dmsv2BaseIsSensitive xmlns="http://schemas.microsoft.com/sharepoint/v3">true</dmsv2BaseIsSensitive>
    <dmsv2SWPP2IDSWPP2 xmlns="http://schemas.microsoft.com/sharepoint/v3">654878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20459681</dmsv2BaseClientSystemDocumentID>
    <dmsv2BaseModifiedByID xmlns="http://schemas.microsoft.com/sharepoint/v3">11704153</dmsv2BaseModifiedByID>
    <dmsv2BaseCreatedByID xmlns="http://schemas.microsoft.com/sharepoint/v3">11704153</dmsv2BaseCreatedByID>
    <dmsv2SWPP2ObjectDepartment xmlns="http://schemas.microsoft.com/sharepoint/v3">0000000100070002000000010000</dmsv2SWPP2ObjectDepartment>
    <dmsv2SWPP2ObjectName xmlns="http://schemas.microsoft.com/sharepoint/v3">Wniosek</dmsv2SWPP2ObjectName>
    <_dlc_DocId xmlns="a19cb1c7-c5c7-46d4-85ae-d83685407bba">ZKQJDXMXURTQ-1337477553-16940</_dlc_DocId>
    <_dlc_DocIdUrl xmlns="a19cb1c7-c5c7-46d4-85ae-d83685407bba">
      <Url>https://swpp2.dms.gkpge.pl/sites/31/_layouts/15/DocIdRedir.aspx?ID=ZKQJDXMXURTQ-1337477553-16940</Url>
      <Description>ZKQJDXMXURTQ-1337477553-16940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E290C-20D4-4443-AA70-D1E47990C8DA}">
  <ds:schemaRefs>
    <ds:schemaRef ds:uri="http://schemas.microsoft.com/sharepoint/events"/>
  </ds:schemaRefs>
</ds:datastoreItem>
</file>

<file path=customXml/itemProps2.xml><?xml version="1.0" encoding="utf-8"?>
<ds:datastoreItem xmlns:ds="http://schemas.openxmlformats.org/officeDocument/2006/customXml" ds:itemID="{58AA739B-E9E3-40CB-87CD-B6A936846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002128BC-B434-47F4-8B86-205F41196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1266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keywords/>
  <dc:description/>
  <cp:lastModifiedBy>Bagińska Marzena [PGE Dystr. O.Łódź]</cp:lastModifiedBy>
  <cp:revision>3</cp:revision>
  <cp:lastPrinted>2021-02-26T13:14:00Z</cp:lastPrinted>
  <dcterms:created xsi:type="dcterms:W3CDTF">2024-09-27T04:51:00Z</dcterms:created>
  <dcterms:modified xsi:type="dcterms:W3CDTF">2024-09-27T04:52:00Z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fb76e914-af3f-4766-bd33-810ef6892349</vt:lpwstr>
  </property>
  <property fmtid="{D5CDD505-2E9C-101B-9397-08002B2CF9AE}" pid="4" name="MSIP_Label_66b5d990-821a-4d41-b503-280f184b2126_Enabled">
    <vt:lpwstr>true</vt:lpwstr>
  </property>
  <property fmtid="{D5CDD505-2E9C-101B-9397-08002B2CF9AE}" pid="5" name="MSIP_Label_66b5d990-821a-4d41-b503-280f184b2126_SetDate">
    <vt:lpwstr>2024-09-27T04:51:33Z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b1ef86c8-dff6-44ac-945a-f4bbb5fb2ebc</vt:lpwstr>
  </property>
  <property fmtid="{D5CDD505-2E9C-101B-9397-08002B2CF9AE}" pid="10" name="MSIP_Label_66b5d990-821a-4d41-b503-280f184b2126_ContentBits">
    <vt:lpwstr>0</vt:lpwstr>
  </property>
</Properties>
</file>