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5FACA9B2" w:rsidR="00454047" w:rsidRDefault="00454047" w:rsidP="00454047">
      <w:pPr>
        <w:keepNext/>
        <w:keepLines/>
        <w:shd w:val="clear" w:color="auto" w:fill="D9DFEF" w:themeFill="accent1" w:themeFillTint="33"/>
        <w:spacing w:after="0"/>
        <w:ind w:left="-284" w:right="-284"/>
        <w:jc w:val="both"/>
        <w:outlineLvl w:val="1"/>
        <w:rPr>
          <w:rFonts w:cstheme="minorHAnsi"/>
          <w:i/>
          <w:sz w:val="16"/>
          <w:szCs w:val="16"/>
        </w:rPr>
      </w:pPr>
      <w:bookmarkStart w:id="0" w:name="_Toc64396638"/>
      <w:r w:rsidRPr="00454047">
        <w:rPr>
          <w:rStyle w:val="Pogrubienie"/>
        </w:rPr>
        <w:t xml:space="preserve">ZAŁĄCZNIK NR </w:t>
      </w:r>
      <w:r w:rsidR="00D76ECC">
        <w:rPr>
          <w:rStyle w:val="Pogrubienie"/>
        </w:rPr>
        <w:t>6</w:t>
      </w:r>
      <w:r w:rsidR="00C74ACE">
        <w:rPr>
          <w:rStyle w:val="Pogrubienie"/>
        </w:rPr>
        <w:t xml:space="preserve"> </w:t>
      </w:r>
      <w:r w:rsidRPr="00454047">
        <w:rPr>
          <w:rStyle w:val="Pogrubienie"/>
        </w:rPr>
        <w:t xml:space="preserve">DO SWZ – </w:t>
      </w:r>
      <w:r>
        <w:rPr>
          <w:rStyle w:val="Pogrubienie"/>
        </w:rPr>
        <w:t>WYKAZ OSÓB</w:t>
      </w:r>
      <w:r w:rsidRPr="00454047">
        <w:rPr>
          <w:rStyle w:val="Pogrubienie"/>
        </w:rPr>
        <w:t xml:space="preserve"> </w:t>
      </w:r>
      <w:bookmarkEnd w:id="0"/>
    </w:p>
    <w:p w14:paraId="24173ED2" w14:textId="77777777" w:rsidR="00454047" w:rsidRDefault="00454047" w:rsidP="005C12F3">
      <w:pPr>
        <w:ind w:left="-284"/>
        <w:jc w:val="both"/>
        <w:rPr>
          <w:rFonts w:cstheme="minorHAnsi"/>
          <w:i/>
          <w:sz w:val="16"/>
          <w:szCs w:val="16"/>
        </w:rPr>
      </w:pPr>
    </w:p>
    <w:p w14:paraId="2AD1B643" w14:textId="77777777" w:rsidR="00454047" w:rsidRDefault="00454047" w:rsidP="005C12F3">
      <w:pPr>
        <w:ind w:left="-284"/>
        <w:jc w:val="both"/>
        <w:rPr>
          <w:rFonts w:cstheme="minorHAnsi"/>
          <w:i/>
          <w:sz w:val="16"/>
          <w:szCs w:val="16"/>
        </w:rPr>
      </w:pPr>
    </w:p>
    <w:p w14:paraId="78077573" w14:textId="0A67F681" w:rsidR="00742C7B" w:rsidRDefault="00742C7B" w:rsidP="00742C7B">
      <w:pPr>
        <w:jc w:val="center"/>
        <w:rPr>
          <w:rFonts w:ascii="Calibri" w:hAnsi="Calibri" w:cs="Arial"/>
          <w:b/>
          <w:iCs/>
          <w:lang w:eastAsia="pl-PL"/>
        </w:rPr>
      </w:pPr>
      <w:r w:rsidRPr="00F03C4E">
        <w:rPr>
          <w:rFonts w:ascii="Calibri" w:hAnsi="Calibri" w:cs="Arial"/>
          <w:b/>
          <w:bCs/>
          <w:iCs/>
          <w:lang w:eastAsia="pl-PL"/>
        </w:rPr>
        <w:t>WYKAZ</w:t>
      </w:r>
      <w:r w:rsidRPr="00F03C4E">
        <w:rPr>
          <w:rFonts w:ascii="Calibri" w:hAnsi="Calibri" w:cs="Arial"/>
          <w:b/>
          <w:iCs/>
          <w:lang w:eastAsia="pl-PL"/>
        </w:rPr>
        <w:t xml:space="preserve"> OSÓB</w:t>
      </w:r>
      <w:r w:rsidRPr="00F03C4E">
        <w:rPr>
          <w:rFonts w:ascii="Calibri" w:hAnsi="Calibri" w:cs="Arial"/>
          <w:b/>
          <w:iCs/>
          <w:lang w:eastAsia="pl-PL"/>
        </w:rPr>
        <w:br/>
        <w:t>SKIEROWANYCH PRZEZ WYKONAWCĘ DO REALIZACJI ZAMÓWIENIA PUBLICZNEGO</w:t>
      </w:r>
    </w:p>
    <w:p w14:paraId="516876F9" w14:textId="77777777" w:rsidR="00561E68" w:rsidRDefault="00561E68" w:rsidP="00742C7B">
      <w:pPr>
        <w:jc w:val="center"/>
        <w:rPr>
          <w:rFonts w:ascii="Calibri" w:hAnsi="Calibri" w:cs="Arial"/>
          <w:iCs/>
          <w:lang w:eastAsia="pl-PL"/>
        </w:rPr>
      </w:pPr>
    </w:p>
    <w:p w14:paraId="75C853B3" w14:textId="48524B92"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1A4537FC" w14:textId="77777777" w:rsidR="00DE29D7" w:rsidRP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14:paraId="78C1E23E" w14:textId="0432111B" w:rsidR="00742C7B" w:rsidRPr="0029215C" w:rsidRDefault="00742C7B" w:rsidP="000E0287">
      <w:pPr>
        <w:jc w:val="both"/>
        <w:rPr>
          <w:sz w:val="20"/>
          <w:szCs w:val="20"/>
        </w:rPr>
      </w:pPr>
      <w:r w:rsidRPr="0029215C">
        <w:rPr>
          <w:rFonts w:ascii="Calibri" w:hAnsi="Calibri" w:cs="Calibri"/>
          <w:sz w:val="20"/>
          <w:szCs w:val="20"/>
          <w:lang w:eastAsia="pl-PL"/>
        </w:rPr>
        <w:t xml:space="preserve">Składając Ofertę w postępowaniu o udzielenie zamówienia publicznego prowadzonego w trybie przetargu nieograniczonego na </w:t>
      </w:r>
      <w:r w:rsidR="00D76ECC" w:rsidRPr="00D76ECC">
        <w:rPr>
          <w:b/>
          <w:sz w:val="20"/>
          <w:szCs w:val="20"/>
        </w:rPr>
        <w:t xml:space="preserve">Opracowanie dokumentacji projektowej w branży elektroenergetycznej na terenie działania OŁD w RE Zgierz-Pabianice i RE Piotrków Trybunalski dla zadania pn. „Budowa dwutorowej linii napowietrznej 110kV do stacji RS Kruszów” </w:t>
      </w:r>
      <w:r w:rsidRPr="0029215C">
        <w:rPr>
          <w:rFonts w:ascii="Calibri" w:hAnsi="Calibri" w:cs="Calibri"/>
          <w:sz w:val="20"/>
          <w:szCs w:val="20"/>
        </w:rPr>
        <w:t>(numer ref. postępowania:</w:t>
      </w:r>
      <w:r w:rsidRPr="0029215C">
        <w:rPr>
          <w:rFonts w:ascii="Calibri" w:hAnsi="Calibri" w:cs="Calibri"/>
          <w:b/>
          <w:sz w:val="20"/>
          <w:szCs w:val="20"/>
        </w:rPr>
        <w:t xml:space="preserve"> </w:t>
      </w:r>
      <w:r w:rsidR="00D76ECC">
        <w:rPr>
          <w:rFonts w:ascii="Calibri" w:eastAsia="EUAlbertina-Regular-Identity-H" w:hAnsi="Calibri"/>
          <w:b/>
          <w:sz w:val="20"/>
          <w:szCs w:val="20"/>
        </w:rPr>
        <w:t>POST/DYS/OLD/GZ/02724</w:t>
      </w:r>
      <w:r w:rsidR="00B15EBD">
        <w:rPr>
          <w:rFonts w:ascii="Calibri" w:eastAsia="EUAlbertina-Regular-Identity-H" w:hAnsi="Calibri"/>
          <w:b/>
          <w:sz w:val="20"/>
          <w:szCs w:val="20"/>
        </w:rPr>
        <w:t>/2024</w:t>
      </w:r>
      <w:r w:rsidRPr="0029215C">
        <w:rPr>
          <w:rFonts w:ascii="Calibri" w:hAnsi="Calibri" w:cs="Calibri"/>
          <w:sz w:val="20"/>
          <w:szCs w:val="20"/>
        </w:rPr>
        <w:t>)</w:t>
      </w:r>
      <w:r w:rsidRPr="0029215C">
        <w:rPr>
          <w:rFonts w:ascii="Calibri" w:hAnsi="Calibri" w:cs="Calibri"/>
          <w:b/>
          <w:sz w:val="20"/>
          <w:szCs w:val="20"/>
        </w:rPr>
        <w:t xml:space="preserve">, </w:t>
      </w:r>
      <w:r w:rsidRPr="0029215C">
        <w:rPr>
          <w:rFonts w:ascii="Calibri" w:hAnsi="Calibri" w:cs="Calibri"/>
          <w:bCs/>
          <w:sz w:val="20"/>
          <w:szCs w:val="20"/>
          <w:lang w:eastAsia="pl-PL"/>
        </w:rPr>
        <w:t>wskazujemy poniżej listę osób, które zostaną skierowane do realizacji zamówienia</w:t>
      </w:r>
      <w:r w:rsidRPr="0029215C">
        <w:rPr>
          <w:rFonts w:ascii="Calibri" w:hAnsi="Calibri" w:cs="Calibri"/>
          <w:b/>
          <w:bCs/>
          <w:sz w:val="20"/>
          <w:szCs w:val="20"/>
          <w:lang w:eastAsia="pl-PL"/>
        </w:rPr>
        <w:t>:</w:t>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129"/>
        <w:gridCol w:w="1516"/>
        <w:gridCol w:w="1177"/>
        <w:gridCol w:w="1276"/>
        <w:gridCol w:w="1559"/>
        <w:gridCol w:w="2110"/>
      </w:tblGrid>
      <w:tr w:rsidR="00F15FDC" w:rsidRPr="001A6533" w14:paraId="26C85C6F" w14:textId="77777777" w:rsidTr="00455A83">
        <w:trPr>
          <w:trHeight w:val="2441"/>
          <w:jc w:val="center"/>
        </w:trPr>
        <w:tc>
          <w:tcPr>
            <w:tcW w:w="709" w:type="dxa"/>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362AE463" w14:textId="77777777" w:rsidR="00F15FDC" w:rsidRPr="00075148" w:rsidRDefault="00F15FDC" w:rsidP="00E80A9B">
            <w:pPr>
              <w:spacing w:after="0"/>
              <w:jc w:val="center"/>
              <w:rPr>
                <w:rFonts w:ascii="Calibri" w:eastAsia="Calibri" w:hAnsi="Calibri"/>
                <w:b/>
                <w:sz w:val="20"/>
                <w:szCs w:val="20"/>
              </w:rPr>
            </w:pPr>
            <w:r w:rsidRPr="00075148">
              <w:rPr>
                <w:rFonts w:ascii="Calibri" w:eastAsia="Calibri" w:hAnsi="Calibri"/>
                <w:b/>
                <w:sz w:val="20"/>
                <w:szCs w:val="20"/>
                <w:lang w:eastAsia="ar-SA"/>
              </w:rPr>
              <w:t>Lp.</w:t>
            </w:r>
          </w:p>
        </w:tc>
        <w:tc>
          <w:tcPr>
            <w:tcW w:w="1129" w:type="dxa"/>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268874F8" w14:textId="77777777" w:rsidR="00F15FDC" w:rsidRPr="00075148" w:rsidRDefault="00F15FDC" w:rsidP="00E80A9B">
            <w:pPr>
              <w:spacing w:after="0"/>
              <w:jc w:val="center"/>
              <w:rPr>
                <w:rFonts w:ascii="Calibri" w:eastAsia="Calibri" w:hAnsi="Calibri"/>
                <w:b/>
                <w:sz w:val="20"/>
                <w:szCs w:val="20"/>
              </w:rPr>
            </w:pPr>
            <w:r w:rsidRPr="00075148">
              <w:rPr>
                <w:rFonts w:ascii="Calibri" w:eastAsia="Calibri" w:hAnsi="Calibri"/>
                <w:b/>
                <w:sz w:val="20"/>
                <w:szCs w:val="20"/>
                <w:lang w:eastAsia="ar-SA"/>
              </w:rPr>
              <w:t>Imię i nazwisko</w:t>
            </w:r>
          </w:p>
        </w:tc>
        <w:tc>
          <w:tcPr>
            <w:tcW w:w="1516"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5BFC211D" w14:textId="77777777" w:rsidR="00F15FDC" w:rsidRPr="00075148" w:rsidRDefault="00F15FDC" w:rsidP="00E80A9B">
            <w:pPr>
              <w:spacing w:after="0"/>
              <w:jc w:val="center"/>
              <w:rPr>
                <w:rFonts w:ascii="Calibri" w:eastAsia="Calibri" w:hAnsi="Calibri"/>
                <w:b/>
                <w:sz w:val="20"/>
                <w:szCs w:val="20"/>
              </w:rPr>
            </w:pPr>
            <w:r w:rsidRPr="00075148">
              <w:rPr>
                <w:rFonts w:ascii="Calibri" w:eastAsia="Calibri" w:hAnsi="Calibri"/>
                <w:b/>
                <w:sz w:val="20"/>
                <w:szCs w:val="20"/>
              </w:rPr>
              <w:t>Kwalifikacje zawodowe</w:t>
            </w:r>
          </w:p>
          <w:p w14:paraId="10EF0739" w14:textId="2A3AFFE5" w:rsidR="00F15FDC" w:rsidRPr="00075148" w:rsidRDefault="00F15FDC" w:rsidP="00E80A9B">
            <w:pPr>
              <w:snapToGrid w:val="0"/>
              <w:spacing w:after="0"/>
              <w:jc w:val="center"/>
              <w:rPr>
                <w:rFonts w:ascii="Calibri" w:eastAsia="Calibri" w:hAnsi="Calibri"/>
                <w:i/>
                <w:sz w:val="20"/>
                <w:szCs w:val="20"/>
                <w:lang w:eastAsia="ar-SA"/>
              </w:rPr>
            </w:pPr>
            <w:r w:rsidRPr="00F15FDC">
              <w:rPr>
                <w:rFonts w:ascii="Calibri" w:eastAsia="Calibri" w:hAnsi="Calibri"/>
                <w:i/>
                <w:sz w:val="20"/>
                <w:szCs w:val="20"/>
                <w:lang w:eastAsia="ar-SA"/>
              </w:rPr>
              <w:t>(należy wskazać wystawce i nr uprawnienia)</w:t>
            </w:r>
          </w:p>
        </w:tc>
        <w:tc>
          <w:tcPr>
            <w:tcW w:w="1177" w:type="dxa"/>
            <w:tcBorders>
              <w:top w:val="single" w:sz="4" w:space="0" w:color="auto"/>
              <w:left w:val="single" w:sz="4" w:space="0" w:color="auto"/>
              <w:bottom w:val="single" w:sz="4" w:space="0" w:color="auto"/>
              <w:right w:val="single" w:sz="4" w:space="0" w:color="auto"/>
            </w:tcBorders>
            <w:shd w:val="clear" w:color="auto" w:fill="9197CF" w:themeFill="text2" w:themeFillTint="66"/>
            <w:vAlign w:val="center"/>
          </w:tcPr>
          <w:p w14:paraId="7B94B679" w14:textId="65CC7D15" w:rsidR="00F15FDC" w:rsidRPr="00075148" w:rsidRDefault="00F15FDC" w:rsidP="00E80A9B">
            <w:pPr>
              <w:snapToGrid w:val="0"/>
              <w:spacing w:after="0"/>
              <w:jc w:val="center"/>
              <w:rPr>
                <w:rFonts w:ascii="Calibri" w:eastAsia="Calibri" w:hAnsi="Calibri"/>
                <w:b/>
                <w:sz w:val="20"/>
                <w:szCs w:val="20"/>
              </w:rPr>
            </w:pPr>
            <w:bookmarkStart w:id="1" w:name="_GoBack"/>
            <w:bookmarkEnd w:id="1"/>
            <w:r>
              <w:rPr>
                <w:rFonts w:ascii="Calibri" w:eastAsia="Calibri" w:hAnsi="Calibri"/>
                <w:b/>
                <w:sz w:val="20"/>
                <w:szCs w:val="20"/>
                <w:lang w:eastAsia="ar-SA"/>
              </w:rPr>
              <w:t>Końcowy termin obowiązywania uprawnień</w:t>
            </w:r>
          </w:p>
        </w:tc>
        <w:tc>
          <w:tcPr>
            <w:tcW w:w="1276" w:type="dxa"/>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454FD2AC" w14:textId="77777777" w:rsidR="00F15FDC" w:rsidRPr="00075148" w:rsidRDefault="00F15FDC" w:rsidP="00E80A9B">
            <w:pPr>
              <w:spacing w:after="0"/>
              <w:jc w:val="center"/>
              <w:rPr>
                <w:rFonts w:ascii="Calibri" w:eastAsia="Calibri" w:hAnsi="Calibri"/>
                <w:b/>
                <w:sz w:val="20"/>
                <w:szCs w:val="20"/>
              </w:rPr>
            </w:pPr>
            <w:r w:rsidRPr="00E80A9B">
              <w:rPr>
                <w:rFonts w:ascii="Calibri" w:eastAsia="Calibri" w:hAnsi="Calibri"/>
                <w:b/>
                <w:sz w:val="20"/>
                <w:szCs w:val="20"/>
                <w:lang w:eastAsia="ar-SA"/>
              </w:rPr>
              <w:t>Zakres nadanych uprawnień</w:t>
            </w:r>
          </w:p>
        </w:tc>
        <w:tc>
          <w:tcPr>
            <w:tcW w:w="1559"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132938F8" w14:textId="1AE960C7" w:rsidR="00F15FDC" w:rsidRPr="00075148" w:rsidRDefault="00F15FDC" w:rsidP="00E80A9B">
            <w:pPr>
              <w:spacing w:after="0"/>
              <w:jc w:val="center"/>
              <w:rPr>
                <w:rFonts w:ascii="Calibri" w:eastAsia="Calibri" w:hAnsi="Calibri"/>
                <w:b/>
                <w:sz w:val="20"/>
                <w:szCs w:val="20"/>
              </w:rPr>
            </w:pPr>
            <w:r>
              <w:rPr>
                <w:rFonts w:ascii="Calibri" w:eastAsia="Calibri" w:hAnsi="Calibri"/>
                <w:b/>
                <w:sz w:val="20"/>
                <w:szCs w:val="20"/>
              </w:rPr>
              <w:t>aktualna przynależność</w:t>
            </w:r>
            <w:r w:rsidRPr="00F15FDC">
              <w:rPr>
                <w:rFonts w:ascii="Calibri" w:eastAsia="Calibri" w:hAnsi="Calibri"/>
                <w:b/>
                <w:sz w:val="20"/>
                <w:szCs w:val="20"/>
              </w:rPr>
              <w:t xml:space="preserve"> do właściwej Izby Budownictwa</w:t>
            </w:r>
            <w:r>
              <w:rPr>
                <w:rFonts w:ascii="Calibri" w:eastAsia="Calibri" w:hAnsi="Calibri"/>
                <w:b/>
                <w:sz w:val="20"/>
                <w:szCs w:val="20"/>
              </w:rPr>
              <w:t xml:space="preserve">                          TAK/NIE*</w:t>
            </w:r>
          </w:p>
        </w:tc>
        <w:tc>
          <w:tcPr>
            <w:tcW w:w="2110" w:type="dxa"/>
            <w:tcBorders>
              <w:top w:val="single" w:sz="4" w:space="0" w:color="auto"/>
              <w:left w:val="single" w:sz="4" w:space="0" w:color="auto"/>
              <w:right w:val="single" w:sz="4" w:space="0" w:color="auto"/>
            </w:tcBorders>
            <w:shd w:val="clear" w:color="auto" w:fill="C8CAE7" w:themeFill="text2" w:themeFillTint="33"/>
            <w:hideMark/>
          </w:tcPr>
          <w:p w14:paraId="2F7B430F" w14:textId="77777777" w:rsidR="00F15FDC" w:rsidRPr="00075148" w:rsidRDefault="00F15FDC" w:rsidP="00E80A9B">
            <w:pPr>
              <w:spacing w:after="0"/>
              <w:jc w:val="center"/>
              <w:rPr>
                <w:rFonts w:ascii="Calibri" w:eastAsia="Calibri" w:hAnsi="Calibri"/>
                <w:b/>
                <w:sz w:val="20"/>
                <w:szCs w:val="20"/>
              </w:rPr>
            </w:pPr>
            <w:r w:rsidRPr="00075148">
              <w:rPr>
                <w:rFonts w:ascii="Calibri" w:eastAsia="Calibri" w:hAnsi="Calibri"/>
                <w:b/>
                <w:sz w:val="20"/>
                <w:szCs w:val="20"/>
                <w:lang w:eastAsia="ar-SA"/>
              </w:rPr>
              <w:t>Informacja o podstawie do dysponowania tymi osobami</w:t>
            </w:r>
          </w:p>
        </w:tc>
      </w:tr>
      <w:tr w:rsidR="00F15FDC" w:rsidRPr="001A6533" w14:paraId="43394188" w14:textId="77777777" w:rsidTr="00455A8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E9FD683" w14:textId="77777777" w:rsidR="00F15FDC" w:rsidRPr="001A6533" w:rsidRDefault="00F15FDC" w:rsidP="00E80A9B">
            <w:pPr>
              <w:jc w:val="center"/>
              <w:rPr>
                <w:rFonts w:ascii="Calibri Light" w:eastAsia="Calibri" w:hAnsi="Calibri Light"/>
                <w:b/>
              </w:rPr>
            </w:pPr>
          </w:p>
        </w:tc>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34F5474B" w14:textId="77777777" w:rsidR="00F15FDC" w:rsidRPr="001A6533" w:rsidRDefault="00F15FDC" w:rsidP="00E80A9B">
            <w:pPr>
              <w:jc w:val="center"/>
              <w:rPr>
                <w:rFonts w:ascii="Calibri Light" w:eastAsia="Calibri" w:hAnsi="Calibri Light"/>
                <w:b/>
              </w:rPr>
            </w:pPr>
          </w:p>
        </w:tc>
        <w:tc>
          <w:tcPr>
            <w:tcW w:w="1516" w:type="dxa"/>
            <w:tcBorders>
              <w:top w:val="single" w:sz="4" w:space="0" w:color="auto"/>
              <w:left w:val="single" w:sz="4" w:space="0" w:color="auto"/>
              <w:bottom w:val="single" w:sz="4" w:space="0" w:color="auto"/>
              <w:right w:val="single" w:sz="4" w:space="0" w:color="auto"/>
            </w:tcBorders>
            <w:shd w:val="clear" w:color="auto" w:fill="FFFFFF"/>
            <w:vAlign w:val="center"/>
          </w:tcPr>
          <w:p w14:paraId="65BFFFD9" w14:textId="77777777" w:rsidR="00F15FDC" w:rsidRPr="001A6533" w:rsidRDefault="00F15FDC" w:rsidP="00E80A9B">
            <w:pPr>
              <w:jc w:val="center"/>
              <w:rPr>
                <w:rFonts w:ascii="Calibri Light" w:eastAsia="Calibri" w:hAnsi="Calibri Light"/>
                <w:b/>
              </w:rPr>
            </w:pPr>
          </w:p>
        </w:tc>
        <w:tc>
          <w:tcPr>
            <w:tcW w:w="1177" w:type="dxa"/>
            <w:tcBorders>
              <w:top w:val="single" w:sz="4" w:space="0" w:color="auto"/>
              <w:left w:val="single" w:sz="4" w:space="0" w:color="auto"/>
              <w:bottom w:val="single" w:sz="4" w:space="0" w:color="auto"/>
              <w:right w:val="single" w:sz="4" w:space="0" w:color="auto"/>
            </w:tcBorders>
            <w:shd w:val="clear" w:color="auto" w:fill="FFFFFF"/>
            <w:vAlign w:val="center"/>
          </w:tcPr>
          <w:p w14:paraId="40BCCAB5" w14:textId="504E4528" w:rsidR="00F15FDC" w:rsidRPr="001A6533" w:rsidRDefault="00F15FDC" w:rsidP="00E80A9B">
            <w:pPr>
              <w:jc w:val="center"/>
              <w:rPr>
                <w:rFonts w:ascii="Calibri Light" w:eastAsia="Calibri" w:hAnsi="Calibri Light"/>
                <w:b/>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884B562" w14:textId="77777777" w:rsidR="00F15FDC" w:rsidRPr="001A6533" w:rsidRDefault="00F15FDC" w:rsidP="00E80A9B">
            <w:pPr>
              <w:jc w:val="center"/>
              <w:rPr>
                <w:rFonts w:ascii="Calibri Light" w:eastAsia="Calibri" w:hAnsi="Calibri Light"/>
                <w:b/>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5B96004" w14:textId="20989479" w:rsidR="00F15FDC" w:rsidRPr="001A6533" w:rsidRDefault="00F15FDC" w:rsidP="00E80A9B">
            <w:pPr>
              <w:jc w:val="center"/>
              <w:rPr>
                <w:rFonts w:ascii="Calibri Light" w:eastAsia="Calibri" w:hAnsi="Calibri Light"/>
                <w:b/>
              </w:rPr>
            </w:pPr>
          </w:p>
        </w:tc>
        <w:tc>
          <w:tcPr>
            <w:tcW w:w="2110" w:type="dxa"/>
            <w:tcBorders>
              <w:top w:val="single" w:sz="4" w:space="0" w:color="auto"/>
              <w:left w:val="single" w:sz="4" w:space="0" w:color="auto"/>
              <w:bottom w:val="single" w:sz="4" w:space="0" w:color="auto"/>
              <w:right w:val="single" w:sz="4" w:space="0" w:color="auto"/>
            </w:tcBorders>
            <w:shd w:val="clear" w:color="auto" w:fill="FFFFFF"/>
            <w:vAlign w:val="center"/>
          </w:tcPr>
          <w:p w14:paraId="059F16C5" w14:textId="77777777" w:rsidR="00F15FDC" w:rsidRPr="001A6533" w:rsidRDefault="00F15FDC" w:rsidP="00E80A9B">
            <w:pPr>
              <w:jc w:val="center"/>
              <w:rPr>
                <w:rFonts w:ascii="Calibri Light" w:eastAsia="Calibri" w:hAnsi="Calibri Light"/>
                <w:bCs/>
                <w:i/>
                <w:sz w:val="20"/>
                <w:lang w:eastAsia="ar-SA"/>
              </w:rPr>
            </w:pPr>
          </w:p>
        </w:tc>
      </w:tr>
      <w:tr w:rsidR="00F15FDC" w:rsidRPr="001A6533" w14:paraId="5AB0A78B" w14:textId="77777777" w:rsidTr="00455A8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693E091" w14:textId="77777777" w:rsidR="00F15FDC" w:rsidRPr="001A6533" w:rsidRDefault="00F15FDC" w:rsidP="00E80A9B">
            <w:pPr>
              <w:jc w:val="center"/>
              <w:rPr>
                <w:rFonts w:ascii="Calibri Light" w:eastAsia="Calibri" w:hAnsi="Calibri Light"/>
                <w:b/>
              </w:rPr>
            </w:pPr>
          </w:p>
        </w:tc>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721ACC33" w14:textId="77777777" w:rsidR="00F15FDC" w:rsidRPr="001A6533" w:rsidRDefault="00F15FDC" w:rsidP="00E80A9B">
            <w:pPr>
              <w:jc w:val="center"/>
              <w:rPr>
                <w:rFonts w:ascii="Calibri Light" w:eastAsia="Calibri" w:hAnsi="Calibri Light"/>
                <w:b/>
              </w:rPr>
            </w:pPr>
          </w:p>
        </w:tc>
        <w:tc>
          <w:tcPr>
            <w:tcW w:w="1516" w:type="dxa"/>
            <w:tcBorders>
              <w:top w:val="single" w:sz="4" w:space="0" w:color="auto"/>
              <w:left w:val="single" w:sz="4" w:space="0" w:color="auto"/>
              <w:bottom w:val="single" w:sz="4" w:space="0" w:color="auto"/>
              <w:right w:val="single" w:sz="4" w:space="0" w:color="auto"/>
            </w:tcBorders>
            <w:shd w:val="clear" w:color="auto" w:fill="FFFFFF"/>
            <w:vAlign w:val="center"/>
          </w:tcPr>
          <w:p w14:paraId="37DD10CE" w14:textId="77777777" w:rsidR="00F15FDC" w:rsidRPr="001A6533" w:rsidRDefault="00F15FDC" w:rsidP="00E80A9B">
            <w:pPr>
              <w:jc w:val="center"/>
              <w:rPr>
                <w:rFonts w:ascii="Calibri Light" w:eastAsia="Calibri" w:hAnsi="Calibri Light"/>
                <w:b/>
              </w:rPr>
            </w:pPr>
          </w:p>
        </w:tc>
        <w:tc>
          <w:tcPr>
            <w:tcW w:w="1177" w:type="dxa"/>
            <w:tcBorders>
              <w:top w:val="single" w:sz="4" w:space="0" w:color="auto"/>
              <w:left w:val="single" w:sz="4" w:space="0" w:color="auto"/>
              <w:bottom w:val="single" w:sz="4" w:space="0" w:color="auto"/>
              <w:right w:val="single" w:sz="4" w:space="0" w:color="auto"/>
            </w:tcBorders>
            <w:shd w:val="clear" w:color="auto" w:fill="FFFFFF"/>
            <w:vAlign w:val="center"/>
          </w:tcPr>
          <w:p w14:paraId="0918C335" w14:textId="14D12DF7" w:rsidR="00F15FDC" w:rsidRPr="001A6533" w:rsidRDefault="00F15FDC" w:rsidP="00E80A9B">
            <w:pPr>
              <w:jc w:val="center"/>
              <w:rPr>
                <w:rFonts w:ascii="Calibri Light" w:eastAsia="Calibri" w:hAnsi="Calibri Light"/>
                <w:b/>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10860B2" w14:textId="77777777" w:rsidR="00F15FDC" w:rsidRPr="001A6533" w:rsidRDefault="00F15FDC" w:rsidP="00E80A9B">
            <w:pPr>
              <w:jc w:val="center"/>
              <w:rPr>
                <w:rFonts w:ascii="Calibri Light" w:eastAsia="Calibri" w:hAnsi="Calibri Light"/>
                <w:b/>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6057357" w14:textId="3A0A87CC" w:rsidR="00F15FDC" w:rsidRPr="001A6533" w:rsidRDefault="00F15FDC" w:rsidP="00E80A9B">
            <w:pPr>
              <w:jc w:val="center"/>
              <w:rPr>
                <w:rFonts w:ascii="Calibri Light" w:eastAsia="Calibri" w:hAnsi="Calibri Light"/>
                <w:b/>
              </w:rPr>
            </w:pPr>
          </w:p>
        </w:tc>
        <w:tc>
          <w:tcPr>
            <w:tcW w:w="2110" w:type="dxa"/>
            <w:tcBorders>
              <w:top w:val="single" w:sz="4" w:space="0" w:color="auto"/>
              <w:left w:val="single" w:sz="4" w:space="0" w:color="auto"/>
              <w:bottom w:val="single" w:sz="4" w:space="0" w:color="auto"/>
              <w:right w:val="single" w:sz="4" w:space="0" w:color="auto"/>
            </w:tcBorders>
            <w:shd w:val="clear" w:color="auto" w:fill="FFFFFF"/>
            <w:vAlign w:val="center"/>
          </w:tcPr>
          <w:p w14:paraId="65326DF1" w14:textId="77777777" w:rsidR="00F15FDC" w:rsidRPr="001A6533" w:rsidRDefault="00F15FDC" w:rsidP="00E80A9B">
            <w:pPr>
              <w:jc w:val="center"/>
              <w:rPr>
                <w:rFonts w:ascii="Calibri Light" w:eastAsia="Calibri" w:hAnsi="Calibri Light"/>
                <w:bCs/>
                <w:i/>
                <w:sz w:val="20"/>
                <w:lang w:eastAsia="ar-SA"/>
              </w:rPr>
            </w:pPr>
          </w:p>
        </w:tc>
      </w:tr>
      <w:tr w:rsidR="00F15FDC" w:rsidRPr="001A6533" w14:paraId="16E69ADA" w14:textId="77777777" w:rsidTr="00455A83">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618560A" w14:textId="77777777" w:rsidR="00F15FDC" w:rsidRPr="001A6533" w:rsidRDefault="00F15FDC" w:rsidP="00E80A9B">
            <w:pPr>
              <w:jc w:val="center"/>
              <w:rPr>
                <w:rFonts w:ascii="Calibri Light" w:eastAsia="Calibri" w:hAnsi="Calibri Light"/>
                <w:b/>
              </w:rPr>
            </w:pPr>
          </w:p>
        </w:tc>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2EA98F9B" w14:textId="77777777" w:rsidR="00F15FDC" w:rsidRPr="001A6533" w:rsidRDefault="00F15FDC" w:rsidP="00E80A9B">
            <w:pPr>
              <w:jc w:val="center"/>
              <w:rPr>
                <w:rFonts w:ascii="Calibri Light" w:eastAsia="Calibri" w:hAnsi="Calibri Light"/>
                <w:b/>
              </w:rPr>
            </w:pPr>
          </w:p>
        </w:tc>
        <w:tc>
          <w:tcPr>
            <w:tcW w:w="1516" w:type="dxa"/>
            <w:tcBorders>
              <w:top w:val="single" w:sz="4" w:space="0" w:color="auto"/>
              <w:left w:val="single" w:sz="4" w:space="0" w:color="auto"/>
              <w:bottom w:val="single" w:sz="4" w:space="0" w:color="auto"/>
              <w:right w:val="single" w:sz="4" w:space="0" w:color="auto"/>
            </w:tcBorders>
            <w:shd w:val="clear" w:color="auto" w:fill="FFFFFF"/>
            <w:vAlign w:val="center"/>
          </w:tcPr>
          <w:p w14:paraId="0431DA5E" w14:textId="77777777" w:rsidR="00F15FDC" w:rsidRPr="001A6533" w:rsidRDefault="00F15FDC" w:rsidP="00E80A9B">
            <w:pPr>
              <w:jc w:val="center"/>
              <w:rPr>
                <w:rFonts w:ascii="Calibri Light" w:eastAsia="Calibri" w:hAnsi="Calibri Light"/>
                <w:b/>
              </w:rPr>
            </w:pPr>
          </w:p>
        </w:tc>
        <w:tc>
          <w:tcPr>
            <w:tcW w:w="1177" w:type="dxa"/>
            <w:tcBorders>
              <w:top w:val="single" w:sz="4" w:space="0" w:color="auto"/>
              <w:left w:val="single" w:sz="4" w:space="0" w:color="auto"/>
              <w:bottom w:val="single" w:sz="4" w:space="0" w:color="auto"/>
              <w:right w:val="single" w:sz="4" w:space="0" w:color="auto"/>
            </w:tcBorders>
            <w:shd w:val="clear" w:color="auto" w:fill="FFFFFF"/>
            <w:vAlign w:val="center"/>
          </w:tcPr>
          <w:p w14:paraId="39F6FC35" w14:textId="6605B65C" w:rsidR="00F15FDC" w:rsidRPr="001A6533" w:rsidRDefault="00F15FDC" w:rsidP="00E80A9B">
            <w:pPr>
              <w:jc w:val="center"/>
              <w:rPr>
                <w:rFonts w:ascii="Calibri Light" w:eastAsia="Calibri" w:hAnsi="Calibri Light"/>
                <w:b/>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B78281B" w14:textId="77777777" w:rsidR="00F15FDC" w:rsidRPr="001A6533" w:rsidRDefault="00F15FDC" w:rsidP="00E80A9B">
            <w:pPr>
              <w:jc w:val="center"/>
              <w:rPr>
                <w:rFonts w:ascii="Calibri Light" w:eastAsia="Calibri" w:hAnsi="Calibri Light"/>
                <w:b/>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336615B" w14:textId="5712E8C1" w:rsidR="00F15FDC" w:rsidRPr="001A6533" w:rsidRDefault="00F15FDC" w:rsidP="00E80A9B">
            <w:pPr>
              <w:jc w:val="center"/>
              <w:rPr>
                <w:rFonts w:ascii="Calibri Light" w:eastAsia="Calibri" w:hAnsi="Calibri Light"/>
                <w:b/>
              </w:rPr>
            </w:pPr>
          </w:p>
        </w:tc>
        <w:tc>
          <w:tcPr>
            <w:tcW w:w="2110" w:type="dxa"/>
            <w:tcBorders>
              <w:top w:val="single" w:sz="4" w:space="0" w:color="auto"/>
              <w:left w:val="single" w:sz="4" w:space="0" w:color="auto"/>
              <w:bottom w:val="single" w:sz="4" w:space="0" w:color="auto"/>
              <w:right w:val="single" w:sz="4" w:space="0" w:color="auto"/>
            </w:tcBorders>
            <w:shd w:val="clear" w:color="auto" w:fill="FFFFFF"/>
            <w:vAlign w:val="center"/>
          </w:tcPr>
          <w:p w14:paraId="406251BD" w14:textId="77777777" w:rsidR="00F15FDC" w:rsidRPr="001A6533" w:rsidRDefault="00F15FDC" w:rsidP="00E80A9B">
            <w:pPr>
              <w:jc w:val="center"/>
              <w:rPr>
                <w:rFonts w:ascii="Calibri Light" w:eastAsia="Calibri" w:hAnsi="Calibri Light"/>
                <w:bCs/>
                <w:i/>
                <w:sz w:val="20"/>
                <w:lang w:eastAsia="ar-SA"/>
              </w:rPr>
            </w:pPr>
          </w:p>
        </w:tc>
      </w:tr>
    </w:tbl>
    <w:p w14:paraId="27CF52D9" w14:textId="7478A235" w:rsidR="00742C7B" w:rsidRPr="00544D2E" w:rsidRDefault="00742C7B" w:rsidP="00742C7B">
      <w:pPr>
        <w:spacing w:before="120"/>
        <w:ind w:right="-569"/>
        <w:outlineLvl w:val="0"/>
        <w:rPr>
          <w:rFonts w:cstheme="minorHAnsi"/>
          <w:i/>
          <w:sz w:val="16"/>
          <w:szCs w:val="18"/>
        </w:rPr>
      </w:pPr>
      <w:bookmarkStart w:id="2" w:name="_Toc18342848"/>
      <w:bookmarkStart w:id="3" w:name="_Toc54073231"/>
      <w:bookmarkStart w:id="4" w:name="_Toc57057714"/>
      <w:bookmarkStart w:id="5" w:name="_Toc57122890"/>
      <w:bookmarkStart w:id="6" w:name="_Toc57637479"/>
      <w:bookmarkStart w:id="7" w:name="_Toc63926241"/>
      <w:bookmarkStart w:id="8" w:name="_Toc64396639"/>
      <w:r w:rsidRPr="00544D2E">
        <w:rPr>
          <w:rFonts w:cstheme="minorHAnsi"/>
          <w:i/>
          <w:sz w:val="16"/>
          <w:szCs w:val="18"/>
        </w:rPr>
        <w:t xml:space="preserve">UWAGA: Należy dostosować ilość wierszy do ilości </w:t>
      </w:r>
      <w:r>
        <w:rPr>
          <w:rFonts w:cstheme="minorHAnsi"/>
          <w:i/>
          <w:sz w:val="16"/>
          <w:szCs w:val="18"/>
        </w:rPr>
        <w:t>wymaganych osób</w:t>
      </w:r>
      <w:bookmarkEnd w:id="2"/>
      <w:bookmarkEnd w:id="3"/>
      <w:bookmarkEnd w:id="4"/>
      <w:bookmarkEnd w:id="5"/>
      <w:bookmarkEnd w:id="6"/>
      <w:bookmarkEnd w:id="7"/>
      <w:bookmarkEnd w:id="8"/>
    </w:p>
    <w:p w14:paraId="01A944D8" w14:textId="2E453262" w:rsidR="00742C7B" w:rsidRPr="00CF2D59" w:rsidRDefault="00F15FDC" w:rsidP="00742C7B">
      <w:pPr>
        <w:autoSpaceDE w:val="0"/>
        <w:autoSpaceDN w:val="0"/>
        <w:rPr>
          <w:rFonts w:ascii="Calibri" w:eastAsia="Calibri" w:hAnsi="Calibri"/>
          <w:sz w:val="16"/>
          <w:szCs w:val="16"/>
          <w:lang w:eastAsia="pl-PL"/>
        </w:rPr>
      </w:pPr>
      <w:r>
        <w:rPr>
          <w:rFonts w:ascii="Calibri" w:eastAsia="Calibri" w:hAnsi="Calibri"/>
          <w:sz w:val="16"/>
          <w:szCs w:val="16"/>
          <w:lang w:eastAsia="pl-PL"/>
        </w:rPr>
        <w:t>* należy wpisać właściwe</w:t>
      </w:r>
    </w:p>
    <w:p w14:paraId="55C2C4D2" w14:textId="11EA7677" w:rsidR="00742C7B" w:rsidRPr="00CF2D59" w:rsidRDefault="00742C7B" w:rsidP="00742C7B">
      <w:pPr>
        <w:autoSpaceDE w:val="0"/>
        <w:autoSpaceDN w:val="0"/>
        <w:rPr>
          <w:rFonts w:ascii="Calibri" w:eastAsia="Calibri" w:hAnsi="Calibri"/>
          <w:snapToGrid w:val="0"/>
          <w:sz w:val="20"/>
          <w:szCs w:val="16"/>
        </w:rPr>
      </w:pPr>
      <w:r w:rsidRPr="00CF2D59">
        <w:rPr>
          <w:rFonts w:ascii="Calibri" w:eastAsia="Calibri" w:hAnsi="Calibri"/>
          <w:sz w:val="20"/>
          <w:szCs w:val="16"/>
          <w:lang w:eastAsia="pl-PL"/>
        </w:rPr>
        <w:t>Jednocześnie o</w:t>
      </w:r>
      <w:r w:rsidRPr="00CF2D59">
        <w:rPr>
          <w:rFonts w:ascii="Calibri" w:eastAsia="Calibri" w:hAnsi="Calibri"/>
          <w:snapToGrid w:val="0"/>
          <w:sz w:val="20"/>
          <w:szCs w:val="16"/>
        </w:rPr>
        <w:t xml:space="preserve">świadczam/y niniejszym, iż osoby które zostaną skierowane do realizacji </w:t>
      </w:r>
      <w:r w:rsidR="00E6736E">
        <w:rPr>
          <w:rFonts w:ascii="Calibri" w:eastAsia="Calibri" w:hAnsi="Calibri"/>
          <w:snapToGrid w:val="0"/>
          <w:sz w:val="20"/>
          <w:szCs w:val="16"/>
        </w:rPr>
        <w:t>Z</w:t>
      </w:r>
      <w:r w:rsidRPr="00CF2D59">
        <w:rPr>
          <w:rFonts w:ascii="Calibri" w:eastAsia="Calibri" w:hAnsi="Calibri"/>
          <w:snapToGrid w:val="0"/>
          <w:sz w:val="20"/>
          <w:szCs w:val="16"/>
        </w:rPr>
        <w:t xml:space="preserve">amówienia: </w:t>
      </w:r>
    </w:p>
    <w:p w14:paraId="2C058887" w14:textId="77777777" w:rsidR="00742C7B" w:rsidRPr="00CF2D59" w:rsidRDefault="00742C7B" w:rsidP="00742C7B">
      <w:pPr>
        <w:numPr>
          <w:ilvl w:val="2"/>
          <w:numId w:val="41"/>
        </w:numPr>
        <w:tabs>
          <w:tab w:val="num" w:pos="426"/>
        </w:tabs>
        <w:autoSpaceDE w:val="0"/>
        <w:autoSpaceDN w:val="0"/>
        <w:spacing w:after="200"/>
        <w:ind w:left="426" w:hanging="284"/>
        <w:contextualSpacing/>
        <w:rPr>
          <w:rFonts w:ascii="Calibri" w:hAnsi="Calibri"/>
          <w:snapToGrid w:val="0"/>
          <w:sz w:val="20"/>
          <w:szCs w:val="16"/>
          <w:lang w:eastAsia="pl-PL"/>
        </w:rPr>
      </w:pPr>
      <w:r w:rsidRPr="00CF2D59">
        <w:rPr>
          <w:rFonts w:ascii="Calibri" w:hAnsi="Calibri"/>
          <w:snapToGrid w:val="0"/>
          <w:sz w:val="20"/>
          <w:szCs w:val="16"/>
          <w:lang w:eastAsia="pl-PL"/>
        </w:rPr>
        <w:t>zostaną poinformowane o wymogach dotyczących sposobu realizacji umowy</w:t>
      </w:r>
      <w:r w:rsidRPr="00CF2D59">
        <w:rPr>
          <w:rFonts w:ascii="Calibri" w:hAnsi="Calibri" w:cs="Arial"/>
          <w:snapToGrid w:val="0"/>
          <w:sz w:val="20"/>
          <w:szCs w:val="16"/>
          <w:lang w:eastAsia="pl-PL"/>
        </w:rPr>
        <w:t xml:space="preserve">, </w:t>
      </w:r>
    </w:p>
    <w:p w14:paraId="6B5378FC" w14:textId="77777777" w:rsidR="00742C7B" w:rsidRPr="00CF2D59" w:rsidRDefault="00742C7B" w:rsidP="00742C7B">
      <w:pPr>
        <w:numPr>
          <w:ilvl w:val="2"/>
          <w:numId w:val="41"/>
        </w:numPr>
        <w:tabs>
          <w:tab w:val="num" w:pos="426"/>
        </w:tabs>
        <w:autoSpaceDE w:val="0"/>
        <w:autoSpaceDN w:val="0"/>
        <w:spacing w:after="200"/>
        <w:ind w:left="426" w:hanging="284"/>
        <w:contextualSpacing/>
        <w:rPr>
          <w:rFonts w:ascii="Calibri" w:hAnsi="Calibri"/>
          <w:snapToGrid w:val="0"/>
          <w:sz w:val="20"/>
          <w:szCs w:val="16"/>
          <w:lang w:eastAsia="pl-PL"/>
        </w:rPr>
      </w:pPr>
      <w:r w:rsidRPr="00CF2D59">
        <w:rPr>
          <w:rFonts w:ascii="Calibri" w:hAnsi="Calibri"/>
          <w:snapToGrid w:val="0"/>
          <w:sz w:val="20"/>
          <w:szCs w:val="16"/>
          <w:lang w:eastAsia="pl-PL"/>
        </w:rPr>
        <w:t>zostaną poinformowane o przetwarzaniu ich danych osobowych przez PGE Dystrybucja S.A.</w:t>
      </w:r>
    </w:p>
    <w:p w14:paraId="6DE4F227" w14:textId="762B0C7E" w:rsidR="00742C7B" w:rsidRPr="001A6533" w:rsidRDefault="00742C7B" w:rsidP="00742C7B">
      <w:pPr>
        <w:rPr>
          <w:rFonts w:ascii="Calibri Light" w:hAnsi="Calibri Light"/>
          <w:lang w:eastAsia="ar-SA"/>
        </w:rPr>
      </w:pPr>
    </w:p>
    <w:tbl>
      <w:tblPr>
        <w:tblW w:w="0" w:type="auto"/>
        <w:jc w:val="center"/>
        <w:tblLook w:val="01E0" w:firstRow="1" w:lastRow="1" w:firstColumn="1" w:lastColumn="1" w:noHBand="0" w:noVBand="0"/>
      </w:tblPr>
      <w:tblGrid>
        <w:gridCol w:w="4286"/>
        <w:gridCol w:w="4787"/>
      </w:tblGrid>
      <w:tr w:rsidR="00742C7B" w:rsidRPr="001A6533" w14:paraId="7479521E" w14:textId="77777777" w:rsidTr="00C82B43">
        <w:trPr>
          <w:trHeight w:val="284"/>
          <w:jc w:val="center"/>
        </w:trPr>
        <w:tc>
          <w:tcPr>
            <w:tcW w:w="4286" w:type="dxa"/>
            <w:hideMark/>
          </w:tcPr>
          <w:p w14:paraId="17E025BF" w14:textId="399ED5F5" w:rsidR="00742C7B" w:rsidRPr="001A6533" w:rsidRDefault="00742C7B" w:rsidP="00DA2884">
            <w:pPr>
              <w:tabs>
                <w:tab w:val="left" w:pos="214"/>
              </w:tabs>
              <w:ind w:firstLine="356"/>
              <w:rPr>
                <w:rFonts w:ascii="Calibri" w:hAnsi="Calibri" w:cs="Arial"/>
                <w:lang w:eastAsia="pl-PL"/>
              </w:rPr>
            </w:pPr>
          </w:p>
        </w:tc>
        <w:tc>
          <w:tcPr>
            <w:tcW w:w="4787" w:type="dxa"/>
          </w:tcPr>
          <w:p w14:paraId="02771223" w14:textId="77777777" w:rsidR="00742C7B" w:rsidRDefault="00742C7B" w:rsidP="00DA2884">
            <w:pPr>
              <w:tabs>
                <w:tab w:val="left" w:pos="-360"/>
              </w:tabs>
              <w:jc w:val="center"/>
              <w:rPr>
                <w:rFonts w:ascii="Calibri" w:hAnsi="Calibri" w:cs="Arial"/>
                <w:lang w:eastAsia="pl-PL"/>
              </w:rPr>
            </w:pPr>
          </w:p>
          <w:p w14:paraId="62461EB6" w14:textId="77777777" w:rsidR="00B15EBD" w:rsidRDefault="00B15EBD" w:rsidP="00DA2884">
            <w:pPr>
              <w:tabs>
                <w:tab w:val="left" w:pos="-360"/>
              </w:tabs>
              <w:jc w:val="center"/>
              <w:rPr>
                <w:rFonts w:ascii="Calibri" w:hAnsi="Calibri" w:cs="Arial"/>
                <w:lang w:eastAsia="pl-PL"/>
              </w:rPr>
            </w:pPr>
          </w:p>
          <w:p w14:paraId="0D14DD45" w14:textId="2CFF8961" w:rsidR="00B15EBD" w:rsidRPr="001A6533" w:rsidRDefault="00B15EBD" w:rsidP="00DA2884">
            <w:pPr>
              <w:tabs>
                <w:tab w:val="left" w:pos="-360"/>
              </w:tabs>
              <w:jc w:val="center"/>
              <w:rPr>
                <w:rFonts w:ascii="Calibri" w:hAnsi="Calibri" w:cs="Arial"/>
                <w:lang w:eastAsia="pl-PL"/>
              </w:rPr>
            </w:pPr>
          </w:p>
        </w:tc>
      </w:tr>
      <w:tr w:rsidR="00742C7B" w:rsidRPr="001A6533" w14:paraId="06BA6169" w14:textId="77777777" w:rsidTr="00C82B43">
        <w:trPr>
          <w:trHeight w:val="284"/>
          <w:jc w:val="center"/>
        </w:trPr>
        <w:tc>
          <w:tcPr>
            <w:tcW w:w="4286" w:type="dxa"/>
            <w:hideMark/>
          </w:tcPr>
          <w:p w14:paraId="6D502F9F" w14:textId="3ADA3B76" w:rsidR="00742C7B" w:rsidRPr="00CF2D59" w:rsidRDefault="00742C7B" w:rsidP="00C82B43">
            <w:pPr>
              <w:tabs>
                <w:tab w:val="left" w:pos="-360"/>
              </w:tabs>
              <w:rPr>
                <w:rFonts w:ascii="Calibri" w:hAnsi="Calibri" w:cs="Arial"/>
                <w:i/>
                <w:sz w:val="16"/>
                <w:szCs w:val="18"/>
                <w:lang w:eastAsia="pl-PL"/>
              </w:rPr>
            </w:pPr>
          </w:p>
        </w:tc>
        <w:tc>
          <w:tcPr>
            <w:tcW w:w="4787" w:type="dxa"/>
            <w:hideMark/>
          </w:tcPr>
          <w:p w14:paraId="05CD4C11" w14:textId="77777777" w:rsidR="00742C7B" w:rsidRPr="00180B8F" w:rsidRDefault="00742C7B" w:rsidP="00180B8F">
            <w:pPr>
              <w:pStyle w:val="Tekstpodstawowy3"/>
            </w:pPr>
            <w:r w:rsidRPr="00180B8F">
              <w:t xml:space="preserve">Kwalifikowany podpis elektroniczny osoby umocowanej do składania oświadczeń woli </w:t>
            </w:r>
            <w:r w:rsidR="00F24510" w:rsidRPr="00180B8F">
              <w:t>w imieniu Wykonawcy</w:t>
            </w:r>
          </w:p>
          <w:p w14:paraId="5C5A1089" w14:textId="77777777" w:rsidR="002E68AA" w:rsidRDefault="002E68AA" w:rsidP="00DA2884">
            <w:pPr>
              <w:tabs>
                <w:tab w:val="left" w:pos="-360"/>
              </w:tabs>
              <w:jc w:val="center"/>
              <w:rPr>
                <w:rFonts w:ascii="Calibri" w:hAnsi="Calibri" w:cs="Arial"/>
                <w:i/>
                <w:sz w:val="16"/>
                <w:szCs w:val="18"/>
                <w:lang w:eastAsia="pl-PL"/>
              </w:rPr>
            </w:pPr>
          </w:p>
          <w:p w14:paraId="0E17B3ED" w14:textId="77777777" w:rsidR="002E68AA" w:rsidRDefault="002E68AA" w:rsidP="00DA2884">
            <w:pPr>
              <w:tabs>
                <w:tab w:val="left" w:pos="-360"/>
              </w:tabs>
              <w:jc w:val="center"/>
              <w:rPr>
                <w:rFonts w:ascii="Calibri" w:hAnsi="Calibri" w:cs="Arial"/>
                <w:i/>
                <w:sz w:val="16"/>
                <w:szCs w:val="18"/>
                <w:lang w:eastAsia="pl-PL"/>
              </w:rPr>
            </w:pPr>
          </w:p>
          <w:p w14:paraId="383FE82A" w14:textId="2D3DABB1" w:rsidR="002E68AA" w:rsidRPr="00CF2D59" w:rsidRDefault="002E68AA" w:rsidP="0057558A">
            <w:pPr>
              <w:tabs>
                <w:tab w:val="left" w:pos="-360"/>
              </w:tabs>
              <w:rPr>
                <w:rFonts w:ascii="Calibri" w:hAnsi="Calibri" w:cs="Arial"/>
                <w:i/>
                <w:sz w:val="16"/>
                <w:szCs w:val="18"/>
                <w:lang w:eastAsia="pl-PL"/>
              </w:rPr>
            </w:pPr>
          </w:p>
        </w:tc>
      </w:tr>
    </w:tbl>
    <w:p w14:paraId="5DAFFE0C" w14:textId="16BB030D" w:rsidR="00454047" w:rsidRPr="00786925" w:rsidRDefault="00454047" w:rsidP="00C82B43">
      <w:pPr>
        <w:tabs>
          <w:tab w:val="left" w:pos="1560"/>
        </w:tabs>
      </w:pPr>
    </w:p>
    <w:sectPr w:rsidR="00454047" w:rsidRPr="00786925" w:rsidSect="00044295">
      <w:headerReference w:type="default" r:id="rId13"/>
      <w:footerReference w:type="default" r:id="rId14"/>
      <w:headerReference w:type="first" r:id="rId15"/>
      <w:pgSz w:w="11906" w:h="16838"/>
      <w:pgMar w:top="1417" w:right="1416" w:bottom="1417" w:left="1417" w:header="708" w:footer="708" w:gutter="0"/>
      <w:pgBorders w:offsetFrom="page">
        <w:top w:val="basicWideMidline" w:sz="5" w:space="24" w:color="auto"/>
        <w:left w:val="basicWideMidline" w:sz="5" w:space="24" w:color="auto"/>
        <w:bottom w:val="basicWideMidline" w:sz="5" w:space="24" w:color="auto"/>
        <w:right w:val="basicWideMidline"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D0101" w14:textId="77777777" w:rsidR="003E5C03" w:rsidRDefault="003E5C03" w:rsidP="00F1524C">
      <w:pPr>
        <w:spacing w:after="0"/>
      </w:pPr>
      <w:r>
        <w:separator/>
      </w:r>
    </w:p>
  </w:endnote>
  <w:endnote w:type="continuationSeparator" w:id="0">
    <w:p w14:paraId="040C108F" w14:textId="77777777" w:rsidR="003E5C03" w:rsidRDefault="003E5C03"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4D00190C"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C82B43">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C82B43">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174CA" w14:textId="77777777" w:rsidR="003E5C03" w:rsidRDefault="003E5C03" w:rsidP="00F1524C">
      <w:pPr>
        <w:spacing w:after="0"/>
      </w:pPr>
      <w:r>
        <w:separator/>
      </w:r>
    </w:p>
  </w:footnote>
  <w:footnote w:type="continuationSeparator" w:id="0">
    <w:p w14:paraId="1E8FFDEE" w14:textId="77777777" w:rsidR="003E5C03" w:rsidRDefault="003E5C03"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9044E1"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 xml:space="preserve">na </w:t>
    </w:r>
    <w:r w:rsidR="00C74ACE" w:rsidRPr="00C74ACE">
      <w:rPr>
        <w:rFonts w:ascii="Calibri" w:hAnsi="Calibri"/>
        <w:b/>
        <w:sz w:val="16"/>
        <w:szCs w:val="16"/>
      </w:rPr>
      <w:t>„Wykonanie usługi wycinki drzew, krzewów, podrostów i gałęzi oraz odtworzenie pasa technologicznego w pobliżu czynnych linii elektroenergetycznych WN i SN na obszarze działania PGE Dystrybucja S.A. Oddział Łódź w podziale na 15 części”</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4792" w14:textId="7CA48104" w:rsidR="00A10E5A" w:rsidRDefault="00A10E5A" w:rsidP="00A10E5A">
    <w:pPr>
      <w:pStyle w:val="Nagwek"/>
      <w:tabs>
        <w:tab w:val="left" w:pos="3300"/>
      </w:tabs>
      <w:ind w:firstLine="1416"/>
      <w:rPr>
        <w:rFonts w:cs="Calibri"/>
        <w:sz w:val="18"/>
        <w:szCs w:val="18"/>
      </w:rPr>
    </w:pPr>
    <w:r>
      <w:rPr>
        <w:noProof/>
        <w:lang w:eastAsia="pl-PL"/>
      </w:rPr>
      <w:drawing>
        <wp:anchor distT="0" distB="0" distL="114300" distR="114300" simplePos="0" relativeHeight="251659264" behindDoc="0" locked="1" layoutInCell="1" allowOverlap="1" wp14:anchorId="2B81BD85" wp14:editId="2B504EEA">
          <wp:simplePos x="0" y="0"/>
          <wp:positionH relativeFrom="column">
            <wp:posOffset>0</wp:posOffset>
          </wp:positionH>
          <wp:positionV relativeFrom="paragraph">
            <wp:posOffset>0</wp:posOffset>
          </wp:positionV>
          <wp:extent cx="753110" cy="533400"/>
          <wp:effectExtent l="0" t="0" r="8890" b="0"/>
          <wp:wrapNone/>
          <wp:docPr id="3"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pic:spPr>
              </pic:pic>
            </a:graphicData>
          </a:graphic>
          <wp14:sizeRelH relativeFrom="page">
            <wp14:pctWidth>0</wp14:pctWidth>
          </wp14:sizeRelH>
          <wp14:sizeRelV relativeFrom="page">
            <wp14:pctHeight>0</wp14:pctHeight>
          </wp14:sizeRelV>
        </wp:anchor>
      </w:drawing>
    </w:r>
    <w:r>
      <w:rPr>
        <w:rFonts w:cs="Calibri"/>
        <w:sz w:val="18"/>
        <w:szCs w:val="18"/>
      </w:rPr>
      <w:t xml:space="preserve">Postępowanie zakupowe nr </w:t>
    </w:r>
    <w:sdt>
      <w:sdtPr>
        <w:rPr>
          <w:rFonts w:cs="Calibri"/>
          <w:b/>
          <w:sz w:val="18"/>
          <w:szCs w:val="18"/>
        </w:rPr>
        <w:alias w:val="Podtytuł"/>
        <w:id w:val="2108919398"/>
        <w:placeholder>
          <w:docPart w:val="A38E6B24E7A54AFEBC4D54B5699FE9E2"/>
        </w:placeholder>
        <w:dataBinding w:prefixMappings="xmlns:ns0='http://schemas.openxmlformats.org/package/2006/metadata/core-properties' xmlns:ns1='http://purl.org/dc/elements/1.1/'" w:xpath="/ns0:coreProperties[1]/ns1:subject[1]" w:storeItemID="{6C3C8BC8-F283-45AE-878A-BAB7291924A1}"/>
        <w:text/>
      </w:sdtPr>
      <w:sdtEndPr/>
      <w:sdtContent>
        <w:r w:rsidR="00D76ECC">
          <w:rPr>
            <w:rFonts w:cs="Calibri"/>
            <w:b/>
            <w:sz w:val="18"/>
            <w:szCs w:val="18"/>
          </w:rPr>
          <w:t>POST/DYS/OLD/GZ/02724</w:t>
        </w:r>
        <w:r w:rsidRPr="00A10E5A">
          <w:rPr>
            <w:rFonts w:cs="Calibri"/>
            <w:b/>
            <w:sz w:val="18"/>
            <w:szCs w:val="18"/>
          </w:rPr>
          <w:t>/2024</w:t>
        </w:r>
      </w:sdtContent>
    </w:sdt>
  </w:p>
  <w:p w14:paraId="615596A9" w14:textId="77777777" w:rsidR="00A10E5A" w:rsidRDefault="00A10E5A" w:rsidP="00A10E5A">
    <w:pPr>
      <w:pStyle w:val="Nagwek"/>
      <w:rPr>
        <w:rFonts w:cs="Times New Roman"/>
      </w:rPr>
    </w:pPr>
  </w:p>
  <w:p w14:paraId="13E2E94B" w14:textId="4FC19FCE" w:rsidR="00A10E5A" w:rsidRDefault="00A10E5A">
    <w:pPr>
      <w:pStyle w:val="Nagwek"/>
    </w:pPr>
  </w:p>
  <w:p w14:paraId="521C7F0C" w14:textId="77777777" w:rsidR="00A10E5A" w:rsidRDefault="00A10E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0B0C"/>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2C4"/>
    <w:rsid w:val="002315C7"/>
    <w:rsid w:val="002329A0"/>
    <w:rsid w:val="00232C55"/>
    <w:rsid w:val="002371F7"/>
    <w:rsid w:val="00240E9E"/>
    <w:rsid w:val="002420EA"/>
    <w:rsid w:val="00242C03"/>
    <w:rsid w:val="00242EDF"/>
    <w:rsid w:val="00246117"/>
    <w:rsid w:val="0024658B"/>
    <w:rsid w:val="00247699"/>
    <w:rsid w:val="00250435"/>
    <w:rsid w:val="00250BE0"/>
    <w:rsid w:val="0025486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290"/>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5C03"/>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5A83"/>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262"/>
    <w:rsid w:val="004C5A14"/>
    <w:rsid w:val="004C6A63"/>
    <w:rsid w:val="004D3854"/>
    <w:rsid w:val="004D5ED1"/>
    <w:rsid w:val="004D6613"/>
    <w:rsid w:val="004D70E9"/>
    <w:rsid w:val="004E6C3B"/>
    <w:rsid w:val="004F00F9"/>
    <w:rsid w:val="004F12DA"/>
    <w:rsid w:val="004F2B3D"/>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3B22"/>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4450"/>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5EC7"/>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359"/>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587B"/>
    <w:rsid w:val="009E6068"/>
    <w:rsid w:val="009E7F47"/>
    <w:rsid w:val="009F05E0"/>
    <w:rsid w:val="009F11E3"/>
    <w:rsid w:val="009F5013"/>
    <w:rsid w:val="009F5F1C"/>
    <w:rsid w:val="009F6B60"/>
    <w:rsid w:val="00A10E5A"/>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5EBD"/>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74ACE"/>
    <w:rsid w:val="00C814EC"/>
    <w:rsid w:val="00C82B43"/>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76ECC"/>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A6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0A9B"/>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5698"/>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5FDC"/>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1D8E"/>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131479712">
      <w:bodyDiv w:val="1"/>
      <w:marLeft w:val="0"/>
      <w:marRight w:val="0"/>
      <w:marTop w:val="0"/>
      <w:marBottom w:val="0"/>
      <w:divBdr>
        <w:top w:val="none" w:sz="0" w:space="0" w:color="auto"/>
        <w:left w:val="none" w:sz="0" w:space="0" w:color="auto"/>
        <w:bottom w:val="none" w:sz="0" w:space="0" w:color="auto"/>
        <w:right w:val="none" w:sz="0" w:space="0" w:color="auto"/>
      </w:divBdr>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38E6B24E7A54AFEBC4D54B5699FE9E2"/>
        <w:category>
          <w:name w:val="Ogólne"/>
          <w:gallery w:val="placeholder"/>
        </w:category>
        <w:types>
          <w:type w:val="bbPlcHdr"/>
        </w:types>
        <w:behaviors>
          <w:behavior w:val="content"/>
        </w:behaviors>
        <w:guid w:val="{400C7315-D958-49F9-A914-F68BC4E9124B}"/>
      </w:docPartPr>
      <w:docPartBody>
        <w:p w:rsidR="00DA39BD" w:rsidRDefault="005B377B" w:rsidP="005B377B">
          <w:pPr>
            <w:pStyle w:val="A38E6B24E7A54AFEBC4D54B5699FE9E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B"/>
    <w:rsid w:val="005B377B"/>
    <w:rsid w:val="00DA3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38E6B24E7A54AFEBC4D54B5699FE9E2">
    <w:name w:val="A38E6B24E7A54AFEBC4D54B5699FE9E2"/>
    <w:rsid w:val="005B37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Wykaz osób.docx</dmsv2BaseFileName>
    <dmsv2BaseDisplayName xmlns="http://schemas.microsoft.com/sharepoint/v3">Załącznik nr 6 do SWZ Wykaz osób</dmsv2BaseDisplayName>
    <dmsv2SWPP2ObjectNumber xmlns="http://schemas.microsoft.com/sharepoint/v3">POST/DYS/OLD/GZ/02724/2024                        </dmsv2SWPP2ObjectNumber>
    <dmsv2SWPP2SumMD5 xmlns="http://schemas.microsoft.com/sharepoint/v3">79bf8bc679acf8e286f734e4ead5ffed</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20701216</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ZKQJDXMXURTQ-1688516315-4017</_dlc_DocId>
    <_dlc_DocIdUrl xmlns="a19cb1c7-c5c7-46d4-85ae-d83685407bba">
      <Url>https://swpp2.dms.gkpge.pl/sites/31/_layouts/15/DocIdRedir.aspx?ID=ZKQJDXMXURTQ-1688516315-4017</Url>
      <Description>ZKQJDXMXURTQ-1688516315-4017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8C027-F303-41FE-AC0D-C623F0B9DA0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51249FCD-554F-4193-AE53-4A281B5FF78B}">
  <ds:schemaRefs>
    <ds:schemaRef ds:uri="http://schemas.microsoft.com/sharepoint/events"/>
  </ds:schemaRefs>
</ds:datastoreItem>
</file>

<file path=customXml/itemProps3.xml><?xml version="1.0" encoding="utf-8"?>
<ds:datastoreItem xmlns:ds="http://schemas.openxmlformats.org/officeDocument/2006/customXml" ds:itemID="{B76C9E23-F731-4839-9DC5-F00777074C45}"/>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2448057D-D362-4D05-9A67-0E41A8018AA6}">
  <ds:schemaRefs>
    <ds:schemaRef ds:uri="http://www.w3.org/2001/XMLSchema"/>
  </ds:schemaRefs>
</ds:datastoreItem>
</file>

<file path=customXml/itemProps6.xml><?xml version="1.0" encoding="utf-8"?>
<ds:datastoreItem xmlns:ds="http://schemas.openxmlformats.org/officeDocument/2006/customXml" ds:itemID="{5556ABBA-9486-48AB-A022-48A41149E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245</Words>
  <Characters>1472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POST/DYS/OLD/GZ/02724/2024</dc:subject>
  <dc:creator>Kurpiewska Katarzyna [PGE S.A.]</dc:creator>
  <cp:keywords/>
  <dc:description/>
  <cp:lastModifiedBy>Płomińska-Gorzkiewicz Katarzyna [PGE Dystr. O.Łódź]</cp:lastModifiedBy>
  <cp:revision>20</cp:revision>
  <dcterms:created xsi:type="dcterms:W3CDTF">2021-10-28T08:52:00Z</dcterms:created>
  <dcterms:modified xsi:type="dcterms:W3CDTF">2024-09-26T13:07:00Z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f7ef18b5-49a1-4afd-805f-ca1f1283b38f</vt:lpwstr>
  </property>
  <property fmtid="{D5CDD505-2E9C-101B-9397-08002B2CF9AE}" pid="4" name="MSIP_Label_66b5d990-821a-4d41-b503-280f184b2126_Enabled">
    <vt:lpwstr>true</vt:lpwstr>
  </property>
  <property fmtid="{D5CDD505-2E9C-101B-9397-08002B2CF9AE}" pid="5" name="MSIP_Label_66b5d990-821a-4d41-b503-280f184b2126_SetDate">
    <vt:lpwstr>2024-01-08T09:26:57Z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5c87754c-c1bd-4f43-90ab-340647e3649a</vt:lpwstr>
  </property>
  <property fmtid="{D5CDD505-2E9C-101B-9397-08002B2CF9AE}" pid="10" name="MSIP_Label_66b5d990-821a-4d41-b503-280f184b2126_ContentBits">
    <vt:lpwstr>0</vt:lpwstr>
  </property>
</Properties>
</file>