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7D6D2426"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256723" w:rsidRPr="00256723">
        <w:rPr>
          <w:rFonts w:asciiTheme="minorHAnsi" w:hAnsiTheme="minorHAnsi" w:cstheme="minorHAnsi"/>
          <w:b/>
          <w:szCs w:val="22"/>
          <w:lang w:eastAsia="pl-PL"/>
        </w:rPr>
        <w:t>POST/DYS/OLD/GZ/0</w:t>
      </w:r>
      <w:r w:rsidR="00D72F94">
        <w:rPr>
          <w:rFonts w:asciiTheme="minorHAnsi" w:hAnsiTheme="minorHAnsi" w:cstheme="minorHAnsi"/>
          <w:b/>
          <w:szCs w:val="22"/>
          <w:lang w:eastAsia="pl-PL"/>
        </w:rPr>
        <w:t>2</w:t>
      </w:r>
      <w:r w:rsidR="00447C1D">
        <w:rPr>
          <w:rFonts w:asciiTheme="minorHAnsi" w:hAnsiTheme="minorHAnsi" w:cstheme="minorHAnsi"/>
          <w:b/>
          <w:szCs w:val="22"/>
          <w:lang w:eastAsia="pl-PL"/>
        </w:rPr>
        <w:t>681</w:t>
      </w:r>
      <w:r w:rsidR="00256723" w:rsidRPr="00256723">
        <w:rPr>
          <w:rFonts w:asciiTheme="minorHAnsi" w:hAnsiTheme="minorHAnsi" w:cstheme="minorHAnsi"/>
          <w:b/>
          <w:szCs w:val="22"/>
          <w:lang w:eastAsia="pl-PL"/>
        </w:rPr>
        <w:t>/2024</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447C1D" w:rsidRPr="00447C1D">
        <w:rPr>
          <w:rFonts w:asciiTheme="minorHAnsi" w:hAnsiTheme="minorHAnsi" w:cstheme="minorHAnsi"/>
          <w:i/>
          <w:color w:val="002060"/>
          <w:szCs w:val="22"/>
          <w:u w:val="single"/>
        </w:rPr>
        <w:t>Remonty budynków administracyjnych w podziale na 4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963DEE8" w14:textId="70B3BE46" w:rsidR="00614FB1" w:rsidRPr="00807C26" w:rsidRDefault="00447C1D" w:rsidP="00807C26">
      <w:pPr>
        <w:autoSpaceDE w:val="0"/>
        <w:autoSpaceDN w:val="0"/>
        <w:adjustRightInd w:val="0"/>
        <w:spacing w:line="240" w:lineRule="auto"/>
        <w:rPr>
          <w:rStyle w:val="pre-wrap"/>
          <w:rFonts w:asciiTheme="minorHAnsi" w:hAnsiTheme="minorHAnsi" w:cstheme="minorHAnsi"/>
          <w:color w:val="000000"/>
          <w:szCs w:val="22"/>
        </w:rPr>
      </w:pPr>
      <w:r w:rsidRPr="00447C1D">
        <w:rPr>
          <w:rStyle w:val="pre-wrap"/>
          <w:rFonts w:asciiTheme="minorHAnsi" w:hAnsiTheme="minorHAnsi" w:cstheme="minorHAnsi"/>
          <w:color w:val="000000"/>
          <w:szCs w:val="22"/>
        </w:rPr>
        <w:t>Remonty budynków administracyjnych w podziale na 4 części</w:t>
      </w:r>
      <w:r w:rsidR="00250A38">
        <w:rPr>
          <w:rStyle w:val="pre-wrap"/>
          <w:rFonts w:asciiTheme="minorHAnsi" w:hAnsiTheme="minorHAnsi" w:cstheme="minorHAnsi"/>
          <w:color w:val="000000"/>
          <w:szCs w:val="22"/>
        </w:rPr>
        <w:t>:</w:t>
      </w:r>
    </w:p>
    <w:p w14:paraId="494F055B" w14:textId="77777777" w:rsidR="007C408D" w:rsidRDefault="007C408D" w:rsidP="00A85132">
      <w:pPr>
        <w:autoSpaceDE w:val="0"/>
        <w:autoSpaceDN w:val="0"/>
        <w:adjustRightInd w:val="0"/>
        <w:rPr>
          <w:rFonts w:asciiTheme="minorHAnsi" w:hAnsiTheme="minorHAnsi" w:cstheme="minorHAnsi"/>
          <w:color w:val="FF0000"/>
          <w:sz w:val="20"/>
        </w:rPr>
      </w:pPr>
    </w:p>
    <w:p w14:paraId="4033DF26" w14:textId="5F5B0BA6" w:rsidR="00250A38" w:rsidRDefault="00453A94" w:rsidP="00A85132">
      <w:pPr>
        <w:autoSpaceDE w:val="0"/>
        <w:autoSpaceDN w:val="0"/>
        <w:adjustRightInd w:val="0"/>
        <w:rPr>
          <w:rFonts w:asciiTheme="minorHAnsi" w:hAnsiTheme="minorHAnsi" w:cstheme="minorHAnsi"/>
          <w:b/>
          <w:sz w:val="20"/>
        </w:rPr>
      </w:pPr>
      <w:r>
        <w:rPr>
          <w:rFonts w:asciiTheme="minorHAnsi" w:hAnsiTheme="minorHAnsi" w:cstheme="minorHAnsi"/>
          <w:b/>
          <w:sz w:val="20"/>
        </w:rPr>
        <w:t>Część 1:</w:t>
      </w:r>
      <w:r w:rsidR="00250A38" w:rsidRPr="00453A94">
        <w:rPr>
          <w:rFonts w:asciiTheme="minorHAnsi" w:hAnsiTheme="minorHAnsi" w:cstheme="minorHAnsi"/>
          <w:b/>
          <w:sz w:val="20"/>
        </w:rPr>
        <w:t xml:space="preserve"> </w:t>
      </w:r>
      <w:r w:rsidR="00447C1D" w:rsidRPr="00447C1D">
        <w:rPr>
          <w:rFonts w:asciiTheme="minorHAnsi" w:hAnsiTheme="minorHAnsi" w:cstheme="minorHAnsi"/>
          <w:b/>
          <w:sz w:val="20"/>
        </w:rPr>
        <w:t>Wymiana uszczelnień fasady aluminiowej w budynku biurowym PE Wieluń</w:t>
      </w:r>
    </w:p>
    <w:p w14:paraId="0B5D7B4F" w14:textId="77777777" w:rsidR="004A3CA3" w:rsidRPr="004A3CA3" w:rsidRDefault="004A3CA3" w:rsidP="00A85132">
      <w:pPr>
        <w:autoSpaceDE w:val="0"/>
        <w:autoSpaceDN w:val="0"/>
        <w:adjustRightInd w:val="0"/>
        <w:rPr>
          <w:rFonts w:asciiTheme="minorHAnsi" w:hAnsiTheme="minorHAnsi" w:cstheme="minorHAnsi"/>
          <w:b/>
          <w:sz w:val="12"/>
          <w:szCs w:val="12"/>
        </w:rPr>
      </w:pPr>
    </w:p>
    <w:p w14:paraId="70C253BF" w14:textId="137ECDBB" w:rsidR="00A85132" w:rsidRPr="00CD646F" w:rsidRDefault="00453A94" w:rsidP="00A85132">
      <w:pPr>
        <w:autoSpaceDE w:val="0"/>
        <w:autoSpaceDN w:val="0"/>
        <w:adjustRightInd w:val="0"/>
        <w:rPr>
          <w:rFonts w:asciiTheme="minorHAnsi" w:hAnsiTheme="minorHAnsi" w:cstheme="minorHAnsi"/>
          <w:sz w:val="20"/>
        </w:rPr>
      </w:pPr>
      <w:r>
        <w:rPr>
          <w:rFonts w:asciiTheme="minorHAnsi" w:hAnsiTheme="minorHAnsi" w:cstheme="minorHAnsi"/>
          <w:sz w:val="20"/>
        </w:rPr>
        <w:t>Cena</w:t>
      </w:r>
      <w:r w:rsidR="00A85132" w:rsidRPr="00CD646F">
        <w:rPr>
          <w:rFonts w:asciiTheme="minorHAnsi" w:hAnsiTheme="minorHAnsi" w:cstheme="minorHAnsi"/>
          <w:sz w:val="20"/>
        </w:rPr>
        <w:t xml:space="preserve"> netto </w:t>
      </w:r>
      <w:r w:rsidR="00867A9F" w:rsidRPr="00CD646F">
        <w:rPr>
          <w:rFonts w:asciiTheme="minorHAnsi" w:hAnsiTheme="minorHAnsi" w:cstheme="minorHAnsi"/>
          <w:sz w:val="20"/>
        </w:rPr>
        <w:t>zamówienia</w:t>
      </w:r>
      <w:r w:rsidR="00C46CA9" w:rsidRPr="00CD646F">
        <w:rPr>
          <w:rFonts w:asciiTheme="minorHAnsi" w:hAnsiTheme="minorHAnsi" w:cstheme="minorHAnsi"/>
          <w:sz w:val="20"/>
        </w:rPr>
        <w:t xml:space="preserve">: </w:t>
      </w:r>
      <w:r w:rsidR="00A85132" w:rsidRPr="00CD646F">
        <w:rPr>
          <w:rFonts w:asciiTheme="minorHAnsi" w:hAnsiTheme="minorHAnsi" w:cstheme="minorHAnsi"/>
          <w:sz w:val="20"/>
        </w:rPr>
        <w:t>..................................... zł (słownie ........................................)</w:t>
      </w:r>
    </w:p>
    <w:p w14:paraId="6A13C071" w14:textId="77777777" w:rsidR="00A85132" w:rsidRPr="00CD646F"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CD646F">
        <w:rPr>
          <w:rFonts w:asciiTheme="minorHAnsi" w:hAnsiTheme="minorHAnsi" w:cstheme="minorHAnsi"/>
          <w:sz w:val="20"/>
        </w:rPr>
        <w:t>Wartość podatku VAT .................. zł,   według stawki ……..…. %</w:t>
      </w:r>
      <w:r w:rsidRPr="00CD646F">
        <w:rPr>
          <w:rFonts w:asciiTheme="minorHAnsi" w:hAnsiTheme="minorHAnsi" w:cstheme="minorHAnsi"/>
          <w:sz w:val="20"/>
        </w:rPr>
        <w:tab/>
      </w:r>
    </w:p>
    <w:p w14:paraId="6D7F5ADB" w14:textId="1C8421EE" w:rsidR="000A1A79" w:rsidRPr="00CD646F" w:rsidRDefault="00A85132" w:rsidP="00CE2957">
      <w:pPr>
        <w:pStyle w:val="Akapitzlist"/>
        <w:spacing w:before="240" w:line="480" w:lineRule="auto"/>
        <w:ind w:left="426" w:hanging="426"/>
        <w:rPr>
          <w:rFonts w:asciiTheme="minorHAnsi" w:hAnsiTheme="minorHAnsi" w:cstheme="minorHAnsi"/>
          <w:sz w:val="20"/>
        </w:rPr>
      </w:pPr>
      <w:r w:rsidRPr="00CD646F">
        <w:rPr>
          <w:rFonts w:asciiTheme="minorHAnsi" w:hAnsiTheme="minorHAnsi" w:cstheme="minorHAnsi"/>
          <w:sz w:val="20"/>
        </w:rPr>
        <w:t>Cena brutto ................................. zł (słownie ...........................................)</w:t>
      </w:r>
    </w:p>
    <w:p w14:paraId="5A4C6A4E" w14:textId="21B8EA7C" w:rsidR="004A3CA3" w:rsidRPr="00C702D1" w:rsidRDefault="004A3CA3" w:rsidP="00C702D1">
      <w:pPr>
        <w:autoSpaceDE w:val="0"/>
        <w:autoSpaceDN w:val="0"/>
        <w:adjustRightInd w:val="0"/>
        <w:rPr>
          <w:rFonts w:asciiTheme="minorHAnsi" w:hAnsiTheme="minorHAnsi" w:cstheme="minorHAnsi"/>
          <w:b/>
          <w:sz w:val="20"/>
        </w:rPr>
      </w:pPr>
      <w:r w:rsidRPr="00C702D1">
        <w:rPr>
          <w:rFonts w:asciiTheme="minorHAnsi" w:hAnsiTheme="minorHAnsi" w:cstheme="minorHAnsi"/>
          <w:b/>
          <w:sz w:val="20"/>
        </w:rPr>
        <w:t xml:space="preserve">Część </w:t>
      </w:r>
      <w:r w:rsidR="00C702D1" w:rsidRPr="00C702D1">
        <w:rPr>
          <w:rFonts w:asciiTheme="minorHAnsi" w:hAnsiTheme="minorHAnsi" w:cstheme="minorHAnsi"/>
          <w:b/>
          <w:sz w:val="20"/>
        </w:rPr>
        <w:t>2</w:t>
      </w:r>
      <w:r w:rsidRPr="00C702D1">
        <w:rPr>
          <w:rFonts w:asciiTheme="minorHAnsi" w:hAnsiTheme="minorHAnsi" w:cstheme="minorHAnsi"/>
          <w:b/>
          <w:sz w:val="20"/>
        </w:rPr>
        <w:t xml:space="preserve">: </w:t>
      </w:r>
      <w:r w:rsidR="00447C1D" w:rsidRPr="00447C1D">
        <w:rPr>
          <w:rFonts w:asciiTheme="minorHAnsi" w:hAnsiTheme="minorHAnsi" w:cstheme="minorHAnsi"/>
          <w:b/>
          <w:sz w:val="20"/>
        </w:rPr>
        <w:t>Remont elewacji budynku A  (mycie i malowanie)</w:t>
      </w:r>
    </w:p>
    <w:p w14:paraId="409706DB" w14:textId="77777777" w:rsidR="004A3CA3" w:rsidRPr="00C702D1" w:rsidRDefault="004A3CA3" w:rsidP="004A3CA3">
      <w:pPr>
        <w:autoSpaceDE w:val="0"/>
        <w:autoSpaceDN w:val="0"/>
        <w:adjustRightInd w:val="0"/>
        <w:rPr>
          <w:rFonts w:asciiTheme="minorHAnsi" w:hAnsiTheme="minorHAnsi" w:cstheme="minorHAnsi"/>
          <w:b/>
          <w:sz w:val="12"/>
          <w:szCs w:val="12"/>
        </w:rPr>
      </w:pPr>
    </w:p>
    <w:p w14:paraId="7CEED533" w14:textId="77777777" w:rsidR="004A3CA3" w:rsidRPr="00C702D1" w:rsidRDefault="004A3CA3" w:rsidP="004A3CA3">
      <w:pPr>
        <w:autoSpaceDE w:val="0"/>
        <w:autoSpaceDN w:val="0"/>
        <w:adjustRightInd w:val="0"/>
        <w:rPr>
          <w:rFonts w:asciiTheme="minorHAnsi" w:hAnsiTheme="minorHAnsi" w:cstheme="minorHAnsi"/>
          <w:sz w:val="20"/>
        </w:rPr>
      </w:pPr>
      <w:r w:rsidRPr="00C702D1">
        <w:rPr>
          <w:rFonts w:asciiTheme="minorHAnsi" w:hAnsiTheme="minorHAnsi" w:cstheme="minorHAnsi"/>
          <w:sz w:val="20"/>
        </w:rPr>
        <w:t>Cena netto zamówienia: ..................................... zł (słownie ........................................)</w:t>
      </w:r>
    </w:p>
    <w:p w14:paraId="7175F6F7" w14:textId="77777777" w:rsidR="004A3CA3" w:rsidRPr="00C702D1"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C702D1">
        <w:rPr>
          <w:rFonts w:asciiTheme="minorHAnsi" w:hAnsiTheme="minorHAnsi" w:cstheme="minorHAnsi"/>
          <w:sz w:val="20"/>
        </w:rPr>
        <w:t>Wartość podatku VAT .................. zł,   według stawki ……..…. %</w:t>
      </w:r>
      <w:r w:rsidRPr="00C702D1">
        <w:rPr>
          <w:rFonts w:asciiTheme="minorHAnsi" w:hAnsiTheme="minorHAnsi" w:cstheme="minorHAnsi"/>
          <w:sz w:val="20"/>
        </w:rPr>
        <w:tab/>
      </w:r>
    </w:p>
    <w:p w14:paraId="5590623B" w14:textId="77777777" w:rsidR="004A3CA3" w:rsidRPr="00C702D1" w:rsidRDefault="004A3CA3" w:rsidP="004A3CA3">
      <w:pPr>
        <w:pStyle w:val="Akapitzlist"/>
        <w:spacing w:before="240" w:line="480" w:lineRule="auto"/>
        <w:ind w:left="426" w:hanging="426"/>
        <w:rPr>
          <w:rFonts w:asciiTheme="minorHAnsi" w:hAnsiTheme="minorHAnsi" w:cstheme="minorHAnsi"/>
          <w:sz w:val="20"/>
        </w:rPr>
      </w:pPr>
      <w:r w:rsidRPr="00C702D1">
        <w:rPr>
          <w:rFonts w:asciiTheme="minorHAnsi" w:hAnsiTheme="minorHAnsi" w:cstheme="minorHAnsi"/>
          <w:sz w:val="20"/>
        </w:rPr>
        <w:t>Cena brutto ................................. zł (słownie ...........................................)</w:t>
      </w:r>
    </w:p>
    <w:p w14:paraId="3F6F72D9" w14:textId="7EEFA64D" w:rsidR="004A3CA3" w:rsidRPr="00B82492" w:rsidRDefault="004A3CA3" w:rsidP="006264D7">
      <w:pPr>
        <w:autoSpaceDE w:val="0"/>
        <w:autoSpaceDN w:val="0"/>
        <w:adjustRightInd w:val="0"/>
        <w:rPr>
          <w:rFonts w:asciiTheme="minorHAnsi" w:hAnsiTheme="minorHAnsi" w:cstheme="minorHAnsi"/>
          <w:b/>
          <w:sz w:val="20"/>
        </w:rPr>
      </w:pPr>
      <w:r w:rsidRPr="00B82492">
        <w:rPr>
          <w:rFonts w:asciiTheme="minorHAnsi" w:hAnsiTheme="minorHAnsi" w:cstheme="minorHAnsi"/>
          <w:b/>
          <w:sz w:val="20"/>
        </w:rPr>
        <w:t xml:space="preserve">Część </w:t>
      </w:r>
      <w:r w:rsidR="006264D7" w:rsidRPr="00B82492">
        <w:rPr>
          <w:rFonts w:asciiTheme="minorHAnsi" w:hAnsiTheme="minorHAnsi" w:cstheme="minorHAnsi"/>
          <w:b/>
          <w:sz w:val="20"/>
        </w:rPr>
        <w:t>3</w:t>
      </w:r>
      <w:r w:rsidRPr="00B82492">
        <w:rPr>
          <w:rFonts w:asciiTheme="minorHAnsi" w:hAnsiTheme="minorHAnsi" w:cstheme="minorHAnsi"/>
          <w:b/>
          <w:sz w:val="20"/>
        </w:rPr>
        <w:t xml:space="preserve">: </w:t>
      </w:r>
      <w:r w:rsidR="00447C1D" w:rsidRPr="00447C1D">
        <w:rPr>
          <w:rFonts w:asciiTheme="minorHAnsi" w:hAnsiTheme="minorHAnsi" w:cstheme="minorHAnsi"/>
          <w:b/>
          <w:sz w:val="20"/>
        </w:rPr>
        <w:t>Wymiana drzwi i stolarki wejściowej w biurowcu RE Sieradz</w:t>
      </w:r>
    </w:p>
    <w:p w14:paraId="3195C873" w14:textId="77777777" w:rsidR="004A3CA3" w:rsidRPr="00B82492" w:rsidRDefault="004A3CA3" w:rsidP="004A3CA3">
      <w:pPr>
        <w:autoSpaceDE w:val="0"/>
        <w:autoSpaceDN w:val="0"/>
        <w:adjustRightInd w:val="0"/>
        <w:rPr>
          <w:rFonts w:asciiTheme="minorHAnsi" w:hAnsiTheme="minorHAnsi" w:cstheme="minorHAnsi"/>
          <w:b/>
          <w:sz w:val="12"/>
          <w:szCs w:val="12"/>
        </w:rPr>
      </w:pPr>
    </w:p>
    <w:p w14:paraId="5A37A08B" w14:textId="77777777" w:rsidR="004A3CA3" w:rsidRPr="00B82492" w:rsidRDefault="004A3CA3" w:rsidP="004A3CA3">
      <w:pPr>
        <w:autoSpaceDE w:val="0"/>
        <w:autoSpaceDN w:val="0"/>
        <w:adjustRightInd w:val="0"/>
        <w:rPr>
          <w:rFonts w:asciiTheme="minorHAnsi" w:hAnsiTheme="minorHAnsi" w:cstheme="minorHAnsi"/>
          <w:sz w:val="20"/>
        </w:rPr>
      </w:pPr>
      <w:r w:rsidRPr="00B82492">
        <w:rPr>
          <w:rFonts w:asciiTheme="minorHAnsi" w:hAnsiTheme="minorHAnsi" w:cstheme="minorHAnsi"/>
          <w:sz w:val="20"/>
        </w:rPr>
        <w:t>Cena netto zamówienia: ..................................... zł (słownie ........................................)</w:t>
      </w:r>
    </w:p>
    <w:p w14:paraId="1BA6C6DD" w14:textId="77777777" w:rsidR="00C702D1" w:rsidRPr="00B82492"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B82492">
        <w:rPr>
          <w:rFonts w:asciiTheme="minorHAnsi" w:hAnsiTheme="minorHAnsi" w:cstheme="minorHAnsi"/>
          <w:sz w:val="20"/>
        </w:rPr>
        <w:t>Wartość podatku VAT .................. zł,   według stawki ……..…. %</w:t>
      </w:r>
    </w:p>
    <w:p w14:paraId="3811EB56" w14:textId="77777777" w:rsidR="00C702D1" w:rsidRPr="00B82492" w:rsidRDefault="00C702D1" w:rsidP="00C702D1">
      <w:pPr>
        <w:pStyle w:val="Akapitzlist"/>
        <w:spacing w:before="240" w:line="480" w:lineRule="auto"/>
        <w:ind w:left="426" w:hanging="426"/>
        <w:rPr>
          <w:rFonts w:asciiTheme="minorHAnsi" w:hAnsiTheme="minorHAnsi" w:cstheme="minorHAnsi"/>
          <w:sz w:val="20"/>
        </w:rPr>
      </w:pPr>
      <w:r w:rsidRPr="00B82492">
        <w:rPr>
          <w:rFonts w:asciiTheme="minorHAnsi" w:hAnsiTheme="minorHAnsi" w:cstheme="minorHAnsi"/>
          <w:sz w:val="20"/>
        </w:rPr>
        <w:t>Cena brutto ................................. zł (słownie ...........................................)</w:t>
      </w:r>
    </w:p>
    <w:p w14:paraId="5CED0E90" w14:textId="77777777" w:rsidR="006264D7" w:rsidRPr="00B82492" w:rsidRDefault="006264D7" w:rsidP="006264D7">
      <w:pPr>
        <w:pStyle w:val="Akapitzlist"/>
        <w:tabs>
          <w:tab w:val="left" w:pos="6942"/>
        </w:tabs>
        <w:spacing w:line="240" w:lineRule="auto"/>
        <w:ind w:left="426" w:hanging="426"/>
        <w:rPr>
          <w:rFonts w:asciiTheme="minorHAnsi" w:hAnsiTheme="minorHAnsi" w:cstheme="minorHAnsi"/>
          <w:b/>
          <w:sz w:val="12"/>
          <w:szCs w:val="12"/>
        </w:rPr>
      </w:pPr>
    </w:p>
    <w:p w14:paraId="0D187326" w14:textId="17010C32" w:rsidR="004A3CA3" w:rsidRPr="00B82492" w:rsidRDefault="004A3CA3" w:rsidP="00B82492">
      <w:pPr>
        <w:pStyle w:val="Akapitzlist"/>
        <w:tabs>
          <w:tab w:val="left" w:pos="6942"/>
        </w:tabs>
        <w:spacing w:line="240" w:lineRule="auto"/>
        <w:ind w:left="426" w:hanging="426"/>
        <w:rPr>
          <w:rFonts w:asciiTheme="minorHAnsi" w:hAnsiTheme="minorHAnsi" w:cstheme="minorHAnsi"/>
          <w:b/>
          <w:sz w:val="20"/>
        </w:rPr>
      </w:pPr>
      <w:r w:rsidRPr="00B82492">
        <w:rPr>
          <w:rFonts w:asciiTheme="minorHAnsi" w:hAnsiTheme="minorHAnsi" w:cstheme="minorHAnsi"/>
          <w:b/>
          <w:sz w:val="20"/>
        </w:rPr>
        <w:t xml:space="preserve">Część </w:t>
      </w:r>
      <w:r w:rsidR="006264D7" w:rsidRPr="00B82492">
        <w:rPr>
          <w:rFonts w:asciiTheme="minorHAnsi" w:hAnsiTheme="minorHAnsi" w:cstheme="minorHAnsi"/>
          <w:b/>
          <w:sz w:val="20"/>
        </w:rPr>
        <w:t>4</w:t>
      </w:r>
      <w:r w:rsidRPr="00B82492">
        <w:rPr>
          <w:rFonts w:asciiTheme="minorHAnsi" w:hAnsiTheme="minorHAnsi" w:cstheme="minorHAnsi"/>
          <w:b/>
          <w:sz w:val="20"/>
        </w:rPr>
        <w:t xml:space="preserve">: </w:t>
      </w:r>
      <w:r w:rsidR="00447C1D" w:rsidRPr="00447C1D">
        <w:rPr>
          <w:rFonts w:asciiTheme="minorHAnsi" w:hAnsiTheme="minorHAnsi" w:cstheme="minorHAnsi"/>
          <w:b/>
          <w:sz w:val="20"/>
        </w:rPr>
        <w:t>Montaż wentylacji grawitacyjnej w Oddziałowym Centrum Dyspozytorskim</w:t>
      </w:r>
    </w:p>
    <w:p w14:paraId="7E063E09" w14:textId="77777777" w:rsidR="004A3CA3" w:rsidRPr="00B82492" w:rsidRDefault="004A3CA3" w:rsidP="004A3CA3">
      <w:pPr>
        <w:autoSpaceDE w:val="0"/>
        <w:autoSpaceDN w:val="0"/>
        <w:adjustRightInd w:val="0"/>
        <w:rPr>
          <w:rFonts w:asciiTheme="minorHAnsi" w:hAnsiTheme="minorHAnsi" w:cstheme="minorHAnsi"/>
          <w:b/>
          <w:sz w:val="12"/>
          <w:szCs w:val="12"/>
        </w:rPr>
      </w:pPr>
    </w:p>
    <w:p w14:paraId="5086D92D" w14:textId="77777777" w:rsidR="004A3CA3" w:rsidRPr="00B82492" w:rsidRDefault="004A3CA3" w:rsidP="004A3CA3">
      <w:pPr>
        <w:autoSpaceDE w:val="0"/>
        <w:autoSpaceDN w:val="0"/>
        <w:adjustRightInd w:val="0"/>
        <w:rPr>
          <w:rFonts w:asciiTheme="minorHAnsi" w:hAnsiTheme="minorHAnsi" w:cstheme="minorHAnsi"/>
          <w:sz w:val="20"/>
        </w:rPr>
      </w:pPr>
      <w:r w:rsidRPr="00B82492">
        <w:rPr>
          <w:rFonts w:asciiTheme="minorHAnsi" w:hAnsiTheme="minorHAnsi" w:cstheme="minorHAnsi"/>
          <w:sz w:val="20"/>
        </w:rPr>
        <w:t>Cena netto zamówienia: ..................................... zł (słownie ........................................)</w:t>
      </w:r>
    </w:p>
    <w:p w14:paraId="60468191" w14:textId="77777777" w:rsidR="004A3CA3" w:rsidRPr="00B82492"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B82492">
        <w:rPr>
          <w:rFonts w:asciiTheme="minorHAnsi" w:hAnsiTheme="minorHAnsi" w:cstheme="minorHAnsi"/>
          <w:sz w:val="20"/>
        </w:rPr>
        <w:t>Wartość podatku VAT .................. zł,   według stawki ……..…. %</w:t>
      </w:r>
      <w:r w:rsidRPr="00B82492">
        <w:rPr>
          <w:rFonts w:asciiTheme="minorHAnsi" w:hAnsiTheme="minorHAnsi" w:cstheme="minorHAnsi"/>
          <w:sz w:val="20"/>
        </w:rPr>
        <w:tab/>
      </w:r>
    </w:p>
    <w:p w14:paraId="0BE578F0" w14:textId="77777777" w:rsidR="004A3CA3" w:rsidRPr="00B82492" w:rsidRDefault="004A3CA3" w:rsidP="004A3CA3">
      <w:pPr>
        <w:pStyle w:val="Akapitzlist"/>
        <w:spacing w:before="240" w:line="480" w:lineRule="auto"/>
        <w:ind w:left="426" w:hanging="426"/>
        <w:rPr>
          <w:rFonts w:asciiTheme="minorHAnsi" w:hAnsiTheme="minorHAnsi" w:cstheme="minorHAnsi"/>
          <w:sz w:val="20"/>
        </w:rPr>
      </w:pPr>
      <w:r w:rsidRPr="00B82492">
        <w:rPr>
          <w:rFonts w:asciiTheme="minorHAnsi" w:hAnsiTheme="minorHAnsi" w:cstheme="minorHAnsi"/>
          <w:sz w:val="20"/>
        </w:rPr>
        <w:t>Cena brutto ................................. zł (słownie ...........................................)</w:t>
      </w:r>
    </w:p>
    <w:p w14:paraId="347C4188" w14:textId="77777777" w:rsidR="00871803" w:rsidRPr="00871803" w:rsidRDefault="00871803" w:rsidP="00B82492">
      <w:pPr>
        <w:spacing w:line="240" w:lineRule="auto"/>
        <w:rPr>
          <w:rFonts w:asciiTheme="minorHAnsi" w:hAnsiTheme="minorHAnsi" w:cstheme="minorHAnsi"/>
          <w:color w:val="FF0000"/>
          <w:sz w:val="20"/>
        </w:rPr>
      </w:pPr>
      <w:bookmarkStart w:id="3" w:name="_GoBack"/>
      <w:bookmarkEnd w:id="3"/>
    </w:p>
    <w:p w14:paraId="678B9FDA" w14:textId="160282A4" w:rsidR="00305559" w:rsidRPr="0050155D" w:rsidRDefault="00305559" w:rsidP="00B2196F">
      <w:pPr>
        <w:pStyle w:val="Nagwek2"/>
        <w:widowControl w:val="0"/>
        <w:numPr>
          <w:ilvl w:val="0"/>
          <w:numId w:val="35"/>
        </w:numPr>
        <w:spacing w:before="120" w:after="120" w:line="240" w:lineRule="exact"/>
        <w:ind w:left="284" w:hanging="32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447C1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447C1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655D5">
        <w:rPr>
          <w:rFonts w:asciiTheme="minorHAnsi" w:hAnsiTheme="minorHAnsi" w:cstheme="minorHAnsi"/>
          <w:sz w:val="20"/>
        </w:rPr>
        <w:lastRenderedPageBreak/>
        <w:t xml:space="preserve">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447C1D"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447C1D"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46FD3CB" w14:textId="4F4DFFAF" w:rsidR="008B7A55" w:rsidRDefault="007253EA"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7E56BAE8" w14:textId="3CB045FA" w:rsidR="00BC5C9F" w:rsidRPr="000F23BD" w:rsidRDefault="00BC5C9F" w:rsidP="003B0FB4">
      <w:pPr>
        <w:pStyle w:val="Akapitzlist"/>
        <w:numPr>
          <w:ilvl w:val="3"/>
          <w:numId w:val="33"/>
        </w:numPr>
        <w:spacing w:before="120" w:line="240" w:lineRule="auto"/>
        <w:ind w:left="426" w:hanging="426"/>
        <w:rPr>
          <w:rFonts w:asciiTheme="minorHAnsi" w:hAnsiTheme="minorHAnsi" w:cstheme="minorHAnsi"/>
          <w:color w:val="002060"/>
          <w:sz w:val="20"/>
          <w:lang w:eastAsia="pl-PL"/>
        </w:rPr>
      </w:pPr>
      <w:r w:rsidRPr="000F23BD">
        <w:rPr>
          <w:rFonts w:asciiTheme="minorHAnsi" w:hAnsiTheme="minorHAnsi" w:cstheme="minorHAnsi"/>
          <w:b/>
          <w:color w:val="002060"/>
          <w:sz w:val="20"/>
          <w:lang w:eastAsia="pl-PL"/>
        </w:rPr>
        <w:t>Oświadczamy, że dysponujemy specjalistycznym sprzętem do realizacji czynności objętych przedmiotem zamówien</w:t>
      </w:r>
      <w:r w:rsidR="000C7F50" w:rsidRPr="000F23BD">
        <w:rPr>
          <w:rFonts w:asciiTheme="minorHAnsi" w:hAnsiTheme="minorHAnsi" w:cstheme="minorHAnsi"/>
          <w:b/>
          <w:color w:val="002060"/>
          <w:sz w:val="20"/>
          <w:lang w:eastAsia="pl-PL"/>
        </w:rPr>
        <w:t>ia</w:t>
      </w:r>
      <w:r w:rsidR="000C7F50" w:rsidRPr="000F23BD">
        <w:rPr>
          <w:rFonts w:asciiTheme="minorHAnsi" w:hAnsiTheme="minorHAnsi" w:cstheme="minorHAnsi"/>
          <w:color w:val="002060"/>
          <w:sz w:val="20"/>
          <w:lang w:eastAsia="pl-PL"/>
        </w:rPr>
        <w:t>.</w:t>
      </w:r>
    </w:p>
    <w:p w14:paraId="3DEC940C" w14:textId="014EBCF3" w:rsidR="003B0FB4" w:rsidRPr="000D7B44" w:rsidRDefault="00A52A39"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2CFF331" w14:textId="769376F1" w:rsidR="00FD0612" w:rsidRDefault="00FD0612" w:rsidP="00FD0612">
      <w:pPr>
        <w:spacing w:after="80" w:line="240" w:lineRule="exact"/>
        <w:ind w:right="-993"/>
        <w:rPr>
          <w:rFonts w:asciiTheme="minorHAnsi" w:hAnsiTheme="minorHAnsi" w:cstheme="minorHAnsi"/>
          <w:sz w:val="16"/>
          <w:szCs w:val="16"/>
        </w:rPr>
      </w:pPr>
      <w:bookmarkStart w:id="4" w:name="_Ref528247260"/>
      <w:bookmarkStart w:id="5" w:name="_Toc528334789"/>
      <w:bookmarkStart w:id="6" w:name="_Toc19182901"/>
    </w:p>
    <w:p w14:paraId="4E497631" w14:textId="77777777" w:rsidR="00FD0612" w:rsidRDefault="00FD0612" w:rsidP="003A228E">
      <w:pPr>
        <w:spacing w:after="80" w:line="240" w:lineRule="exact"/>
        <w:ind w:left="4690" w:right="-993" w:firstLine="708"/>
        <w:rPr>
          <w:rFonts w:asciiTheme="minorHAnsi" w:hAnsiTheme="minorHAnsi" w:cstheme="minorHAnsi"/>
          <w:sz w:val="16"/>
          <w:szCs w:val="16"/>
        </w:rPr>
      </w:pPr>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lastRenderedPageBreak/>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6EFE2377"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EC06EB">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5D943" w14:textId="77777777" w:rsidR="00447C1D" w:rsidRDefault="00447C1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E5A363D"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447C1D">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447C1D">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E077C" w14:textId="77777777" w:rsidR="00447C1D" w:rsidRDefault="00447C1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3CCA71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D061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D061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620DC" w14:textId="77777777" w:rsidR="00447C1D" w:rsidRDefault="00447C1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41520E">
    <w:pPr>
      <w:pStyle w:val="Nagwek"/>
      <w:spacing w:line="240" w:lineRule="auto"/>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3CFAEB3B" w:rsidR="0041520E" w:rsidRPr="00A31C7C" w:rsidRDefault="004152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256723" w:rsidRPr="00256723">
          <w:rPr>
            <w:rFonts w:asciiTheme="minorHAnsi" w:hAnsiTheme="minorHAnsi" w:cstheme="minorHAnsi"/>
            <w:sz w:val="18"/>
            <w:szCs w:val="18"/>
          </w:rPr>
          <w:t>POST/DYS/OLD/GZ/0</w:t>
        </w:r>
        <w:r w:rsidR="00D72F94">
          <w:rPr>
            <w:rFonts w:asciiTheme="minorHAnsi" w:hAnsiTheme="minorHAnsi" w:cstheme="minorHAnsi"/>
            <w:sz w:val="18"/>
            <w:szCs w:val="18"/>
          </w:rPr>
          <w:t>2</w:t>
        </w:r>
        <w:r w:rsidR="00447C1D">
          <w:rPr>
            <w:rFonts w:asciiTheme="minorHAnsi" w:hAnsiTheme="minorHAnsi" w:cstheme="minorHAnsi"/>
            <w:sz w:val="18"/>
            <w:szCs w:val="18"/>
          </w:rPr>
          <w:t>681</w:t>
        </w:r>
        <w:r w:rsidR="00256723" w:rsidRPr="00256723">
          <w:rPr>
            <w:rFonts w:asciiTheme="minorHAnsi" w:hAnsiTheme="minorHAnsi" w:cstheme="minorHAnsi"/>
            <w:sz w:val="18"/>
            <w:szCs w:val="18"/>
          </w:rPr>
          <w:t>/2024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7BD1C6B" wp14:editId="0CF807E5">
          <wp:simplePos x="0" y="0"/>
          <wp:positionH relativeFrom="column">
            <wp:posOffset>-281305</wp:posOffset>
          </wp:positionH>
          <wp:positionV relativeFrom="paragraph">
            <wp:posOffset>-300355</wp:posOffset>
          </wp:positionV>
          <wp:extent cx="753110" cy="533400"/>
          <wp:effectExtent l="0" t="0" r="8890" b="0"/>
          <wp:wrapNone/>
          <wp:docPr id="17" name="Obraz 17"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126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4567"/>
    <w:rsid w:val="000466C8"/>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48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C7F50"/>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23BD"/>
    <w:rsid w:val="000F3A2A"/>
    <w:rsid w:val="000F3AD3"/>
    <w:rsid w:val="000F5282"/>
    <w:rsid w:val="000F5490"/>
    <w:rsid w:val="000F5812"/>
    <w:rsid w:val="001007EC"/>
    <w:rsid w:val="00100E5E"/>
    <w:rsid w:val="00102248"/>
    <w:rsid w:val="00103F76"/>
    <w:rsid w:val="001051A1"/>
    <w:rsid w:val="00106113"/>
    <w:rsid w:val="001065DE"/>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549D"/>
    <w:rsid w:val="00175F4F"/>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58E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919"/>
    <w:rsid w:val="00234B8C"/>
    <w:rsid w:val="00234D8E"/>
    <w:rsid w:val="00237D9B"/>
    <w:rsid w:val="00240A71"/>
    <w:rsid w:val="0024193A"/>
    <w:rsid w:val="002429A3"/>
    <w:rsid w:val="002431B7"/>
    <w:rsid w:val="00243B5E"/>
    <w:rsid w:val="00244213"/>
    <w:rsid w:val="00247E07"/>
    <w:rsid w:val="002503FB"/>
    <w:rsid w:val="00250A38"/>
    <w:rsid w:val="00251358"/>
    <w:rsid w:val="00251562"/>
    <w:rsid w:val="002523BA"/>
    <w:rsid w:val="0025492F"/>
    <w:rsid w:val="00256723"/>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07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4A7"/>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428"/>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76A"/>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3CB2"/>
    <w:rsid w:val="00445E4B"/>
    <w:rsid w:val="004476F9"/>
    <w:rsid w:val="0044785E"/>
    <w:rsid w:val="00447A83"/>
    <w:rsid w:val="00447BAD"/>
    <w:rsid w:val="00447C1D"/>
    <w:rsid w:val="00450DAC"/>
    <w:rsid w:val="00451C10"/>
    <w:rsid w:val="004535F2"/>
    <w:rsid w:val="004538AB"/>
    <w:rsid w:val="00453A94"/>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3F06"/>
    <w:rsid w:val="00495298"/>
    <w:rsid w:val="004957CA"/>
    <w:rsid w:val="00496D99"/>
    <w:rsid w:val="0049714B"/>
    <w:rsid w:val="004A1307"/>
    <w:rsid w:val="004A2009"/>
    <w:rsid w:val="004A2483"/>
    <w:rsid w:val="004A3B9F"/>
    <w:rsid w:val="004A3CA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1C5B"/>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A4F"/>
    <w:rsid w:val="005B1E9A"/>
    <w:rsid w:val="005B265C"/>
    <w:rsid w:val="005B36D2"/>
    <w:rsid w:val="005B398E"/>
    <w:rsid w:val="005B3DFF"/>
    <w:rsid w:val="005B41C4"/>
    <w:rsid w:val="005B41FA"/>
    <w:rsid w:val="005B5364"/>
    <w:rsid w:val="005B564B"/>
    <w:rsid w:val="005B67E8"/>
    <w:rsid w:val="005B6844"/>
    <w:rsid w:val="005B6B2B"/>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64D7"/>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44C1"/>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32"/>
    <w:rsid w:val="007578BC"/>
    <w:rsid w:val="007602B7"/>
    <w:rsid w:val="007605FB"/>
    <w:rsid w:val="00761454"/>
    <w:rsid w:val="00761743"/>
    <w:rsid w:val="00762672"/>
    <w:rsid w:val="0076494A"/>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9A2"/>
    <w:rsid w:val="007C1A17"/>
    <w:rsid w:val="007C38CA"/>
    <w:rsid w:val="007C3947"/>
    <w:rsid w:val="007C408D"/>
    <w:rsid w:val="007C5BC0"/>
    <w:rsid w:val="007C6550"/>
    <w:rsid w:val="007D087E"/>
    <w:rsid w:val="007D135E"/>
    <w:rsid w:val="007D256C"/>
    <w:rsid w:val="007D2E90"/>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67A9F"/>
    <w:rsid w:val="00871803"/>
    <w:rsid w:val="00871FB8"/>
    <w:rsid w:val="00871FC0"/>
    <w:rsid w:val="0087267D"/>
    <w:rsid w:val="00872D25"/>
    <w:rsid w:val="00873D2C"/>
    <w:rsid w:val="00874B99"/>
    <w:rsid w:val="00874E4B"/>
    <w:rsid w:val="008761F0"/>
    <w:rsid w:val="008762C7"/>
    <w:rsid w:val="008771EA"/>
    <w:rsid w:val="008779C4"/>
    <w:rsid w:val="0088240C"/>
    <w:rsid w:val="00882EEA"/>
    <w:rsid w:val="00883177"/>
    <w:rsid w:val="0088467D"/>
    <w:rsid w:val="00884892"/>
    <w:rsid w:val="0088517B"/>
    <w:rsid w:val="008851CF"/>
    <w:rsid w:val="00886E57"/>
    <w:rsid w:val="008874C6"/>
    <w:rsid w:val="00887BCD"/>
    <w:rsid w:val="00887F8D"/>
    <w:rsid w:val="00890B24"/>
    <w:rsid w:val="00892AA2"/>
    <w:rsid w:val="00893641"/>
    <w:rsid w:val="00893B49"/>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1909"/>
    <w:rsid w:val="008E21A3"/>
    <w:rsid w:val="008E2ED1"/>
    <w:rsid w:val="008E3815"/>
    <w:rsid w:val="008E3DAA"/>
    <w:rsid w:val="008E3E2D"/>
    <w:rsid w:val="008E49C6"/>
    <w:rsid w:val="008E4F22"/>
    <w:rsid w:val="008E502B"/>
    <w:rsid w:val="008E5CA3"/>
    <w:rsid w:val="008E6140"/>
    <w:rsid w:val="008E7450"/>
    <w:rsid w:val="008F08BA"/>
    <w:rsid w:val="008F1B13"/>
    <w:rsid w:val="008F2FAD"/>
    <w:rsid w:val="008F366E"/>
    <w:rsid w:val="008F4FFA"/>
    <w:rsid w:val="008F6440"/>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BF3"/>
    <w:rsid w:val="0094199D"/>
    <w:rsid w:val="00941D48"/>
    <w:rsid w:val="00942811"/>
    <w:rsid w:val="009434D5"/>
    <w:rsid w:val="00943ABB"/>
    <w:rsid w:val="00943CC9"/>
    <w:rsid w:val="00943D2F"/>
    <w:rsid w:val="00944CC5"/>
    <w:rsid w:val="0094711A"/>
    <w:rsid w:val="0095031A"/>
    <w:rsid w:val="009504AE"/>
    <w:rsid w:val="00950C6C"/>
    <w:rsid w:val="0095136A"/>
    <w:rsid w:val="00952EEB"/>
    <w:rsid w:val="0095315B"/>
    <w:rsid w:val="0095344F"/>
    <w:rsid w:val="009535DC"/>
    <w:rsid w:val="00953EE2"/>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EF9"/>
    <w:rsid w:val="009D4FBF"/>
    <w:rsid w:val="009D5C0D"/>
    <w:rsid w:val="009D771C"/>
    <w:rsid w:val="009E02C9"/>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1751B"/>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482F"/>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492"/>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3D46"/>
    <w:rsid w:val="00BC536D"/>
    <w:rsid w:val="00BC5998"/>
    <w:rsid w:val="00BC5C9F"/>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4B"/>
    <w:rsid w:val="00C34322"/>
    <w:rsid w:val="00C3502D"/>
    <w:rsid w:val="00C36BA6"/>
    <w:rsid w:val="00C37A63"/>
    <w:rsid w:val="00C4015F"/>
    <w:rsid w:val="00C40687"/>
    <w:rsid w:val="00C4170D"/>
    <w:rsid w:val="00C42956"/>
    <w:rsid w:val="00C42C12"/>
    <w:rsid w:val="00C436AF"/>
    <w:rsid w:val="00C44108"/>
    <w:rsid w:val="00C4595B"/>
    <w:rsid w:val="00C45E61"/>
    <w:rsid w:val="00C46CA9"/>
    <w:rsid w:val="00C47353"/>
    <w:rsid w:val="00C473E8"/>
    <w:rsid w:val="00C4742B"/>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2D1"/>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F43"/>
    <w:rsid w:val="00C90E3A"/>
    <w:rsid w:val="00C91A89"/>
    <w:rsid w:val="00C91C07"/>
    <w:rsid w:val="00C9338E"/>
    <w:rsid w:val="00C935C9"/>
    <w:rsid w:val="00C94989"/>
    <w:rsid w:val="00C95B10"/>
    <w:rsid w:val="00C95D0C"/>
    <w:rsid w:val="00C95DDA"/>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44D"/>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646F"/>
    <w:rsid w:val="00CD70A8"/>
    <w:rsid w:val="00CD746E"/>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078AF"/>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2F94"/>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1B2"/>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432"/>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4B6"/>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3E47"/>
    <w:rsid w:val="00F34E81"/>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08"/>
    <w:rsid w:val="00FA747C"/>
    <w:rsid w:val="00FB123D"/>
    <w:rsid w:val="00FB31E5"/>
    <w:rsid w:val="00FB33E2"/>
    <w:rsid w:val="00FB3DE1"/>
    <w:rsid w:val="00FB3FE5"/>
    <w:rsid w:val="00FB427A"/>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POST/DYS/OLD/GZ/02681/2024                        </dmsv2SWPP2ObjectNumber>
    <dmsv2SWPP2SumMD5 xmlns="http://schemas.microsoft.com/sharepoint/v3">606943c0cb62ac556b7b526f0fef81b6</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20526180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ZKQJDXMXURTQ-23589584-6895</_dlc_DocId>
    <_dlc_DocIdUrl xmlns="a19cb1c7-c5c7-46d4-85ae-d83685407bba">
      <Url>https://swpp2.dms.gkpge.pl/sites/31/_layouts/15/DocIdRedir.aspx?ID=ZKQJDXMXURTQ-23589584-6895</Url>
      <Description>ZKQJDXMXURTQ-23589584-6895</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30E2B6E-56B9-4D57-B164-CBB444C92957}"/>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108DE9F1-16B4-4436-ADFE-EF1244A77E02}">
  <ds:schemaRefs>
    <ds:schemaRef ds:uri="http://schemas.openxmlformats.org/officeDocument/2006/bibliography"/>
  </ds:schemaRefs>
</ds:datastoreItem>
</file>

<file path=customXml/itemProps6.xml><?xml version="1.0" encoding="utf-8"?>
<ds:datastoreItem xmlns:ds="http://schemas.openxmlformats.org/officeDocument/2006/customXml" ds:itemID="{46A3A3D5-5621-4ACF-8E44-B29CB8230D32}"/>
</file>

<file path=docProps/app.xml><?xml version="1.0" encoding="utf-8"?>
<Properties xmlns="http://schemas.openxmlformats.org/officeDocument/2006/extended-properties" xmlns:vt="http://schemas.openxmlformats.org/officeDocument/2006/docPropsVTypes">
  <Template>Normal</Template>
  <TotalTime>2301</TotalTime>
  <Pages>4</Pages>
  <Words>1287</Words>
  <Characters>7722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POST/DYS/OLD/GZ/02681/2024</dc:subject>
  <dc:creator>Okraszewska Anna [PGE S.A.];Anna Okraszewska NzO nowa ustawa PZP</dc:creator>
  <cp:keywords/>
  <dc:description/>
  <cp:lastModifiedBy>Kaczorowska-Jakubowska Izabela [PGE Dystr. O.Łódź]</cp:lastModifiedBy>
  <cp:revision>398</cp:revision>
  <cp:lastPrinted>2021-03-08T07:37:00Z</cp:lastPrinted>
  <dcterms:created xsi:type="dcterms:W3CDTF">2020-12-30T21:22:00Z</dcterms:created>
  <dcterms:modified xsi:type="dcterms:W3CDTF">2024-09-10T12:45:00Z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9aa46947-7f61-4de5-a31e-e45ab5617304</vt:lpwstr>
  </property>
</Properties>
</file>