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A3AB3C" w14:textId="620E3B37" w:rsidR="00645C55" w:rsidRPr="00645C55" w:rsidRDefault="00645C55" w:rsidP="00645C55">
      <w:pPr>
        <w:pStyle w:val="Nagwek"/>
        <w:tabs>
          <w:tab w:val="clear" w:pos="4536"/>
          <w:tab w:val="clear" w:pos="9072"/>
          <w:tab w:val="left" w:pos="5265"/>
        </w:tabs>
        <w:spacing w:after="120" w:line="276" w:lineRule="auto"/>
        <w:ind w:firstLine="1416"/>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24ED0985" wp14:editId="6A2D4D6D">
            <wp:simplePos x="0" y="0"/>
            <wp:positionH relativeFrom="page">
              <wp:posOffset>771525</wp:posOffset>
            </wp:positionH>
            <wp:positionV relativeFrom="topMargin">
              <wp:posOffset>401955</wp:posOffset>
            </wp:positionV>
            <wp:extent cx="760365" cy="590550"/>
            <wp:effectExtent l="0" t="0" r="1905" b="0"/>
            <wp:wrapNone/>
            <wp:docPr id="134" name="Obraz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760365" cy="590550"/>
                    </a:xfrm>
                    <a:prstGeom prst="rect">
                      <a:avLst/>
                    </a:prstGeom>
                    <a:noFill/>
                  </pic:spPr>
                </pic:pic>
              </a:graphicData>
            </a:graphic>
            <wp14:sizeRelH relativeFrom="margin">
              <wp14:pctWidth>0</wp14:pctWidth>
            </wp14:sizeRelH>
            <wp14:sizeRelV relativeFrom="margin">
              <wp14:pctHeight>0</wp14:pctHeight>
            </wp14:sizeRelV>
          </wp:anchor>
        </w:drawing>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718857513"/>
          <w:placeholder>
            <w:docPart w:val="204F9CEFBB5E420195B0043B9897EB85"/>
          </w:placeholder>
          <w:dataBinding w:prefixMappings="xmlns:ns0='http://schemas.openxmlformats.org/package/2006/metadata/core-properties' xmlns:ns1='http://purl.org/dc/elements/1.1/'" w:xpath="/ns0:coreProperties[1]/ns1:subject[1]" w:storeItemID="{6C3C8BC8-F283-45AE-878A-BAB7291924A1}"/>
          <w:text/>
        </w:sdtPr>
        <w:sdtEndPr/>
        <w:sdtContent>
          <w:r w:rsidR="00735029">
            <w:rPr>
              <w:rFonts w:asciiTheme="minorHAnsi" w:hAnsiTheme="minorHAnsi" w:cstheme="minorHAnsi"/>
              <w:sz w:val="18"/>
              <w:szCs w:val="18"/>
            </w:rPr>
            <w:t>POST/DYS/OLD/GZ/02606</w:t>
          </w:r>
          <w:r w:rsidR="006D4579">
            <w:rPr>
              <w:rFonts w:asciiTheme="minorHAnsi" w:hAnsiTheme="minorHAnsi" w:cstheme="minorHAnsi"/>
              <w:sz w:val="18"/>
              <w:szCs w:val="18"/>
            </w:rPr>
            <w:t>/2025</w:t>
          </w:r>
        </w:sdtContent>
      </w:sdt>
      <w:r w:rsidRPr="00A31C7C">
        <w:rPr>
          <w:rFonts w:asciiTheme="minorHAnsi" w:hAnsiTheme="minorHAnsi" w:cstheme="minorHAnsi"/>
          <w:color w:val="0F6FC6" w:themeColor="accent1"/>
        </w:rPr>
        <w:tab/>
      </w:r>
    </w:p>
    <w:p w14:paraId="77326735" w14:textId="1C122FAE" w:rsidR="00145DCC" w:rsidRDefault="00145DCC" w:rsidP="00DD7BEE">
      <w:pPr>
        <w:rPr>
          <w:rFonts w:asciiTheme="minorHAnsi" w:hAnsiTheme="minorHAnsi" w:cstheme="minorHAnsi"/>
          <w:sz w:val="20"/>
        </w:rPr>
      </w:pPr>
    </w:p>
    <w:p w14:paraId="24C02D21" w14:textId="69FB86A0" w:rsidR="009E5C30" w:rsidRPr="009C2468" w:rsidRDefault="009E5C30" w:rsidP="00615125">
      <w:pPr>
        <w:keepNext/>
        <w:keepLines/>
        <w:shd w:val="clear" w:color="auto" w:fill="D9DFEF"/>
        <w:spacing w:line="240" w:lineRule="exact"/>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sidR="00ED5917">
        <w:rPr>
          <w:rFonts w:asciiTheme="minorHAnsi" w:hAnsiTheme="minorHAnsi" w:cstheme="minorHAnsi"/>
          <w:b/>
          <w:bCs/>
          <w:color w:val="000000"/>
          <w:sz w:val="20"/>
        </w:rPr>
        <w:t>4</w:t>
      </w:r>
      <w:r w:rsidRPr="009C2468">
        <w:rPr>
          <w:rFonts w:asciiTheme="minorHAnsi" w:hAnsiTheme="minorHAnsi" w:cstheme="minorHAnsi"/>
          <w:b/>
          <w:bCs/>
          <w:color w:val="000000"/>
          <w:sz w:val="20"/>
        </w:rPr>
        <w:t xml:space="preserve"> </w:t>
      </w:r>
      <w:r w:rsidR="00615125">
        <w:rPr>
          <w:rFonts w:asciiTheme="minorHAnsi" w:hAnsiTheme="minorHAnsi" w:cstheme="minorHAnsi"/>
          <w:b/>
          <w:bCs/>
          <w:color w:val="000000"/>
          <w:sz w:val="20"/>
        </w:rPr>
        <w:t xml:space="preserve"> </w:t>
      </w:r>
      <w:r w:rsidR="000D7687">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005C5F60" w:rsidRPr="005C5F60">
        <w:rPr>
          <w:rFonts w:asciiTheme="minorHAnsi" w:hAnsiTheme="minorHAnsi" w:cstheme="minorHAnsi"/>
          <w:b/>
          <w:bCs/>
          <w:color w:val="000000"/>
          <w:sz w:val="20"/>
        </w:rPr>
        <w:t>OŚWIADCZENIE O BRAKU PODSTAW WYKLUCZENIA NA PODSTAWIE PRZESŁANEK WSKAZANYCH W PRZEPISACH USTAWY O SZCZEGÓLNYCH ROZWIĄZANIACH W ZAKRESIE PRZECIWDZIAŁANIA WSPIERANIU AGRESJI NA UKRAINĘ ORAZ ROZPORZĄDZENIA (UE) 2022/576 Z DNIA 8 KWIETNIA 2022 R.</w:t>
      </w:r>
    </w:p>
    <w:p w14:paraId="3EA1D84E" w14:textId="77777777" w:rsidR="005C5F60" w:rsidRDefault="005C5F60"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3B34666" w14:textId="77777777" w:rsidR="0087626A" w:rsidRPr="006B56FD" w:rsidRDefault="0087626A" w:rsidP="0087626A">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6FA09144" w14:textId="77777777" w:rsidR="0087626A" w:rsidRPr="006B56FD" w:rsidRDefault="0087626A" w:rsidP="0087626A">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7DF1D237" w14:textId="77777777" w:rsidR="0087626A" w:rsidRPr="00E12B20" w:rsidRDefault="0087626A" w:rsidP="0087626A">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Pr="00E12B20">
              <w:rPr>
                <w:rFonts w:asciiTheme="minorHAnsi" w:eastAsia="Calibri" w:hAnsiTheme="minorHAnsi" w:cstheme="minorHAnsi"/>
              </w:rPr>
              <w:t>Łódź</w:t>
            </w:r>
          </w:p>
          <w:p w14:paraId="5BBA5347" w14:textId="411A7334" w:rsidR="00456D21" w:rsidRPr="006B56FD" w:rsidRDefault="0087626A" w:rsidP="0087626A">
            <w:pPr>
              <w:spacing w:line="360" w:lineRule="auto"/>
              <w:jc w:val="center"/>
              <w:rPr>
                <w:rFonts w:asciiTheme="minorHAnsi" w:eastAsiaTheme="majorEastAsia" w:hAnsiTheme="minorHAnsi" w:cstheme="minorHAnsi"/>
                <w:i/>
                <w:iCs/>
              </w:rPr>
            </w:pPr>
            <w:r w:rsidRPr="00E12B20">
              <w:rPr>
                <w:rFonts w:asciiTheme="minorHAnsi" w:eastAsia="Calibri" w:hAnsiTheme="minorHAnsi" w:cstheme="minorHAnsi"/>
              </w:rPr>
              <w:t>ul. Tuwima 58, 90-021 Łódź</w:t>
            </w:r>
          </w:p>
        </w:tc>
      </w:tr>
    </w:tbl>
    <w:p w14:paraId="7B9582BE" w14:textId="05C3BA19" w:rsidR="00181504" w:rsidRDefault="00181504" w:rsidP="00181504">
      <w:pPr>
        <w:spacing w:after="80" w:line="240" w:lineRule="exact"/>
        <w:jc w:val="left"/>
        <w:rPr>
          <w:rFonts w:asciiTheme="minorHAnsi" w:hAnsiTheme="minorHAnsi" w:cstheme="minorHAnsi"/>
          <w:sz w:val="20"/>
        </w:rPr>
      </w:pPr>
    </w:p>
    <w:p w14:paraId="616C0407" w14:textId="77777777" w:rsidR="005C5F60" w:rsidRDefault="005C5F60" w:rsidP="005C5F60">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Pr>
          <w:rFonts w:asciiTheme="minorHAnsi" w:hAnsiTheme="minorHAnsi" w:cstheme="minorHAnsi"/>
          <w:b/>
          <w:bCs/>
          <w:sz w:val="20"/>
        </w:rPr>
        <w:t xml:space="preserve"> </w:t>
      </w:r>
    </w:p>
    <w:p w14:paraId="07E363E7" w14:textId="77777777" w:rsidR="005C5F60" w:rsidRDefault="005C5F60" w:rsidP="005C5F60">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61872605" w14:textId="77777777" w:rsidR="004934F2" w:rsidRPr="002571DC" w:rsidRDefault="004934F2" w:rsidP="002571DC">
      <w:pPr>
        <w:spacing w:line="240" w:lineRule="exact"/>
        <w:jc w:val="center"/>
        <w:rPr>
          <w:rFonts w:asciiTheme="minorHAnsi" w:hAnsiTheme="minorHAnsi" w:cstheme="minorHAnsi"/>
          <w:sz w:val="10"/>
          <w:szCs w:val="10"/>
        </w:rPr>
      </w:pPr>
    </w:p>
    <w:p w14:paraId="6F1D65EE" w14:textId="77777777" w:rsidR="005C5F60" w:rsidRPr="007623D7" w:rsidRDefault="005C5F60" w:rsidP="005C5F60">
      <w:pPr>
        <w:rPr>
          <w:rFonts w:asciiTheme="minorHAnsi" w:hAnsiTheme="minorHAnsi" w:cstheme="minorHAnsi"/>
          <w:sz w:val="20"/>
        </w:rPr>
      </w:pPr>
      <w:r>
        <w:rPr>
          <w:rFonts w:asciiTheme="minorHAnsi" w:hAnsiTheme="minorHAnsi" w:cstheme="minorHAnsi"/>
          <w:sz w:val="20"/>
        </w:rPr>
        <w:t>Oświadczenie</w:t>
      </w:r>
      <w:r w:rsidRPr="007623D7">
        <w:rPr>
          <w:rFonts w:asciiTheme="minorHAnsi" w:hAnsiTheme="minorHAnsi" w:cstheme="minorHAnsi"/>
          <w:sz w:val="20"/>
        </w:rPr>
        <w:t xml:space="preserv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55DC5944" w14:textId="77777777" w:rsidR="005C5F60" w:rsidRPr="002571DC" w:rsidRDefault="005C5F60" w:rsidP="005C5F60">
      <w:pPr>
        <w:rPr>
          <w:rFonts w:asciiTheme="minorHAnsi" w:hAnsiTheme="minorHAnsi" w:cstheme="minorHAnsi"/>
          <w:sz w:val="10"/>
          <w:szCs w:val="10"/>
        </w:rPr>
      </w:pPr>
    </w:p>
    <w:p w14:paraId="01595EA6" w14:textId="1ED8A702"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 xml:space="preserve">Na potrzeby postępowania o udzielenie zamówienia </w:t>
      </w:r>
      <w:r>
        <w:rPr>
          <w:rFonts w:asciiTheme="minorHAnsi" w:hAnsiTheme="minorHAnsi" w:cstheme="minorHAnsi"/>
          <w:sz w:val="20"/>
        </w:rPr>
        <w:t xml:space="preserve">prowadzonego </w:t>
      </w:r>
      <w:r w:rsidRPr="007623D7">
        <w:rPr>
          <w:rFonts w:asciiTheme="minorHAnsi" w:hAnsiTheme="minorHAnsi" w:cstheme="minorHAnsi"/>
          <w:sz w:val="20"/>
        </w:rPr>
        <w:t xml:space="preserve">pn. </w:t>
      </w:r>
      <w:r w:rsidR="00FB3F23" w:rsidRPr="00FB3F23">
        <w:rPr>
          <w:rFonts w:asciiTheme="minorHAnsi" w:hAnsiTheme="minorHAnsi" w:cstheme="minorHAnsi"/>
          <w:b/>
          <w:i/>
          <w:sz w:val="20"/>
        </w:rPr>
        <w:t>Wykonanie dokumentacji projektowej w branży elektroenergetycznej na terenie działania OŁD w RE Żyrardów w podziale na 5 części</w:t>
      </w:r>
      <w:r>
        <w:rPr>
          <w:rFonts w:asciiTheme="minorHAnsi" w:hAnsiTheme="minorHAnsi" w:cstheme="minorHAnsi"/>
          <w:sz w:val="20"/>
        </w:rPr>
        <w:t>, nr</w:t>
      </w:r>
      <w:r w:rsidRPr="007623D7">
        <w:rPr>
          <w:rFonts w:asciiTheme="minorHAnsi" w:hAnsiTheme="minorHAnsi" w:cstheme="minorHAnsi"/>
          <w:sz w:val="20"/>
        </w:rPr>
        <w:t xml:space="preserve"> </w:t>
      </w:r>
      <w:r w:rsidRPr="007F3A21">
        <w:rPr>
          <w:rFonts w:asciiTheme="minorHAnsi" w:hAnsiTheme="minorHAnsi" w:cstheme="minorHAnsi"/>
          <w:b/>
          <w:sz w:val="20"/>
        </w:rPr>
        <w:t>POST/DYS/OLD/GZ/</w:t>
      </w:r>
      <w:r w:rsidR="004B75BC">
        <w:rPr>
          <w:rFonts w:asciiTheme="minorHAnsi" w:hAnsiTheme="minorHAnsi" w:cstheme="minorHAnsi"/>
          <w:b/>
          <w:sz w:val="20"/>
        </w:rPr>
        <w:t>0</w:t>
      </w:r>
      <w:r w:rsidR="00735029">
        <w:rPr>
          <w:rFonts w:asciiTheme="minorHAnsi" w:hAnsiTheme="minorHAnsi" w:cstheme="minorHAnsi"/>
          <w:b/>
          <w:sz w:val="20"/>
        </w:rPr>
        <w:t>2606</w:t>
      </w:r>
      <w:bookmarkStart w:id="0" w:name="_GoBack"/>
      <w:bookmarkEnd w:id="0"/>
      <w:r w:rsidR="004B75BC">
        <w:rPr>
          <w:rFonts w:asciiTheme="minorHAnsi" w:hAnsiTheme="minorHAnsi" w:cstheme="minorHAnsi"/>
          <w:b/>
          <w:sz w:val="20"/>
        </w:rPr>
        <w:t>/202</w:t>
      </w:r>
      <w:r w:rsidR="006D4579">
        <w:rPr>
          <w:rFonts w:asciiTheme="minorHAnsi" w:hAnsiTheme="minorHAnsi" w:cstheme="minorHAnsi"/>
          <w:b/>
          <w:sz w:val="20"/>
        </w:rPr>
        <w:t>5</w:t>
      </w:r>
      <w:r w:rsidRPr="007623D7">
        <w:rPr>
          <w:rFonts w:asciiTheme="minorHAnsi" w:hAnsiTheme="minorHAnsi" w:cstheme="minorHAnsi"/>
          <w:sz w:val="20"/>
        </w:rPr>
        <w:t xml:space="preserve">, prowadzonego przez </w:t>
      </w:r>
      <w:r w:rsidRPr="007F3A21">
        <w:rPr>
          <w:rFonts w:asciiTheme="minorHAnsi" w:hAnsiTheme="minorHAnsi" w:cstheme="minorHAnsi"/>
          <w:sz w:val="20"/>
        </w:rPr>
        <w:t>PGE Dystrybucja S.A. Oddział Łódź</w:t>
      </w:r>
      <w:r w:rsidRPr="007623D7">
        <w:rPr>
          <w:rFonts w:asciiTheme="minorHAnsi" w:hAnsiTheme="minorHAnsi" w:cstheme="minorHAnsi"/>
          <w:i/>
          <w:sz w:val="20"/>
        </w:rPr>
        <w:t xml:space="preserve">, </w:t>
      </w:r>
      <w:r w:rsidRPr="007623D7">
        <w:rPr>
          <w:rFonts w:asciiTheme="minorHAnsi" w:hAnsiTheme="minorHAnsi" w:cstheme="minorHAnsi"/>
          <w:sz w:val="20"/>
        </w:rPr>
        <w:t>oświadczam, co następuje:</w:t>
      </w:r>
    </w:p>
    <w:p w14:paraId="5C90AAB8" w14:textId="77777777" w:rsidR="005C5F60" w:rsidRPr="007623D7" w:rsidRDefault="005C5F60" w:rsidP="005C5F60">
      <w:pPr>
        <w:rPr>
          <w:rFonts w:asciiTheme="minorHAnsi" w:hAnsiTheme="minorHAnsi" w:cstheme="minorHAnsi"/>
          <w:sz w:val="20"/>
        </w:rPr>
      </w:pPr>
    </w:p>
    <w:p w14:paraId="34F23953"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OŚWIADCZENIA DOTYCZĄCE WYKONAWCY:</w:t>
      </w:r>
    </w:p>
    <w:p w14:paraId="4B8DFA58" w14:textId="77777777" w:rsidR="005C5F60" w:rsidRPr="009555EB" w:rsidRDefault="005C5F60" w:rsidP="005C5F60">
      <w:pPr>
        <w:numPr>
          <w:ilvl w:val="0"/>
          <w:numId w:val="34"/>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2"/>
      </w:r>
    </w:p>
    <w:p w14:paraId="20C9EFF7" w14:textId="77777777" w:rsidR="005C5F60" w:rsidRPr="007623D7" w:rsidRDefault="005C5F60" w:rsidP="005C5F60">
      <w:pPr>
        <w:numPr>
          <w:ilvl w:val="0"/>
          <w:numId w:val="34"/>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3"/>
      </w:r>
    </w:p>
    <w:p w14:paraId="060839FE"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lastRenderedPageBreak/>
        <w:t>OŚWIADCZENIE DOTYCZĄCE PODWYKONAWCY, NA KTÓREGO PRZYPADA PONAD 10% WARTOŚCI ZAMÓWIENIA:</w:t>
      </w:r>
    </w:p>
    <w:p w14:paraId="04A58557"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5CF919B2"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 xml:space="preserve">(podać pełną nazwę/ firmę, adres, a także w zależności od podmiotu: NIP/ PESEL, KRS/ </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B5B9941" w14:textId="77777777" w:rsidR="005C5F60" w:rsidRPr="007623D7" w:rsidRDefault="005C5F60" w:rsidP="005C5F60">
      <w:pPr>
        <w:rPr>
          <w:rFonts w:asciiTheme="minorHAnsi" w:hAnsiTheme="minorHAnsi" w:cstheme="minorHAnsi"/>
          <w:sz w:val="20"/>
        </w:rPr>
      </w:pPr>
    </w:p>
    <w:p w14:paraId="6413396A"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508E7970"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04D5A70A"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375ECF3" w14:textId="77777777" w:rsidR="005C5F60" w:rsidRPr="007623D7" w:rsidRDefault="005C5F60" w:rsidP="005C5F60">
      <w:pPr>
        <w:rPr>
          <w:rFonts w:asciiTheme="minorHAnsi" w:hAnsiTheme="minorHAnsi" w:cstheme="minorHAnsi"/>
          <w:i/>
          <w:sz w:val="20"/>
        </w:rPr>
      </w:pPr>
    </w:p>
    <w:p w14:paraId="2E0FD03D"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2FB48336"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3B1A7A4C" w14:textId="77777777" w:rsidR="005C5F60" w:rsidRPr="007623D7" w:rsidRDefault="005C5F60" w:rsidP="005C5F60">
      <w:pPr>
        <w:rPr>
          <w:rFonts w:asciiTheme="minorHAnsi" w:hAnsiTheme="minorHAnsi" w:cstheme="minorHAnsi"/>
          <w:sz w:val="20"/>
        </w:rPr>
      </w:pPr>
    </w:p>
    <w:p w14:paraId="01D27A9F"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02B6E468"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3D651791"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1) .....................................................................................................................................................</w:t>
      </w:r>
    </w:p>
    <w:p w14:paraId="6A45DF79"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159B1A4C"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2) .....................................................................................................................................................</w:t>
      </w:r>
    </w:p>
    <w:p w14:paraId="7A4C9A51" w14:textId="5C38A09C" w:rsidR="005C5F60" w:rsidRDefault="005C5F60" w:rsidP="005C5F60">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03766AB3" w14:textId="1F88268E" w:rsidR="005C5F60" w:rsidRDefault="005C5F60" w:rsidP="005C5F60">
      <w:pPr>
        <w:rPr>
          <w:rFonts w:asciiTheme="minorHAnsi" w:hAnsiTheme="minorHAnsi" w:cstheme="minorHAnsi"/>
          <w:i/>
          <w:sz w:val="20"/>
        </w:rPr>
      </w:pPr>
    </w:p>
    <w:p w14:paraId="453BD9B2" w14:textId="5EEADE0C" w:rsidR="003E7655" w:rsidRDefault="003E7655" w:rsidP="005C5F60">
      <w:pPr>
        <w:rPr>
          <w:rFonts w:asciiTheme="minorHAnsi" w:hAnsiTheme="minorHAnsi" w:cstheme="minorHAnsi"/>
          <w:i/>
          <w:sz w:val="20"/>
        </w:rPr>
      </w:pPr>
    </w:p>
    <w:p w14:paraId="73554D18" w14:textId="77777777" w:rsidR="003E7655" w:rsidRPr="007623D7" w:rsidRDefault="003E7655" w:rsidP="005C5F60">
      <w:pPr>
        <w:rPr>
          <w:rFonts w:asciiTheme="minorHAnsi" w:hAnsiTheme="minorHAnsi" w:cstheme="minorHAnsi"/>
          <w:i/>
          <w:sz w:val="20"/>
        </w:rPr>
      </w:pPr>
    </w:p>
    <w:p w14:paraId="67C904EB" w14:textId="77777777" w:rsidR="005C5F60" w:rsidRPr="009C2468" w:rsidRDefault="005C5F60" w:rsidP="005C5F60">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25CE9000" w14:textId="77777777" w:rsidR="005C5F60" w:rsidRDefault="005C5F60" w:rsidP="005C5F60">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6D10205" w14:textId="488D31D1" w:rsidR="00C82ACD" w:rsidRDefault="005C5F60" w:rsidP="00F92E62">
      <w:pPr>
        <w:ind w:left="5664"/>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 xml:space="preserve">Wykonawcy wspólnie </w:t>
      </w:r>
      <w:r w:rsidR="002E4A5D">
        <w:rPr>
          <w:rFonts w:asciiTheme="minorHAnsi" w:hAnsiTheme="minorHAnsi" w:cstheme="minorHAnsi"/>
          <w:i/>
          <w:sz w:val="16"/>
          <w:szCs w:val="16"/>
        </w:rPr>
        <w:t xml:space="preserve">     </w:t>
      </w:r>
      <w:r w:rsidR="008C2621">
        <w:rPr>
          <w:rFonts w:asciiTheme="minorHAnsi" w:hAnsiTheme="minorHAnsi" w:cstheme="minorHAnsi"/>
          <w:i/>
          <w:sz w:val="16"/>
          <w:szCs w:val="16"/>
        </w:rPr>
        <w:t xml:space="preserve">    </w:t>
      </w:r>
      <w:r w:rsidRPr="007121A2">
        <w:rPr>
          <w:rFonts w:asciiTheme="minorHAnsi" w:hAnsiTheme="minorHAnsi" w:cstheme="minorHAnsi"/>
          <w:i/>
          <w:sz w:val="16"/>
          <w:szCs w:val="16"/>
        </w:rPr>
        <w:t>ubiegającego się o udzielenie zamówienia</w:t>
      </w:r>
    </w:p>
    <w:sectPr w:rsidR="00C82ACD" w:rsidSect="00645C55">
      <w:footerReference w:type="default" r:id="rId14"/>
      <w:footerReference w:type="first" r:id="rId15"/>
      <w:type w:val="continuous"/>
      <w:pgSz w:w="11909" w:h="16834" w:code="9"/>
      <w:pgMar w:top="1135" w:right="1276" w:bottom="851" w:left="1134" w:header="964" w:footer="283"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D62889" w14:textId="77777777" w:rsidR="002F5EFE" w:rsidRDefault="002F5EFE" w:rsidP="005D45F2">
      <w:pPr>
        <w:spacing w:line="240" w:lineRule="auto"/>
      </w:pPr>
      <w:r>
        <w:separator/>
      </w:r>
    </w:p>
  </w:endnote>
  <w:endnote w:type="continuationSeparator" w:id="0">
    <w:p w14:paraId="1FE7E7E6" w14:textId="77777777" w:rsidR="002F5EFE" w:rsidRDefault="002F5EFE" w:rsidP="005D45F2">
      <w:pPr>
        <w:spacing w:line="240" w:lineRule="auto"/>
      </w:pPr>
      <w:r>
        <w:continuationSeparator/>
      </w:r>
    </w:p>
  </w:endnote>
  <w:endnote w:type="continuationNotice" w:id="1">
    <w:p w14:paraId="1B7091B2" w14:textId="77777777" w:rsidR="002F5EFE" w:rsidRDefault="002F5EF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1920251"/>
      <w:docPartObj>
        <w:docPartGallery w:val="Page Numbers (Bottom of Page)"/>
        <w:docPartUnique/>
      </w:docPartObj>
    </w:sdtPr>
    <w:sdtEndPr/>
    <w:sdtContent>
      <w:sdt>
        <w:sdtPr>
          <w:id w:val="-1391808060"/>
          <w:docPartObj>
            <w:docPartGallery w:val="Page Numbers (Top of Page)"/>
            <w:docPartUnique/>
          </w:docPartObj>
        </w:sdtPr>
        <w:sdtEndPr/>
        <w:sdtContent>
          <w:p w14:paraId="0E383132" w14:textId="346A7578" w:rsidR="005C5F60" w:rsidRDefault="005C5F60" w:rsidP="005C5F60">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735029">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735029">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7A341F03" w14:textId="77777777" w:rsidR="005C5F60" w:rsidRDefault="005C5F6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14639A6B" w14:textId="6B19ADB2" w:rsidR="004934F2" w:rsidRDefault="00752689" w:rsidP="00020CF8">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735029">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735029">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p w14:paraId="7AEC51F2" w14:textId="0DFFC60F" w:rsidR="00752689" w:rsidRDefault="004934F2" w:rsidP="004934F2">
            <w:pPr>
              <w:pStyle w:val="Stopka"/>
              <w:jc w:val="left"/>
            </w:pPr>
            <w:r>
              <w:rPr>
                <w:rFonts w:asciiTheme="minorHAnsi" w:hAnsiTheme="minorHAnsi" w:cstheme="minorHAnsi"/>
                <w:bCs/>
                <w:sz w:val="16"/>
                <w:szCs w:val="16"/>
              </w:rPr>
              <w:t>.</w:t>
            </w:r>
            <w:r>
              <w:rPr>
                <w:rFonts w:asciiTheme="minorHAnsi" w:hAnsiTheme="minorHAnsi" w:cstheme="minorHAnsi"/>
                <w:bCs/>
                <w:sz w:val="16"/>
                <w:szCs w:val="16"/>
              </w:rPr>
              <w:tab/>
            </w:r>
            <w:r>
              <w:rPr>
                <w:rFonts w:asciiTheme="minorHAnsi" w:hAnsiTheme="minorHAnsi" w:cstheme="minorHAnsi"/>
                <w:b/>
                <w:bCs/>
                <w:sz w:val="16"/>
                <w:szCs w:val="16"/>
              </w:rPr>
              <w:tab/>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B793D1" w14:textId="77777777" w:rsidR="002F5EFE" w:rsidRDefault="002F5EFE" w:rsidP="005D45F2">
      <w:pPr>
        <w:spacing w:line="240" w:lineRule="auto"/>
      </w:pPr>
      <w:r>
        <w:separator/>
      </w:r>
    </w:p>
  </w:footnote>
  <w:footnote w:type="continuationSeparator" w:id="0">
    <w:p w14:paraId="6B14167E" w14:textId="77777777" w:rsidR="002F5EFE" w:rsidRDefault="002F5EFE" w:rsidP="005D45F2">
      <w:pPr>
        <w:spacing w:line="240" w:lineRule="auto"/>
      </w:pPr>
      <w:r>
        <w:continuationSeparator/>
      </w:r>
    </w:p>
  </w:footnote>
  <w:footnote w:type="continuationNotice" w:id="1">
    <w:p w14:paraId="7F5ECBF3" w14:textId="77777777" w:rsidR="002F5EFE" w:rsidRDefault="002F5EFE">
      <w:pPr>
        <w:spacing w:line="240" w:lineRule="auto"/>
      </w:pPr>
    </w:p>
  </w:footnote>
  <w:footnote w:id="2">
    <w:p w14:paraId="76399286" w14:textId="77777777" w:rsidR="005C5F60" w:rsidRPr="00342E37" w:rsidRDefault="005C5F60" w:rsidP="005C5F60">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9B722DB" w14:textId="77777777" w:rsidR="005C5F60" w:rsidRPr="00342E37" w:rsidRDefault="005C5F60" w:rsidP="005C5F60">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1C0FA76" w14:textId="77777777" w:rsidR="005C5F60" w:rsidRPr="00342E37" w:rsidRDefault="005C5F60" w:rsidP="005C5F60">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03553E9D" w14:textId="77777777" w:rsidR="005C5F60" w:rsidRPr="00342E37" w:rsidRDefault="005C5F60" w:rsidP="005C5F60">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84FB3EB" w14:textId="77777777" w:rsidR="005C5F60" w:rsidRPr="00342E37" w:rsidRDefault="005C5F60" w:rsidP="005C5F60">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4B648FE" w14:textId="77777777" w:rsidR="005C5F60" w:rsidRPr="00342E37" w:rsidRDefault="005C5F60" w:rsidP="005C5F60">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01B042E" w14:textId="77777777" w:rsidR="005C5F60" w:rsidRPr="00342E37" w:rsidRDefault="005C5F60" w:rsidP="005C5F60">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77C0C43" w14:textId="77777777" w:rsidR="005C5F60" w:rsidRPr="00342E37" w:rsidRDefault="005C5F60" w:rsidP="005C5F60">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CEF3EFB" w14:textId="77777777" w:rsidR="005C5F60" w:rsidRPr="00896587" w:rsidRDefault="005C5F60" w:rsidP="005C5F60">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3"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3"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4"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29"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0"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8"/>
  </w:num>
  <w:num w:numId="3">
    <w:abstractNumId w:val="29"/>
  </w:num>
  <w:num w:numId="4">
    <w:abstractNumId w:val="17"/>
  </w:num>
  <w:num w:numId="5">
    <w:abstractNumId w:val="5"/>
  </w:num>
  <w:num w:numId="6">
    <w:abstractNumId w:val="20"/>
  </w:num>
  <w:num w:numId="7">
    <w:abstractNumId w:val="12"/>
  </w:num>
  <w:num w:numId="8">
    <w:abstractNumId w:val="23"/>
  </w:num>
  <w:num w:numId="9">
    <w:abstractNumId w:val="11"/>
  </w:num>
  <w:num w:numId="10">
    <w:abstractNumId w:val="9"/>
  </w:num>
  <w:num w:numId="11">
    <w:abstractNumId w:val="24"/>
  </w:num>
  <w:num w:numId="12">
    <w:abstractNumId w:val="27"/>
  </w:num>
  <w:num w:numId="13">
    <w:abstractNumId w:val="21"/>
  </w:num>
  <w:num w:numId="14">
    <w:abstractNumId w:val="15"/>
  </w:num>
  <w:num w:numId="15">
    <w:abstractNumId w:val="2"/>
  </w:num>
  <w:num w:numId="16">
    <w:abstractNumId w:val="6"/>
  </w:num>
  <w:num w:numId="17">
    <w:abstractNumId w:val="33"/>
  </w:num>
  <w:num w:numId="18">
    <w:abstractNumId w:val="30"/>
  </w:num>
  <w:num w:numId="19">
    <w:abstractNumId w:val="1"/>
  </w:num>
  <w:num w:numId="20">
    <w:abstractNumId w:val="0"/>
  </w:num>
  <w:num w:numId="21">
    <w:abstractNumId w:val="3"/>
  </w:num>
  <w:num w:numId="22">
    <w:abstractNumId w:val="22"/>
    <w:lvlOverride w:ilvl="0">
      <w:startOverride w:val="1"/>
    </w:lvlOverride>
  </w:num>
  <w:num w:numId="23">
    <w:abstractNumId w:val="32"/>
  </w:num>
  <w:num w:numId="24">
    <w:abstractNumId w:val="18"/>
    <w:lvlOverride w:ilvl="0">
      <w:startOverride w:val="1"/>
    </w:lvlOverride>
  </w:num>
  <w:num w:numId="25">
    <w:abstractNumId w:val="19"/>
  </w:num>
  <w:num w:numId="26">
    <w:abstractNumId w:val="26"/>
  </w:num>
  <w:num w:numId="27">
    <w:abstractNumId w:val="10"/>
  </w:num>
  <w:num w:numId="28">
    <w:abstractNumId w:val="16"/>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13"/>
  </w:num>
  <w:num w:numId="32">
    <w:abstractNumId w:val="4"/>
  </w:num>
  <w:num w:numId="33">
    <w:abstractNumId w:val="31"/>
  </w:num>
  <w:num w:numId="34">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417"/>
    <w:rsid w:val="00001963"/>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1DA9"/>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01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089D"/>
    <w:rsid w:val="001A18B4"/>
    <w:rsid w:val="001A3465"/>
    <w:rsid w:val="001A73DC"/>
    <w:rsid w:val="001A7508"/>
    <w:rsid w:val="001B06F3"/>
    <w:rsid w:val="001B0915"/>
    <w:rsid w:val="001B2427"/>
    <w:rsid w:val="001B2CC8"/>
    <w:rsid w:val="001B3638"/>
    <w:rsid w:val="001B3B86"/>
    <w:rsid w:val="001B5BDD"/>
    <w:rsid w:val="001B781A"/>
    <w:rsid w:val="001C11F6"/>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4B22"/>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71DC"/>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60"/>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5D"/>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5EFE"/>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E7655"/>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668"/>
    <w:rsid w:val="00425DE5"/>
    <w:rsid w:val="004265DF"/>
    <w:rsid w:val="00430A75"/>
    <w:rsid w:val="00430AC7"/>
    <w:rsid w:val="00430BCF"/>
    <w:rsid w:val="00431EB8"/>
    <w:rsid w:val="00432E17"/>
    <w:rsid w:val="0043380E"/>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4F2"/>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5B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A6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6C2"/>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5F6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5C55"/>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1721"/>
    <w:rsid w:val="00692750"/>
    <w:rsid w:val="00693223"/>
    <w:rsid w:val="00694C81"/>
    <w:rsid w:val="00694D89"/>
    <w:rsid w:val="0069615C"/>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628B"/>
    <w:rsid w:val="006C7C98"/>
    <w:rsid w:val="006D08D8"/>
    <w:rsid w:val="006D1103"/>
    <w:rsid w:val="006D15F2"/>
    <w:rsid w:val="006D16B5"/>
    <w:rsid w:val="006D42D8"/>
    <w:rsid w:val="006D4579"/>
    <w:rsid w:val="006D5F02"/>
    <w:rsid w:val="006D60A5"/>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3A9B"/>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35029"/>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9658D"/>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0AD0"/>
    <w:rsid w:val="00871FB8"/>
    <w:rsid w:val="00871FC0"/>
    <w:rsid w:val="0087267D"/>
    <w:rsid w:val="00872D25"/>
    <w:rsid w:val="00873D2C"/>
    <w:rsid w:val="00874B99"/>
    <w:rsid w:val="00874E4B"/>
    <w:rsid w:val="0087626A"/>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621"/>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1D7"/>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9DA"/>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90C"/>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52BE"/>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0B2"/>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8A4"/>
    <w:rsid w:val="00C04EAE"/>
    <w:rsid w:val="00C065DE"/>
    <w:rsid w:val="00C10077"/>
    <w:rsid w:val="00C12AB5"/>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8AE"/>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AD7"/>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6EA"/>
    <w:rsid w:val="00CC0BCA"/>
    <w:rsid w:val="00CC184D"/>
    <w:rsid w:val="00CC314D"/>
    <w:rsid w:val="00CC3E1F"/>
    <w:rsid w:val="00CC4BF5"/>
    <w:rsid w:val="00CC5742"/>
    <w:rsid w:val="00CC5A74"/>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0415"/>
    <w:rsid w:val="00D31303"/>
    <w:rsid w:val="00D360AE"/>
    <w:rsid w:val="00D3610C"/>
    <w:rsid w:val="00D36919"/>
    <w:rsid w:val="00D3732D"/>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758C"/>
    <w:rsid w:val="00E10E88"/>
    <w:rsid w:val="00E112DA"/>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A5C1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5917"/>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56D"/>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48B"/>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72C"/>
    <w:rsid w:val="00F9285F"/>
    <w:rsid w:val="00F92E62"/>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23"/>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04F9CEFBB5E420195B0043B9897EB85"/>
        <w:category>
          <w:name w:val="Ogólne"/>
          <w:gallery w:val="placeholder"/>
        </w:category>
        <w:types>
          <w:type w:val="bbPlcHdr"/>
        </w:types>
        <w:behaviors>
          <w:behavior w:val="content"/>
        </w:behaviors>
        <w:guid w:val="{64C9795F-F72F-480F-9B87-5919B669340F}"/>
      </w:docPartPr>
      <w:docPartBody>
        <w:p w:rsidR="00583CC0" w:rsidRDefault="006A0E48" w:rsidP="006A0E48">
          <w:pPr>
            <w:pStyle w:val="204F9CEFBB5E420195B0043B9897EB85"/>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D3B"/>
    <w:rsid w:val="00103D3B"/>
    <w:rsid w:val="004213F9"/>
    <w:rsid w:val="00583CC0"/>
    <w:rsid w:val="006A0E48"/>
    <w:rsid w:val="008C0D18"/>
    <w:rsid w:val="00AB03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4089D9655D9E4798A3A2E13C885F125E">
    <w:name w:val="4089D9655D9E4798A3A2E13C885F125E"/>
    <w:rsid w:val="00103D3B"/>
  </w:style>
  <w:style w:type="paragraph" w:customStyle="1" w:styleId="204F9CEFBB5E420195B0043B9897EB85">
    <w:name w:val="204F9CEFBB5E420195B0043B9897EB85"/>
    <w:rsid w:val="006A0E4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 - Oświadczenie_wykluczenie.docx</dmsv2BaseFileName>
    <dmsv2BaseDisplayName xmlns="http://schemas.microsoft.com/sharepoint/v3">Załącznik nr 4 do SWZ - Oświadczenie_wykluczenie</dmsv2BaseDisplayName>
    <dmsv2SWPP2ObjectNumber xmlns="http://schemas.microsoft.com/sharepoint/v3">POST/DYS/OLD/GZ/02606/2025                        </dmsv2SWPP2ObjectNumber>
    <dmsv2SWPP2SumMD5 xmlns="http://schemas.microsoft.com/sharepoint/v3">22a48143dae97206d7dc1ad1b54676db</dmsv2SWPP2SumMD5>
    <dmsv2BaseMoved xmlns="http://schemas.microsoft.com/sharepoint/v3">false</dmsv2BaseMoved>
    <dmsv2BaseIsSensitive xmlns="http://schemas.microsoft.com/sharepoint/v3">true</dmsv2BaseIsSensitive>
    <dmsv2SWPP2IDSWPP2 xmlns="http://schemas.microsoft.com/sharepoint/v3">686975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22888165</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XD3KHSRJV2AP-1441292327-17763</_dlc_DocId>
    <_dlc_DocIdUrl xmlns="a19cb1c7-c5c7-46d4-85ae-d83685407bba">
      <Url>https://swpp2.dms.gkpge.pl/sites/38/_layouts/15/DocIdRedir.aspx?ID=XD3KHSRJV2AP-1441292327-17763</Url>
      <Description>XD3KHSRJV2AP-1441292327-17763</Description>
    </_dlc_DocIdUrl>
  </documentManagement>
</p:properties>
</file>

<file path=customXml/item4.xml>��< ? x m l   v e r s i o n = " 1 . 0 "   e n c o d i n g = " u t f - 1 6 " ? > < A r r a y O f D o c u m e n t L i n k   x m l n s : x s i = " h t t p : / / w w w . w 3 . o r g / 2 0 0 1 / X M L S c h e m a - i n s t a n c e "   x m l n s : x s d = " h t t p : / / w w w . w 3 . o r g / 2 0 0 1 / X M L 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00F0C1-1FEF-433F-BA53-F3B8F740BD33}">
  <ds:schemaRefs>
    <ds:schemaRef ds:uri="http://schemas.microsoft.com/sharepoint/events"/>
  </ds:schemaRefs>
</ds:datastoreItem>
</file>

<file path=customXml/itemProps2.xml><?xml version="1.0" encoding="utf-8"?>
<ds:datastoreItem xmlns:ds="http://schemas.openxmlformats.org/officeDocument/2006/customXml" ds:itemID="{8056C692-3503-43C1-A8CA-C3891DD18D18}"/>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6.xml><?xml version="1.0" encoding="utf-8"?>
<ds:datastoreItem xmlns:ds="http://schemas.openxmlformats.org/officeDocument/2006/customXml" ds:itemID="{C8782A25-504E-4F1E-AFFD-A214E5389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1819</TotalTime>
  <Pages>2</Pages>
  <Words>785</Words>
  <Characters>4711</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POST/DYS/OLD/GZ/02606/2025</dc:subject>
  <dc:creator>Okraszewska Anna [PGE S.A.];Anna Okraszewska NzO nowa ustawa PZP</dc:creator>
  <cp:keywords/>
  <dc:description/>
  <cp:lastModifiedBy>Kowalska Katarzyna [PGE Dystr. O.Łódź]</cp:lastModifiedBy>
  <cp:revision>340</cp:revision>
  <cp:lastPrinted>2021-03-08T07:37:00Z</cp:lastPrinted>
  <dcterms:created xsi:type="dcterms:W3CDTF">2020-12-30T21:22:00Z</dcterms:created>
  <dcterms:modified xsi:type="dcterms:W3CDTF">2025-07-09T06:33:00Z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3301fc88-f9cc-4790-a53e-c5b99e10b8fc</vt:lpwstr>
  </property>
  <property fmtid="{D5CDD505-2E9C-101B-9397-08002B2CF9AE}" pid="4" name="MSIP_Label_66b5d990-821a-4d41-b503-280f184b2126_Enabled">
    <vt:lpwstr>true</vt:lpwstr>
  </property>
  <property fmtid="{D5CDD505-2E9C-101B-9397-08002B2CF9AE}" pid="5" name="MSIP_Label_66b5d990-821a-4d41-b503-280f184b2126_SetDate">
    <vt:lpwstr>2024-10-25T06:57:28Z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a9b55408-4e15-4fe4-8798-dfc08d7a0b2d</vt:lpwstr>
  </property>
  <property fmtid="{D5CDD505-2E9C-101B-9397-08002B2CF9AE}" pid="10" name="MSIP_Label_66b5d990-821a-4d41-b503-280f184b2126_ContentBits">
    <vt:lpwstr>0</vt:lpwstr>
  </property>
</Properties>
</file>