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w:t>
      </w:r>
      <w:bookmarkStart w:id="2" w:name="_GoBack"/>
      <w:bookmarkEnd w:id="2"/>
      <w:r w:rsidRPr="00E66BB9">
        <w:rPr>
          <w:rFonts w:asciiTheme="minorHAnsi" w:hAnsiTheme="minorHAnsi" w:cstheme="minorHAnsi"/>
          <w:iCs/>
          <w:sz w:val="20"/>
          <w:lang w:eastAsia="pl-PL"/>
        </w:rPr>
        <w:t xml:space="preserve">(Dz.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t>
      </w:r>
      <w:r w:rsidRPr="00571A54">
        <w:rPr>
          <w:rFonts w:asciiTheme="minorHAnsi" w:hAnsiTheme="minorHAnsi" w:cstheme="minorHAnsi"/>
          <w:sz w:val="20"/>
          <w:lang w:eastAsia="pl-PL"/>
        </w:rPr>
        <w:lastRenderedPageBreak/>
        <w:t>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w:t>
      </w:r>
      <w:r w:rsidRPr="00F00665">
        <w:rPr>
          <w:rFonts w:asciiTheme="minorHAnsi" w:hAnsiTheme="minorHAnsi" w:cstheme="minorHAnsi"/>
          <w:bCs/>
          <w:snapToGrid w:val="0"/>
          <w:sz w:val="20"/>
          <w:lang w:eastAsia="pl-PL"/>
        </w:rPr>
        <w:lastRenderedPageBreak/>
        <w:t>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lastRenderedPageBreak/>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w:t>
      </w:r>
      <w:r w:rsidRPr="00EA1FB3">
        <w:rPr>
          <w:rFonts w:asciiTheme="minorHAnsi" w:hAnsiTheme="minorHAnsi" w:cstheme="minorHAnsi"/>
          <w:sz w:val="20"/>
        </w:rPr>
        <w:lastRenderedPageBreak/>
        <w:t>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5B10BDB6"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7DB54A34" w14:textId="6B9211BC" w:rsidR="00EE2B69" w:rsidRPr="009C66BA" w:rsidRDefault="00EE2B69" w:rsidP="009C66BA">
      <w:pPr>
        <w:pStyle w:val="Akapitzlist"/>
        <w:numPr>
          <w:ilvl w:val="1"/>
          <w:numId w:val="4"/>
        </w:numPr>
        <w:spacing w:before="120" w:after="120" w:line="24" w:lineRule="atLeast"/>
        <w:ind w:left="567" w:hanging="567"/>
        <w:outlineLvl w:val="0"/>
        <w:rPr>
          <w:rFonts w:asciiTheme="minorHAnsi" w:hAnsiTheme="minorHAnsi" w:cstheme="minorHAnsi"/>
          <w:sz w:val="20"/>
        </w:rPr>
      </w:pPr>
      <w:r w:rsidRPr="0080477C">
        <w:rPr>
          <w:rFonts w:asciiTheme="minorHAnsi" w:hAnsiTheme="minorHAnsi" w:cstheme="minorHAnsi"/>
          <w:b/>
          <w:sz w:val="20"/>
        </w:rPr>
        <w:t xml:space="preserve">Potwierdzenie wniesienia wadium dołączone do oferty </w:t>
      </w:r>
      <w:r w:rsidRPr="0080477C">
        <w:rPr>
          <w:rFonts w:asciiTheme="minorHAnsi" w:eastAsia="Calibri" w:hAnsiTheme="minorHAnsi" w:cstheme="minorHAnsi"/>
          <w:b/>
          <w:sz w:val="20"/>
        </w:rPr>
        <w:t>powyżej</w:t>
      </w:r>
      <w:r>
        <w:rPr>
          <w:rFonts w:asciiTheme="minorHAnsi" w:eastAsia="Calibri" w:hAnsiTheme="minorHAnsi" w:cstheme="minorHAnsi"/>
          <w:sz w:val="20"/>
        </w:rPr>
        <w:t>.</w:t>
      </w:r>
    </w:p>
    <w:p w14:paraId="2EECA00F" w14:textId="08D6E15F"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11DB51DB"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w:t>
      </w:r>
      <w:r w:rsidRPr="00F352A5">
        <w:rPr>
          <w:rFonts w:asciiTheme="minorHAnsi" w:hAnsiTheme="minorHAnsi" w:cstheme="minorHAnsi"/>
          <w:sz w:val="20"/>
        </w:rPr>
        <w:lastRenderedPageBreak/>
        <w:t>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footerReference w:type="firs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4A513E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6B91">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6B91">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A079" w14:textId="17F1D77A" w:rsidR="00D37375" w:rsidRPr="00D37375" w:rsidRDefault="00D3737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27BB6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56B91">
          <w:rPr>
            <w:rFonts w:asciiTheme="minorHAnsi" w:hAnsiTheme="minorHAnsi" w:cstheme="minorHAnsi"/>
            <w:sz w:val="18"/>
            <w:szCs w:val="18"/>
          </w:rPr>
          <w:t>POST/DYS/OLD/GZ/02434/2025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05EF2" w14:textId="77777777" w:rsidR="003A6DC3" w:rsidRPr="00DF6157" w:rsidRDefault="003A6DC3" w:rsidP="003A6DC3">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5855782A" wp14:editId="61EFBB5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1F962CDB" w14:textId="77777777" w:rsidR="003A6DC3" w:rsidRDefault="003A6DC3" w:rsidP="003A6DC3">
    <w:pPr>
      <w:pStyle w:val="Nagwek"/>
      <w:tabs>
        <w:tab w:val="clear" w:pos="4536"/>
        <w:tab w:val="clear" w:pos="9072"/>
        <w:tab w:val="left" w:pos="5265"/>
      </w:tabs>
      <w:spacing w:after="120" w:line="276" w:lineRule="auto"/>
      <w:ind w:left="-284" w:firstLine="1418"/>
      <w:rPr>
        <w:rFonts w:asciiTheme="minorHAnsi" w:hAnsiTheme="minorHAnsi" w:cstheme="minorHAnsi"/>
        <w:sz w:val="18"/>
        <w:szCs w:val="18"/>
      </w:rPr>
    </w:pPr>
  </w:p>
  <w:p w14:paraId="37371CB7" w14:textId="41B355A2" w:rsidR="003A6DC3" w:rsidRPr="00A31C7C" w:rsidRDefault="003A6DC3" w:rsidP="003A6DC3">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5B923B3459DF4B3984C37835CB8FD3BC"/>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956B91">
          <w:rPr>
            <w:rFonts w:asciiTheme="minorHAnsi" w:hAnsiTheme="minorHAnsi" w:cstheme="minorHAnsi"/>
            <w:sz w:val="18"/>
            <w:szCs w:val="18"/>
          </w:rPr>
          <w:t>2</w:t>
        </w:r>
        <w:r w:rsidR="000D499F">
          <w:rPr>
            <w:rFonts w:asciiTheme="minorHAnsi" w:hAnsiTheme="minorHAnsi" w:cstheme="minorHAnsi"/>
            <w:sz w:val="18"/>
            <w:szCs w:val="18"/>
          </w:rPr>
          <w:t>4</w:t>
        </w:r>
        <w:r w:rsidR="00956B91">
          <w:rPr>
            <w:rFonts w:asciiTheme="minorHAnsi" w:hAnsiTheme="minorHAnsi" w:cstheme="minorHAnsi"/>
            <w:sz w:val="18"/>
            <w:szCs w:val="18"/>
          </w:rPr>
          <w:t>34</w:t>
        </w:r>
        <w:r>
          <w:rPr>
            <w:rFonts w:asciiTheme="minorHAnsi" w:hAnsiTheme="minorHAnsi" w:cstheme="minorHAnsi"/>
            <w:sz w:val="18"/>
            <w:szCs w:val="18"/>
          </w:rPr>
          <w:t>/202</w:t>
        </w:r>
        <w:r w:rsidR="0080477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74D5053C" w14:textId="69B818A3" w:rsidR="006A25A9" w:rsidRPr="003A6DC3" w:rsidRDefault="006A25A9" w:rsidP="003A6D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99F"/>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309"/>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38D8"/>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8A2"/>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A6DC3"/>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5DA2"/>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5F7196"/>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508"/>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77C"/>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211E"/>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56B9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9B7"/>
    <w:rsid w:val="009B5EB1"/>
    <w:rsid w:val="009B67E2"/>
    <w:rsid w:val="009C05FD"/>
    <w:rsid w:val="009C1121"/>
    <w:rsid w:val="009C1762"/>
    <w:rsid w:val="009C1CD6"/>
    <w:rsid w:val="009C2FBD"/>
    <w:rsid w:val="009C3596"/>
    <w:rsid w:val="009C65C0"/>
    <w:rsid w:val="009C66BA"/>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37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3318"/>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2A4"/>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5B923B3459DF4B3984C37835CB8FD3BC"/>
        <w:category>
          <w:name w:val="Ogólne"/>
          <w:gallery w:val="placeholder"/>
        </w:category>
        <w:types>
          <w:type w:val="bbPlcHdr"/>
        </w:types>
        <w:behaviors>
          <w:behavior w:val="content"/>
        </w:behaviors>
        <w:guid w:val="{DF15F161-34F9-4459-9DAD-5C3FB8EC5DD1}"/>
      </w:docPartPr>
      <w:docPartBody>
        <w:p w:rsidR="000804F7" w:rsidRDefault="00002D0F" w:rsidP="00002D0F">
          <w:pPr>
            <w:pStyle w:val="5B923B3459DF4B3984C37835CB8FD3B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D0F"/>
    <w:rsid w:val="00035FD2"/>
    <w:rsid w:val="00073253"/>
    <w:rsid w:val="000804F7"/>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 w:type="paragraph" w:customStyle="1" w:styleId="5B923B3459DF4B3984C37835CB8FD3BC">
    <w:name w:val="5B923B3459DF4B3984C37835CB8FD3BC"/>
    <w:rsid w:val="00002D0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dokumenty.docx</dmsv2BaseFileName>
    <dmsv2BaseDisplayName xmlns="http://schemas.microsoft.com/sharepoint/v3">Załącznik nr 2 do SWZ - Warunki udziału w postepowaniu, dokumenty</dmsv2BaseDisplayName>
    <dmsv2SWPP2ObjectNumber xmlns="http://schemas.microsoft.com/sharepoint/v3">POST/DYS/OLD/GZ/02434/2025                        </dmsv2SWPP2ObjectNumber>
    <dmsv2SWPP2SumMD5 xmlns="http://schemas.microsoft.com/sharepoint/v3">0940f934a39180b8a066430039ac543d</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22801024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XD3KHSRJV2AP-1182365650-1425</_dlc_DocId>
    <_dlc_DocIdUrl xmlns="a19cb1c7-c5c7-46d4-85ae-d83685407bba">
      <Url>https://swpp2.dms.gkpge.pl/sites/38/_layouts/15/DocIdRedir.aspx?ID=XD3KHSRJV2AP-1182365650-1425</Url>
      <Description>XD3KHSRJV2AP-1182365650-1425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65F843E-1A1D-4487-83D1-899063873B68}"/>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36523C-47CA-4C3C-A038-2881BF0C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3683</Words>
  <Characters>22098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POST/DYS/OLD/GZ/02434/2025</dc:subject>
  <dc:creator>Kurpiewska Katarzyna [PGE S.A.]</dc:creator>
  <cp:lastModifiedBy>Kowalska Katarzyna [PGE Dystr. O.Łódź]</cp:lastModifiedBy>
  <cp:revision>38</cp:revision>
  <cp:lastPrinted>2021-08-10T08:10:00Z</cp:lastPrinted>
  <dcterms:created xsi:type="dcterms:W3CDTF">2022-04-28T07:16:00Z</dcterms:created>
  <dcterms:modified xsi:type="dcterms:W3CDTF">2025-06-26T11:31:00Z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adfa7ba8-0153-456e-9292-d3a6ef6a43c6</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2024-10-25T06:46:38Z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bf53ff36-11de-44dc-a601-25508e77e202</vt:lpwstr>
  </property>
  <property fmtid="{D5CDD505-2E9C-101B-9397-08002B2CF9AE}" pid="10" name="MSIP_Label_66b5d990-821a-4d41-b503-280f184b2126_ContentBits">
    <vt:lpwstr>0</vt:lpwstr>
  </property>
</Properties>
</file>