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6E5725E8" w:rsidR="00312334" w:rsidRDefault="00694045" w:rsidP="00694045">
      <w:pPr>
        <w:autoSpaceDE w:val="0"/>
        <w:autoSpaceDN w:val="0"/>
        <w:spacing w:line="260" w:lineRule="exact"/>
        <w:contextualSpacing/>
        <w:jc w:val="right"/>
        <w:rPr>
          <w:rFonts w:ascii="Arial" w:hAnsi="Arial"/>
          <w:sz w:val="18"/>
        </w:rPr>
      </w:pPr>
      <w:r>
        <w:rPr>
          <w:rFonts w:ascii="Arial" w:hAnsi="Arial"/>
          <w:sz w:val="18"/>
        </w:rPr>
        <w:t>Załącznik nr 5 do SWZ</w:t>
      </w:r>
    </w:p>
    <w:p w14:paraId="20563137" w14:textId="6097E646" w:rsidR="00694045" w:rsidRPr="00B614E3" w:rsidRDefault="00694045" w:rsidP="00694045">
      <w:pPr>
        <w:autoSpaceDE w:val="0"/>
        <w:autoSpaceDN w:val="0"/>
        <w:spacing w:line="260" w:lineRule="exact"/>
        <w:contextualSpacing/>
        <w:jc w:val="right"/>
        <w:rPr>
          <w:rFonts w:ascii="Arial" w:hAnsi="Arial"/>
          <w:sz w:val="18"/>
        </w:rPr>
      </w:pPr>
      <w:r w:rsidRPr="00694045">
        <w:rPr>
          <w:rFonts w:ascii="Arial" w:hAnsi="Arial"/>
          <w:sz w:val="18"/>
        </w:rPr>
        <w:t>POST/DYS/OLD/GZ/02048/2025</w:t>
      </w: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bookmarkStart w:id="0" w:name="_GoBack"/>
      <w:bookmarkEnd w:id="0"/>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1" w:name="_Ref333653103"/>
      <w:r w:rsidRPr="00B614E3">
        <w:rPr>
          <w:b/>
          <w:sz w:val="19"/>
        </w:rPr>
        <w:t>§</w:t>
      </w:r>
      <w:r w:rsidR="00BA57AD" w:rsidRPr="00B614E3">
        <w:rPr>
          <w:b/>
          <w:sz w:val="19"/>
        </w:rPr>
        <w:t xml:space="preserve"> </w:t>
      </w:r>
      <w:r w:rsidRPr="00B614E3">
        <w:rPr>
          <w:b/>
          <w:sz w:val="19"/>
        </w:rPr>
        <w:t>1</w:t>
      </w:r>
      <w:r w:rsidR="0093043D">
        <w:rPr>
          <w:b/>
          <w:sz w:val="19"/>
          <w:szCs w:val="19"/>
        </w:rPr>
        <w:t xml:space="preserve"> PRZEDMIOT UMOWY </w:t>
      </w:r>
    </w:p>
    <w:bookmarkEnd w:id="1"/>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sidR="002F75C6">
        <w:rPr>
          <w:sz w:val="19"/>
          <w:szCs w:val="19"/>
        </w:rPr>
        <w:t>.</w:t>
      </w:r>
      <w:r w:rsidRPr="00787C96">
        <w:rPr>
          <w:sz w:val="19"/>
          <w:szCs w:val="19"/>
        </w:rPr>
        <w:t>j</w:t>
      </w:r>
      <w:proofErr w:type="spellEnd"/>
      <w:r w:rsidRPr="00787C96">
        <w:rPr>
          <w:sz w:val="19"/>
          <w:szCs w:val="19"/>
        </w:rPr>
        <w:t>. Dz.U. 2023</w:t>
      </w:r>
      <w:r w:rsidR="00C83CA6">
        <w:rPr>
          <w:sz w:val="19"/>
          <w:szCs w:val="19"/>
        </w:rPr>
        <w:t>,</w:t>
      </w:r>
      <w:r w:rsidRPr="00787C96">
        <w:rPr>
          <w:sz w:val="19"/>
          <w:szCs w:val="19"/>
        </w:rPr>
        <w:t xml:space="preserve"> poz. </w:t>
      </w:r>
      <w:r w:rsidR="00E3518D">
        <w:rPr>
          <w:sz w:val="19"/>
          <w:szCs w:val="19"/>
        </w:rPr>
        <w:t xml:space="preserve">1790, z </w:t>
      </w:r>
      <w:proofErr w:type="spellStart"/>
      <w:r w:rsidR="00E3518D">
        <w:rPr>
          <w:sz w:val="19"/>
          <w:szCs w:val="19"/>
        </w:rPr>
        <w:t>późn</w:t>
      </w:r>
      <w:proofErr w:type="spellEnd"/>
      <w:r w:rsidR="00E3518D">
        <w:rPr>
          <w:sz w:val="19"/>
          <w:szCs w:val="19"/>
        </w:rPr>
        <w:t>.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694045"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lastRenderedPageBreak/>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694045"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69404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69404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694045">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69404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69404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694045">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69404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69404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694045">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694045"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 xml:space="preserve">realizacji </w:t>
      </w:r>
      <w:r w:rsidRPr="002608A5">
        <w:rPr>
          <w:sz w:val="19"/>
          <w:szCs w:val="19"/>
        </w:rPr>
        <w:lastRenderedPageBreak/>
        <w:t>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t>
      </w:r>
      <w:proofErr w:type="spellStart"/>
      <w:r w:rsidRPr="00676538">
        <w:rPr>
          <w:sz w:val="19"/>
          <w:szCs w:val="19"/>
        </w:rPr>
        <w:t>wyłączeń</w:t>
      </w:r>
      <w:proofErr w:type="spellEnd"/>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 xml:space="preserve">obowiązującą Instrukcją organizacji bezpiecznej pracy przy urządzeniach elektroenergetycznych PGE Dystrybucja S.A. Przy organizacji przez Wykonawcę </w:t>
      </w:r>
      <w:proofErr w:type="spellStart"/>
      <w:r w:rsidRPr="00676538">
        <w:rPr>
          <w:sz w:val="19"/>
          <w:szCs w:val="19"/>
        </w:rPr>
        <w:t>samodopuszczeń</w:t>
      </w:r>
      <w:proofErr w:type="spellEnd"/>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2"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2"/>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3" w:name="_Ref333694807"/>
      <w:bookmarkStart w:id="4"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3"/>
      <w:bookmarkEnd w:id="4"/>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5"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5"/>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razie przekroczenia deklarowanego czasu </w:t>
      </w:r>
      <w:proofErr w:type="spellStart"/>
      <w:r w:rsidRPr="003515F9">
        <w:rPr>
          <w:sz w:val="19"/>
          <w:szCs w:val="19"/>
        </w:rPr>
        <w:t>wyłączeń</w:t>
      </w:r>
      <w:proofErr w:type="spellEnd"/>
      <w:r w:rsidR="004A04E0">
        <w:rPr>
          <w:sz w:val="19"/>
          <w:szCs w:val="19"/>
        </w:rPr>
        <w:t xml:space="preserve"> </w:t>
      </w:r>
      <w:r w:rsidR="004A04E0">
        <w:rPr>
          <w:szCs w:val="18"/>
        </w:rPr>
        <w:t xml:space="preserve">w uzgodnionym harmonogramie </w:t>
      </w:r>
      <w:proofErr w:type="spellStart"/>
      <w:r w:rsidR="004A04E0">
        <w:rPr>
          <w:szCs w:val="18"/>
        </w:rPr>
        <w:t>wyłączeń</w:t>
      </w:r>
      <w:proofErr w:type="spellEnd"/>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t>
      </w:r>
      <w:proofErr w:type="spellStart"/>
      <w:r w:rsidRPr="003515F9">
        <w:rPr>
          <w:sz w:val="19"/>
          <w:szCs w:val="19"/>
        </w:rPr>
        <w:t>wyłączeń</w:t>
      </w:r>
      <w:proofErr w:type="spellEnd"/>
      <w:r w:rsidRPr="003515F9">
        <w:rPr>
          <w:sz w:val="19"/>
          <w:szCs w:val="19"/>
        </w:rPr>
        <w:t xml:space="preserve">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 xml:space="preserve">pomnożonego przez stosunek liczby godzin dodatkowego wyłączenia do łącznej liczby godzin deklarowanych </w:t>
      </w:r>
      <w:proofErr w:type="spellStart"/>
      <w:r w:rsidRPr="003515F9">
        <w:rPr>
          <w:sz w:val="19"/>
          <w:szCs w:val="19"/>
        </w:rPr>
        <w:t>wyłączeń</w:t>
      </w:r>
      <w:proofErr w:type="spellEnd"/>
      <w:r w:rsidRPr="003515F9">
        <w:rPr>
          <w:sz w:val="19"/>
          <w:szCs w:val="19"/>
        </w:rPr>
        <w:t xml:space="preserve">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t>
      </w:r>
      <w:proofErr w:type="spellStart"/>
      <w:r w:rsidR="004A04E0" w:rsidRPr="00C74913">
        <w:rPr>
          <w:szCs w:val="18"/>
        </w:rPr>
        <w:t>wyłączeń</w:t>
      </w:r>
      <w:proofErr w:type="spellEnd"/>
      <w:r w:rsidR="004A04E0" w:rsidRPr="00C74913">
        <w:rPr>
          <w:szCs w:val="18"/>
        </w:rPr>
        <w:t xml:space="preserve">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lastRenderedPageBreak/>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Wykonawca oświadcza, że posiada status </w:t>
      </w:r>
      <w:proofErr w:type="spellStart"/>
      <w:r w:rsidRPr="00194B81">
        <w:rPr>
          <w:sz w:val="19"/>
          <w:szCs w:val="19"/>
        </w:rPr>
        <w:t>mikroprzedsiębiorcy</w:t>
      </w:r>
      <w:proofErr w:type="spellEnd"/>
      <w:r w:rsidRPr="00194B81">
        <w:rPr>
          <w:sz w:val="19"/>
          <w:szCs w:val="19"/>
        </w:rPr>
        <w:t>*/ małego przedsiębiorcy*/ średniego przedsiębiorcy*/ dużego przedsiębiorcy* (* - niepotrzebne skreślić) – w rozumieniu ustawy z dnia 8 marca 2013 r. o przeciwdziałaniu nadmiernym opóźnieniom w transakcjach handlowych (</w:t>
      </w:r>
      <w:proofErr w:type="spellStart"/>
      <w:r w:rsidRPr="00194B81">
        <w:rPr>
          <w:sz w:val="19"/>
          <w:szCs w:val="19"/>
        </w:rPr>
        <w:t>t.j</w:t>
      </w:r>
      <w:proofErr w:type="spellEnd"/>
      <w:r w:rsidRPr="00194B81">
        <w:rPr>
          <w:sz w:val="19"/>
          <w:szCs w:val="19"/>
        </w:rPr>
        <w:t xml:space="preserve">. Dz.U. 2023, poz. </w:t>
      </w:r>
      <w:r w:rsidR="00AC5326" w:rsidRPr="00194B81">
        <w:rPr>
          <w:sz w:val="19"/>
          <w:szCs w:val="19"/>
        </w:rPr>
        <w:t xml:space="preserve">1790, z </w:t>
      </w:r>
      <w:proofErr w:type="spellStart"/>
      <w:r w:rsidR="00AC5326" w:rsidRPr="00194B81">
        <w:rPr>
          <w:sz w:val="19"/>
          <w:szCs w:val="19"/>
        </w:rPr>
        <w:t>późn</w:t>
      </w:r>
      <w:proofErr w:type="spellEnd"/>
      <w:r w:rsidR="00AC5326" w:rsidRPr="00194B81">
        <w:rPr>
          <w:sz w:val="19"/>
          <w:szCs w:val="19"/>
        </w:rPr>
        <w:t>.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lastRenderedPageBreak/>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w:t>
      </w:r>
      <w:proofErr w:type="spellStart"/>
      <w:r w:rsidR="00495B33">
        <w:rPr>
          <w:rFonts w:ascii="Arial" w:hAnsi="Arial" w:cs="Arial"/>
          <w:color w:val="000000"/>
          <w:sz w:val="19"/>
          <w:szCs w:val="19"/>
        </w:rPr>
        <w:t>t.j</w:t>
      </w:r>
      <w:proofErr w:type="spellEnd"/>
      <w:r w:rsidR="00495B33">
        <w:rPr>
          <w:rFonts w:ascii="Arial" w:hAnsi="Arial" w:cs="Arial"/>
          <w:color w:val="000000"/>
          <w:sz w:val="19"/>
          <w:szCs w:val="19"/>
        </w:rPr>
        <w:t>. Dz.U. 2024, poz. 1061</w:t>
      </w:r>
      <w:r w:rsidR="005237D1" w:rsidRPr="005237D1">
        <w:rPr>
          <w:rFonts w:ascii="Arial" w:hAnsi="Arial" w:cs="Arial"/>
          <w:color w:val="000000"/>
          <w:sz w:val="19"/>
          <w:szCs w:val="19"/>
        </w:rPr>
        <w:t xml:space="preserve">, z </w:t>
      </w:r>
      <w:proofErr w:type="spellStart"/>
      <w:r w:rsidR="005237D1" w:rsidRPr="005237D1">
        <w:rPr>
          <w:rFonts w:ascii="Arial" w:hAnsi="Arial" w:cs="Arial"/>
          <w:color w:val="000000"/>
          <w:sz w:val="19"/>
          <w:szCs w:val="19"/>
        </w:rPr>
        <w:t>późn</w:t>
      </w:r>
      <w:proofErr w:type="spellEnd"/>
      <w:r w:rsidR="005237D1" w:rsidRPr="005237D1">
        <w:rPr>
          <w:rFonts w:ascii="Arial" w:hAnsi="Arial" w:cs="Arial"/>
          <w:color w:val="000000"/>
          <w:sz w:val="19"/>
          <w:szCs w:val="19"/>
        </w:rPr>
        <w:t>.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w:t>
      </w:r>
      <w:proofErr w:type="spellStart"/>
      <w:r w:rsidR="00FB290D">
        <w:rPr>
          <w:szCs w:val="18"/>
        </w:rPr>
        <w:t>t.j</w:t>
      </w:r>
      <w:proofErr w:type="spellEnd"/>
      <w:r w:rsidR="00FB290D">
        <w:rPr>
          <w:szCs w:val="18"/>
        </w:rPr>
        <w:t xml:space="preserve">. Dz.U. 2024, poz. 725, z </w:t>
      </w:r>
      <w:proofErr w:type="spellStart"/>
      <w:r w:rsidR="00FB290D">
        <w:rPr>
          <w:szCs w:val="18"/>
        </w:rPr>
        <w:t>późn</w:t>
      </w:r>
      <w:proofErr w:type="spellEnd"/>
      <w:r w:rsidR="00FB290D">
        <w:rPr>
          <w:szCs w:val="18"/>
        </w:rPr>
        <w:t>.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 xml:space="preserve">czas </w:t>
      </w:r>
      <w:proofErr w:type="spellStart"/>
      <w:r w:rsidRPr="00842214">
        <w:rPr>
          <w:szCs w:val="18"/>
        </w:rPr>
        <w:t>wyłączeń</w:t>
      </w:r>
      <w:proofErr w:type="spellEnd"/>
      <w:r w:rsidRPr="00842214">
        <w:rPr>
          <w:szCs w:val="18"/>
        </w:rPr>
        <w:t xml:space="preserve">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 xml:space="preserve">w przypadku uzgodnionego pomiędzy Stronami </w:t>
      </w:r>
      <w:proofErr w:type="spellStart"/>
      <w:r w:rsidRPr="00842214">
        <w:rPr>
          <w:szCs w:val="18"/>
        </w:rPr>
        <w:t>samodopuszczenia</w:t>
      </w:r>
      <w:proofErr w:type="spellEnd"/>
      <w:r w:rsidRPr="00842214">
        <w:rPr>
          <w:szCs w:val="18"/>
        </w:rPr>
        <w:t xml:space="preserve">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 xml:space="preserve">koszty </w:t>
      </w:r>
      <w:proofErr w:type="spellStart"/>
      <w:r w:rsidRPr="00C55950">
        <w:rPr>
          <w:szCs w:val="18"/>
        </w:rPr>
        <w:t>dopuszczeń</w:t>
      </w:r>
      <w:proofErr w:type="spellEnd"/>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 xml:space="preserve">likwidacji miejsca pracy, ponownego załączenia urządzeń (za koszty </w:t>
      </w:r>
      <w:proofErr w:type="spellStart"/>
      <w:r w:rsidRPr="00C55950">
        <w:rPr>
          <w:szCs w:val="18"/>
        </w:rPr>
        <w:t>dopuszczeń</w:t>
      </w:r>
      <w:proofErr w:type="spellEnd"/>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proofErr w:type="spellStart"/>
      <w:r w:rsidRPr="00C55950">
        <w:rPr>
          <w:szCs w:val="18"/>
        </w:rPr>
        <w:t>samodopuszczenie</w:t>
      </w:r>
      <w:proofErr w:type="spellEnd"/>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8"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w:t>
      </w:r>
      <w:proofErr w:type="spellStart"/>
      <w:r w:rsidR="000173AC">
        <w:rPr>
          <w:szCs w:val="18"/>
        </w:rPr>
        <w:t>t.j</w:t>
      </w:r>
      <w:proofErr w:type="spellEnd"/>
      <w:r w:rsidR="000173AC">
        <w:rPr>
          <w:szCs w:val="18"/>
        </w:rPr>
        <w:t>. Dz.U. 2020</w:t>
      </w:r>
      <w:r w:rsidR="00775670">
        <w:rPr>
          <w:szCs w:val="18"/>
        </w:rPr>
        <w:t>,</w:t>
      </w:r>
      <w:r w:rsidR="000173AC">
        <w:rPr>
          <w:szCs w:val="18"/>
        </w:rPr>
        <w:t xml:space="preserve"> poz. 1666</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w:t>
      </w:r>
      <w:proofErr w:type="spellStart"/>
      <w:r w:rsidR="005B4100">
        <w:rPr>
          <w:szCs w:val="18"/>
        </w:rPr>
        <w:t>t.j</w:t>
      </w:r>
      <w:proofErr w:type="spellEnd"/>
      <w:r w:rsidR="005B4100">
        <w:rPr>
          <w:szCs w:val="18"/>
        </w:rPr>
        <w:t>. Dz.U. 2024, poz. 375</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w:t>
      </w:r>
      <w:proofErr w:type="spellStart"/>
      <w:r w:rsidR="00495B33">
        <w:rPr>
          <w:szCs w:val="18"/>
        </w:rPr>
        <w:t>t.j</w:t>
      </w:r>
      <w:proofErr w:type="spellEnd"/>
      <w:r w:rsidR="00495B33">
        <w:rPr>
          <w:szCs w:val="18"/>
        </w:rPr>
        <w:t>. Dz.U. 2024, poz. 1061</w:t>
      </w:r>
      <w:r w:rsidR="00531258" w:rsidRPr="00531258">
        <w:rPr>
          <w:szCs w:val="18"/>
        </w:rPr>
        <w:t xml:space="preserve">, z </w:t>
      </w:r>
      <w:proofErr w:type="spellStart"/>
      <w:r w:rsidR="00531258" w:rsidRPr="00531258">
        <w:rPr>
          <w:szCs w:val="18"/>
        </w:rPr>
        <w:t>późn</w:t>
      </w:r>
      <w:proofErr w:type="spellEnd"/>
      <w:r w:rsidR="00531258" w:rsidRPr="00531258">
        <w:rPr>
          <w:szCs w:val="18"/>
        </w:rPr>
        <w:t>.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w:t>
      </w:r>
      <w:proofErr w:type="spellStart"/>
      <w:r w:rsidRPr="004319FB">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 xml:space="preserve">tym wymaganiami dotyczącymi organizacji pracy, </w:t>
      </w:r>
      <w:proofErr w:type="spellStart"/>
      <w:r w:rsidRPr="0025722F">
        <w:rPr>
          <w:szCs w:val="18"/>
        </w:rPr>
        <w:t>wyłączeń</w:t>
      </w:r>
      <w:proofErr w:type="spellEnd"/>
      <w:r w:rsidRPr="0025722F">
        <w:rPr>
          <w:szCs w:val="18"/>
        </w:rPr>
        <w:t xml:space="preserve">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t>
      </w:r>
      <w:proofErr w:type="spellStart"/>
      <w:r w:rsidR="00924E86">
        <w:rPr>
          <w:szCs w:val="18"/>
        </w:rPr>
        <w:t>wyłączeniach</w:t>
      </w:r>
      <w:proofErr w:type="spellEnd"/>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 xml:space="preserve">warunkami organizacji przez Wykonawcę </w:t>
      </w:r>
      <w:proofErr w:type="spellStart"/>
      <w:r w:rsidRPr="0025722F">
        <w:rPr>
          <w:szCs w:val="18"/>
        </w:rPr>
        <w:t>samodopuszczeń</w:t>
      </w:r>
      <w:proofErr w:type="spellEnd"/>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 xml:space="preserve">ochrony zdrowia (plan </w:t>
      </w:r>
      <w:proofErr w:type="spellStart"/>
      <w:r w:rsidRPr="0025722F">
        <w:rPr>
          <w:szCs w:val="18"/>
        </w:rPr>
        <w:t>BiOZ</w:t>
      </w:r>
      <w:proofErr w:type="spellEnd"/>
      <w:r w:rsidRPr="0025722F">
        <w:rPr>
          <w:szCs w:val="18"/>
        </w:rPr>
        <w:t>)</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 xml:space="preserve">przypadku braku możliwości wyznaczenia planowanych </w:t>
      </w:r>
      <w:proofErr w:type="spellStart"/>
      <w:r w:rsidRPr="0025722F">
        <w:rPr>
          <w:szCs w:val="18"/>
        </w:rPr>
        <w:t>wyłączeń</w:t>
      </w:r>
      <w:proofErr w:type="spellEnd"/>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w:t>
      </w:r>
      <w:proofErr w:type="spellStart"/>
      <w:r w:rsidRPr="0025722F">
        <w:rPr>
          <w:szCs w:val="18"/>
        </w:rPr>
        <w:t>shp</w:t>
      </w:r>
      <w:proofErr w:type="spellEnd"/>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 xml:space="preserve">Planem </w:t>
      </w:r>
      <w:proofErr w:type="spellStart"/>
      <w:r w:rsidRPr="0025722F">
        <w:rPr>
          <w:szCs w:val="18"/>
        </w:rPr>
        <w:t>BiOZ</w:t>
      </w:r>
      <w:proofErr w:type="spellEnd"/>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w:t>
      </w:r>
      <w:proofErr w:type="spellStart"/>
      <w:r w:rsidR="00EE0B4E" w:rsidRPr="0025722F">
        <w:rPr>
          <w:szCs w:val="18"/>
        </w:rPr>
        <w:t>t.j</w:t>
      </w:r>
      <w:proofErr w:type="spellEnd"/>
      <w:r w:rsidR="00EE0B4E" w:rsidRPr="0025722F">
        <w:rPr>
          <w:szCs w:val="18"/>
        </w:rPr>
        <w:t>. Dz.U. 202</w:t>
      </w:r>
      <w:r w:rsidR="005C7108">
        <w:rPr>
          <w:szCs w:val="18"/>
        </w:rPr>
        <w:t>3</w:t>
      </w:r>
      <w:r w:rsidR="00EE0B4E" w:rsidRPr="0025722F">
        <w:rPr>
          <w:szCs w:val="18"/>
        </w:rPr>
        <w:t xml:space="preserve">, poz. </w:t>
      </w:r>
      <w:r w:rsidR="005C7108">
        <w:rPr>
          <w:szCs w:val="18"/>
        </w:rPr>
        <w:t>1587</w:t>
      </w:r>
      <w:r w:rsidR="00EE0B4E" w:rsidRPr="0025722F">
        <w:rPr>
          <w:szCs w:val="18"/>
        </w:rPr>
        <w:t xml:space="preserve">, z </w:t>
      </w:r>
      <w:proofErr w:type="spellStart"/>
      <w:r w:rsidR="00EE0B4E" w:rsidRPr="0025722F">
        <w:rPr>
          <w:szCs w:val="18"/>
        </w:rPr>
        <w:t>późn</w:t>
      </w:r>
      <w:proofErr w:type="spellEnd"/>
      <w:r w:rsidR="00EE0B4E" w:rsidRPr="0025722F">
        <w:rPr>
          <w:szCs w:val="18"/>
        </w:rPr>
        <w:t>.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proofErr w:type="spellStart"/>
      <w:r w:rsidR="00EE0B4E" w:rsidRPr="0025722F">
        <w:rPr>
          <w:szCs w:val="18"/>
        </w:rPr>
        <w:t>t.j</w:t>
      </w:r>
      <w:proofErr w:type="spellEnd"/>
      <w:r w:rsidR="00EE0B4E" w:rsidRPr="0025722F">
        <w:rPr>
          <w:szCs w:val="18"/>
        </w:rPr>
        <w:t xml:space="preserve">.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xml:space="preserve">, z </w:t>
      </w:r>
      <w:proofErr w:type="spellStart"/>
      <w:r w:rsidR="00A259F7">
        <w:rPr>
          <w:szCs w:val="18"/>
        </w:rPr>
        <w:t>późn</w:t>
      </w:r>
      <w:proofErr w:type="spellEnd"/>
      <w:r w:rsidR="00A259F7">
        <w:rPr>
          <w:szCs w:val="18"/>
        </w:rPr>
        <w:t>.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Pr="0025722F">
        <w:rPr>
          <w:szCs w:val="18"/>
        </w:rPr>
        <w:t>,</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w:t>
      </w:r>
      <w:proofErr w:type="spellStart"/>
      <w:r w:rsidR="00CB1007" w:rsidRPr="0025722F">
        <w:rPr>
          <w:szCs w:val="18"/>
        </w:rPr>
        <w:t>t.j</w:t>
      </w:r>
      <w:proofErr w:type="spellEnd"/>
      <w:r w:rsidR="00CB1007" w:rsidRPr="0025722F">
        <w:rPr>
          <w:szCs w:val="18"/>
        </w:rPr>
        <w:t>. Dz.U. 202</w:t>
      </w:r>
      <w:r w:rsidR="00734293">
        <w:rPr>
          <w:szCs w:val="18"/>
        </w:rPr>
        <w:t>4</w:t>
      </w:r>
      <w:r w:rsidR="00CB1007" w:rsidRPr="0025722F">
        <w:rPr>
          <w:szCs w:val="18"/>
        </w:rPr>
        <w:t>, poz. 1</w:t>
      </w:r>
      <w:r w:rsidR="00734293">
        <w:rPr>
          <w:szCs w:val="18"/>
        </w:rPr>
        <w:t>320</w:t>
      </w:r>
      <w:r w:rsidR="00E234BD">
        <w:rPr>
          <w:szCs w:val="18"/>
        </w:rPr>
        <w:t xml:space="preserve">, z </w:t>
      </w:r>
      <w:proofErr w:type="spellStart"/>
      <w:r w:rsidR="00E234BD">
        <w:rPr>
          <w:szCs w:val="18"/>
        </w:rPr>
        <w:t>późn</w:t>
      </w:r>
      <w:proofErr w:type="spellEnd"/>
      <w:r w:rsidR="00E234BD">
        <w:rPr>
          <w:szCs w:val="18"/>
        </w:rPr>
        <w:t>.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w:t>
      </w:r>
      <w:proofErr w:type="spellStart"/>
      <w:r w:rsidR="00A37608">
        <w:rPr>
          <w:szCs w:val="18"/>
        </w:rPr>
        <w:t>t.j</w:t>
      </w:r>
      <w:proofErr w:type="spellEnd"/>
      <w:r w:rsidR="00A37608">
        <w:rPr>
          <w:szCs w:val="18"/>
        </w:rPr>
        <w:t>. Dz.U. 2019, poz. 1781</w:t>
      </w:r>
      <w:r w:rsidR="00F63DEE">
        <w:rPr>
          <w:szCs w:val="18"/>
        </w:rPr>
        <w:t xml:space="preserve">, z </w:t>
      </w:r>
      <w:proofErr w:type="spellStart"/>
      <w:r w:rsidR="00F63DEE">
        <w:rPr>
          <w:szCs w:val="18"/>
        </w:rPr>
        <w:t>późn</w:t>
      </w:r>
      <w:proofErr w:type="spellEnd"/>
      <w:r w:rsidR="00F63DEE">
        <w:rPr>
          <w:szCs w:val="18"/>
        </w:rPr>
        <w:t>.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w:t>
      </w:r>
      <w:proofErr w:type="spellStart"/>
      <w:r w:rsidRPr="0025722F">
        <w:rPr>
          <w:color w:val="000000"/>
          <w:szCs w:val="18"/>
        </w:rPr>
        <w:t>zabruki</w:t>
      </w:r>
      <w:proofErr w:type="spellEnd"/>
      <w:r w:rsidRPr="0025722F">
        <w:rPr>
          <w:color w:val="000000"/>
          <w:szCs w:val="18"/>
        </w:rPr>
        <w:t>),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t>
      </w:r>
      <w:proofErr w:type="spellStart"/>
      <w:r w:rsidRPr="0025722F">
        <w:rPr>
          <w:color w:val="000000"/>
          <w:szCs w:val="18"/>
        </w:rPr>
        <w:t>wyłączeń</w:t>
      </w:r>
      <w:proofErr w:type="spellEnd"/>
      <w:r w:rsidRPr="0025722F">
        <w:rPr>
          <w:color w:val="000000"/>
          <w:szCs w:val="18"/>
        </w:rPr>
        <w:t xml:space="preserve"> sieci/urządzeń Zamawiającego oraz zachowania wymaganego maksymalnego dopuszczalnego czasu </w:t>
      </w:r>
      <w:proofErr w:type="spellStart"/>
      <w:r w:rsidRPr="0025722F">
        <w:rPr>
          <w:color w:val="000000"/>
          <w:szCs w:val="18"/>
        </w:rPr>
        <w:t>wyłączeń</w:t>
      </w:r>
      <w:proofErr w:type="spellEnd"/>
      <w:r w:rsidRPr="0025722F">
        <w:rPr>
          <w:color w:val="000000"/>
          <w:szCs w:val="18"/>
        </w:rPr>
        <w:t xml:space="preserve">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w:t>
      </w:r>
      <w:proofErr w:type="spellStart"/>
      <w:r w:rsidRPr="0025722F">
        <w:rPr>
          <w:szCs w:val="18"/>
        </w:rPr>
        <w:t>t.j</w:t>
      </w:r>
      <w:proofErr w:type="spellEnd"/>
      <w:r w:rsidRPr="0025722F">
        <w:rPr>
          <w:szCs w:val="18"/>
        </w:rPr>
        <w:t>.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xml:space="preserve">, z </w:t>
      </w:r>
      <w:proofErr w:type="spellStart"/>
      <w:r w:rsidR="00AD6D4D">
        <w:rPr>
          <w:szCs w:val="18"/>
        </w:rPr>
        <w:t>późn</w:t>
      </w:r>
      <w:proofErr w:type="spellEnd"/>
      <w:r w:rsidR="00AD6D4D">
        <w:rPr>
          <w:szCs w:val="18"/>
        </w:rPr>
        <w:t>.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xml:space="preserve">, z </w:t>
      </w:r>
      <w:proofErr w:type="spellStart"/>
      <w:r w:rsidR="00AD6D4D">
        <w:rPr>
          <w:szCs w:val="18"/>
        </w:rPr>
        <w:t>późn</w:t>
      </w:r>
      <w:proofErr w:type="spellEnd"/>
      <w:r w:rsidR="00AD6D4D">
        <w:rPr>
          <w:szCs w:val="18"/>
        </w:rPr>
        <w:t>.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t>
      </w:r>
      <w:proofErr w:type="spellStart"/>
      <w:r w:rsidRPr="009423AA">
        <w:rPr>
          <w:color w:val="000000"/>
          <w:szCs w:val="18"/>
        </w:rPr>
        <w:t>współwykonywana</w:t>
      </w:r>
      <w:proofErr w:type="spellEnd"/>
      <w:r w:rsidRPr="009423AA">
        <w:rPr>
          <w:color w:val="000000"/>
          <w:szCs w:val="18"/>
        </w:rPr>
        <w:t xml:space="preserve">.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w:t>
      </w:r>
      <w:proofErr w:type="spellStart"/>
      <w:r w:rsidR="00FC1994">
        <w:rPr>
          <w:rFonts w:ascii="Arial" w:eastAsia="Calibri" w:hAnsi="Arial" w:cs="Arial"/>
          <w:sz w:val="18"/>
          <w:szCs w:val="18"/>
        </w:rPr>
        <w:t>t.j</w:t>
      </w:r>
      <w:proofErr w:type="spellEnd"/>
      <w:r w:rsidR="00FC1994">
        <w:rPr>
          <w:rFonts w:ascii="Arial" w:eastAsia="Calibri" w:hAnsi="Arial" w:cs="Arial"/>
          <w:sz w:val="18"/>
          <w:szCs w:val="18"/>
        </w:rPr>
        <w:t>.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w:t>
      </w:r>
      <w:proofErr w:type="spellStart"/>
      <w:r w:rsidR="00707AD6">
        <w:rPr>
          <w:rFonts w:ascii="Arial" w:eastAsia="Calibri" w:hAnsi="Arial" w:cs="Arial"/>
          <w:sz w:val="18"/>
          <w:szCs w:val="18"/>
        </w:rPr>
        <w:t>t.j</w:t>
      </w:r>
      <w:proofErr w:type="spellEnd"/>
      <w:r w:rsidR="00707AD6">
        <w:rPr>
          <w:rFonts w:ascii="Arial" w:eastAsia="Calibri" w:hAnsi="Arial" w:cs="Arial"/>
          <w:sz w:val="18"/>
          <w:szCs w:val="18"/>
        </w:rPr>
        <w:t>.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w:t>
      </w:r>
      <w:proofErr w:type="spellStart"/>
      <w:r w:rsidR="00C87DFA">
        <w:rPr>
          <w:rFonts w:ascii="Arial" w:hAnsi="Arial" w:cs="Arial"/>
          <w:sz w:val="18"/>
          <w:szCs w:val="18"/>
        </w:rPr>
        <w:t>t.j</w:t>
      </w:r>
      <w:proofErr w:type="spellEnd"/>
      <w:r w:rsidR="00C87DFA">
        <w:rPr>
          <w:rFonts w:ascii="Arial" w:hAnsi="Arial" w:cs="Arial"/>
          <w:sz w:val="18"/>
          <w:szCs w:val="18"/>
        </w:rPr>
        <w:t>.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 xml:space="preserve">z </w:t>
      </w:r>
      <w:proofErr w:type="spellStart"/>
      <w:r w:rsidR="003D3B5D">
        <w:rPr>
          <w:rFonts w:ascii="Arial" w:hAnsi="Arial" w:cs="Arial"/>
          <w:sz w:val="18"/>
          <w:szCs w:val="18"/>
        </w:rPr>
        <w:t>późn</w:t>
      </w:r>
      <w:proofErr w:type="spellEnd"/>
      <w:r w:rsidR="003D3B5D">
        <w:rPr>
          <w:rFonts w:ascii="Arial" w:hAnsi="Arial" w:cs="Arial"/>
          <w:sz w:val="18"/>
          <w:szCs w:val="18"/>
        </w:rPr>
        <w:t>.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w:t>
      </w:r>
      <w:proofErr w:type="spellStart"/>
      <w:r w:rsidR="00B60E91">
        <w:rPr>
          <w:color w:val="000000"/>
          <w:szCs w:val="18"/>
        </w:rPr>
        <w:t>tunc</w:t>
      </w:r>
      <w:proofErr w:type="spellEnd"/>
      <w:r w:rsidR="00B60E91">
        <w:rPr>
          <w:color w:val="000000"/>
          <w:szCs w:val="18"/>
        </w:rPr>
        <w:t xml:space="preserve">,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w:t>
      </w:r>
      <w:proofErr w:type="spellStart"/>
      <w:r w:rsidR="008B13F7" w:rsidRPr="009423AA">
        <w:rPr>
          <w:rFonts w:ascii="Arial" w:hAnsi="Arial" w:cs="Arial"/>
          <w:bCs/>
          <w:sz w:val="18"/>
          <w:szCs w:val="18"/>
        </w:rPr>
        <w:t>t.j</w:t>
      </w:r>
      <w:proofErr w:type="spellEnd"/>
      <w:r w:rsidR="008B13F7" w:rsidRPr="009423AA">
        <w:rPr>
          <w:rFonts w:ascii="Arial" w:hAnsi="Arial" w:cs="Arial"/>
          <w:bCs/>
          <w:sz w:val="18"/>
          <w:szCs w:val="18"/>
        </w:rPr>
        <w:t>.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xml:space="preserve">, z </w:t>
      </w:r>
      <w:proofErr w:type="spellStart"/>
      <w:r w:rsidRPr="009423AA">
        <w:rPr>
          <w:rFonts w:ascii="Arial" w:hAnsi="Arial" w:cs="Arial"/>
          <w:bCs/>
          <w:sz w:val="18"/>
          <w:szCs w:val="18"/>
        </w:rPr>
        <w:t>późn</w:t>
      </w:r>
      <w:proofErr w:type="spellEnd"/>
      <w:r w:rsidRPr="009423AA">
        <w:rPr>
          <w:rFonts w:ascii="Arial" w:hAnsi="Arial" w:cs="Arial"/>
          <w:bCs/>
          <w:sz w:val="18"/>
          <w:szCs w:val="18"/>
        </w:rPr>
        <w:t>.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9"/>
          <w:footerReference w:type="default" r:id="rId20"/>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708CB867" w:rsidR="00F24B96" w:rsidRDefault="00F24B96" w:rsidP="009F5A4C">
        <w:pPr>
          <w:pStyle w:val="Stopka"/>
          <w:jc w:val="right"/>
        </w:pPr>
        <w:r>
          <w:fldChar w:fldCharType="begin"/>
        </w:r>
        <w:r>
          <w:instrText>PAGE   \* MERGEFORMAT</w:instrText>
        </w:r>
        <w:r>
          <w:fldChar w:fldCharType="separate"/>
        </w:r>
        <w:r w:rsidR="00694045">
          <w:rPr>
            <w:noProof/>
          </w:rPr>
          <w:t>6</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4C8BE9B4" w:rsidR="00F24B96" w:rsidRDefault="00F24B96">
        <w:pPr>
          <w:pStyle w:val="Stopka"/>
          <w:jc w:val="center"/>
        </w:pPr>
        <w:r>
          <w:fldChar w:fldCharType="begin"/>
        </w:r>
        <w:r>
          <w:instrText>PAGE   \* MERGEFORMAT</w:instrText>
        </w:r>
        <w:r>
          <w:fldChar w:fldCharType="separate"/>
        </w:r>
        <w:r w:rsidR="00694045">
          <w:rPr>
            <w:noProof/>
          </w:rPr>
          <w:t>15</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4045"/>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Z2 wzór umowy na RB i OWU.docx</dmsv2BaseFileName>
    <dmsv2BaseDisplayName xmlns="http://schemas.microsoft.com/sharepoint/v3">Załącznik nr 5 do SWZ - Z2 wzór umowy na RB i OWU</dmsv2BaseDisplayName>
    <dmsv2SWPP2ObjectNumber xmlns="http://schemas.microsoft.com/sharepoint/v3">POST/DYS/OLD/GZ/02048/2025                        </dmsv2SWPP2ObjectNumber>
    <dmsv2SWPP2SumMD5 xmlns="http://schemas.microsoft.com/sharepoint/v3">ee42a5290787de54498db33837cdef75</dmsv2SWPP2SumMD5>
    <dmsv2BaseMoved xmlns="http://schemas.microsoft.com/sharepoint/v3">false</dmsv2BaseMoved>
    <dmsv2BaseIsSensitive xmlns="http://schemas.microsoft.com/sharepoint/v3">true</dmsv2BaseIsSensitive>
    <dmsv2SWPP2IDSWPP2 xmlns="http://schemas.microsoft.com/sharepoint/v3">682475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22579363</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M37YNRNYPV7A-513987650-2076</_dlc_DocId>
    <_dlc_DocIdUrl xmlns="a19cb1c7-c5c7-46d4-85ae-d83685407bba">
      <Url>https://swpp2.dms.gkpge.pl/sites/37/_layouts/15/DocIdRedir.aspx?ID=M37YNRNYPV7A-513987650-2076</Url>
      <Description>M37YNRNYPV7A-513987650-2076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EBC2EA-B973-4985-8EF5-B3942FF92742}">
  <ds:schemaRefs>
    <ds:schemaRef ds:uri="http://schemas.microsoft.com/sharepoint/events"/>
  </ds:schemaRefs>
</ds:datastoreItem>
</file>

<file path=customXml/itemProps2.xml><?xml version="1.0" encoding="utf-8"?>
<ds:datastoreItem xmlns:ds="http://schemas.openxmlformats.org/officeDocument/2006/customXml" ds:itemID="{6E853A63-BEB5-44CE-BE81-8B2C345BF3ED}"/>
</file>

<file path=customXml/itemProps3.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F81EEDA2-DCF3-4B67-BD1D-768883998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16774</Words>
  <Characters>110033</Characters>
  <Application>Microsoft Office Word</Application>
  <DocSecurity>0</DocSecurity>
  <Lines>916</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126554</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Jarosz Klaudia [PGE Dystr. O.Łódź]</cp:lastModifiedBy>
  <cp:revision>5</cp:revision>
  <cp:lastPrinted>2024-09-05T05:52:00Z</cp:lastPrinted>
  <dcterms:created xsi:type="dcterms:W3CDTF">2024-09-23T07:03:00Z</dcterms:created>
  <dcterms:modified xsi:type="dcterms:W3CDTF">2025-05-29T10:00:00Z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ocset_NoMedatataSyncRequired">
    <vt:lpwstr>False</vt:lpwstr>
  </property>
  <property fmtid="{D5CDD505-2E9C-101B-9397-08002B2CF9AE}" pid="4" name="_dlc_DocIdItemGuid">
    <vt:lpwstr>c5bb592b-c186-4c57-adfe-9b393ec2edab</vt:lpwstr>
  </property>
</Properties>
</file>