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8B4199">
      <w:pPr>
        <w:pStyle w:val="Nagwek1"/>
        <w:shd w:val="clear" w:color="auto" w:fill="C6D9F1" w:themeFill="text2" w:themeFillTint="33"/>
        <w:tabs>
          <w:tab w:val="left" w:pos="6787"/>
        </w:tabs>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r w:rsidR="008B4199">
        <w:rPr>
          <w:rFonts w:cstheme="minorHAnsi"/>
          <w:color w:val="00B0F0"/>
          <w:sz w:val="20"/>
          <w:szCs w:val="20"/>
        </w:rPr>
        <w:tab/>
        <w:t xml:space="preserve">  </w:t>
      </w:r>
      <w:bookmarkStart w:id="2" w:name="_GoBack"/>
      <w:bookmarkEnd w:id="2"/>
      <w:r w:rsidR="008B4199" w:rsidRPr="008B4199">
        <w:rPr>
          <w:rFonts w:cstheme="minorHAnsi"/>
          <w:color w:val="00B0F0"/>
          <w:sz w:val="20"/>
          <w:szCs w:val="20"/>
        </w:rPr>
        <w:t>POST/DYS/OLD/GZ/02046/2025</w:t>
      </w:r>
      <w:r w:rsidR="008B4199">
        <w:rPr>
          <w:rFonts w:cstheme="minorHAnsi"/>
          <w:color w:val="00B0F0"/>
          <w:sz w:val="20"/>
          <w:szCs w:val="20"/>
        </w:rPr>
        <w:t xml:space="preserve"> część 2</w:t>
      </w:r>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Default="007F3B5E" w:rsidP="00A27EED">
      <w:pPr>
        <w:pStyle w:val="Akapitzlist"/>
        <w:spacing w:before="120" w:line="276" w:lineRule="auto"/>
        <w:jc w:val="center"/>
        <w:outlineLvl w:val="0"/>
        <w:rPr>
          <w:rFonts w:asciiTheme="minorHAnsi" w:hAnsiTheme="minorHAnsi" w:cstheme="minorHAnsi"/>
          <w:b/>
          <w:i/>
          <w:color w:val="FF0000"/>
          <w:sz w:val="20"/>
        </w:rPr>
      </w:pPr>
      <w:r w:rsidRPr="007F3B5E">
        <w:rPr>
          <w:rFonts w:asciiTheme="minorHAnsi" w:hAnsiTheme="minorHAnsi" w:cstheme="minorHAnsi"/>
          <w:b/>
          <w:i/>
          <w:color w:val="FF0000"/>
          <w:sz w:val="20"/>
        </w:rPr>
        <w:t xml:space="preserve">„Wykonanie dokumentacji projektowej  oraz wymianę istniejącej linii napowietrznej </w:t>
      </w:r>
      <w:proofErr w:type="spellStart"/>
      <w:r w:rsidRPr="007F3B5E">
        <w:rPr>
          <w:rFonts w:asciiTheme="minorHAnsi" w:hAnsiTheme="minorHAnsi" w:cstheme="minorHAnsi"/>
          <w:b/>
          <w:i/>
          <w:color w:val="FF0000"/>
          <w:sz w:val="20"/>
        </w:rPr>
        <w:t>nn</w:t>
      </w:r>
      <w:proofErr w:type="spellEnd"/>
      <w:r w:rsidRPr="007F3B5E">
        <w:rPr>
          <w:rFonts w:asciiTheme="minorHAnsi" w:hAnsiTheme="minorHAnsi" w:cstheme="minorHAnsi"/>
          <w:b/>
          <w:i/>
          <w:color w:val="FF0000"/>
          <w:sz w:val="20"/>
        </w:rPr>
        <w:t xml:space="preserve"> wraz </w:t>
      </w:r>
      <w:r w:rsidR="009D01E1">
        <w:rPr>
          <w:rFonts w:asciiTheme="minorHAnsi" w:hAnsiTheme="minorHAnsi" w:cstheme="minorHAnsi"/>
          <w:b/>
          <w:i/>
          <w:color w:val="FF0000"/>
          <w:sz w:val="20"/>
        </w:rPr>
        <w:t xml:space="preserve">z </w:t>
      </w:r>
      <w:r w:rsidRPr="007F3B5E">
        <w:rPr>
          <w:rFonts w:asciiTheme="minorHAnsi" w:hAnsiTheme="minorHAnsi" w:cstheme="minorHAnsi"/>
          <w:b/>
          <w:i/>
          <w:color w:val="FF0000"/>
          <w:sz w:val="20"/>
        </w:rPr>
        <w:t xml:space="preserve">przyłączami   na terenie Rejonu Energetycznego  Bełchatów </w:t>
      </w:r>
      <w:proofErr w:type="spellStart"/>
      <w:r w:rsidRPr="007F3B5E">
        <w:rPr>
          <w:rFonts w:asciiTheme="minorHAnsi" w:hAnsiTheme="minorHAnsi" w:cstheme="minorHAnsi"/>
          <w:b/>
          <w:i/>
          <w:color w:val="FF0000"/>
          <w:sz w:val="20"/>
        </w:rPr>
        <w:t>pn</w:t>
      </w:r>
      <w:proofErr w:type="spellEnd"/>
      <w:r w:rsidRPr="007F3B5E">
        <w:rPr>
          <w:rFonts w:asciiTheme="minorHAnsi" w:hAnsiTheme="minorHAnsi" w:cstheme="minorHAnsi"/>
          <w:b/>
          <w:i/>
          <w:color w:val="FF0000"/>
          <w:sz w:val="20"/>
        </w:rPr>
        <w:t xml:space="preserve">: </w:t>
      </w:r>
      <w:r w:rsidR="00F53547" w:rsidRPr="00F53547">
        <w:rPr>
          <w:rFonts w:asciiTheme="minorHAnsi" w:hAnsiTheme="minorHAnsi" w:cstheme="minorHAnsi"/>
          <w:b/>
          <w:i/>
          <w:color w:val="FF0000"/>
          <w:sz w:val="20"/>
        </w:rPr>
        <w:t xml:space="preserve">Przebudowa linii </w:t>
      </w:r>
      <w:proofErr w:type="spellStart"/>
      <w:r w:rsidR="00F53547" w:rsidRPr="00F53547">
        <w:rPr>
          <w:rFonts w:asciiTheme="minorHAnsi" w:hAnsiTheme="minorHAnsi" w:cstheme="minorHAnsi"/>
          <w:b/>
          <w:i/>
          <w:color w:val="FF0000"/>
          <w:sz w:val="20"/>
        </w:rPr>
        <w:t>nN</w:t>
      </w:r>
      <w:proofErr w:type="spellEnd"/>
      <w:r w:rsidR="00F53547" w:rsidRPr="00F53547">
        <w:rPr>
          <w:rFonts w:asciiTheme="minorHAnsi" w:hAnsiTheme="minorHAnsi" w:cstheme="minorHAnsi"/>
          <w:b/>
          <w:i/>
          <w:color w:val="FF0000"/>
          <w:sz w:val="20"/>
        </w:rPr>
        <w:t xml:space="preserve"> 0,4 </w:t>
      </w:r>
      <w:proofErr w:type="spellStart"/>
      <w:r w:rsidR="00F53547" w:rsidRPr="00F53547">
        <w:rPr>
          <w:rFonts w:asciiTheme="minorHAnsi" w:hAnsiTheme="minorHAnsi" w:cstheme="minorHAnsi"/>
          <w:b/>
          <w:i/>
          <w:color w:val="FF0000"/>
          <w:sz w:val="20"/>
        </w:rPr>
        <w:t>kV</w:t>
      </w:r>
      <w:proofErr w:type="spellEnd"/>
      <w:r w:rsidR="00F53547" w:rsidRPr="00F53547">
        <w:rPr>
          <w:rFonts w:asciiTheme="minorHAnsi" w:hAnsiTheme="minorHAnsi" w:cstheme="minorHAnsi"/>
          <w:b/>
          <w:i/>
          <w:color w:val="FF0000"/>
          <w:sz w:val="20"/>
        </w:rPr>
        <w:t xml:space="preserve"> w obrębie stacji 8-0201 Sulmierzyce 2 w miejscowości Sulmierzyce , gm. Sulmierzyce</w:t>
      </w:r>
      <w:r w:rsidR="00803D1D">
        <w:rPr>
          <w:rFonts w:asciiTheme="minorHAnsi" w:hAnsiTheme="minorHAnsi" w:cstheme="minorHAnsi"/>
          <w:b/>
          <w:i/>
          <w:color w:val="FF0000"/>
          <w:sz w:val="20"/>
        </w:rPr>
        <w:t>”</w:t>
      </w:r>
      <w:r w:rsidR="00ED4756">
        <w:rPr>
          <w:rFonts w:asciiTheme="minorHAnsi" w:hAnsiTheme="minorHAnsi" w:cstheme="minorHAnsi"/>
          <w:b/>
          <w:i/>
          <w:color w:val="FF0000"/>
          <w:sz w:val="20"/>
        </w:rPr>
        <w:t xml:space="preserve"> </w:t>
      </w:r>
      <w:r w:rsidR="00F9420F">
        <w:rPr>
          <w:rFonts w:asciiTheme="minorHAnsi" w:hAnsiTheme="minorHAnsi" w:cstheme="minorHAnsi"/>
          <w:b/>
          <w:i/>
          <w:color w:val="FF0000"/>
          <w:sz w:val="20"/>
        </w:rPr>
        <w:t xml:space="preserve"> </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713B30">
        <w:rPr>
          <w:rFonts w:asciiTheme="minorHAnsi" w:hAnsiTheme="minorHAnsi" w:cstheme="minorHAnsi"/>
          <w:sz w:val="20"/>
          <w:highlight w:val="yellow"/>
        </w:rPr>
        <w:t>Bełchatów</w:t>
      </w:r>
      <w:r w:rsidR="00AB5CC4" w:rsidRPr="00E2457E">
        <w:rPr>
          <w:rFonts w:asciiTheme="minorHAnsi" w:hAnsiTheme="minorHAnsi" w:cstheme="minorHAnsi"/>
          <w:sz w:val="20"/>
          <w:highlight w:val="yellow"/>
        </w:rPr>
        <w:t>.</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lastRenderedPageBreak/>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7F3B5E" w:rsidP="00511069">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do 05grudnia</w:t>
      </w:r>
      <w:r w:rsidR="0060422E">
        <w:rPr>
          <w:rFonts w:asciiTheme="minorHAnsi" w:hAnsiTheme="minorHAnsi" w:cstheme="minorHAnsi"/>
          <w:b/>
          <w:i/>
          <w:color w:val="FF0000"/>
          <w:sz w:val="20"/>
        </w:rPr>
        <w:t xml:space="preserve"> 2025r</w:t>
      </w:r>
      <w:r w:rsidR="00A654B3" w:rsidRPr="00A654B3">
        <w:rPr>
          <w:rFonts w:asciiTheme="minorHAnsi" w:hAnsiTheme="minorHAnsi" w:cstheme="minorHAnsi"/>
          <w:b/>
          <w:i/>
          <w:color w:val="FF0000"/>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713B30">
        <w:rPr>
          <w:rFonts w:asciiTheme="minorHAnsi" w:hAnsiTheme="minorHAnsi" w:cstheme="minorHAnsi"/>
          <w:b/>
          <w:i/>
          <w:color w:val="FF0000"/>
          <w:sz w:val="20"/>
        </w:rPr>
        <w:t>Bełchatów</w:t>
      </w:r>
      <w:r w:rsidRPr="00A27EED">
        <w:rPr>
          <w:rFonts w:asciiTheme="minorHAnsi" w:hAnsiTheme="minorHAnsi" w:cstheme="minorHAnsi"/>
          <w:b/>
          <w:i/>
          <w:color w:val="FF0000"/>
          <w:sz w:val="20"/>
        </w:rPr>
        <w:t>, [</w:t>
      </w:r>
      <w:r w:rsidR="00713B30">
        <w:rPr>
          <w:rFonts w:asciiTheme="minorHAnsi" w:hAnsiTheme="minorHAnsi" w:cstheme="minorHAnsi"/>
          <w:b/>
          <w:i/>
          <w:color w:val="FF0000"/>
          <w:sz w:val="20"/>
        </w:rPr>
        <w:t xml:space="preserve"> </w:t>
      </w:r>
      <w:r w:rsidR="003369CA">
        <w:rPr>
          <w:rFonts w:asciiTheme="minorHAnsi" w:hAnsiTheme="minorHAnsi" w:cstheme="minorHAnsi"/>
          <w:b/>
          <w:i/>
          <w:color w:val="FF0000"/>
          <w:sz w:val="20"/>
        </w:rPr>
        <w:t xml:space="preserve">miejscowość </w:t>
      </w:r>
      <w:r w:rsidR="00F53547">
        <w:rPr>
          <w:rFonts w:asciiTheme="minorHAnsi" w:hAnsiTheme="minorHAnsi" w:cstheme="minorHAnsi"/>
          <w:b/>
          <w:i/>
          <w:color w:val="FF0000"/>
          <w:sz w:val="20"/>
        </w:rPr>
        <w:t>Sulmierzyce</w:t>
      </w:r>
      <w:r w:rsidR="007F3B5E">
        <w:rPr>
          <w:rFonts w:asciiTheme="minorHAnsi" w:hAnsiTheme="minorHAnsi" w:cstheme="minorHAnsi"/>
          <w:b/>
          <w:i/>
          <w:color w:val="FF0000"/>
          <w:sz w:val="20"/>
        </w:rPr>
        <w:t xml:space="preserve"> gm. </w:t>
      </w:r>
      <w:r w:rsidR="00F53547">
        <w:rPr>
          <w:rFonts w:asciiTheme="minorHAnsi" w:hAnsiTheme="minorHAnsi" w:cstheme="minorHAnsi"/>
          <w:b/>
          <w:i/>
          <w:color w:val="FF0000"/>
          <w:sz w:val="20"/>
        </w:rPr>
        <w:t>Sulmierzyce</w:t>
      </w:r>
      <w:r w:rsidR="00442359" w:rsidRPr="00A27EED">
        <w:rPr>
          <w:rFonts w:asciiTheme="minorHAnsi" w:hAnsiTheme="minorHAnsi" w:cstheme="minorHAnsi"/>
          <w:i/>
          <w:color w:val="FF0000"/>
          <w:sz w:val="20"/>
        </w:rPr>
        <w:t>]</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8263D4" w:rsidRDefault="004F3DE7" w:rsidP="00C72708">
      <w:pPr>
        <w:rPr>
          <w:rFonts w:asciiTheme="minorHAnsi" w:hAnsiTheme="minorHAnsi" w:cstheme="minorHAnsi"/>
          <w:sz w:val="20"/>
        </w:rPr>
      </w:pPr>
      <w:r>
        <w:rPr>
          <w:rFonts w:asciiTheme="minorHAnsi" w:hAnsiTheme="minorHAnsi" w:cstheme="minorHAnsi"/>
          <w:sz w:val="20"/>
        </w:rPr>
        <w:lastRenderedPageBreak/>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p>
    <w:p w:rsidR="005873E7" w:rsidRPr="005873E7" w:rsidRDefault="005873E7" w:rsidP="00C72708"/>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proofErr w:type="spellStart"/>
      <w:r w:rsidR="00764862" w:rsidRPr="00175C02">
        <w:rPr>
          <w:rFonts w:asciiTheme="minorHAnsi" w:hAnsiTheme="minorHAnsi" w:cstheme="minorHAnsi"/>
          <w:sz w:val="20"/>
        </w:rPr>
        <w:t>nn</w:t>
      </w:r>
      <w:proofErr w:type="spellEnd"/>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proofErr w:type="spellStart"/>
      <w:r w:rsidR="00764862" w:rsidRPr="00175C02">
        <w:rPr>
          <w:rFonts w:asciiTheme="minorHAnsi" w:hAnsiTheme="minorHAnsi" w:cstheme="minorHAnsi"/>
          <w:sz w:val="20"/>
        </w:rPr>
        <w:t>nn</w:t>
      </w:r>
      <w:proofErr w:type="spellEnd"/>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proofErr w:type="spellStart"/>
      <w:r w:rsidR="00764862">
        <w:rPr>
          <w:rFonts w:asciiTheme="minorHAnsi" w:hAnsiTheme="minorHAnsi" w:cstheme="minorHAnsi"/>
          <w:sz w:val="20"/>
        </w:rPr>
        <w:t>nn</w:t>
      </w:r>
      <w:proofErr w:type="spellEnd"/>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proofErr w:type="spellStart"/>
      <w:r w:rsidR="00764862">
        <w:rPr>
          <w:rFonts w:asciiTheme="minorHAnsi" w:hAnsiTheme="minorHAnsi" w:cstheme="minorHAnsi"/>
          <w:sz w:val="20"/>
        </w:rPr>
        <w:t>nn</w:t>
      </w:r>
      <w:proofErr w:type="spellEnd"/>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proofErr w:type="spellStart"/>
      <w:r w:rsidR="00764862">
        <w:rPr>
          <w:rFonts w:asciiTheme="minorHAnsi" w:hAnsiTheme="minorHAnsi" w:cstheme="minorHAnsi"/>
          <w:sz w:val="20"/>
        </w:rPr>
        <w:t>nn</w:t>
      </w:r>
      <w:proofErr w:type="spellEnd"/>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00764862">
        <w:rPr>
          <w:rFonts w:asciiTheme="minorHAnsi" w:hAnsiTheme="minorHAnsi" w:cstheme="minorHAnsi"/>
          <w:sz w:val="20"/>
        </w:rPr>
        <w:t>nn</w:t>
      </w:r>
      <w:proofErr w:type="spellEnd"/>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 xml:space="preserve">Oryginały umów z właścicielami gruntu o udostępnienie nieruchomości w celu budowy urządzeń energetycznych, porozumienia w sprawie ustanowienia służebności </w:t>
      </w:r>
      <w:proofErr w:type="spellStart"/>
      <w:r w:rsidRPr="005873E7">
        <w:rPr>
          <w:rFonts w:asciiTheme="minorHAnsi" w:hAnsiTheme="minorHAnsi" w:cstheme="minorHAnsi"/>
          <w:sz w:val="20"/>
        </w:rPr>
        <w:t>przesyłu</w:t>
      </w:r>
      <w:proofErr w:type="spellEnd"/>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default" r:id="rId13"/>
      <w:footerReference w:type="default" r:id="rId14"/>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429F" w:rsidRDefault="00DE429F" w:rsidP="004A302B">
      <w:pPr>
        <w:spacing w:line="240" w:lineRule="auto"/>
      </w:pPr>
      <w:r>
        <w:separator/>
      </w:r>
    </w:p>
  </w:endnote>
  <w:endnote w:type="continuationSeparator" w:id="0">
    <w:p w:rsidR="00DE429F" w:rsidRDefault="00DE429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8B4199">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8B4199">
      <w:rPr>
        <w:rFonts w:ascii="Calibri" w:hAnsi="Calibri"/>
        <w:bCs/>
        <w:noProof/>
        <w:sz w:val="16"/>
        <w:szCs w:val="16"/>
      </w:rPr>
      <w:t>5</w:t>
    </w:r>
    <w:r w:rsidRPr="00DD5C5D">
      <w:rPr>
        <w:rFonts w:ascii="Calibri" w:hAnsi="Calibri"/>
        <w:bCs/>
        <w:sz w:val="16"/>
        <w:szCs w:val="16"/>
      </w:rPr>
      <w:fldChar w:fldCharType="end"/>
    </w:r>
  </w:p>
  <w:p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429F" w:rsidRDefault="00DE429F" w:rsidP="004A302B">
      <w:pPr>
        <w:spacing w:line="240" w:lineRule="auto"/>
      </w:pPr>
      <w:r>
        <w:separator/>
      </w:r>
    </w:p>
  </w:footnote>
  <w:footnote w:type="continuationSeparator" w:id="0">
    <w:p w:rsidR="00DE429F" w:rsidRDefault="00DE429F"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Pr="00A31C7C">
          <w:rPr>
            <w:rFonts w:asciiTheme="minorHAnsi" w:hAnsiTheme="minorHAnsi" w:cstheme="minorHAnsi"/>
            <w:sz w:val="18"/>
            <w:szCs w:val="18"/>
          </w:rPr>
          <w:t>………………</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4384" behindDoc="0" locked="1" layoutInCell="1" allowOverlap="1" wp14:anchorId="55EE7D8E" wp14:editId="4A27AD62">
          <wp:simplePos x="0" y="0"/>
          <wp:positionH relativeFrom="column">
            <wp:posOffset>-281305</wp:posOffset>
          </wp:positionH>
          <wp:positionV relativeFrom="paragraph">
            <wp:posOffset>-300355</wp:posOffset>
          </wp:positionV>
          <wp:extent cx="753110" cy="533400"/>
          <wp:effectExtent l="0" t="0" r="8890" b="0"/>
          <wp:wrapNone/>
          <wp:docPr id="14"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7676D"/>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640"/>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2C32"/>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E7F"/>
    <w:rsid w:val="001B5C6C"/>
    <w:rsid w:val="001B6ABA"/>
    <w:rsid w:val="001B7E8D"/>
    <w:rsid w:val="001C2D48"/>
    <w:rsid w:val="001C4CEC"/>
    <w:rsid w:val="001C4D26"/>
    <w:rsid w:val="001C4FC7"/>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3809"/>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69CA"/>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76B"/>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1F2B"/>
    <w:rsid w:val="005F4537"/>
    <w:rsid w:val="005F5670"/>
    <w:rsid w:val="005F6B3C"/>
    <w:rsid w:val="00600D6A"/>
    <w:rsid w:val="0060143F"/>
    <w:rsid w:val="00601EF6"/>
    <w:rsid w:val="00602BFB"/>
    <w:rsid w:val="00603E00"/>
    <w:rsid w:val="00604135"/>
    <w:rsid w:val="0060422E"/>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3393"/>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47F4C"/>
    <w:rsid w:val="00650496"/>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02B"/>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6F70C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3B30"/>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B5E"/>
    <w:rsid w:val="007F3DB0"/>
    <w:rsid w:val="007F4D3D"/>
    <w:rsid w:val="007F66B9"/>
    <w:rsid w:val="00801C80"/>
    <w:rsid w:val="00801CE4"/>
    <w:rsid w:val="00803284"/>
    <w:rsid w:val="00803D1D"/>
    <w:rsid w:val="008045FB"/>
    <w:rsid w:val="008048D1"/>
    <w:rsid w:val="00804A9E"/>
    <w:rsid w:val="00805091"/>
    <w:rsid w:val="00805F17"/>
    <w:rsid w:val="00806642"/>
    <w:rsid w:val="00811DAF"/>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63D4"/>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064"/>
    <w:rsid w:val="00867C48"/>
    <w:rsid w:val="008700D0"/>
    <w:rsid w:val="00871E0B"/>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46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199"/>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1E1"/>
    <w:rsid w:val="009D05C5"/>
    <w:rsid w:val="009D10C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2F8"/>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2D4"/>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965DE"/>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10F"/>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7793"/>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29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C3F"/>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67C"/>
    <w:rsid w:val="00ED39EF"/>
    <w:rsid w:val="00ED3C0A"/>
    <w:rsid w:val="00ED4756"/>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29F"/>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046"/>
    <w:rsid w:val="00F30FC5"/>
    <w:rsid w:val="00F3118B"/>
    <w:rsid w:val="00F32B78"/>
    <w:rsid w:val="00F32E7B"/>
    <w:rsid w:val="00F37412"/>
    <w:rsid w:val="00F3754A"/>
    <w:rsid w:val="00F42885"/>
    <w:rsid w:val="00F43C4D"/>
    <w:rsid w:val="00F451AA"/>
    <w:rsid w:val="00F45C0D"/>
    <w:rsid w:val="00F460A7"/>
    <w:rsid w:val="00F46B8A"/>
    <w:rsid w:val="00F47B9F"/>
    <w:rsid w:val="00F5061C"/>
    <w:rsid w:val="00F50C8A"/>
    <w:rsid w:val="00F528DE"/>
    <w:rsid w:val="00F5354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20F"/>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33FF3B"/>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0DE5"/>
    <w:rsid w:val="00035FD2"/>
    <w:rsid w:val="00073253"/>
    <w:rsid w:val="00092C4D"/>
    <w:rsid w:val="00093F96"/>
    <w:rsid w:val="000A1772"/>
    <w:rsid w:val="000A3410"/>
    <w:rsid w:val="000B35B1"/>
    <w:rsid w:val="000B4E1F"/>
    <w:rsid w:val="000B5F48"/>
    <w:rsid w:val="00100356"/>
    <w:rsid w:val="00112677"/>
    <w:rsid w:val="00114E1C"/>
    <w:rsid w:val="0017290E"/>
    <w:rsid w:val="00197785"/>
    <w:rsid w:val="001F0840"/>
    <w:rsid w:val="001F4D89"/>
    <w:rsid w:val="001F5BDD"/>
    <w:rsid w:val="001F6AB2"/>
    <w:rsid w:val="002036E3"/>
    <w:rsid w:val="00216896"/>
    <w:rsid w:val="00263FCB"/>
    <w:rsid w:val="0027219B"/>
    <w:rsid w:val="0027490D"/>
    <w:rsid w:val="002A5475"/>
    <w:rsid w:val="002D0025"/>
    <w:rsid w:val="002D5E73"/>
    <w:rsid w:val="002D7537"/>
    <w:rsid w:val="002E672A"/>
    <w:rsid w:val="00305222"/>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D2B38"/>
    <w:rsid w:val="00504382"/>
    <w:rsid w:val="00504B11"/>
    <w:rsid w:val="00572957"/>
    <w:rsid w:val="00584919"/>
    <w:rsid w:val="005A36E4"/>
    <w:rsid w:val="005A7CF4"/>
    <w:rsid w:val="005B35FD"/>
    <w:rsid w:val="005B5BB2"/>
    <w:rsid w:val="005C354C"/>
    <w:rsid w:val="00600D1C"/>
    <w:rsid w:val="006115AF"/>
    <w:rsid w:val="0064477A"/>
    <w:rsid w:val="0067331D"/>
    <w:rsid w:val="00690FBB"/>
    <w:rsid w:val="006A12EA"/>
    <w:rsid w:val="006A4C38"/>
    <w:rsid w:val="006A4DB0"/>
    <w:rsid w:val="006A6AFD"/>
    <w:rsid w:val="006C5C1A"/>
    <w:rsid w:val="00723176"/>
    <w:rsid w:val="007336B9"/>
    <w:rsid w:val="00774C40"/>
    <w:rsid w:val="007E096F"/>
    <w:rsid w:val="007E2C32"/>
    <w:rsid w:val="007E391E"/>
    <w:rsid w:val="00823B15"/>
    <w:rsid w:val="00832C41"/>
    <w:rsid w:val="00843AAE"/>
    <w:rsid w:val="0085262B"/>
    <w:rsid w:val="00876E33"/>
    <w:rsid w:val="008803EB"/>
    <w:rsid w:val="008D0E2C"/>
    <w:rsid w:val="008D1742"/>
    <w:rsid w:val="008D46C6"/>
    <w:rsid w:val="008E019D"/>
    <w:rsid w:val="008E031B"/>
    <w:rsid w:val="008F28AD"/>
    <w:rsid w:val="0091435D"/>
    <w:rsid w:val="00920F8B"/>
    <w:rsid w:val="009212B9"/>
    <w:rsid w:val="00923549"/>
    <w:rsid w:val="00931FCF"/>
    <w:rsid w:val="009324D2"/>
    <w:rsid w:val="009449EA"/>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C102F1"/>
    <w:rsid w:val="00C80E37"/>
    <w:rsid w:val="00C849CA"/>
    <w:rsid w:val="00CD6EC5"/>
    <w:rsid w:val="00D34CE5"/>
    <w:rsid w:val="00D405FD"/>
    <w:rsid w:val="00D84B3B"/>
    <w:rsid w:val="00DA0DD7"/>
    <w:rsid w:val="00DB34D2"/>
    <w:rsid w:val="00DB544B"/>
    <w:rsid w:val="00DB73BB"/>
    <w:rsid w:val="00DC7A68"/>
    <w:rsid w:val="00DD6B38"/>
    <w:rsid w:val="00DF269A"/>
    <w:rsid w:val="00DF40DA"/>
    <w:rsid w:val="00E2484A"/>
    <w:rsid w:val="00E35FDA"/>
    <w:rsid w:val="00ED5DD4"/>
    <w:rsid w:val="00EE39C7"/>
    <w:rsid w:val="00EF0989"/>
    <w:rsid w:val="00EF50E2"/>
    <w:rsid w:val="00EF58E0"/>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2 do SWZ 2025 podwieszanie toru.docx</dmsv2BaseFileName>
    <dmsv2BaseDisplayName xmlns="http://schemas.microsoft.com/sharepoint/v3">Załącznik nr 1 część 2 do SWZ 2025 podwieszanie toru</dmsv2BaseDisplayName>
    <dmsv2SWPP2ObjectNumber xmlns="http://schemas.microsoft.com/sharepoint/v3">POST/DYS/OLD/GZ/02046/2025                        </dmsv2SWPP2ObjectNumber>
    <dmsv2SWPP2SumMD5 xmlns="http://schemas.microsoft.com/sharepoint/v3">2291f296dcb99dcc52e5fab1953b97a9</dmsv2SWPP2SumMD5>
    <dmsv2BaseMoved xmlns="http://schemas.microsoft.com/sharepoint/v3">false</dmsv2BaseMoved>
    <dmsv2BaseIsSensitive xmlns="http://schemas.microsoft.com/sharepoint/v3">true</dmsv2BaseIsSensitive>
    <dmsv2SWPP2IDSWPP2 xmlns="http://schemas.microsoft.com/sharepoint/v3">682471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22573808</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M37YNRNYPV7A-513987650-4245</_dlc_DocId>
    <_dlc_DocIdUrl xmlns="a19cb1c7-c5c7-46d4-85ae-d83685407bba">
      <Url>https://swpp2.dms.gkpge.pl/sites/37/_layouts/15/DocIdRedir.aspx?ID=M37YNRNYPV7A-513987650-4245</Url>
      <Description>M37YNRNYPV7A-513987650-4245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CBDA6894-218D-4087-8C87-EF716A4AC2FA}">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1A7C294F-E9A4-423B-B68A-5507F035183E}"/>
</file>

<file path=customXml/itemProps6.xml><?xml version="1.0" encoding="utf-8"?>
<ds:datastoreItem xmlns:ds="http://schemas.openxmlformats.org/officeDocument/2006/customXml" ds:itemID="{9667786C-9CA1-4AF9-BE77-7CD0DDDE7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5</Pages>
  <Words>1668</Words>
  <Characters>10010</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24</cp:revision>
  <cp:lastPrinted>2021-02-26T13:14:00Z</cp:lastPrinted>
  <dcterms:created xsi:type="dcterms:W3CDTF">2025-02-13T12:40:00Z</dcterms:created>
  <dcterms:modified xsi:type="dcterms:W3CDTF">2025-05-29T07:42:00Z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1b44fc5d-ae9e-4090-8ec7-94c50a1c8d33</vt:lpwstr>
  </property>
</Properties>
</file>