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opracowanie dokumentacji</w:t>
      </w:r>
      <w:r w:rsidR="00CC7C2A">
        <w:rPr>
          <w:rFonts w:asciiTheme="minorHAnsi" w:hAnsiTheme="minorHAnsi" w:cstheme="minorHAnsi"/>
          <w:sz w:val="20"/>
        </w:rPr>
        <w:t xml:space="preserve"> technicznej </w:t>
      </w:r>
      <w:r w:rsidR="00E34752">
        <w:rPr>
          <w:rFonts w:asciiTheme="minorHAnsi" w:hAnsiTheme="minorHAnsi" w:cstheme="minorHAnsi"/>
          <w:sz w:val="20"/>
        </w:rPr>
        <w:t xml:space="preserve">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D30978" w:rsidRDefault="00D30978" w:rsidP="00D30978">
      <w:pPr>
        <w:pStyle w:val="Akapitzlist"/>
        <w:spacing w:before="120" w:line="276" w:lineRule="auto"/>
        <w:outlineLvl w:val="0"/>
        <w:rPr>
          <w:rFonts w:asciiTheme="minorHAnsi" w:hAnsiTheme="minorHAnsi" w:cstheme="minorHAnsi"/>
          <w:b/>
          <w:i/>
          <w:color w:val="FF0000"/>
          <w:sz w:val="20"/>
        </w:rPr>
      </w:pPr>
      <w:r w:rsidRPr="00A27EED">
        <w:rPr>
          <w:rFonts w:asciiTheme="minorHAnsi" w:hAnsiTheme="minorHAnsi" w:cstheme="minorHAnsi"/>
          <w:b/>
          <w:i/>
          <w:color w:val="FF0000"/>
          <w:sz w:val="20"/>
        </w:rPr>
        <w:t>„</w:t>
      </w:r>
      <w:r>
        <w:rPr>
          <w:rFonts w:asciiTheme="minorHAnsi" w:hAnsiTheme="minorHAnsi" w:cstheme="minorHAnsi"/>
          <w:b/>
          <w:i/>
          <w:color w:val="FF0000"/>
          <w:sz w:val="20"/>
        </w:rPr>
        <w:t xml:space="preserve">Wymiana istniejących </w:t>
      </w:r>
      <w:r w:rsidRPr="008F5DD3">
        <w:rPr>
          <w:rFonts w:asciiTheme="minorHAnsi" w:hAnsiTheme="minorHAnsi" w:cstheme="minorHAnsi"/>
          <w:b/>
          <w:i/>
          <w:color w:val="FF0000"/>
          <w:sz w:val="20"/>
        </w:rPr>
        <w:t xml:space="preserve"> rozdzielni</w:t>
      </w:r>
      <w:r>
        <w:rPr>
          <w:rFonts w:asciiTheme="minorHAnsi" w:hAnsiTheme="minorHAnsi" w:cstheme="minorHAnsi"/>
          <w:b/>
          <w:i/>
          <w:color w:val="FF0000"/>
          <w:sz w:val="20"/>
        </w:rPr>
        <w:t>c</w:t>
      </w:r>
      <w:r w:rsidRPr="008F5DD3">
        <w:rPr>
          <w:rFonts w:asciiTheme="minorHAnsi" w:hAnsiTheme="minorHAnsi" w:cstheme="minorHAnsi"/>
          <w:b/>
          <w:i/>
          <w:color w:val="FF0000"/>
          <w:sz w:val="20"/>
        </w:rPr>
        <w:t xml:space="preserve"> nn na stacjach słupo</w:t>
      </w:r>
      <w:r>
        <w:rPr>
          <w:rFonts w:asciiTheme="minorHAnsi" w:hAnsiTheme="minorHAnsi" w:cstheme="minorHAnsi"/>
          <w:b/>
          <w:i/>
          <w:color w:val="FF0000"/>
          <w:sz w:val="20"/>
        </w:rPr>
        <w:t>wych 15/0,4kV na terenie Rejonu E</w:t>
      </w:r>
      <w:r w:rsidRPr="008F5DD3">
        <w:rPr>
          <w:rFonts w:asciiTheme="minorHAnsi" w:hAnsiTheme="minorHAnsi" w:cstheme="minorHAnsi"/>
          <w:b/>
          <w:i/>
          <w:color w:val="FF0000"/>
          <w:sz w:val="20"/>
        </w:rPr>
        <w:t xml:space="preserve">nergetycznego </w:t>
      </w:r>
      <w:r>
        <w:rPr>
          <w:rFonts w:asciiTheme="minorHAnsi" w:hAnsiTheme="minorHAnsi" w:cstheme="minorHAnsi"/>
          <w:b/>
          <w:i/>
          <w:color w:val="FF0000"/>
          <w:sz w:val="20"/>
        </w:rPr>
        <w:t xml:space="preserve"> Żyrardów </w:t>
      </w:r>
      <w:r w:rsidRPr="00515B0C">
        <w:rPr>
          <w:rFonts w:asciiTheme="minorHAnsi" w:hAnsiTheme="minorHAnsi" w:cstheme="minorHAnsi"/>
          <w:b/>
          <w:i/>
          <w:color w:val="FF0000"/>
          <w:sz w:val="20"/>
        </w:rPr>
        <w:t>(obszar PE Skierniewice)</w:t>
      </w:r>
      <w:r>
        <w:rPr>
          <w:rFonts w:asciiTheme="minorHAnsi" w:hAnsiTheme="minorHAnsi" w:cstheme="minorHAnsi"/>
          <w:b/>
          <w:i/>
          <w:color w:val="FF0000"/>
          <w:sz w:val="20"/>
        </w:rPr>
        <w:t xml:space="preserve"> </w:t>
      </w:r>
      <w:r w:rsidRPr="008F5DD3">
        <w:rPr>
          <w:rFonts w:asciiTheme="minorHAnsi" w:hAnsiTheme="minorHAnsi" w:cstheme="minorHAnsi"/>
          <w:b/>
          <w:i/>
          <w:color w:val="FF0000"/>
          <w:sz w:val="20"/>
        </w:rPr>
        <w:t xml:space="preserve">- pakiet </w:t>
      </w:r>
      <w:r>
        <w:rPr>
          <w:rFonts w:asciiTheme="minorHAnsi" w:hAnsiTheme="minorHAnsi" w:cstheme="minorHAnsi"/>
          <w:b/>
          <w:i/>
          <w:color w:val="FF0000"/>
          <w:sz w:val="20"/>
        </w:rPr>
        <w:t xml:space="preserve"> 2</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D30978" w:rsidRPr="008F5DD3" w:rsidRDefault="00D30978" w:rsidP="00D30978">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1 – Wymiana istniejącej napowietrznej  rozdzielni</w:t>
      </w:r>
      <w:r>
        <w:rPr>
          <w:rFonts w:asciiTheme="minorHAnsi" w:hAnsiTheme="minorHAnsi" w:cstheme="minorHAnsi"/>
          <w:b/>
          <w:i/>
          <w:color w:val="FF0000"/>
          <w:sz w:val="20"/>
          <w:szCs w:val="20"/>
          <w:lang w:val="pl-PL" w:eastAsia="en-US"/>
        </w:rPr>
        <w:t>cy</w:t>
      </w:r>
      <w:r w:rsidRPr="008F5DD3">
        <w:rPr>
          <w:rFonts w:asciiTheme="minorHAnsi" w:hAnsiTheme="minorHAnsi" w:cstheme="minorHAnsi"/>
          <w:b/>
          <w:i/>
          <w:color w:val="FF0000"/>
          <w:sz w:val="20"/>
          <w:szCs w:val="20"/>
          <w:lang w:val="pl-PL" w:eastAsia="en-US"/>
        </w:rPr>
        <w:t xml:space="preserve">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(22-0398) „Lipce Reymontowskie 1”</w:t>
      </w:r>
    </w:p>
    <w:p w:rsidR="00D30978" w:rsidRDefault="00D30978" w:rsidP="00D30978">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2 – Wymiana istniejącej napowietrznej  rozdzielni</w:t>
      </w:r>
      <w:r>
        <w:rPr>
          <w:rFonts w:asciiTheme="minorHAnsi" w:hAnsiTheme="minorHAnsi" w:cstheme="minorHAnsi"/>
          <w:b/>
          <w:i/>
          <w:color w:val="FF0000"/>
          <w:sz w:val="20"/>
          <w:szCs w:val="20"/>
          <w:lang w:val="pl-PL" w:eastAsia="en-US"/>
        </w:rPr>
        <w:t>cy</w:t>
      </w:r>
      <w:r w:rsidRPr="008F5DD3">
        <w:rPr>
          <w:rFonts w:asciiTheme="minorHAnsi" w:hAnsiTheme="minorHAnsi" w:cstheme="minorHAnsi"/>
          <w:b/>
          <w:i/>
          <w:color w:val="FF0000"/>
          <w:sz w:val="20"/>
          <w:szCs w:val="20"/>
          <w:lang w:val="pl-PL" w:eastAsia="en-US"/>
        </w:rPr>
        <w:t xml:space="preserve">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(22-0483) „Topola 1”</w:t>
      </w:r>
    </w:p>
    <w:p w:rsidR="00D30978" w:rsidRDefault="00D30978" w:rsidP="00D30978">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3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(22-0366) „Maków 4”</w:t>
      </w:r>
    </w:p>
    <w:p w:rsidR="00D30978" w:rsidRDefault="00D30978" w:rsidP="00D30978">
      <w:pPr>
        <w:pStyle w:val="bezpunkw"/>
        <w:keepNext/>
        <w:ind w:left="360" w:firstLine="66"/>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4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(22-0455) „Wólka </w:t>
      </w:r>
      <w:proofErr w:type="spellStart"/>
      <w:r>
        <w:rPr>
          <w:rFonts w:asciiTheme="minorHAnsi" w:hAnsiTheme="minorHAnsi" w:cstheme="minorHAnsi"/>
          <w:b/>
          <w:i/>
          <w:color w:val="FF0000"/>
          <w:sz w:val="20"/>
          <w:szCs w:val="20"/>
          <w:lang w:val="pl-PL" w:eastAsia="en-US"/>
        </w:rPr>
        <w:t>Strobowska</w:t>
      </w:r>
      <w:proofErr w:type="spellEnd"/>
      <w:r>
        <w:rPr>
          <w:rFonts w:asciiTheme="minorHAnsi" w:hAnsiTheme="minorHAnsi" w:cstheme="minorHAnsi"/>
          <w:b/>
          <w:i/>
          <w:color w:val="FF0000"/>
          <w:sz w:val="20"/>
          <w:szCs w:val="20"/>
          <w:lang w:val="pl-PL" w:eastAsia="en-US"/>
        </w:rPr>
        <w:t xml:space="preserve"> 2”</w:t>
      </w:r>
    </w:p>
    <w:p w:rsidR="00D30978" w:rsidRDefault="00D30978" w:rsidP="00D30978">
      <w:pPr>
        <w:pStyle w:val="bezpunkw"/>
        <w:keepNext/>
        <w:ind w:left="360" w:firstLine="66"/>
        <w:rPr>
          <w:rFonts w:asciiTheme="minorHAnsi" w:hAnsiTheme="minorHAnsi" w:cstheme="minorHAnsi"/>
          <w:b/>
          <w:i/>
          <w:color w:val="FF0000"/>
          <w:sz w:val="20"/>
          <w:szCs w:val="20"/>
          <w:lang w:val="pl-PL" w:eastAsia="en-US"/>
        </w:rPr>
      </w:pPr>
      <w:r>
        <w:rPr>
          <w:rFonts w:asciiTheme="minorHAnsi" w:hAnsiTheme="minorHAnsi" w:cstheme="minorHAnsi"/>
          <w:b/>
          <w:i/>
          <w:color w:val="FF0000"/>
          <w:sz w:val="20"/>
          <w:szCs w:val="20"/>
          <w:lang w:val="pl-PL" w:eastAsia="en-US"/>
        </w:rPr>
        <w:t>Zadanie 5</w:t>
      </w:r>
      <w:r w:rsidRPr="008F5DD3">
        <w:rPr>
          <w:rFonts w:asciiTheme="minorHAnsi" w:hAnsiTheme="minorHAnsi" w:cstheme="minorHAnsi"/>
          <w:b/>
          <w:i/>
          <w:color w:val="FF0000"/>
          <w:sz w:val="20"/>
          <w:szCs w:val="20"/>
          <w:lang w:val="pl-PL" w:eastAsia="en-US"/>
        </w:rPr>
        <w:t xml:space="preserve">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(22-0472) „Balcerów 1”</w:t>
      </w:r>
    </w:p>
    <w:p w:rsidR="00D30978" w:rsidRDefault="00D30978" w:rsidP="00D30978">
      <w:pPr>
        <w:pStyle w:val="bezpunkw"/>
        <w:keepNext/>
        <w:ind w:left="360" w:firstLine="66"/>
        <w:rPr>
          <w:rFonts w:asciiTheme="minorHAnsi" w:hAnsiTheme="minorHAnsi" w:cstheme="minorHAnsi"/>
          <w:b/>
          <w:i/>
          <w:color w:val="FF0000"/>
          <w:sz w:val="20"/>
          <w:szCs w:val="20"/>
          <w:lang w:val="pl-PL" w:eastAsia="en-US"/>
        </w:rPr>
      </w:pPr>
      <w:r>
        <w:rPr>
          <w:rFonts w:asciiTheme="minorHAnsi" w:hAnsiTheme="minorHAnsi" w:cstheme="minorHAnsi"/>
          <w:b/>
          <w:i/>
          <w:color w:val="FF0000"/>
          <w:sz w:val="20"/>
          <w:szCs w:val="20"/>
          <w:lang w:val="pl-PL" w:eastAsia="en-US"/>
        </w:rPr>
        <w:t>Zadanie 6</w:t>
      </w:r>
      <w:r w:rsidRPr="008F5DD3">
        <w:rPr>
          <w:rFonts w:asciiTheme="minorHAnsi" w:hAnsiTheme="minorHAnsi" w:cstheme="minorHAnsi"/>
          <w:b/>
          <w:i/>
          <w:color w:val="FF0000"/>
          <w:sz w:val="20"/>
          <w:szCs w:val="20"/>
          <w:lang w:val="pl-PL" w:eastAsia="en-US"/>
        </w:rPr>
        <w:t xml:space="preserve">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(22-0555) „Chełmce Dolne”</w:t>
      </w:r>
    </w:p>
    <w:p w:rsidR="00D30978" w:rsidRDefault="00D30978" w:rsidP="00D30978">
      <w:pPr>
        <w:pStyle w:val="bezpunkw"/>
        <w:keepNext/>
        <w:ind w:left="360" w:firstLine="66"/>
        <w:rPr>
          <w:rFonts w:asciiTheme="minorHAnsi" w:hAnsiTheme="minorHAnsi" w:cstheme="minorHAnsi"/>
          <w:b/>
          <w:i/>
          <w:color w:val="FF0000"/>
          <w:sz w:val="20"/>
          <w:szCs w:val="20"/>
          <w:lang w:val="pl-PL" w:eastAsia="en-US"/>
        </w:rPr>
      </w:pPr>
      <w:r>
        <w:rPr>
          <w:rFonts w:asciiTheme="minorHAnsi" w:hAnsiTheme="minorHAnsi" w:cstheme="minorHAnsi"/>
          <w:b/>
          <w:i/>
          <w:color w:val="FF0000"/>
          <w:sz w:val="20"/>
          <w:szCs w:val="20"/>
          <w:lang w:val="pl-PL" w:eastAsia="en-US"/>
        </w:rPr>
        <w:t>Zadanie 7</w:t>
      </w:r>
      <w:r w:rsidRPr="008F5DD3">
        <w:rPr>
          <w:rFonts w:asciiTheme="minorHAnsi" w:hAnsiTheme="minorHAnsi" w:cstheme="minorHAnsi"/>
          <w:b/>
          <w:i/>
          <w:color w:val="FF0000"/>
          <w:sz w:val="20"/>
          <w:szCs w:val="20"/>
          <w:lang w:val="pl-PL" w:eastAsia="en-US"/>
        </w:rPr>
        <w:t xml:space="preserve"> – Wymiana istniejącej napowietrznej  rozdzielni nn na stacji słupowej 15/0,4 </w:t>
      </w:r>
      <w:proofErr w:type="spellStart"/>
      <w:r w:rsidRPr="008F5DD3">
        <w:rPr>
          <w:rFonts w:asciiTheme="minorHAnsi" w:hAnsiTheme="minorHAnsi" w:cstheme="minorHAnsi"/>
          <w:b/>
          <w:i/>
          <w:color w:val="FF0000"/>
          <w:sz w:val="20"/>
          <w:szCs w:val="20"/>
          <w:lang w:val="pl-PL" w:eastAsia="en-US"/>
        </w:rPr>
        <w:t>kV</w:t>
      </w:r>
      <w:proofErr w:type="spellEnd"/>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 xml:space="preserve"> (22-0825) „Stara Rawa ”</w:t>
      </w:r>
    </w:p>
    <w:p w:rsidR="00EB76DF" w:rsidRDefault="00EB76DF" w:rsidP="008F5DD3">
      <w:pPr>
        <w:pStyle w:val="bezpunkw"/>
        <w:keepNext/>
        <w:rPr>
          <w:rFonts w:asciiTheme="minorHAnsi" w:hAnsiTheme="minorHAnsi" w:cstheme="minorHAnsi"/>
          <w:b/>
          <w:i/>
          <w:color w:val="FF0000"/>
          <w:sz w:val="20"/>
          <w:szCs w:val="20"/>
          <w:lang w:val="pl-PL" w:eastAsia="en-US"/>
        </w:rPr>
      </w:pPr>
    </w:p>
    <w:p w:rsidR="00AB5CC4" w:rsidRPr="0097238F" w:rsidRDefault="00AB5CC4" w:rsidP="008F5DD3">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pracowanie dokumentacji</w:t>
      </w:r>
      <w:r w:rsidR="00C77C25">
        <w:rPr>
          <w:color w:val="000000" w:themeColor="text1"/>
          <w:lang w:val="pl-PL"/>
        </w:rPr>
        <w:t xml:space="preserve"> technicznej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w:t>
      </w:r>
      <w:r w:rsidR="00C77C25">
        <w:rPr>
          <w:rFonts w:asciiTheme="minorHAnsi" w:hAnsiTheme="minorHAnsi" w:cstheme="minorHAnsi"/>
          <w:b/>
          <w:sz w:val="20"/>
          <w:u w:val="single"/>
        </w:rPr>
        <w:t>OPZ</w:t>
      </w:r>
      <w:r w:rsidR="00CB4209" w:rsidRPr="00E2457E">
        <w:rPr>
          <w:rFonts w:asciiTheme="minorHAnsi" w:hAnsiTheme="minorHAnsi" w:cstheme="minorHAnsi"/>
          <w:b/>
          <w:sz w:val="20"/>
          <w:u w:val="single"/>
        </w:rPr>
        <w:t>.</w:t>
      </w:r>
    </w:p>
    <w:p w:rsidR="00AB5CC4" w:rsidRPr="009100C9" w:rsidRDefault="00AB5CC4" w:rsidP="009100C9">
      <w:pPr>
        <w:spacing w:before="120" w:line="276" w:lineRule="auto"/>
        <w:ind w:left="708"/>
        <w:outlineLvl w:val="0"/>
        <w:rPr>
          <w:rFonts w:asciiTheme="minorHAnsi" w:hAnsiTheme="minorHAnsi" w:cstheme="minorHAnsi"/>
          <w:sz w:val="20"/>
        </w:rPr>
      </w:pP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8F5DD3">
        <w:rPr>
          <w:rFonts w:asciiTheme="minorHAnsi" w:hAnsiTheme="minorHAnsi" w:cstheme="minorHAnsi"/>
          <w:sz w:val="20"/>
        </w:rPr>
        <w:t>rozdzielnie nn</w:t>
      </w:r>
      <w:r w:rsidR="00E2457E" w:rsidRPr="00AD1DF0">
        <w:rPr>
          <w:rFonts w:asciiTheme="minorHAnsi" w:hAnsiTheme="minorHAnsi" w:cstheme="minorHAnsi"/>
          <w:sz w:val="20"/>
        </w:rPr>
        <w:t>.</w:t>
      </w:r>
      <w:r w:rsidR="00AB5CC4">
        <w:rPr>
          <w:rFonts w:asciiTheme="minorHAnsi" w:hAnsiTheme="minorHAnsi" w:cstheme="minorHAnsi"/>
          <w:sz w:val="20"/>
        </w:rPr>
        <w:t xml:space="preserve"> W takim przypadku materiały nie podlegające utylizacji zostaną dostarczone do siedziby Rejonu Energetycznego </w:t>
      </w:r>
      <w:r w:rsidR="00EB76DF">
        <w:rPr>
          <w:rFonts w:asciiTheme="minorHAnsi" w:hAnsiTheme="minorHAnsi" w:cstheme="minorHAnsi"/>
          <w:sz w:val="20"/>
        </w:rPr>
        <w:t>Żyrardów.</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w:t>
      </w:r>
      <w:r w:rsidR="00DB4C11">
        <w:rPr>
          <w:rFonts w:asciiTheme="minorHAnsi" w:hAnsiTheme="minorHAnsi" w:cstheme="minorHAnsi"/>
          <w:sz w:val="20"/>
        </w:rPr>
        <w:t>2</w:t>
      </w:r>
      <w:r w:rsidR="00AB5CC4">
        <w:rPr>
          <w:rFonts w:asciiTheme="minorHAnsi" w:hAnsiTheme="minorHAnsi" w:cstheme="minorHAnsi"/>
          <w:sz w:val="20"/>
        </w:rPr>
        <w:t>.1.),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bookmarkStart w:id="2" w:name="_GoBack"/>
      <w:bookmarkEnd w:id="2"/>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w:t>
      </w:r>
      <w:r w:rsidR="00E63826">
        <w:rPr>
          <w:rFonts w:asciiTheme="minorHAnsi" w:hAnsiTheme="minorHAnsi" w:cstheme="minorHAnsi"/>
          <w:b/>
          <w:sz w:val="20"/>
        </w:rPr>
        <w:t>SWZ</w:t>
      </w:r>
      <w:r w:rsidR="00AB5CC4">
        <w:rPr>
          <w:rFonts w:asciiTheme="minorHAnsi" w:hAnsiTheme="minorHAnsi" w:cstheme="minorHAnsi"/>
          <w:b/>
          <w:sz w:val="20"/>
        </w:rPr>
        <w:t>.</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5162DE"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05.12.2025</w:t>
      </w:r>
      <w:r w:rsidR="007861EC">
        <w:rPr>
          <w:rFonts w:asciiTheme="minorHAnsi" w:hAnsiTheme="minorHAnsi" w:cstheme="minorHAnsi"/>
          <w:b/>
          <w:i/>
          <w:sz w:val="20"/>
        </w:rPr>
        <w:t>.</w:t>
      </w:r>
      <w:r w:rsidR="007861EC" w:rsidRPr="00A654B3">
        <w:rPr>
          <w:rFonts w:asciiTheme="minorHAnsi" w:hAnsiTheme="minorHAnsi" w:cstheme="minorHAnsi"/>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r w:rsidR="00A654B3" w:rsidRPr="007861EC">
        <w:rPr>
          <w:rFonts w:asciiTheme="minorHAnsi" w:hAnsiTheme="minorHAnsi" w:cstheme="minorHAnsi"/>
          <w:sz w:val="20"/>
        </w:rPr>
        <w:t xml:space="preserve">) </w:t>
      </w:r>
      <w:r w:rsidR="00A654B3" w:rsidRPr="007861EC">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D30978" w:rsidRPr="00442359" w:rsidRDefault="00511069" w:rsidP="00D30978">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00D30978" w:rsidRPr="00A27EED">
        <w:rPr>
          <w:rFonts w:asciiTheme="minorHAnsi" w:hAnsiTheme="minorHAnsi" w:cstheme="minorHAnsi"/>
          <w:b/>
          <w:i/>
          <w:color w:val="FF0000"/>
          <w:sz w:val="20"/>
        </w:rPr>
        <w:t xml:space="preserve">RE </w:t>
      </w:r>
      <w:r w:rsidR="00D30978">
        <w:rPr>
          <w:rFonts w:asciiTheme="minorHAnsi" w:hAnsiTheme="minorHAnsi" w:cstheme="minorHAnsi"/>
          <w:b/>
          <w:i/>
          <w:color w:val="FF0000"/>
          <w:sz w:val="20"/>
        </w:rPr>
        <w:t xml:space="preserve">Żyrardów  (Lipce Reymontowskie gm. Lipce Reymontowskie, Topola gm. Skierniewice,  Maków gm. Maków, Wólka </w:t>
      </w:r>
      <w:proofErr w:type="spellStart"/>
      <w:r w:rsidR="00D30978">
        <w:rPr>
          <w:rFonts w:asciiTheme="minorHAnsi" w:hAnsiTheme="minorHAnsi" w:cstheme="minorHAnsi"/>
          <w:b/>
          <w:i/>
          <w:color w:val="FF0000"/>
          <w:sz w:val="20"/>
        </w:rPr>
        <w:t>Strobowska</w:t>
      </w:r>
      <w:proofErr w:type="spellEnd"/>
      <w:r w:rsidR="00D30978">
        <w:rPr>
          <w:rFonts w:asciiTheme="minorHAnsi" w:hAnsiTheme="minorHAnsi" w:cstheme="minorHAnsi"/>
          <w:b/>
          <w:i/>
          <w:color w:val="FF0000"/>
          <w:sz w:val="20"/>
        </w:rPr>
        <w:t xml:space="preserve"> gm. Skierniewice,  Balcerów gm. Skierniewice, Chełmce Dolne gm. Kowiesy, Stara Rawa gm. Nowy Kawęczyn).</w:t>
      </w:r>
    </w:p>
    <w:p w:rsidR="00511069" w:rsidRPr="004B4556" w:rsidRDefault="00511069" w:rsidP="00D30978">
      <w:pPr>
        <w:spacing w:before="120" w:line="276" w:lineRule="auto"/>
        <w:ind w:firstLine="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Pr="004021F2"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4021F2" w:rsidRDefault="004021F2" w:rsidP="004021F2">
      <w:pPr>
        <w:pStyle w:val="Akapitzlist"/>
        <w:spacing w:before="120" w:line="276" w:lineRule="auto"/>
        <w:ind w:left="360"/>
        <w:outlineLvl w:val="0"/>
        <w:rPr>
          <w:rFonts w:asciiTheme="minorHAnsi" w:hAnsiTheme="minorHAnsi" w:cstheme="minorHAnsi"/>
          <w:sz w:val="20"/>
        </w:rPr>
      </w:pP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886648" w:rsidP="00C72708">
      <w:r>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sidR="00E63826">
        <w:rPr>
          <w:rFonts w:asciiTheme="minorHAnsi" w:hAnsiTheme="minorHAnsi" w:cstheme="minorHAnsi"/>
          <w:b/>
          <w:bCs/>
          <w:iCs/>
          <w:sz w:val="20"/>
        </w:rPr>
        <w:t>OPZ</w:t>
      </w:r>
      <w:r>
        <w:rPr>
          <w:rFonts w:asciiTheme="minorHAnsi" w:hAnsiTheme="minorHAnsi" w:cstheme="minorHAnsi"/>
          <w:b/>
          <w:bCs/>
          <w:iCs/>
          <w:sz w:val="20"/>
        </w:rPr>
        <w:t xml:space="preserve">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t>
      </w:r>
      <w:r w:rsidR="00CC7C2A">
        <w:rPr>
          <w:rFonts w:asciiTheme="minorHAnsi" w:hAnsiTheme="minorHAnsi" w:cstheme="minorHAnsi"/>
          <w:b/>
          <w:bCs/>
          <w:iCs/>
          <w:sz w:val="20"/>
        </w:rPr>
        <w:t xml:space="preserve">technicznego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w:t>
      </w:r>
      <w:r w:rsidRPr="005873E7">
        <w:rPr>
          <w:rFonts w:asciiTheme="minorHAnsi" w:hAnsiTheme="minorHAnsi" w:cstheme="minorHAnsi"/>
          <w:sz w:val="20"/>
        </w:rPr>
        <w:t>(wymagana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w:t>
      </w:r>
      <w:r w:rsidR="00E63826">
        <w:rPr>
          <w:rFonts w:asciiTheme="minorHAnsi" w:hAnsiTheme="minorHAnsi" w:cstheme="minorHAnsi"/>
          <w:b/>
          <w:bCs/>
          <w:iCs/>
          <w:sz w:val="20"/>
        </w:rPr>
        <w:t>OPZ</w:t>
      </w:r>
      <w:r w:rsidRPr="006619F7">
        <w:rPr>
          <w:rFonts w:asciiTheme="minorHAnsi" w:hAnsiTheme="minorHAnsi" w:cstheme="minorHAnsi"/>
          <w:b/>
          <w:bCs/>
          <w:iCs/>
          <w:sz w:val="20"/>
        </w:rPr>
        <w:t xml:space="preserve"> - Zawartość projektu </w:t>
      </w:r>
      <w:r w:rsidR="00CC7C2A">
        <w:rPr>
          <w:rFonts w:asciiTheme="minorHAnsi" w:hAnsiTheme="minorHAnsi" w:cstheme="minorHAnsi"/>
          <w:b/>
          <w:bCs/>
          <w:iCs/>
          <w:sz w:val="20"/>
        </w:rPr>
        <w:t>technicznego</w:t>
      </w:r>
      <w:r w:rsidRPr="006619F7">
        <w:rPr>
          <w:rFonts w:asciiTheme="minorHAnsi" w:hAnsiTheme="minorHAnsi" w:cstheme="minorHAnsi"/>
          <w:b/>
          <w:bCs/>
          <w:iCs/>
          <w:sz w:val="20"/>
        </w:rPr>
        <w:t xml:space="preserve">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E63826">
        <w:rPr>
          <w:rFonts w:asciiTheme="minorHAnsi" w:hAnsiTheme="minorHAnsi" w:cstheme="minorHAnsi"/>
          <w:b/>
          <w:bCs/>
          <w:iCs/>
          <w:sz w:val="20"/>
        </w:rPr>
        <w:t>OPZ</w:t>
      </w:r>
      <w:r>
        <w:rPr>
          <w:rFonts w:asciiTheme="minorHAnsi" w:hAnsiTheme="minorHAnsi" w:cstheme="minorHAnsi"/>
          <w:b/>
          <w:bCs/>
          <w:iCs/>
          <w:sz w:val="20"/>
        </w:rPr>
        <w:t xml:space="preserve">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D30978">
      <w:headerReference w:type="default" r:id="rId13"/>
      <w:footerReference w:type="default" r:id="rId14"/>
      <w:pgSz w:w="11906" w:h="16838"/>
      <w:pgMar w:top="1524" w:right="1133"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E33" w:rsidRDefault="001B1E33" w:rsidP="004A302B">
      <w:pPr>
        <w:spacing w:line="240" w:lineRule="auto"/>
      </w:pPr>
      <w:r>
        <w:separator/>
      </w:r>
    </w:p>
  </w:endnote>
  <w:endnote w:type="continuationSeparator" w:id="0">
    <w:p w:rsidR="001B1E33" w:rsidRDefault="001B1E3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75A9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75A9A">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E33" w:rsidRDefault="001B1E33" w:rsidP="004A302B">
      <w:pPr>
        <w:spacing w:line="240" w:lineRule="auto"/>
      </w:pPr>
      <w:r>
        <w:separator/>
      </w:r>
    </w:p>
  </w:footnote>
  <w:footnote w:type="continuationSeparator" w:id="0">
    <w:p w:rsidR="001B1E33" w:rsidRDefault="001B1E3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775A9A" w:rsidRPr="00775A9A">
          <w:rPr>
            <w:rFonts w:asciiTheme="minorHAnsi" w:hAnsiTheme="minorHAnsi" w:cstheme="minorHAnsi"/>
            <w:sz w:val="18"/>
            <w:szCs w:val="18"/>
          </w:rPr>
          <w:t>POST/DYS/OLD/GZ/02043/2025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-243840</wp:posOffset>
          </wp:positionH>
          <wp:positionV relativeFrom="paragraph">
            <wp:posOffset>-297180</wp:posOffset>
          </wp:positionV>
          <wp:extent cx="686435" cy="5334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86435"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0C0"/>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1E33"/>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1F2"/>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62DE"/>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A6836"/>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75A9A"/>
    <w:rsid w:val="00781678"/>
    <w:rsid w:val="00782340"/>
    <w:rsid w:val="0078319C"/>
    <w:rsid w:val="00783534"/>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77C25"/>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C7C2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0978"/>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4C1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826"/>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6DF"/>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24639"/>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43FBC"/>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1E1E"/>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POST/DYS/OLD/GZ/02043/2025                        </dmsv2SWPP2ObjectNumber>
    <dmsv2SWPP2SumMD5 xmlns="http://schemas.microsoft.com/sharepoint/v3">135e70db7545eaf9a1e511db927b8a5d</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22573097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M37YNRNYPV7A-513987650-3733</_dlc_DocId>
    <_dlc_DocIdUrl xmlns="a19cb1c7-c5c7-46d4-85ae-d83685407bba">
      <Url>https://swpp2.dms.gkpge.pl/sites/37/_layouts/15/DocIdRedir.aspx?ID=M37YNRNYPV7A-513987650-3733</Url>
      <Description>M37YNRNYPV7A-513987650-3733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2F22A-F78E-4D04-A557-99F4976B4D37}">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24AB397-DDB2-4D7D-8056-5AFE7433388F}"/>
</file>

<file path=customXml/itemProps6.xml><?xml version="1.0" encoding="utf-8"?>
<ds:datastoreItem xmlns:ds="http://schemas.openxmlformats.org/officeDocument/2006/customXml" ds:itemID="{61BECFA1-ED33-49D8-BEE3-0C795800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1654</Words>
  <Characters>9924</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12</cp:revision>
  <cp:lastPrinted>2021-02-26T13:14:00Z</cp:lastPrinted>
  <dcterms:created xsi:type="dcterms:W3CDTF">2025-02-27T11:32:00Z</dcterms:created>
  <dcterms:modified xsi:type="dcterms:W3CDTF">2025-05-29T07:29:00Z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030ab248-f311-48bb-8a19-558b4ca7607c</vt:lpwstr>
  </property>
</Properties>
</file>