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30B97C94">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7E340F5" w:rsidR="001318C9" w:rsidRDefault="00304DC0" w:rsidP="00A809BD">
                              <w:pPr>
                                <w:pStyle w:val="PODTYTU"/>
                                <w:spacing w:before="2160"/>
                                <w:jc w:val="center"/>
                              </w:pPr>
                              <w:r>
                                <w:t xml:space="preserve"> </w:t>
                              </w:r>
                              <w:r w:rsidR="004F372E" w:rsidRPr="004F372E">
                                <w:t>Wykonanie dokumentacji projektowej w branży elektroenergetycznej na terenie działania OŁD w RE Żyrardów w podziale na 6 części</w:t>
                              </w:r>
                            </w:p>
                            <w:p w14:paraId="1B29D8E9" w14:textId="4161BA56" w:rsidR="001318C9" w:rsidRDefault="001318C9" w:rsidP="00910292">
                              <w:pPr>
                                <w:pStyle w:val="tekst"/>
                                <w:spacing w:before="720"/>
                                <w:jc w:val="center"/>
                              </w:pPr>
                              <w:r w:rsidRPr="006E100D">
                                <w:t>Nume</w:t>
                              </w:r>
                              <w:r>
                                <w:t>r Postępowania:</w:t>
                              </w:r>
                              <w:r>
                                <w:tab/>
                              </w:r>
                              <w:r w:rsidR="004F372E" w:rsidRPr="004F372E">
                                <w:t>POST/DYS/OLD/GZ/01545/2026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47B77C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4F372E">
                                <w:rPr>
                                  <w:noProof/>
                                </w:rPr>
                                <w:t>22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7E340F5" w:rsidR="001318C9" w:rsidRDefault="00304DC0" w:rsidP="00A809BD">
                        <w:pPr>
                          <w:pStyle w:val="PODTYTU"/>
                          <w:spacing w:before="2160"/>
                          <w:jc w:val="center"/>
                        </w:pPr>
                        <w:r>
                          <w:t xml:space="preserve"> </w:t>
                        </w:r>
                        <w:r w:rsidR="004F372E" w:rsidRPr="004F372E">
                          <w:t>Wykonanie dokumentacji projektowej w branży elektroenergetycznej na terenie działania OŁD w RE Żyrardów w podziale na 6 części</w:t>
                        </w:r>
                      </w:p>
                      <w:p w14:paraId="1B29D8E9" w14:textId="4161BA56" w:rsidR="001318C9" w:rsidRDefault="001318C9" w:rsidP="00910292">
                        <w:pPr>
                          <w:pStyle w:val="tekst"/>
                          <w:spacing w:before="720"/>
                          <w:jc w:val="center"/>
                        </w:pPr>
                        <w:r w:rsidRPr="006E100D">
                          <w:t>Nume</w:t>
                        </w:r>
                        <w:r>
                          <w:t>r Postępowania:</w:t>
                        </w:r>
                        <w:r>
                          <w:tab/>
                        </w:r>
                        <w:r w:rsidR="004F372E" w:rsidRPr="004F372E">
                          <w:t>POST/DYS/OLD/GZ/01545/2026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47B77C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4F372E">
                          <w:rPr>
                            <w:noProof/>
                          </w:rPr>
                          <w:t>22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67E693CA" w:rsidR="0059192E" w:rsidRDefault="0059192E" w:rsidP="009D4F0D">
          <w:pPr>
            <w:pStyle w:val="Nagwekspisutreci"/>
            <w:tabs>
              <w:tab w:val="left" w:pos="2370"/>
            </w:tabs>
          </w:pPr>
          <w:r>
            <w:t>Spis treści</w:t>
          </w:r>
          <w:r w:rsidR="009D4F0D">
            <w:tab/>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616E037D"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9A625A9"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w:t>
      </w:r>
      <w:r w:rsidRPr="00C62503">
        <w:rPr>
          <w:sz w:val="20"/>
          <w:lang w:eastAsia="pl-PL"/>
        </w:rPr>
        <w:lastRenderedPageBreak/>
        <w:t xml:space="preserve">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0E7ED1BB"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t>OPIS PRZEDMIOTU ZAKUPU</w:t>
      </w:r>
      <w:bookmarkEnd w:id="28"/>
    </w:p>
    <w:p w14:paraId="5AF60CD2" w14:textId="36FB32E0" w:rsidR="008F38F2" w:rsidRPr="001F4CDD" w:rsidRDefault="008F38F2" w:rsidP="008E1FD6">
      <w:pPr>
        <w:pStyle w:val="Akapitzlist"/>
        <w:numPr>
          <w:ilvl w:val="1"/>
          <w:numId w:val="7"/>
        </w:numPr>
        <w:spacing w:before="120" w:line="24" w:lineRule="atLeast"/>
        <w:rPr>
          <w:b/>
          <w:bCs/>
          <w:sz w:val="20"/>
        </w:rPr>
      </w:pPr>
      <w:r w:rsidRPr="00C62503">
        <w:rPr>
          <w:sz w:val="20"/>
        </w:rPr>
        <w:t xml:space="preserve">Przedmiotem postępowania zakupowego jest </w:t>
      </w:r>
      <w:r w:rsidR="004F372E" w:rsidRPr="004F372E">
        <w:rPr>
          <w:b/>
          <w:bCs/>
          <w:sz w:val="20"/>
        </w:rPr>
        <w:t>Wykonanie dokumentacji projektowej w branży elektroenergetycznej na terenie działania OŁD w RE Żyrardów w podziale na 6 części</w:t>
      </w:r>
      <w:r w:rsidR="003A70E6" w:rsidRPr="003A70E6">
        <w:rPr>
          <w:b/>
          <w:bCs/>
          <w:sz w:val="20"/>
        </w:rPr>
        <w:t xml:space="preserve"> </w:t>
      </w:r>
    </w:p>
    <w:p w14:paraId="2C56BFD0" w14:textId="3E6B152D"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lastRenderedPageBreak/>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8402CF">
        <w:rPr>
          <w:sz w:val="20"/>
        </w:rPr>
        <w:t xml:space="preserve"> Zakup został podzielony na </w:t>
      </w:r>
      <w:r w:rsidR="006E3BA5">
        <w:rPr>
          <w:sz w:val="20"/>
        </w:rPr>
        <w:t>6</w:t>
      </w:r>
      <w:r w:rsidR="008402CF">
        <w:rPr>
          <w:sz w:val="20"/>
        </w:rPr>
        <w:t xml:space="preserve"> (słownie: </w:t>
      </w:r>
      <w:r w:rsidR="006E3BA5">
        <w:rPr>
          <w:sz w:val="20"/>
        </w:rPr>
        <w:t>sześć</w:t>
      </w:r>
      <w:r w:rsidR="008402CF">
        <w:rPr>
          <w:sz w:val="20"/>
        </w:rPr>
        <w:t>) niezależn</w:t>
      </w:r>
      <w:r w:rsidR="00385BF0">
        <w:rPr>
          <w:sz w:val="20"/>
        </w:rPr>
        <w:t>e</w:t>
      </w:r>
      <w:r w:rsidRPr="00C62503">
        <w:rPr>
          <w:sz w:val="20"/>
        </w:rPr>
        <w:t xml:space="preserve"> części w sposób opisany poniżej: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288"/>
      </w:tblGrid>
      <w:tr w:rsidR="002A4405" w:rsidRPr="004B4556" w14:paraId="3C0E49B9" w14:textId="77777777" w:rsidTr="00E13EA5">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928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2A4405" w:rsidRPr="004B4556" w14:paraId="7196F777" w14:textId="77777777" w:rsidTr="00E13EA5">
        <w:tc>
          <w:tcPr>
            <w:tcW w:w="1344" w:type="dxa"/>
            <w:shd w:val="clear" w:color="auto" w:fill="auto"/>
            <w:vAlign w:val="center"/>
          </w:tcPr>
          <w:p w14:paraId="0B2F137B" w14:textId="708A818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1</w:t>
            </w:r>
          </w:p>
        </w:tc>
        <w:tc>
          <w:tcPr>
            <w:tcW w:w="9288" w:type="dxa"/>
            <w:shd w:val="clear" w:color="auto" w:fill="auto"/>
            <w:vAlign w:val="center"/>
          </w:tcPr>
          <w:p w14:paraId="280AFDEC" w14:textId="7B2BE3D8" w:rsidR="002A4405" w:rsidRPr="004B4556" w:rsidRDefault="004F372E" w:rsidP="002D2B35">
            <w:pPr>
              <w:spacing w:line="360" w:lineRule="auto"/>
              <w:ind w:left="426" w:hanging="385"/>
              <w:jc w:val="both"/>
              <w:rPr>
                <w:rFonts w:cstheme="minorHAnsi"/>
                <w:sz w:val="20"/>
              </w:rPr>
            </w:pPr>
            <w:r w:rsidRPr="004F372E">
              <w:rPr>
                <w:rFonts w:cstheme="minorHAnsi"/>
                <w:sz w:val="20"/>
              </w:rPr>
              <w:t xml:space="preserve">Przebudowa linii napowietrznej </w:t>
            </w:r>
            <w:proofErr w:type="spellStart"/>
            <w:r w:rsidRPr="004F372E">
              <w:rPr>
                <w:rFonts w:cstheme="minorHAnsi"/>
                <w:sz w:val="20"/>
              </w:rPr>
              <w:t>nN</w:t>
            </w:r>
            <w:proofErr w:type="spellEnd"/>
            <w:r w:rsidRPr="004F372E">
              <w:rPr>
                <w:rFonts w:cstheme="minorHAnsi"/>
                <w:sz w:val="20"/>
              </w:rPr>
              <w:t xml:space="preserve"> w miejscowości Podlasie gm. Jaktorów</w:t>
            </w:r>
          </w:p>
        </w:tc>
      </w:tr>
      <w:tr w:rsidR="002A4405" w:rsidRPr="004B4556" w14:paraId="39097A03" w14:textId="77777777" w:rsidTr="00E13EA5">
        <w:tc>
          <w:tcPr>
            <w:tcW w:w="1344" w:type="dxa"/>
            <w:shd w:val="clear" w:color="auto" w:fill="auto"/>
            <w:vAlign w:val="center"/>
          </w:tcPr>
          <w:p w14:paraId="47A072FC" w14:textId="15108DA6"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2</w:t>
            </w:r>
          </w:p>
        </w:tc>
        <w:tc>
          <w:tcPr>
            <w:tcW w:w="9288" w:type="dxa"/>
            <w:shd w:val="clear" w:color="auto" w:fill="auto"/>
            <w:vAlign w:val="center"/>
          </w:tcPr>
          <w:p w14:paraId="716816F8" w14:textId="32238AAF" w:rsidR="002A4405" w:rsidRPr="004B4556" w:rsidRDefault="002D2B35" w:rsidP="002D2B35">
            <w:pPr>
              <w:spacing w:line="360" w:lineRule="auto"/>
              <w:ind w:left="426" w:hanging="710"/>
              <w:jc w:val="both"/>
              <w:rPr>
                <w:rFonts w:cstheme="minorHAnsi"/>
                <w:sz w:val="20"/>
              </w:rPr>
            </w:pPr>
            <w:r>
              <w:rPr>
                <w:rFonts w:cstheme="minorHAnsi"/>
                <w:sz w:val="20"/>
              </w:rPr>
              <w:t xml:space="preserve">    </w:t>
            </w:r>
            <w:r w:rsidR="004F372E" w:rsidRPr="004F372E">
              <w:rPr>
                <w:rFonts w:cstheme="minorHAnsi"/>
                <w:sz w:val="20"/>
              </w:rPr>
              <w:t xml:space="preserve">Przebudowa linii 15kV GPZ Rawa </w:t>
            </w:r>
            <w:proofErr w:type="spellStart"/>
            <w:r w:rsidR="004F372E" w:rsidRPr="004F372E">
              <w:rPr>
                <w:rFonts w:cstheme="minorHAnsi"/>
                <w:sz w:val="20"/>
              </w:rPr>
              <w:t>Maz</w:t>
            </w:r>
            <w:proofErr w:type="spellEnd"/>
            <w:r w:rsidR="004F372E" w:rsidRPr="004F372E">
              <w:rPr>
                <w:rFonts w:cstheme="minorHAnsi"/>
                <w:sz w:val="20"/>
              </w:rPr>
              <w:t xml:space="preserve">. - Nowy Dwór w </w:t>
            </w:r>
            <w:proofErr w:type="spellStart"/>
            <w:r w:rsidR="004F372E" w:rsidRPr="004F372E">
              <w:rPr>
                <w:rFonts w:cstheme="minorHAnsi"/>
                <w:sz w:val="20"/>
              </w:rPr>
              <w:t>msc</w:t>
            </w:r>
            <w:proofErr w:type="spellEnd"/>
            <w:r w:rsidR="004F372E" w:rsidRPr="004F372E">
              <w:rPr>
                <w:rFonts w:cstheme="minorHAnsi"/>
                <w:sz w:val="20"/>
              </w:rPr>
              <w:t xml:space="preserve">. Wałowice gm. Rawa </w:t>
            </w:r>
            <w:proofErr w:type="spellStart"/>
            <w:r w:rsidR="004F372E" w:rsidRPr="004F372E">
              <w:rPr>
                <w:rFonts w:cstheme="minorHAnsi"/>
                <w:sz w:val="20"/>
              </w:rPr>
              <w:t>Maz</w:t>
            </w:r>
            <w:proofErr w:type="spellEnd"/>
            <w:r w:rsidR="004F372E" w:rsidRPr="004F372E">
              <w:rPr>
                <w:rFonts w:cstheme="minorHAnsi"/>
                <w:sz w:val="20"/>
              </w:rPr>
              <w:t>.</w:t>
            </w:r>
          </w:p>
        </w:tc>
      </w:tr>
      <w:tr w:rsidR="002A4405" w:rsidRPr="004B4556" w14:paraId="5AE4623E" w14:textId="77777777" w:rsidTr="00E13EA5">
        <w:tc>
          <w:tcPr>
            <w:tcW w:w="1344" w:type="dxa"/>
            <w:shd w:val="clear" w:color="auto" w:fill="auto"/>
            <w:vAlign w:val="center"/>
          </w:tcPr>
          <w:p w14:paraId="551D4F47" w14:textId="419E6F4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3</w:t>
            </w:r>
          </w:p>
        </w:tc>
        <w:tc>
          <w:tcPr>
            <w:tcW w:w="9288" w:type="dxa"/>
            <w:shd w:val="clear" w:color="auto" w:fill="auto"/>
            <w:vAlign w:val="center"/>
          </w:tcPr>
          <w:p w14:paraId="607746CF" w14:textId="00173023" w:rsidR="002A4405" w:rsidRPr="004B4556" w:rsidRDefault="009636D6" w:rsidP="002D2B35">
            <w:pPr>
              <w:spacing w:line="360" w:lineRule="auto"/>
              <w:ind w:left="426" w:hanging="710"/>
              <w:jc w:val="both"/>
              <w:rPr>
                <w:rFonts w:cstheme="minorHAnsi"/>
                <w:sz w:val="20"/>
              </w:rPr>
            </w:pPr>
            <w:r>
              <w:rPr>
                <w:rFonts w:cstheme="minorHAnsi"/>
                <w:sz w:val="20"/>
              </w:rPr>
              <w:t xml:space="preserve">   </w:t>
            </w:r>
            <w:r w:rsidR="004F372E" w:rsidRPr="004F372E">
              <w:rPr>
                <w:rFonts w:cstheme="minorHAnsi"/>
                <w:sz w:val="20"/>
              </w:rPr>
              <w:t>Połączenie linii 15kV Teresin - Kaski ( odgałęzienie na Bożą Wole i Żaby) gm. Baranów</w:t>
            </w:r>
          </w:p>
        </w:tc>
      </w:tr>
      <w:tr w:rsidR="009B1F2A" w:rsidRPr="004B4556" w14:paraId="07B044A1" w14:textId="77777777" w:rsidTr="00E13EA5">
        <w:tc>
          <w:tcPr>
            <w:tcW w:w="1344" w:type="dxa"/>
            <w:shd w:val="clear" w:color="auto" w:fill="auto"/>
            <w:vAlign w:val="center"/>
          </w:tcPr>
          <w:p w14:paraId="4C5AB5BC" w14:textId="28DC03F1" w:rsidR="009B1F2A" w:rsidRDefault="009B1F2A" w:rsidP="008F38F2">
            <w:pPr>
              <w:spacing w:before="120" w:after="120" w:line="360" w:lineRule="auto"/>
              <w:ind w:left="426" w:hanging="710"/>
              <w:jc w:val="center"/>
              <w:rPr>
                <w:rFonts w:cstheme="minorHAnsi"/>
                <w:b/>
                <w:sz w:val="20"/>
              </w:rPr>
            </w:pPr>
            <w:r>
              <w:rPr>
                <w:rFonts w:cstheme="minorHAnsi"/>
                <w:b/>
                <w:sz w:val="20"/>
              </w:rPr>
              <w:t>4</w:t>
            </w:r>
          </w:p>
        </w:tc>
        <w:tc>
          <w:tcPr>
            <w:tcW w:w="9288" w:type="dxa"/>
            <w:shd w:val="clear" w:color="auto" w:fill="auto"/>
            <w:vAlign w:val="center"/>
          </w:tcPr>
          <w:p w14:paraId="4EFAD453" w14:textId="6889E9FF" w:rsidR="009B1F2A" w:rsidRPr="004B4556" w:rsidRDefault="002D2B35" w:rsidP="002D2B35">
            <w:pPr>
              <w:spacing w:line="360" w:lineRule="auto"/>
              <w:ind w:left="426" w:hanging="710"/>
              <w:jc w:val="both"/>
              <w:rPr>
                <w:rFonts w:cstheme="minorHAnsi"/>
                <w:sz w:val="20"/>
              </w:rPr>
            </w:pPr>
            <w:r>
              <w:rPr>
                <w:rFonts w:cstheme="minorHAnsi"/>
                <w:sz w:val="20"/>
              </w:rPr>
              <w:t xml:space="preserve">    </w:t>
            </w:r>
            <w:r w:rsidR="004F372E" w:rsidRPr="004F372E">
              <w:rPr>
                <w:rFonts w:cstheme="minorHAnsi"/>
                <w:sz w:val="20"/>
              </w:rPr>
              <w:t xml:space="preserve">Modernizacja linii SN i </w:t>
            </w:r>
            <w:proofErr w:type="spellStart"/>
            <w:r w:rsidR="004F372E" w:rsidRPr="004F372E">
              <w:rPr>
                <w:rFonts w:cstheme="minorHAnsi"/>
                <w:sz w:val="20"/>
              </w:rPr>
              <w:t>nN</w:t>
            </w:r>
            <w:proofErr w:type="spellEnd"/>
            <w:r w:rsidR="004F372E" w:rsidRPr="004F372E">
              <w:rPr>
                <w:rFonts w:cstheme="minorHAnsi"/>
                <w:sz w:val="20"/>
              </w:rPr>
              <w:t xml:space="preserve"> w miejscowości Słomków, gm. Maków</w:t>
            </w:r>
          </w:p>
        </w:tc>
      </w:tr>
      <w:tr w:rsidR="009D4F0D" w:rsidRPr="004B4556" w14:paraId="189C0814" w14:textId="77777777" w:rsidTr="00E13EA5">
        <w:tc>
          <w:tcPr>
            <w:tcW w:w="1344" w:type="dxa"/>
            <w:shd w:val="clear" w:color="auto" w:fill="auto"/>
            <w:vAlign w:val="center"/>
          </w:tcPr>
          <w:p w14:paraId="71184A93" w14:textId="6627F3C3" w:rsidR="009D4F0D" w:rsidRDefault="009D4F0D" w:rsidP="008F38F2">
            <w:pPr>
              <w:spacing w:before="120" w:after="120" w:line="360" w:lineRule="auto"/>
              <w:ind w:left="426" w:hanging="710"/>
              <w:jc w:val="center"/>
              <w:rPr>
                <w:rFonts w:cstheme="minorHAnsi"/>
                <w:b/>
                <w:sz w:val="20"/>
              </w:rPr>
            </w:pPr>
            <w:r>
              <w:rPr>
                <w:rFonts w:cstheme="minorHAnsi"/>
                <w:b/>
                <w:sz w:val="20"/>
              </w:rPr>
              <w:t>5</w:t>
            </w:r>
          </w:p>
        </w:tc>
        <w:tc>
          <w:tcPr>
            <w:tcW w:w="9288" w:type="dxa"/>
            <w:shd w:val="clear" w:color="auto" w:fill="auto"/>
            <w:vAlign w:val="center"/>
          </w:tcPr>
          <w:p w14:paraId="4BF1DC44" w14:textId="1F7B268F" w:rsidR="009D4F0D" w:rsidRDefault="002D2B35" w:rsidP="002D2B35">
            <w:pPr>
              <w:spacing w:line="360" w:lineRule="auto"/>
              <w:ind w:left="426" w:hanging="710"/>
              <w:jc w:val="both"/>
              <w:rPr>
                <w:rFonts w:cstheme="minorHAnsi"/>
                <w:sz w:val="20"/>
              </w:rPr>
            </w:pPr>
            <w:r>
              <w:rPr>
                <w:rFonts w:cstheme="minorHAnsi"/>
                <w:sz w:val="20"/>
              </w:rPr>
              <w:t xml:space="preserve">    </w:t>
            </w:r>
            <w:r w:rsidR="004F372E">
              <w:rPr>
                <w:rFonts w:cstheme="minorHAnsi"/>
                <w:sz w:val="20"/>
              </w:rPr>
              <w:t>P</w:t>
            </w:r>
            <w:r w:rsidR="004F372E" w:rsidRPr="004F372E">
              <w:rPr>
                <w:rFonts w:cstheme="minorHAnsi"/>
                <w:sz w:val="20"/>
              </w:rPr>
              <w:t xml:space="preserve">rzebudowa linii napowietrznej </w:t>
            </w:r>
            <w:proofErr w:type="spellStart"/>
            <w:r w:rsidR="004F372E" w:rsidRPr="004F372E">
              <w:rPr>
                <w:rFonts w:cstheme="minorHAnsi"/>
                <w:sz w:val="20"/>
              </w:rPr>
              <w:t>nN</w:t>
            </w:r>
            <w:proofErr w:type="spellEnd"/>
            <w:r w:rsidR="004F372E" w:rsidRPr="004F372E">
              <w:rPr>
                <w:rFonts w:cstheme="minorHAnsi"/>
                <w:sz w:val="20"/>
              </w:rPr>
              <w:t xml:space="preserve"> w miejscowości Żelechów (obręb stacji 22-1121), gm. Żabia Wola</w:t>
            </w:r>
          </w:p>
        </w:tc>
      </w:tr>
      <w:tr w:rsidR="001F4CDD" w:rsidRPr="004B4556" w14:paraId="59DDCB54" w14:textId="77777777" w:rsidTr="00E13EA5">
        <w:tc>
          <w:tcPr>
            <w:tcW w:w="1344" w:type="dxa"/>
            <w:shd w:val="clear" w:color="auto" w:fill="auto"/>
            <w:vAlign w:val="center"/>
          </w:tcPr>
          <w:p w14:paraId="48AAA196" w14:textId="2CCE32F4" w:rsidR="001F4CDD" w:rsidRDefault="001F4CDD" w:rsidP="008F38F2">
            <w:pPr>
              <w:spacing w:before="120" w:after="120" w:line="360" w:lineRule="auto"/>
              <w:ind w:left="426" w:hanging="710"/>
              <w:jc w:val="center"/>
              <w:rPr>
                <w:rFonts w:cstheme="minorHAnsi"/>
                <w:b/>
                <w:sz w:val="20"/>
              </w:rPr>
            </w:pPr>
            <w:r>
              <w:rPr>
                <w:rFonts w:cstheme="minorHAnsi"/>
                <w:b/>
                <w:sz w:val="20"/>
              </w:rPr>
              <w:t>6</w:t>
            </w:r>
          </w:p>
        </w:tc>
        <w:tc>
          <w:tcPr>
            <w:tcW w:w="9288" w:type="dxa"/>
            <w:shd w:val="clear" w:color="auto" w:fill="auto"/>
            <w:vAlign w:val="center"/>
          </w:tcPr>
          <w:p w14:paraId="5505C830" w14:textId="104AD34C" w:rsidR="001F4CDD" w:rsidRDefault="006E3BA5" w:rsidP="002D2B35">
            <w:pPr>
              <w:spacing w:line="360" w:lineRule="auto"/>
              <w:ind w:left="426" w:hanging="710"/>
              <w:jc w:val="both"/>
              <w:rPr>
                <w:rFonts w:cstheme="minorHAnsi"/>
                <w:sz w:val="20"/>
              </w:rPr>
            </w:pPr>
            <w:r w:rsidRPr="006E3BA5">
              <w:rPr>
                <w:rFonts w:cstheme="minorHAnsi"/>
                <w:sz w:val="20"/>
              </w:rPr>
              <w:t>R</w:t>
            </w:r>
            <w:r w:rsidR="00910292">
              <w:t xml:space="preserve"> </w:t>
            </w:r>
            <w:r w:rsidR="004F372E" w:rsidRPr="004F372E">
              <w:t xml:space="preserve"> Zasilanie budynku usługowego w miejscowości Strobów, gm. Skierniewice, dz. nr. 322/1 - rozbudowa sieci </w:t>
            </w:r>
            <w:proofErr w:type="spellStart"/>
            <w:r w:rsidR="004F372E" w:rsidRPr="004F372E">
              <w:t>nN</w:t>
            </w:r>
            <w:proofErr w:type="spellEnd"/>
          </w:p>
        </w:tc>
      </w:tr>
    </w:tbl>
    <w:p w14:paraId="56F9A99D" w14:textId="77777777" w:rsidR="00E347E5" w:rsidRPr="00E347E5" w:rsidRDefault="008402CF" w:rsidP="00E347E5">
      <w:pPr>
        <w:pStyle w:val="Akapitzlist"/>
        <w:numPr>
          <w:ilvl w:val="1"/>
          <w:numId w:val="7"/>
        </w:numPr>
        <w:spacing w:before="120" w:after="0" w:line="24" w:lineRule="atLeast"/>
        <w:jc w:val="both"/>
        <w:rPr>
          <w:sz w:val="20"/>
        </w:rPr>
      </w:pPr>
      <w:r w:rsidRPr="00877B0E">
        <w:rPr>
          <w:sz w:val="20"/>
        </w:rPr>
        <w:t xml:space="preserve"> </w:t>
      </w:r>
      <w:r w:rsidR="00E347E5" w:rsidRPr="00E347E5">
        <w:rPr>
          <w:sz w:val="20"/>
        </w:rPr>
        <w:t>Zamawiający nie przewiduje możliwości skorzystania z Prawa Opcji.</w:t>
      </w:r>
    </w:p>
    <w:p w14:paraId="72646880" w14:textId="53EEE42F" w:rsidR="00E347E5" w:rsidRPr="00E347E5" w:rsidRDefault="00E347E5" w:rsidP="00E347E5">
      <w:pPr>
        <w:pStyle w:val="Akapitzlist"/>
        <w:numPr>
          <w:ilvl w:val="1"/>
          <w:numId w:val="7"/>
        </w:numPr>
        <w:spacing w:before="120" w:after="0" w:line="24" w:lineRule="atLeast"/>
        <w:jc w:val="both"/>
        <w:rPr>
          <w:sz w:val="20"/>
        </w:rPr>
      </w:pPr>
      <w:r w:rsidRPr="00E347E5">
        <w:rPr>
          <w:sz w:val="20"/>
        </w:rPr>
        <w:t xml:space="preserve">Zamawiający nie przewiduje możliwości udzielenia Wykonawcy Zamówień dodatkowych </w:t>
      </w:r>
    </w:p>
    <w:p w14:paraId="518B6850" w14:textId="4908D1C6" w:rsidR="008F38F2" w:rsidRPr="008402CF" w:rsidRDefault="008F38F2" w:rsidP="008402CF">
      <w:pPr>
        <w:pStyle w:val="Akapitzlist"/>
        <w:numPr>
          <w:ilvl w:val="1"/>
          <w:numId w:val="7"/>
        </w:numPr>
        <w:spacing w:before="120" w:after="0" w:line="24" w:lineRule="atLeast"/>
        <w:ind w:left="567" w:hanging="567"/>
        <w:contextualSpacing w:val="0"/>
        <w:jc w:val="both"/>
        <w:rPr>
          <w:sz w:val="20"/>
        </w:rPr>
      </w:pPr>
      <w:r w:rsidRPr="008402CF">
        <w:rPr>
          <w:sz w:val="20"/>
        </w:rPr>
        <w:t xml:space="preserve">Pozostałe warunki i wymagania dotyczące realizacji zamówienia zostały określone w załączonym Szczegółowym Opisie Przedmiotu Zamówienia, stanowiącym </w:t>
      </w:r>
      <w:r w:rsidRPr="008402CF">
        <w:rPr>
          <w:b/>
          <w:bCs/>
          <w:sz w:val="20"/>
        </w:rPr>
        <w:t>Załącznik nr 1 do SWZ</w:t>
      </w:r>
      <w:r w:rsidRPr="008402CF">
        <w:rPr>
          <w:sz w:val="20"/>
        </w:rPr>
        <w:t xml:space="preserve"> oraz Umowie, której wzór stanowi </w:t>
      </w:r>
      <w:r w:rsidR="008402CF">
        <w:rPr>
          <w:b/>
          <w:bCs/>
          <w:sz w:val="20"/>
        </w:rPr>
        <w:t>Załącznik nr 5</w:t>
      </w:r>
      <w:r w:rsidRPr="008402CF">
        <w:rPr>
          <w:b/>
          <w:bCs/>
          <w:sz w:val="20"/>
        </w:rPr>
        <w:t xml:space="preserve"> do SWZ</w:t>
      </w:r>
      <w:r w:rsidRPr="008402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9AD5DA2" w14:textId="52A0F3F4" w:rsidR="00E13EA5" w:rsidRPr="00E347E5" w:rsidRDefault="00E347E5" w:rsidP="00E347E5">
      <w:pPr>
        <w:pStyle w:val="Akapitzlist"/>
        <w:numPr>
          <w:ilvl w:val="1"/>
          <w:numId w:val="20"/>
        </w:numPr>
        <w:spacing w:before="120" w:after="0" w:line="24" w:lineRule="atLeast"/>
        <w:ind w:left="567" w:hanging="567"/>
        <w:jc w:val="both"/>
        <w:rPr>
          <w:sz w:val="20"/>
        </w:rPr>
      </w:pPr>
      <w:r>
        <w:rPr>
          <w:sz w:val="20"/>
        </w:rPr>
        <w:t>Zamawiający</w:t>
      </w:r>
      <w:r w:rsidR="00E13EA5" w:rsidRPr="00E347E5">
        <w:rPr>
          <w:sz w:val="20"/>
        </w:rPr>
        <w:t xml:space="preserve"> </w:t>
      </w:r>
      <w:r w:rsidRPr="00E347E5">
        <w:rPr>
          <w:sz w:val="20"/>
        </w:rPr>
        <w:t xml:space="preserve">nie wymaga wniesienia wadium </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lastRenderedPageBreak/>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4DC56042" w14:textId="2C6A2723" w:rsidR="006E75EF" w:rsidRPr="006E75EF" w:rsidRDefault="006E75EF" w:rsidP="006E75EF">
      <w:pPr>
        <w:rPr>
          <w:rFonts w:eastAsia="Times New Roman"/>
          <w:sz w:val="20"/>
          <w:szCs w:val="20"/>
        </w:rPr>
      </w:pPr>
      <w:r w:rsidRPr="009311DB">
        <w:rPr>
          <w:rFonts w:eastAsia="Times New Roman"/>
          <w:b/>
          <w:bCs/>
          <w:sz w:val="20"/>
          <w:szCs w:val="20"/>
        </w:rPr>
        <w:t>Uwaga:</w:t>
      </w:r>
      <w:r w:rsidRPr="009311DB">
        <w:rPr>
          <w:rFonts w:eastAsia="Times New Roman"/>
          <w:sz w:val="20"/>
          <w:szCs w:val="20"/>
        </w:rPr>
        <w:t xml:space="preserve">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w:t>
      </w:r>
      <w:r w:rsidRPr="00C62503">
        <w:rPr>
          <w:rFonts w:asciiTheme="minorHAnsi" w:hAnsiTheme="minorHAnsi" w:cstheme="minorBidi"/>
          <w:sz w:val="20"/>
        </w:rPr>
        <w:lastRenderedPageBreak/>
        <w:t>„Dokument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t>
      </w:r>
      <w:r w:rsidRPr="00C62503">
        <w:rPr>
          <w:rFonts w:asciiTheme="minorHAnsi" w:hAnsiTheme="minorHAnsi" w:cstheme="minorBidi"/>
          <w:sz w:val="20"/>
        </w:rPr>
        <w:lastRenderedPageBreak/>
        <w:t xml:space="preserve">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3F36B0C2" w:rsidR="008402CF" w:rsidRDefault="008402CF" w:rsidP="008402CF">
      <w:pPr>
        <w:pStyle w:val="Akapitzlist"/>
        <w:numPr>
          <w:ilvl w:val="2"/>
          <w:numId w:val="13"/>
        </w:numPr>
        <w:spacing w:before="120" w:after="0" w:line="24" w:lineRule="atLeast"/>
        <w:ind w:left="1134" w:hanging="567"/>
        <w:jc w:val="both"/>
        <w:rPr>
          <w:sz w:val="20"/>
        </w:rPr>
      </w:pPr>
      <w:bookmarkStart w:id="40" w:name="_Toc354752464"/>
      <w:bookmarkStart w:id="41" w:name="_Toc516566389"/>
      <w:bookmarkStart w:id="42" w:name="_Toc516581659"/>
      <w:bookmarkStart w:id="43" w:name="_Toc516734844"/>
      <w:bookmarkStart w:id="44" w:name="_Toc516738874"/>
      <w:r w:rsidRPr="00C915B1">
        <w:rPr>
          <w:b/>
          <w:sz w:val="20"/>
        </w:rPr>
        <w:t>Magdalena Goc – Moszyńska</w:t>
      </w:r>
      <w:r>
        <w:rPr>
          <w:sz w:val="20"/>
        </w:rPr>
        <w:t>,  Wydział Za</w:t>
      </w:r>
      <w:r w:rsidR="001F4CDD">
        <w:rPr>
          <w:sz w:val="20"/>
        </w:rPr>
        <w:t>kupów</w:t>
      </w:r>
      <w:r>
        <w:rPr>
          <w:sz w:val="20"/>
        </w:rPr>
        <w:t xml:space="preserve"> Oddziału Łódź</w:t>
      </w:r>
      <w:r w:rsidRPr="00093F52">
        <w:rPr>
          <w:sz w:val="20"/>
        </w:rPr>
        <w:t xml:space="preserve"> PGE Dystrybucja S.A., tel.: </w:t>
      </w:r>
      <w:r>
        <w:rPr>
          <w:sz w:val="20"/>
        </w:rPr>
        <w:t>42 675 22 04</w:t>
      </w:r>
      <w:r w:rsidRPr="00093F52">
        <w:rPr>
          <w:sz w:val="20"/>
        </w:rPr>
        <w:t xml:space="preserve"> (w godz. 8:00-14:00), </w:t>
      </w:r>
    </w:p>
    <w:p w14:paraId="727A3DFF" w14:textId="77777777" w:rsidR="008402CF" w:rsidRPr="00E13EA5" w:rsidRDefault="008402CF" w:rsidP="008402CF">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0"/>
      <w:r w:rsidRPr="00E13EA5">
        <w:rPr>
          <w:rStyle w:val="Hipercze"/>
          <w:u w:val="single"/>
          <w:lang w:val="en-GB"/>
        </w:rPr>
        <w:t>Magdalena.Goc-Moszynska</w:t>
      </w:r>
      <w:r w:rsidRPr="00E13EA5">
        <w:rPr>
          <w:sz w:val="20"/>
          <w:u w:val="single"/>
          <w:lang w:val="en-GB"/>
        </w:rPr>
        <w:t xml:space="preserve">@pgedystrybucja.pl </w:t>
      </w:r>
    </w:p>
    <w:p w14:paraId="56A942C4" w14:textId="484FB96F" w:rsidR="008402CF" w:rsidRPr="00C915B1" w:rsidRDefault="008402CF" w:rsidP="008402CF">
      <w:pPr>
        <w:pStyle w:val="Akapitzlist"/>
        <w:spacing w:before="120" w:after="0" w:line="24" w:lineRule="atLeast"/>
        <w:ind w:left="1134"/>
        <w:jc w:val="both"/>
        <w:rPr>
          <w:sz w:val="20"/>
          <w:u w:val="single"/>
        </w:rPr>
      </w:pPr>
      <w:r w:rsidRPr="00C915B1">
        <w:rPr>
          <w:sz w:val="20"/>
          <w:u w:val="single"/>
        </w:rPr>
        <w:t xml:space="preserve">dodatkowo: </w:t>
      </w:r>
      <w:r w:rsidR="004F372E">
        <w:rPr>
          <w:sz w:val="20"/>
          <w:u w:val="single"/>
        </w:rPr>
        <w:t>Klaudia.Jarosz</w:t>
      </w:r>
      <w:r w:rsidRPr="00C915B1">
        <w:rPr>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611CB4BB" w:rsidR="008F38F2" w:rsidRPr="00AC11F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W dniu opublikowania postępowania termin składania ofert został wyznaczony do dnia </w:t>
      </w:r>
      <w:r w:rsidR="004F372E">
        <w:rPr>
          <w:b/>
          <w:bCs/>
          <w:sz w:val="20"/>
          <w:highlight w:val="lightGray"/>
        </w:rPr>
        <w:t>05.05</w:t>
      </w:r>
      <w:r w:rsidR="00A9679D" w:rsidRPr="00AC11F7">
        <w:rPr>
          <w:b/>
          <w:bCs/>
          <w:sz w:val="20"/>
          <w:highlight w:val="lightGray"/>
        </w:rPr>
        <w:t>.202</w:t>
      </w:r>
      <w:r w:rsidR="00311867">
        <w:rPr>
          <w:b/>
          <w:bCs/>
          <w:sz w:val="20"/>
          <w:highlight w:val="lightGray"/>
        </w:rPr>
        <w:t>6</w:t>
      </w:r>
      <w:r w:rsidRPr="00AC11F7">
        <w:rPr>
          <w:b/>
          <w:bCs/>
          <w:sz w:val="20"/>
          <w:highlight w:val="lightGray"/>
        </w:rPr>
        <w:t xml:space="preserve"> do godz. </w:t>
      </w:r>
      <w:r w:rsidR="00A9679D" w:rsidRPr="00AC11F7">
        <w:rPr>
          <w:b/>
          <w:bCs/>
          <w:sz w:val="20"/>
          <w:highlight w:val="lightGray"/>
        </w:rPr>
        <w:t>09:00</w:t>
      </w:r>
      <w:r w:rsidRPr="00AC11F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lastRenderedPageBreak/>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402CF">
        <w:rPr>
          <w:b/>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788C2B09" w14:textId="3F2A2C8B" w:rsidR="00E13EA5" w:rsidRPr="00E347E5" w:rsidRDefault="00E13EA5" w:rsidP="00E347E5">
      <w:pPr>
        <w:pStyle w:val="Akapitzlist"/>
        <w:numPr>
          <w:ilvl w:val="1"/>
          <w:numId w:val="18"/>
        </w:numPr>
        <w:spacing w:before="120" w:after="120" w:line="24" w:lineRule="atLeast"/>
        <w:ind w:left="709" w:hanging="709"/>
        <w:contextualSpacing w:val="0"/>
        <w:jc w:val="both"/>
        <w:rPr>
          <w:b/>
          <w:bCs/>
          <w:sz w:val="20"/>
        </w:rPr>
      </w:pPr>
      <w:r w:rsidRPr="00E347E5">
        <w:rPr>
          <w:sz w:val="20"/>
        </w:rPr>
        <w:t xml:space="preserve">Zamawiający </w:t>
      </w:r>
      <w:bookmarkStart w:id="49" w:name="_Hlk213405731"/>
      <w:r w:rsidR="00E347E5" w:rsidRPr="00E347E5">
        <w:rPr>
          <w:bCs/>
          <w:sz w:val="20"/>
        </w:rPr>
        <w:t>nie wymaga wniesienia zabezpieczenia należytego wykonania</w:t>
      </w:r>
      <w:r w:rsidR="00E347E5" w:rsidRPr="00E347E5">
        <w:rPr>
          <w:b/>
          <w:sz w:val="20"/>
        </w:rPr>
        <w:t xml:space="preserve"> </w:t>
      </w:r>
      <w:bookmarkEnd w:id="49"/>
    </w:p>
    <w:p w14:paraId="0F9B02D4" w14:textId="77777777" w:rsidR="008F38F2" w:rsidRPr="00C62503" w:rsidRDefault="008F38F2" w:rsidP="008F38F2">
      <w:pPr>
        <w:pStyle w:val="Nagwek1"/>
        <w:numPr>
          <w:ilvl w:val="0"/>
          <w:numId w:val="22"/>
        </w:numPr>
      </w:pPr>
      <w:bookmarkStart w:id="50" w:name="_Toc193111794"/>
      <w:r w:rsidRPr="00C62503">
        <w:t>INFORMACJE DOTYCZĄCE ZAWARCIA UMOWY</w:t>
      </w:r>
      <w:bookmarkEnd w:id="50"/>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1" w:name="_Toc193111795"/>
      <w:r w:rsidRPr="00C62503">
        <w:t>DODATKOWE INFORMACJE</w:t>
      </w:r>
      <w:bookmarkEnd w:id="51"/>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0C6ADE36"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r w:rsidR="005B72EA">
        <w:rPr>
          <w:sz w:val="20"/>
        </w:rPr>
        <w:t xml:space="preserve"> </w:t>
      </w:r>
    </w:p>
    <w:p w14:paraId="6FAFCA60" w14:textId="7ADB6CD2"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2" w:name="_Toc193111796"/>
      <w:r w:rsidRPr="00C62503">
        <w:t>AUKCJA ELEKTRONICZNA/NEGOCJACJE HANDLOWE</w:t>
      </w:r>
      <w:bookmarkEnd w:id="52"/>
    </w:p>
    <w:p w14:paraId="6FBFD9AA" w14:textId="77777777" w:rsidR="002A4405" w:rsidRPr="00093F52" w:rsidRDefault="002A4405" w:rsidP="002A4405">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2A4405">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3" w:name="_Toc193111797"/>
      <w:r w:rsidRPr="008F38F2">
        <w:t>SYSTEM ZAKUPOWY</w:t>
      </w:r>
      <w:bookmarkEnd w:id="53"/>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4"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t>
      </w:r>
      <w:r w:rsidRPr="00E75A49">
        <w:rPr>
          <w:rFonts w:cstheme="minorHAnsi"/>
          <w:sz w:val="20"/>
        </w:rPr>
        <w:lastRenderedPageBreak/>
        <w:t xml:space="preserve">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8A15284" w:rsidR="00010D31" w:rsidRDefault="00010D31" w:rsidP="00010D31">
      <w:pPr>
        <w:pStyle w:val="Akapitzlist"/>
        <w:shd w:val="clear" w:color="auto" w:fill="FFFFFF"/>
        <w:tabs>
          <w:tab w:val="left" w:pos="851"/>
        </w:tabs>
        <w:suppressAutoHyphens/>
        <w:spacing w:before="120" w:after="120"/>
        <w:ind w:left="709"/>
        <w:rPr>
          <w:rFonts w:cstheme="minorHAnsi"/>
          <w:color w:val="286AEE" w:themeColor="accent2" w:themeTint="99"/>
          <w:sz w:val="20"/>
        </w:rPr>
      </w:pPr>
      <w:r w:rsidRPr="00E75A49">
        <w:rPr>
          <w:rFonts w:cstheme="minorHAnsi"/>
          <w:b/>
          <w:sz w:val="20"/>
        </w:rPr>
        <w:t>Zakres wsparcia</w:t>
      </w:r>
      <w:r w:rsidRPr="00E75A49">
        <w:rPr>
          <w:rFonts w:cstheme="minorHAnsi"/>
          <w:sz w:val="20"/>
        </w:rPr>
        <w:t xml:space="preserve">: </w:t>
      </w:r>
      <w:hyperlink r:id="rId25" w:history="1">
        <w:r w:rsidR="006E3BA5" w:rsidRPr="005C2E7B">
          <w:rPr>
            <w:rStyle w:val="Hipercze"/>
            <w:rFonts w:cstheme="minorHAnsi"/>
          </w:rPr>
          <w:t>https://pgedystrybucja.pl/przetargi</w:t>
        </w:r>
      </w:hyperlink>
    </w:p>
    <w:p w14:paraId="157656B1"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31276804"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3255E57E"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75201E04"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0091F426"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6833C6D9"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7F6C3A79"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48CC9A9B" w14:textId="77777777" w:rsidR="004F372E" w:rsidRDefault="004F372E" w:rsidP="00010D31">
      <w:pPr>
        <w:pStyle w:val="Akapitzlist"/>
        <w:shd w:val="clear" w:color="auto" w:fill="FFFFFF"/>
        <w:tabs>
          <w:tab w:val="left" w:pos="851"/>
        </w:tabs>
        <w:suppressAutoHyphens/>
        <w:spacing w:before="120" w:after="120"/>
        <w:ind w:left="709"/>
        <w:rPr>
          <w:rFonts w:cstheme="minorHAnsi"/>
          <w:sz w:val="20"/>
        </w:rPr>
      </w:pPr>
    </w:p>
    <w:p w14:paraId="70C43739" w14:textId="77777777" w:rsidR="004F372E" w:rsidRDefault="004F372E" w:rsidP="00010D31">
      <w:pPr>
        <w:pStyle w:val="Akapitzlist"/>
        <w:shd w:val="clear" w:color="auto" w:fill="FFFFFF"/>
        <w:tabs>
          <w:tab w:val="left" w:pos="851"/>
        </w:tabs>
        <w:suppressAutoHyphens/>
        <w:spacing w:before="120" w:after="120"/>
        <w:ind w:left="709"/>
        <w:rPr>
          <w:rFonts w:cstheme="minorHAnsi"/>
          <w:sz w:val="20"/>
        </w:rPr>
      </w:pPr>
    </w:p>
    <w:p w14:paraId="4DACD578" w14:textId="77777777" w:rsidR="006E3BA5" w:rsidRDefault="006E3BA5" w:rsidP="00010D31">
      <w:pPr>
        <w:pStyle w:val="Akapitzlist"/>
        <w:shd w:val="clear" w:color="auto" w:fill="FFFFFF"/>
        <w:tabs>
          <w:tab w:val="left" w:pos="851"/>
        </w:tabs>
        <w:suppressAutoHyphens/>
        <w:spacing w:before="120" w:after="120"/>
        <w:ind w:left="709"/>
        <w:rPr>
          <w:rFonts w:cstheme="minorHAnsi"/>
          <w:sz w:val="20"/>
        </w:rPr>
      </w:pPr>
    </w:p>
    <w:p w14:paraId="092B1A47" w14:textId="77777777" w:rsidR="006E3BA5" w:rsidRPr="00E75A49" w:rsidRDefault="006E3BA5" w:rsidP="00010D31">
      <w:pPr>
        <w:pStyle w:val="Akapitzlist"/>
        <w:shd w:val="clear" w:color="auto" w:fill="FFFFFF"/>
        <w:tabs>
          <w:tab w:val="left" w:pos="851"/>
        </w:tabs>
        <w:suppressAutoHyphens/>
        <w:spacing w:before="120" w:after="120"/>
        <w:ind w:left="709"/>
        <w:rPr>
          <w:rFonts w:cstheme="minorHAnsi"/>
          <w:sz w:val="20"/>
        </w:rPr>
      </w:pPr>
    </w:p>
    <w:p w14:paraId="6931A0DE" w14:textId="77777777" w:rsidR="008F38F2" w:rsidRPr="00C62503" w:rsidRDefault="008F38F2" w:rsidP="008F38F2">
      <w:pPr>
        <w:pStyle w:val="Nagwek1"/>
        <w:numPr>
          <w:ilvl w:val="0"/>
          <w:numId w:val="23"/>
        </w:numPr>
      </w:pPr>
      <w:r w:rsidRPr="00C62503">
        <w:lastRenderedPageBreak/>
        <w:t>ZAŁĄCZNIKI</w:t>
      </w:r>
      <w:bookmarkEnd w:id="54"/>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8D62A8">
      <w:pPr>
        <w:spacing w:before="120" w:line="24" w:lineRule="atLeast"/>
        <w:ind w:firstLine="567"/>
        <w:jc w:val="both"/>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45F6A0BA" w:rsidR="008F38F2" w:rsidRPr="00C62503" w:rsidRDefault="002A4405" w:rsidP="008D62A8">
      <w:pPr>
        <w:spacing w:before="120" w:line="24" w:lineRule="atLeast"/>
        <w:ind w:firstLine="567"/>
        <w:jc w:val="both"/>
        <w:rPr>
          <w:sz w:val="20"/>
        </w:rPr>
      </w:pPr>
      <w:r>
        <w:rPr>
          <w:b/>
          <w:bCs/>
          <w:sz w:val="20"/>
        </w:rPr>
        <w:t>Załącznik nr 7</w:t>
      </w:r>
      <w:r w:rsidR="008F38F2" w:rsidRPr="00C62503">
        <w:rPr>
          <w:sz w:val="20"/>
        </w:rPr>
        <w:t xml:space="preserve"> – </w:t>
      </w:r>
      <w:proofErr w:type="spellStart"/>
      <w:r>
        <w:rPr>
          <w:sz w:val="20"/>
        </w:rPr>
        <w:t>Oświadczenie_doświadczenie</w:t>
      </w:r>
      <w:proofErr w:type="spellEnd"/>
    </w:p>
    <w:p w14:paraId="244E0100" w14:textId="479E3562" w:rsidR="008F38F2" w:rsidRDefault="002A4405" w:rsidP="008D62A8">
      <w:pPr>
        <w:spacing w:before="120" w:line="24" w:lineRule="atLeast"/>
        <w:ind w:firstLine="567"/>
        <w:jc w:val="both"/>
        <w:rPr>
          <w:sz w:val="20"/>
        </w:rPr>
      </w:pPr>
      <w:r>
        <w:rPr>
          <w:b/>
          <w:bCs/>
          <w:sz w:val="20"/>
        </w:rPr>
        <w:t>Załącznik nr 8</w:t>
      </w:r>
      <w:r w:rsidR="008F38F2" w:rsidRPr="00C62503">
        <w:rPr>
          <w:sz w:val="20"/>
        </w:rPr>
        <w:t xml:space="preserve"> – </w:t>
      </w:r>
      <w:proofErr w:type="spellStart"/>
      <w:r>
        <w:rPr>
          <w:sz w:val="20"/>
        </w:rPr>
        <w:t>O</w:t>
      </w:r>
      <w:r w:rsidR="00311867">
        <w:rPr>
          <w:sz w:val="20"/>
        </w:rPr>
        <w:t>ś</w:t>
      </w:r>
      <w:r>
        <w:rPr>
          <w:sz w:val="20"/>
        </w:rPr>
        <w:t>wiadczenie_osoby</w:t>
      </w:r>
      <w:proofErr w:type="spellEnd"/>
    </w:p>
    <w:p w14:paraId="4A9EE4F8" w14:textId="4EEA9EC3" w:rsidR="008F38F2" w:rsidRPr="002A4405" w:rsidRDefault="002A4405" w:rsidP="002A4405">
      <w:pPr>
        <w:spacing w:before="120" w:line="24" w:lineRule="atLeast"/>
        <w:ind w:firstLine="567"/>
        <w:jc w:val="both"/>
        <w:rPr>
          <w:b/>
          <w:sz w:val="20"/>
        </w:rPr>
      </w:pPr>
      <w:r w:rsidRPr="002A4405">
        <w:rPr>
          <w:b/>
          <w:sz w:val="20"/>
        </w:rPr>
        <w:t xml:space="preserve">Załącznik nr 9 - </w:t>
      </w:r>
      <w:r w:rsidR="008F38F2" w:rsidRPr="00C62503">
        <w:rPr>
          <w:sz w:val="20"/>
        </w:rPr>
        <w:t xml:space="preserve">Ankieta weryfikacji Wykonawcy w zakresie zapewnienia gwarancji 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2974C2B" w14:textId="77777777" w:rsidR="004B78D4" w:rsidRPr="004B78D4" w:rsidRDefault="004B78D4" w:rsidP="004B78D4">
          <w:pPr>
            <w:rPr>
              <w:rFonts w:asciiTheme="majorHAnsi" w:hAnsiTheme="majorHAnsi"/>
              <w:color w:val="000000" w:themeColor="text1"/>
              <w:sz w:val="14"/>
              <w:szCs w:val="18"/>
            </w:rPr>
          </w:pPr>
        </w:p>
        <w:p w14:paraId="5205B493" w14:textId="76A22BCC" w:rsidR="00E13EA5" w:rsidRPr="00E13EA5" w:rsidRDefault="004F372E" w:rsidP="004B78D4">
          <w:pPr>
            <w:rPr>
              <w:rFonts w:asciiTheme="majorHAnsi" w:hAnsiTheme="majorHAnsi"/>
              <w:sz w:val="14"/>
              <w:szCs w:val="18"/>
            </w:rPr>
          </w:pPr>
          <w:r w:rsidRPr="004F372E">
            <w:rPr>
              <w:rFonts w:asciiTheme="majorHAnsi" w:hAnsiTheme="majorHAnsi"/>
              <w:color w:val="000000" w:themeColor="text1"/>
              <w:sz w:val="14"/>
              <w:szCs w:val="18"/>
            </w:rPr>
            <w:t>POST/DYS/OLD/GZ/01545/2026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8F069C5" w:rsidR="001318C9" w:rsidRDefault="003A70E6" w:rsidP="003A70E6">
    <w:pPr>
      <w:pStyle w:val="Nagwek"/>
      <w:tabs>
        <w:tab w:val="clear" w:pos="4536"/>
        <w:tab w:val="clear" w:pos="9072"/>
        <w:tab w:val="left" w:pos="261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24EA409D" w14:textId="77777777" w:rsidR="009D4F0D" w:rsidRPr="009D4F0D" w:rsidRDefault="009D4F0D" w:rsidP="009D4F0D">
          <w:pPr>
            <w:suppressAutoHyphens/>
            <w:ind w:right="187"/>
            <w:rPr>
              <w:rFonts w:asciiTheme="majorHAnsi" w:hAnsiTheme="majorHAnsi"/>
              <w:color w:val="000000" w:themeColor="text1"/>
              <w:sz w:val="14"/>
              <w:szCs w:val="18"/>
            </w:rPr>
          </w:pPr>
        </w:p>
        <w:p w14:paraId="316C87D9" w14:textId="77777777" w:rsidR="00910292" w:rsidRPr="00910292" w:rsidRDefault="00910292" w:rsidP="00910292">
          <w:pPr>
            <w:suppressAutoHyphens/>
            <w:ind w:right="187"/>
            <w:rPr>
              <w:rFonts w:asciiTheme="majorHAnsi" w:hAnsiTheme="majorHAnsi"/>
              <w:color w:val="000000" w:themeColor="text1"/>
              <w:sz w:val="14"/>
              <w:szCs w:val="18"/>
            </w:rPr>
          </w:pPr>
        </w:p>
        <w:p w14:paraId="676ADCC0" w14:textId="4E212BCD" w:rsidR="001318C9" w:rsidRPr="006B2C28" w:rsidRDefault="004F372E" w:rsidP="00910292">
          <w:pPr>
            <w:suppressAutoHyphens/>
            <w:ind w:right="187"/>
            <w:rPr>
              <w:rFonts w:asciiTheme="majorHAnsi" w:hAnsiTheme="majorHAnsi"/>
              <w:color w:val="000000" w:themeColor="text1"/>
              <w:sz w:val="14"/>
              <w:szCs w:val="18"/>
            </w:rPr>
          </w:pPr>
          <w:r w:rsidRPr="004F372E">
            <w:rPr>
              <w:rFonts w:asciiTheme="majorHAnsi" w:hAnsiTheme="majorHAnsi"/>
              <w:color w:val="000000" w:themeColor="text1"/>
              <w:sz w:val="14"/>
              <w:szCs w:val="18"/>
            </w:rPr>
            <w:t>POST/DYS/OLD/GZ/01545/2026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1672"/>
    <w:rsid w:val="0002424F"/>
    <w:rsid w:val="00027947"/>
    <w:rsid w:val="00033582"/>
    <w:rsid w:val="00036B40"/>
    <w:rsid w:val="00036D76"/>
    <w:rsid w:val="00040B6D"/>
    <w:rsid w:val="0005038E"/>
    <w:rsid w:val="00051B85"/>
    <w:rsid w:val="000537AB"/>
    <w:rsid w:val="00054A92"/>
    <w:rsid w:val="00056904"/>
    <w:rsid w:val="000572D8"/>
    <w:rsid w:val="00057816"/>
    <w:rsid w:val="00060EAD"/>
    <w:rsid w:val="00061676"/>
    <w:rsid w:val="00070A58"/>
    <w:rsid w:val="00071C98"/>
    <w:rsid w:val="00084D8A"/>
    <w:rsid w:val="0009045E"/>
    <w:rsid w:val="00094799"/>
    <w:rsid w:val="00094EB9"/>
    <w:rsid w:val="00096510"/>
    <w:rsid w:val="0009662A"/>
    <w:rsid w:val="000974B1"/>
    <w:rsid w:val="000A15BF"/>
    <w:rsid w:val="000B0DBD"/>
    <w:rsid w:val="000C4111"/>
    <w:rsid w:val="000C47A9"/>
    <w:rsid w:val="000C679C"/>
    <w:rsid w:val="000D2A92"/>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57E32"/>
    <w:rsid w:val="00167B53"/>
    <w:rsid w:val="00172B93"/>
    <w:rsid w:val="00175F4C"/>
    <w:rsid w:val="001764EE"/>
    <w:rsid w:val="00185AAB"/>
    <w:rsid w:val="00192A23"/>
    <w:rsid w:val="001974F6"/>
    <w:rsid w:val="001A4996"/>
    <w:rsid w:val="001B0061"/>
    <w:rsid w:val="001B20A5"/>
    <w:rsid w:val="001D1A8B"/>
    <w:rsid w:val="001D2EB1"/>
    <w:rsid w:val="001E7E73"/>
    <w:rsid w:val="001F3242"/>
    <w:rsid w:val="001F3600"/>
    <w:rsid w:val="001F3F20"/>
    <w:rsid w:val="001F4CDD"/>
    <w:rsid w:val="001F737A"/>
    <w:rsid w:val="00202A74"/>
    <w:rsid w:val="002067F1"/>
    <w:rsid w:val="002161D3"/>
    <w:rsid w:val="00224257"/>
    <w:rsid w:val="00241D31"/>
    <w:rsid w:val="0024291C"/>
    <w:rsid w:val="00255318"/>
    <w:rsid w:val="00257F22"/>
    <w:rsid w:val="00264A06"/>
    <w:rsid w:val="00265B9D"/>
    <w:rsid w:val="00270752"/>
    <w:rsid w:val="002743D5"/>
    <w:rsid w:val="002748E1"/>
    <w:rsid w:val="002768AC"/>
    <w:rsid w:val="002A3129"/>
    <w:rsid w:val="002A4405"/>
    <w:rsid w:val="002A48F7"/>
    <w:rsid w:val="002B51FD"/>
    <w:rsid w:val="002B5C62"/>
    <w:rsid w:val="002C470F"/>
    <w:rsid w:val="002D2B35"/>
    <w:rsid w:val="002D3B2A"/>
    <w:rsid w:val="002D4CAD"/>
    <w:rsid w:val="002F10CA"/>
    <w:rsid w:val="00303C67"/>
    <w:rsid w:val="00304DC0"/>
    <w:rsid w:val="00305A2F"/>
    <w:rsid w:val="00310CB3"/>
    <w:rsid w:val="00311867"/>
    <w:rsid w:val="00324FE3"/>
    <w:rsid w:val="00332A50"/>
    <w:rsid w:val="00347E8D"/>
    <w:rsid w:val="003545BC"/>
    <w:rsid w:val="00362C4E"/>
    <w:rsid w:val="00366FFB"/>
    <w:rsid w:val="00371A75"/>
    <w:rsid w:val="00374355"/>
    <w:rsid w:val="00375780"/>
    <w:rsid w:val="00385BF0"/>
    <w:rsid w:val="00387A0D"/>
    <w:rsid w:val="003903C2"/>
    <w:rsid w:val="00395F60"/>
    <w:rsid w:val="00397C46"/>
    <w:rsid w:val="003A448C"/>
    <w:rsid w:val="003A4CC6"/>
    <w:rsid w:val="003A5D11"/>
    <w:rsid w:val="003A70E6"/>
    <w:rsid w:val="003A7C03"/>
    <w:rsid w:val="003B43F5"/>
    <w:rsid w:val="003B66FE"/>
    <w:rsid w:val="003D41B4"/>
    <w:rsid w:val="003D6C11"/>
    <w:rsid w:val="003E050D"/>
    <w:rsid w:val="003E3CCB"/>
    <w:rsid w:val="003E59DD"/>
    <w:rsid w:val="003F132F"/>
    <w:rsid w:val="003F257A"/>
    <w:rsid w:val="00400DB5"/>
    <w:rsid w:val="0040472A"/>
    <w:rsid w:val="004060CD"/>
    <w:rsid w:val="004108DE"/>
    <w:rsid w:val="00412E5B"/>
    <w:rsid w:val="00417E23"/>
    <w:rsid w:val="004257E0"/>
    <w:rsid w:val="00430AB0"/>
    <w:rsid w:val="004367FB"/>
    <w:rsid w:val="00436F85"/>
    <w:rsid w:val="0044629B"/>
    <w:rsid w:val="00446871"/>
    <w:rsid w:val="00446E2F"/>
    <w:rsid w:val="00466493"/>
    <w:rsid w:val="00473D75"/>
    <w:rsid w:val="0047759A"/>
    <w:rsid w:val="004925D9"/>
    <w:rsid w:val="00492AEE"/>
    <w:rsid w:val="00496273"/>
    <w:rsid w:val="004A723C"/>
    <w:rsid w:val="004B29F9"/>
    <w:rsid w:val="004B78D4"/>
    <w:rsid w:val="004C2303"/>
    <w:rsid w:val="004D154B"/>
    <w:rsid w:val="004D63D5"/>
    <w:rsid w:val="004E0873"/>
    <w:rsid w:val="004E1AB0"/>
    <w:rsid w:val="004E7573"/>
    <w:rsid w:val="004F0C4A"/>
    <w:rsid w:val="004F20AD"/>
    <w:rsid w:val="004F372E"/>
    <w:rsid w:val="004F6B10"/>
    <w:rsid w:val="005052F2"/>
    <w:rsid w:val="00517830"/>
    <w:rsid w:val="00520308"/>
    <w:rsid w:val="0052725F"/>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B72EA"/>
    <w:rsid w:val="005C6812"/>
    <w:rsid w:val="005D118B"/>
    <w:rsid w:val="005D2D85"/>
    <w:rsid w:val="005D4762"/>
    <w:rsid w:val="005D74EB"/>
    <w:rsid w:val="005E4AA3"/>
    <w:rsid w:val="005E79E5"/>
    <w:rsid w:val="005F3613"/>
    <w:rsid w:val="006150EB"/>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09EA"/>
    <w:rsid w:val="006A4275"/>
    <w:rsid w:val="006B2C26"/>
    <w:rsid w:val="006C4791"/>
    <w:rsid w:val="006C4B70"/>
    <w:rsid w:val="006C6089"/>
    <w:rsid w:val="006D16F1"/>
    <w:rsid w:val="006E100D"/>
    <w:rsid w:val="006E2000"/>
    <w:rsid w:val="006E3BA5"/>
    <w:rsid w:val="006E5EF6"/>
    <w:rsid w:val="006E75EF"/>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812E3F"/>
    <w:rsid w:val="008130D5"/>
    <w:rsid w:val="0081735D"/>
    <w:rsid w:val="008217CE"/>
    <w:rsid w:val="00827A7E"/>
    <w:rsid w:val="00831596"/>
    <w:rsid w:val="00833EC9"/>
    <w:rsid w:val="008402CF"/>
    <w:rsid w:val="00842578"/>
    <w:rsid w:val="00847B49"/>
    <w:rsid w:val="00852695"/>
    <w:rsid w:val="008528D3"/>
    <w:rsid w:val="008548B7"/>
    <w:rsid w:val="00857549"/>
    <w:rsid w:val="008707CC"/>
    <w:rsid w:val="00884D47"/>
    <w:rsid w:val="00897B32"/>
    <w:rsid w:val="008A7413"/>
    <w:rsid w:val="008B36EB"/>
    <w:rsid w:val="008B6316"/>
    <w:rsid w:val="008B72AB"/>
    <w:rsid w:val="008C619A"/>
    <w:rsid w:val="008C75AB"/>
    <w:rsid w:val="008D62A8"/>
    <w:rsid w:val="008D6A33"/>
    <w:rsid w:val="008D6FD3"/>
    <w:rsid w:val="008E1FD6"/>
    <w:rsid w:val="008E2EA9"/>
    <w:rsid w:val="008E4838"/>
    <w:rsid w:val="008F17DA"/>
    <w:rsid w:val="008F193F"/>
    <w:rsid w:val="008F1FB0"/>
    <w:rsid w:val="008F38F2"/>
    <w:rsid w:val="0090379D"/>
    <w:rsid w:val="00910292"/>
    <w:rsid w:val="00910E6D"/>
    <w:rsid w:val="00911FA5"/>
    <w:rsid w:val="00921235"/>
    <w:rsid w:val="00935B17"/>
    <w:rsid w:val="00936AC2"/>
    <w:rsid w:val="009436C0"/>
    <w:rsid w:val="00944154"/>
    <w:rsid w:val="00944BEA"/>
    <w:rsid w:val="00961494"/>
    <w:rsid w:val="00961EDC"/>
    <w:rsid w:val="0096232C"/>
    <w:rsid w:val="00962604"/>
    <w:rsid w:val="009636D6"/>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477"/>
    <w:rsid w:val="009B1F2A"/>
    <w:rsid w:val="009B3502"/>
    <w:rsid w:val="009B51B6"/>
    <w:rsid w:val="009B5CDA"/>
    <w:rsid w:val="009B633C"/>
    <w:rsid w:val="009C202E"/>
    <w:rsid w:val="009C48AC"/>
    <w:rsid w:val="009C5C7C"/>
    <w:rsid w:val="009C6FBE"/>
    <w:rsid w:val="009D1815"/>
    <w:rsid w:val="009D4F0D"/>
    <w:rsid w:val="009D58D0"/>
    <w:rsid w:val="009D5A1B"/>
    <w:rsid w:val="009D7472"/>
    <w:rsid w:val="009E0A88"/>
    <w:rsid w:val="009E2CB5"/>
    <w:rsid w:val="009E5B5E"/>
    <w:rsid w:val="00A02C84"/>
    <w:rsid w:val="00A148D6"/>
    <w:rsid w:val="00A303E8"/>
    <w:rsid w:val="00A32B2F"/>
    <w:rsid w:val="00A370AB"/>
    <w:rsid w:val="00A43299"/>
    <w:rsid w:val="00A57E04"/>
    <w:rsid w:val="00A6049B"/>
    <w:rsid w:val="00A730B9"/>
    <w:rsid w:val="00A75865"/>
    <w:rsid w:val="00A7626A"/>
    <w:rsid w:val="00A809BD"/>
    <w:rsid w:val="00A81CFB"/>
    <w:rsid w:val="00A85D6F"/>
    <w:rsid w:val="00A86631"/>
    <w:rsid w:val="00A9679D"/>
    <w:rsid w:val="00AA134E"/>
    <w:rsid w:val="00AA3417"/>
    <w:rsid w:val="00AB5621"/>
    <w:rsid w:val="00AB78A2"/>
    <w:rsid w:val="00AC11F7"/>
    <w:rsid w:val="00AC4A8D"/>
    <w:rsid w:val="00AC5A4C"/>
    <w:rsid w:val="00AD5D81"/>
    <w:rsid w:val="00AE062F"/>
    <w:rsid w:val="00AE0670"/>
    <w:rsid w:val="00AE1A85"/>
    <w:rsid w:val="00AE5E48"/>
    <w:rsid w:val="00AF30DB"/>
    <w:rsid w:val="00AF78FE"/>
    <w:rsid w:val="00AF7E7E"/>
    <w:rsid w:val="00B00F2E"/>
    <w:rsid w:val="00B0459E"/>
    <w:rsid w:val="00B05E1A"/>
    <w:rsid w:val="00B10201"/>
    <w:rsid w:val="00B10A71"/>
    <w:rsid w:val="00B17A2B"/>
    <w:rsid w:val="00B22D36"/>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77AE8"/>
    <w:rsid w:val="00B801D6"/>
    <w:rsid w:val="00B83A96"/>
    <w:rsid w:val="00B83F8A"/>
    <w:rsid w:val="00B93BC6"/>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062"/>
    <w:rsid w:val="00D516C1"/>
    <w:rsid w:val="00D56646"/>
    <w:rsid w:val="00D6344F"/>
    <w:rsid w:val="00D80E4A"/>
    <w:rsid w:val="00D9793B"/>
    <w:rsid w:val="00DA2584"/>
    <w:rsid w:val="00DA64DB"/>
    <w:rsid w:val="00DB1E5E"/>
    <w:rsid w:val="00DB4140"/>
    <w:rsid w:val="00DC23EB"/>
    <w:rsid w:val="00DC76F0"/>
    <w:rsid w:val="00DC7E48"/>
    <w:rsid w:val="00DD06C0"/>
    <w:rsid w:val="00DE1789"/>
    <w:rsid w:val="00DE2A42"/>
    <w:rsid w:val="00DE3208"/>
    <w:rsid w:val="00DE5745"/>
    <w:rsid w:val="00DF2ED5"/>
    <w:rsid w:val="00E12BFB"/>
    <w:rsid w:val="00E12F47"/>
    <w:rsid w:val="00E13EA5"/>
    <w:rsid w:val="00E16545"/>
    <w:rsid w:val="00E2123D"/>
    <w:rsid w:val="00E30B4B"/>
    <w:rsid w:val="00E33932"/>
    <w:rsid w:val="00E347E5"/>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666F"/>
    <w:rsid w:val="00ED2FD4"/>
    <w:rsid w:val="00EE5E2C"/>
    <w:rsid w:val="00EF3D80"/>
    <w:rsid w:val="00F01E75"/>
    <w:rsid w:val="00F13E62"/>
    <w:rsid w:val="00F21DD8"/>
    <w:rsid w:val="00F25128"/>
    <w:rsid w:val="00F32BD1"/>
    <w:rsid w:val="00F377D2"/>
    <w:rsid w:val="00F4718C"/>
    <w:rsid w:val="00F527EB"/>
    <w:rsid w:val="00F572AC"/>
    <w:rsid w:val="00F57F56"/>
    <w:rsid w:val="00F61CAF"/>
    <w:rsid w:val="00F65859"/>
    <w:rsid w:val="00F664AA"/>
    <w:rsid w:val="00F71902"/>
    <w:rsid w:val="00F724BA"/>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6E3B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pgedystrybucja.pl/przetargi"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PROC_SWZ.docx</dmsv2BaseFileName>
    <dmsv2BaseDisplayName xmlns="http://schemas.microsoft.com/sharepoint/v3">PROC_SWZ</dmsv2BaseDisplayName>
    <dmsv2SWPP2ObjectNumber xmlns="http://schemas.microsoft.com/sharepoint/v3">POST/DYS/OLD/GZ/01545/2026                        </dmsv2SWPP2ObjectNumber>
    <dmsv2SWPP2SumMD5 xmlns="http://schemas.microsoft.com/sharepoint/v3">465ff1618fa9d90859d0ebbc5e603126</dmsv2SWPP2SumMD5>
    <dmsv2BaseMoved xmlns="http://schemas.microsoft.com/sharepoint/v3">false</dmsv2BaseMoved>
    <dmsv2BaseIsSensitive xmlns="http://schemas.microsoft.com/sharepoint/v3">true</dmsv2BaseIsSensitive>
    <dmsv2SWPP2IDSWPP2 xmlns="http://schemas.microsoft.com/sharepoint/v3">714952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25015503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FJ3FSM7XJ42E-1195302456-4783</_dlc_DocId>
    <_dlc_DocIdUrl xmlns="a19cb1c7-c5c7-46d4-85ae-d83685407bba">
      <Url>https://swpp2.dms.gkpge.pl/sites/43/_layouts/15/DocIdRedir.aspx?ID=FJ3FSM7XJ42E-1195302456-4783</Url>
      <Description>FJ3FSM7XJ42E-1195302456-4783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4.xml><?xml version="1.0" encoding="utf-8"?>
<ds:datastoreItem xmlns:ds="http://schemas.openxmlformats.org/officeDocument/2006/customXml" ds:itemID="{DAF0AB03-F171-4DE7-8895-8BEB355E8AFE}"/>
</file>

<file path=customXml/itemProps5.xml><?xml version="1.0" encoding="utf-8"?>
<ds:datastoreItem xmlns:ds="http://schemas.openxmlformats.org/officeDocument/2006/customXml" ds:itemID="{75646E63-39D9-47AA-89A4-6B617B4FDE58}"/>
</file>

<file path=docProps/app.xml><?xml version="1.0" encoding="utf-8"?>
<Properties xmlns="http://schemas.openxmlformats.org/officeDocument/2006/extended-properties" xmlns:vt="http://schemas.openxmlformats.org/officeDocument/2006/docPropsVTypes">
  <Template>PGE word swz test.dotx</Template>
  <TotalTime>28</TotalTime>
  <Pages>12</Pages>
  <Words>4349</Words>
  <Characters>26099</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11</cp:revision>
  <cp:lastPrinted>2024-07-15T11:21:00Z</cp:lastPrinted>
  <dcterms:created xsi:type="dcterms:W3CDTF">2026-01-30T11:24:00Z</dcterms:created>
  <dcterms:modified xsi:type="dcterms:W3CDTF">2026-04-22T13:07:00Z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14e8da52-6125-44c8-949c-47fa4aa56077</vt:lpwstr>
  </property>
</Properties>
</file>