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45093F53" w:rsidR="009E4E7A" w:rsidRPr="009E4E7A" w:rsidRDefault="00442D3C" w:rsidP="005B59DF">
      <w:pPr>
        <w:pStyle w:val="PODTYTU"/>
        <w:spacing w:before="0" w:line="276" w:lineRule="auto"/>
        <w:jc w:val="center"/>
        <w:rPr>
          <w:b/>
        </w:rPr>
      </w:pPr>
      <w:r w:rsidRPr="00442D3C">
        <w:rPr>
          <w:b/>
        </w:rPr>
        <w:t xml:space="preserve">Wykonanie dokumentacji projektowej i robót budowlanych </w:t>
      </w:r>
      <w:r>
        <w:rPr>
          <w:b/>
        </w:rPr>
        <w:t xml:space="preserve"> </w:t>
      </w:r>
      <w:r w:rsidRPr="00442D3C">
        <w:rPr>
          <w:b/>
        </w:rPr>
        <w:t xml:space="preserve">w branży elektroenergetycznej na terenie działania OŁD w RE </w:t>
      </w:r>
      <w:r w:rsidR="005B59DF">
        <w:rPr>
          <w:b/>
        </w:rPr>
        <w:t>Piotrków trybunalski</w:t>
      </w:r>
      <w:r w:rsidRPr="00442D3C">
        <w:rPr>
          <w:b/>
        </w:rPr>
        <w:t>, w podziale</w:t>
      </w:r>
      <w:r>
        <w:rPr>
          <w:b/>
        </w:rPr>
        <w:t xml:space="preserve"> </w:t>
      </w:r>
      <w:r w:rsidRPr="00442D3C">
        <w:rPr>
          <w:b/>
        </w:rPr>
        <w:t>na 6 części</w:t>
      </w:r>
      <w:r w:rsidR="00D142E7" w:rsidRPr="00D142E7">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0F9CA080"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w:t>
      </w:r>
      <w:r w:rsidR="00442D3C">
        <w:rPr>
          <w:rFonts w:ascii="Calibri" w:hAnsi="Calibri" w:cs="Calibri"/>
          <w:b/>
          <w:sz w:val="22"/>
        </w:rPr>
        <w:t>50</w:t>
      </w:r>
      <w:r w:rsidR="005B59DF">
        <w:rPr>
          <w:rFonts w:ascii="Calibri" w:hAnsi="Calibri" w:cs="Calibri"/>
          <w:b/>
          <w:sz w:val="22"/>
        </w:rPr>
        <w:t>0</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110A09B2"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C7006E">
        <w:rPr>
          <w:noProof/>
        </w:rPr>
        <w:t>21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2E90E753">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Default="0059192E" w:rsidP="001B2459">
      <w:pPr>
        <w:pStyle w:val="Nagwek2"/>
        <w:numPr>
          <w:ilvl w:val="0"/>
          <w:numId w:val="0"/>
        </w:numPr>
        <w:rPr>
          <w:rFonts w:ascii="Calibri" w:hAnsi="Calibri" w:cs="Calibri"/>
        </w:rPr>
      </w:pPr>
    </w:p>
    <w:p w14:paraId="29228887" w14:textId="77777777" w:rsidR="00076207" w:rsidRDefault="00076207" w:rsidP="001B2459">
      <w:pPr>
        <w:pStyle w:val="Nagwek2"/>
        <w:numPr>
          <w:ilvl w:val="0"/>
          <w:numId w:val="0"/>
        </w:numPr>
        <w:rPr>
          <w:rFonts w:ascii="Calibri" w:hAnsi="Calibri" w:cs="Calibri"/>
        </w:rPr>
      </w:pPr>
    </w:p>
    <w:p w14:paraId="21C0FB00" w14:textId="77777777" w:rsidR="00076207" w:rsidRDefault="00076207" w:rsidP="001B2459">
      <w:pPr>
        <w:pStyle w:val="Nagwek2"/>
        <w:numPr>
          <w:ilvl w:val="0"/>
          <w:numId w:val="0"/>
        </w:numPr>
        <w:rPr>
          <w:rFonts w:ascii="Calibri" w:hAnsi="Calibri" w:cs="Calibri"/>
        </w:rPr>
      </w:pPr>
    </w:p>
    <w:p w14:paraId="08D36159" w14:textId="77777777" w:rsidR="00076207" w:rsidRPr="009E4E7A" w:rsidRDefault="00076207"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4867F754"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442D3C" w:rsidRPr="00442D3C">
        <w:rPr>
          <w:rFonts w:cs="Calibri"/>
          <w:b/>
          <w:bCs/>
          <w:sz w:val="20"/>
        </w:rPr>
        <w:t xml:space="preserve">Wykonanie dokumentacji projektowej </w:t>
      </w:r>
      <w:r w:rsidR="00442D3C">
        <w:rPr>
          <w:rFonts w:cs="Calibri"/>
          <w:b/>
          <w:bCs/>
          <w:sz w:val="20"/>
        </w:rPr>
        <w:t xml:space="preserve">       </w:t>
      </w:r>
      <w:r w:rsidR="00442D3C" w:rsidRPr="00442D3C">
        <w:rPr>
          <w:rFonts w:cs="Calibri"/>
          <w:b/>
          <w:bCs/>
          <w:sz w:val="20"/>
        </w:rPr>
        <w:t xml:space="preserve">i robót budowlanych w branży elektroenergetycznej na terenie działania OŁD </w:t>
      </w:r>
      <w:r w:rsidR="00442D3C">
        <w:rPr>
          <w:rFonts w:cs="Calibri"/>
          <w:b/>
          <w:bCs/>
          <w:sz w:val="20"/>
        </w:rPr>
        <w:t xml:space="preserve">         </w:t>
      </w:r>
      <w:r w:rsidR="00442D3C" w:rsidRPr="00442D3C">
        <w:rPr>
          <w:rFonts w:cs="Calibri"/>
          <w:b/>
          <w:bCs/>
          <w:sz w:val="20"/>
        </w:rPr>
        <w:t xml:space="preserve">w RE </w:t>
      </w:r>
      <w:r w:rsidR="00076207">
        <w:rPr>
          <w:rFonts w:cs="Calibri"/>
          <w:b/>
          <w:bCs/>
          <w:sz w:val="20"/>
        </w:rPr>
        <w:t>Piotrków Trybunalski</w:t>
      </w:r>
      <w:r w:rsidR="00442D3C" w:rsidRPr="00442D3C">
        <w:rPr>
          <w:rFonts w:cs="Calibri"/>
          <w:b/>
          <w:bCs/>
          <w:sz w:val="20"/>
        </w:rPr>
        <w:t xml:space="preserve"> w podziale na 6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63DA58DB"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AA4AE3">
        <w:rPr>
          <w:rFonts w:cs="Calibri"/>
          <w:sz w:val="20"/>
        </w:rPr>
        <w:t>6</w:t>
      </w:r>
      <w:r w:rsidR="00D46C25" w:rsidRPr="00D46C25">
        <w:rPr>
          <w:rFonts w:cs="Calibri"/>
          <w:sz w:val="20"/>
        </w:rPr>
        <w:t xml:space="preserve"> (słownie: </w:t>
      </w:r>
      <w:r w:rsidR="00AA4AE3">
        <w:rPr>
          <w:rFonts w:cs="Calibri"/>
          <w:sz w:val="20"/>
        </w:rPr>
        <w:t>sześ</w:t>
      </w:r>
      <w:r w:rsidR="00D142E7">
        <w:rPr>
          <w:rFonts w:cs="Calibri"/>
          <w:sz w:val="20"/>
        </w:rPr>
        <w:t>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31B803F7" w14:textId="77777777" w:rsidR="00076207" w:rsidRPr="005F1599" w:rsidRDefault="00076207" w:rsidP="00076207">
            <w:pPr>
              <w:autoSpaceDE w:val="0"/>
              <w:autoSpaceDN w:val="0"/>
              <w:adjustRightInd w:val="0"/>
              <w:spacing w:after="0"/>
              <w:jc w:val="both"/>
              <w:rPr>
                <w:rFonts w:ascii="Verdana" w:hAnsi="Verdana" w:cstheme="minorHAnsi"/>
                <w:bCs/>
                <w:sz w:val="20"/>
                <w:szCs w:val="20"/>
              </w:rPr>
            </w:pPr>
            <w:r w:rsidRPr="005D4FD2">
              <w:rPr>
                <w:rFonts w:ascii="Verdana" w:hAnsi="Verdana" w:cstheme="minorHAnsi"/>
                <w:bCs/>
                <w:sz w:val="20"/>
                <w:szCs w:val="20"/>
              </w:rPr>
              <w:t>Wykonanie dokumentacji projektowej oraz robót na terenie</w:t>
            </w:r>
            <w:r>
              <w:rPr>
                <w:rFonts w:ascii="Verdana" w:hAnsi="Verdana" w:cstheme="minorHAnsi"/>
                <w:bCs/>
                <w:sz w:val="20"/>
                <w:szCs w:val="20"/>
              </w:rPr>
              <w:t xml:space="preserve"> </w:t>
            </w:r>
            <w:r w:rsidRPr="005D4FD2">
              <w:rPr>
                <w:rFonts w:ascii="Verdana" w:hAnsi="Verdana" w:cstheme="minorHAnsi"/>
                <w:bCs/>
                <w:sz w:val="20"/>
                <w:szCs w:val="20"/>
              </w:rPr>
              <w:t>działania RE Piotrków</w:t>
            </w:r>
            <w:r>
              <w:rPr>
                <w:rFonts w:ascii="Verdana" w:hAnsi="Verdana" w:cstheme="minorHAnsi"/>
                <w:bCs/>
                <w:sz w:val="20"/>
                <w:szCs w:val="20"/>
              </w:rPr>
              <w:t>.</w:t>
            </w:r>
            <w:r>
              <w:rPr>
                <w:rFonts w:ascii="Verdana" w:hAnsi="Verdana" w:cstheme="minorHAnsi"/>
                <w:b/>
                <w:sz w:val="20"/>
                <w:szCs w:val="20"/>
              </w:rPr>
              <w:t xml:space="preserve"> </w:t>
            </w:r>
            <w:r w:rsidRPr="005F1599">
              <w:rPr>
                <w:rFonts w:ascii="Verdana" w:hAnsi="Verdana" w:cstheme="minorHAnsi"/>
                <w:bCs/>
                <w:sz w:val="20"/>
                <w:szCs w:val="20"/>
              </w:rPr>
              <w:t>Poprawa parametrów jakościowych</w:t>
            </w:r>
            <w:r>
              <w:rPr>
                <w:rFonts w:ascii="Verdana" w:hAnsi="Verdana" w:cstheme="minorHAnsi"/>
                <w:bCs/>
                <w:sz w:val="20"/>
                <w:szCs w:val="20"/>
              </w:rPr>
              <w:t xml:space="preserve"> </w:t>
            </w:r>
            <w:r w:rsidRPr="005F1599">
              <w:rPr>
                <w:rFonts w:ascii="Verdana" w:hAnsi="Verdana" w:cstheme="minorHAnsi"/>
                <w:bCs/>
                <w:sz w:val="20"/>
                <w:szCs w:val="20"/>
              </w:rPr>
              <w:t>energii elektrycznej w miejscowości Piotrków Tryb. w zasięgu</w:t>
            </w:r>
            <w:r>
              <w:rPr>
                <w:rFonts w:ascii="Verdana" w:hAnsi="Verdana" w:cstheme="minorHAnsi"/>
                <w:bCs/>
                <w:sz w:val="20"/>
                <w:szCs w:val="20"/>
              </w:rPr>
              <w:t xml:space="preserve"> </w:t>
            </w:r>
            <w:r w:rsidRPr="005F1599">
              <w:rPr>
                <w:rFonts w:ascii="Verdana" w:hAnsi="Verdana" w:cstheme="minorHAnsi"/>
                <w:bCs/>
                <w:sz w:val="20"/>
                <w:szCs w:val="20"/>
              </w:rPr>
              <w:t xml:space="preserve">stacji transformatorowej 15/0,4 </w:t>
            </w:r>
            <w:proofErr w:type="spellStart"/>
            <w:r w:rsidRPr="005F1599">
              <w:rPr>
                <w:rFonts w:ascii="Verdana" w:hAnsi="Verdana" w:cstheme="minorHAnsi"/>
                <w:bCs/>
                <w:sz w:val="20"/>
                <w:szCs w:val="20"/>
              </w:rPr>
              <w:t>kV</w:t>
            </w:r>
            <w:proofErr w:type="spellEnd"/>
            <w:r w:rsidRPr="005F1599">
              <w:rPr>
                <w:rFonts w:ascii="Verdana" w:hAnsi="Verdana" w:cstheme="minorHAnsi"/>
                <w:bCs/>
                <w:sz w:val="20"/>
                <w:szCs w:val="20"/>
              </w:rPr>
              <w:t xml:space="preserve"> Wronia nr 1-0169 </w:t>
            </w:r>
            <w:proofErr w:type="spellStart"/>
            <w:r w:rsidRPr="005F1599">
              <w:rPr>
                <w:rFonts w:ascii="Verdana" w:hAnsi="Verdana" w:cstheme="minorHAnsi"/>
                <w:bCs/>
                <w:sz w:val="20"/>
                <w:szCs w:val="20"/>
              </w:rPr>
              <w:t>obw</w:t>
            </w:r>
            <w:proofErr w:type="spellEnd"/>
            <w:r w:rsidRPr="005F1599">
              <w:rPr>
                <w:rFonts w:ascii="Verdana" w:hAnsi="Verdana" w:cstheme="minorHAnsi"/>
                <w:bCs/>
                <w:sz w:val="20"/>
                <w:szCs w:val="20"/>
              </w:rPr>
              <w:t>. Nr</w:t>
            </w:r>
            <w:r>
              <w:rPr>
                <w:rFonts w:ascii="Verdana" w:hAnsi="Verdana" w:cstheme="minorHAnsi"/>
                <w:bCs/>
                <w:sz w:val="20"/>
                <w:szCs w:val="20"/>
              </w:rPr>
              <w:t xml:space="preserve"> </w:t>
            </w:r>
            <w:r w:rsidRPr="005F1599">
              <w:rPr>
                <w:rFonts w:ascii="Verdana" w:hAnsi="Verdana" w:cstheme="minorHAnsi"/>
                <w:bCs/>
                <w:sz w:val="20"/>
                <w:szCs w:val="20"/>
              </w:rPr>
              <w:t>5 wraz z zwiększeniem zdolności przesyłowych odnawialnych</w:t>
            </w:r>
            <w:r>
              <w:rPr>
                <w:rFonts w:ascii="Verdana" w:hAnsi="Verdana" w:cstheme="minorHAnsi"/>
                <w:bCs/>
                <w:sz w:val="20"/>
                <w:szCs w:val="20"/>
              </w:rPr>
              <w:t xml:space="preserve"> </w:t>
            </w:r>
            <w:r w:rsidRPr="005F1599">
              <w:rPr>
                <w:rFonts w:ascii="Verdana" w:hAnsi="Verdana" w:cstheme="minorHAnsi"/>
                <w:bCs/>
                <w:sz w:val="20"/>
                <w:szCs w:val="20"/>
              </w:rPr>
              <w:t>źródeł energii (OZE)</w:t>
            </w:r>
            <w:r>
              <w:rPr>
                <w:rFonts w:ascii="Verdana" w:hAnsi="Verdana" w:cstheme="minorHAnsi"/>
                <w:bCs/>
                <w:sz w:val="20"/>
                <w:szCs w:val="20"/>
              </w:rPr>
              <w:t>.</w:t>
            </w:r>
          </w:p>
          <w:p w14:paraId="1F04B621" w14:textId="056C95B5" w:rsidR="00D46C25" w:rsidRPr="004D3689" w:rsidRDefault="00D46C25" w:rsidP="00E118A8">
            <w:pPr>
              <w:pStyle w:val="Akapitzlist"/>
              <w:spacing w:after="0"/>
              <w:ind w:left="37"/>
              <w:jc w:val="both"/>
              <w:outlineLvl w:val="0"/>
              <w:rPr>
                <w:rFonts w:cstheme="minorHAnsi"/>
                <w:sz w:val="20"/>
                <w:szCs w:val="18"/>
              </w:rPr>
            </w:pP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3BAC577" w14:textId="77777777" w:rsidR="00076207" w:rsidRPr="008C2CDC" w:rsidRDefault="00076207" w:rsidP="00076207">
            <w:pPr>
              <w:autoSpaceDE w:val="0"/>
              <w:autoSpaceDN w:val="0"/>
              <w:adjustRightInd w:val="0"/>
              <w:spacing w:after="0"/>
              <w:jc w:val="both"/>
              <w:rPr>
                <w:rFonts w:ascii="Verdana" w:hAnsi="Verdana" w:cstheme="minorHAnsi"/>
                <w:sz w:val="20"/>
                <w:szCs w:val="20"/>
              </w:rPr>
            </w:pPr>
            <w:r w:rsidRPr="00757D8D">
              <w:rPr>
                <w:rFonts w:ascii="Verdana" w:hAnsi="Verdana" w:cstheme="minorHAnsi"/>
                <w:sz w:val="20"/>
                <w:szCs w:val="20"/>
              </w:rPr>
              <w:t>Wykonanie dokumentacji projektowej oraz wymianę istniejącej</w:t>
            </w:r>
            <w:r>
              <w:rPr>
                <w:rFonts w:ascii="Verdana" w:hAnsi="Verdana" w:cstheme="minorHAnsi"/>
                <w:sz w:val="20"/>
                <w:szCs w:val="20"/>
              </w:rPr>
              <w:t xml:space="preserve"> </w:t>
            </w:r>
            <w:r w:rsidRPr="00757D8D">
              <w:rPr>
                <w:rFonts w:ascii="Verdana" w:hAnsi="Verdana" w:cstheme="minorHAnsi"/>
                <w:sz w:val="20"/>
                <w:szCs w:val="20"/>
              </w:rPr>
              <w:t xml:space="preserve">linii napowietrznej </w:t>
            </w:r>
            <w:proofErr w:type="spellStart"/>
            <w:r w:rsidRPr="00757D8D">
              <w:rPr>
                <w:rFonts w:ascii="Verdana" w:hAnsi="Verdana" w:cstheme="minorHAnsi"/>
                <w:sz w:val="20"/>
                <w:szCs w:val="20"/>
              </w:rPr>
              <w:t>nn</w:t>
            </w:r>
            <w:proofErr w:type="spellEnd"/>
            <w:r w:rsidRPr="00757D8D">
              <w:rPr>
                <w:rFonts w:ascii="Verdana" w:hAnsi="Verdana" w:cstheme="minorHAnsi"/>
                <w:sz w:val="20"/>
                <w:szCs w:val="20"/>
              </w:rPr>
              <w:t xml:space="preserve"> wraz przyłączami na terenie Rejonu</w:t>
            </w:r>
            <w:r>
              <w:rPr>
                <w:rFonts w:ascii="Verdana" w:hAnsi="Verdana" w:cstheme="minorHAnsi"/>
                <w:sz w:val="20"/>
                <w:szCs w:val="20"/>
              </w:rPr>
              <w:t xml:space="preserve"> </w:t>
            </w:r>
            <w:r w:rsidRPr="00757D8D">
              <w:rPr>
                <w:rFonts w:ascii="Verdana" w:hAnsi="Verdana" w:cstheme="minorHAnsi"/>
                <w:sz w:val="20"/>
                <w:szCs w:val="20"/>
              </w:rPr>
              <w:t>Energetycznego Piotrków Trybunalski</w:t>
            </w:r>
            <w:r>
              <w:rPr>
                <w:rFonts w:ascii="Verdana" w:hAnsi="Verdana" w:cstheme="minorHAnsi"/>
                <w:sz w:val="20"/>
                <w:szCs w:val="20"/>
              </w:rPr>
              <w:t>.</w:t>
            </w:r>
            <w:r w:rsidRPr="00757D8D">
              <w:rPr>
                <w:rFonts w:ascii="Verdana" w:hAnsi="Verdana" w:cstheme="minorHAnsi"/>
                <w:sz w:val="20"/>
                <w:szCs w:val="20"/>
              </w:rPr>
              <w:t xml:space="preserve"> Poprawa parametrów</w:t>
            </w:r>
            <w:r>
              <w:rPr>
                <w:rFonts w:ascii="Verdana" w:hAnsi="Verdana" w:cstheme="minorHAnsi"/>
                <w:sz w:val="20"/>
                <w:szCs w:val="20"/>
              </w:rPr>
              <w:t xml:space="preserve"> </w:t>
            </w:r>
            <w:r w:rsidRPr="00757D8D">
              <w:rPr>
                <w:rFonts w:ascii="Verdana" w:hAnsi="Verdana" w:cstheme="minorHAnsi"/>
                <w:sz w:val="20"/>
                <w:szCs w:val="20"/>
              </w:rPr>
              <w:t>jakościowych energii elektrycznej w miejscowości Zofiówka</w:t>
            </w:r>
            <w:r>
              <w:rPr>
                <w:rFonts w:ascii="Verdana" w:hAnsi="Verdana" w:cstheme="minorHAnsi"/>
                <w:sz w:val="20"/>
                <w:szCs w:val="20"/>
              </w:rPr>
              <w:t xml:space="preserve"> </w:t>
            </w:r>
            <w:r w:rsidRPr="00757D8D">
              <w:rPr>
                <w:rFonts w:ascii="Verdana" w:hAnsi="Verdana" w:cstheme="minorHAnsi"/>
                <w:sz w:val="20"/>
                <w:szCs w:val="20"/>
              </w:rPr>
              <w:t xml:space="preserve">w zasięgu stacji transformatorowej 15/0,4 </w:t>
            </w:r>
            <w:proofErr w:type="spellStart"/>
            <w:r w:rsidRPr="00757D8D">
              <w:rPr>
                <w:rFonts w:ascii="Verdana" w:hAnsi="Verdana" w:cstheme="minorHAnsi"/>
                <w:sz w:val="20"/>
                <w:szCs w:val="20"/>
              </w:rPr>
              <w:t>kV</w:t>
            </w:r>
            <w:proofErr w:type="spellEnd"/>
            <w:r w:rsidRPr="00757D8D">
              <w:rPr>
                <w:rFonts w:ascii="Verdana" w:hAnsi="Verdana" w:cstheme="minorHAnsi"/>
                <w:sz w:val="20"/>
                <w:szCs w:val="20"/>
              </w:rPr>
              <w:t xml:space="preserve"> Zofiówka 3</w:t>
            </w:r>
            <w:r>
              <w:rPr>
                <w:rFonts w:ascii="Verdana" w:hAnsi="Verdana" w:cstheme="minorHAnsi"/>
                <w:sz w:val="20"/>
                <w:szCs w:val="20"/>
              </w:rPr>
              <w:t xml:space="preserve"> </w:t>
            </w:r>
            <w:r w:rsidRPr="00757D8D">
              <w:rPr>
                <w:rFonts w:ascii="Verdana" w:hAnsi="Verdana" w:cstheme="minorHAnsi"/>
                <w:sz w:val="20"/>
                <w:szCs w:val="20"/>
              </w:rPr>
              <w:t xml:space="preserve">nr 1-0476 </w:t>
            </w:r>
            <w:proofErr w:type="spellStart"/>
            <w:r w:rsidRPr="00757D8D">
              <w:rPr>
                <w:rFonts w:ascii="Verdana" w:hAnsi="Verdana" w:cstheme="minorHAnsi"/>
                <w:sz w:val="20"/>
                <w:szCs w:val="20"/>
              </w:rPr>
              <w:t>obw</w:t>
            </w:r>
            <w:proofErr w:type="spellEnd"/>
            <w:r w:rsidRPr="00757D8D">
              <w:rPr>
                <w:rFonts w:ascii="Verdana" w:hAnsi="Verdana" w:cstheme="minorHAnsi"/>
                <w:sz w:val="20"/>
                <w:szCs w:val="20"/>
              </w:rPr>
              <w:t>. nr 2,4,5 wraz z zwiększeniem zdolności</w:t>
            </w:r>
            <w:r>
              <w:rPr>
                <w:rFonts w:ascii="Verdana" w:hAnsi="Verdana" w:cstheme="minorHAnsi"/>
                <w:sz w:val="20"/>
                <w:szCs w:val="20"/>
              </w:rPr>
              <w:t xml:space="preserve"> </w:t>
            </w:r>
            <w:r w:rsidRPr="00757D8D">
              <w:rPr>
                <w:rFonts w:ascii="Verdana" w:hAnsi="Verdana" w:cstheme="minorHAnsi"/>
                <w:sz w:val="20"/>
                <w:szCs w:val="20"/>
              </w:rPr>
              <w:t>przesyłowych odnawialnych źródeł energii (OZE)</w:t>
            </w:r>
            <w:r>
              <w:rPr>
                <w:rFonts w:ascii="Verdana" w:hAnsi="Verdana" w:cstheme="minorHAnsi"/>
                <w:sz w:val="20"/>
                <w:szCs w:val="20"/>
              </w:rPr>
              <w:t>.</w:t>
            </w:r>
          </w:p>
          <w:p w14:paraId="185B80E7" w14:textId="63E2ED69" w:rsidR="00D46C25" w:rsidRPr="004D3689" w:rsidRDefault="00D46C25" w:rsidP="00E118A8">
            <w:pPr>
              <w:pStyle w:val="Akapitzlist"/>
              <w:spacing w:after="0"/>
              <w:ind w:left="37"/>
              <w:jc w:val="both"/>
              <w:outlineLvl w:val="0"/>
              <w:rPr>
                <w:rFonts w:cstheme="minorHAnsi"/>
                <w:sz w:val="20"/>
                <w:szCs w:val="18"/>
              </w:rPr>
            </w:pP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1D7685E7" w:rsidR="00D46C25" w:rsidRPr="004D3689" w:rsidRDefault="00076207" w:rsidP="00E118A8">
            <w:pPr>
              <w:pStyle w:val="Akapitzlist"/>
              <w:spacing w:after="0"/>
              <w:ind w:left="37"/>
              <w:jc w:val="both"/>
              <w:outlineLvl w:val="0"/>
              <w:rPr>
                <w:rFonts w:cstheme="minorHAnsi"/>
                <w:color w:val="5F7524" w:themeColor="accent1" w:themeShade="80"/>
                <w:sz w:val="20"/>
                <w:szCs w:val="18"/>
              </w:rPr>
            </w:pPr>
            <w:r w:rsidRPr="00DF373E">
              <w:rPr>
                <w:rFonts w:ascii="Verdana" w:hAnsi="Verdana" w:cstheme="minorHAnsi"/>
                <w:bCs/>
                <w:sz w:val="20"/>
                <w:szCs w:val="20"/>
              </w:rPr>
              <w:t>Wykonanie dokumentacji projektowej oraz wymianę istniejącej</w:t>
            </w:r>
            <w:r>
              <w:rPr>
                <w:rFonts w:ascii="Verdana" w:hAnsi="Verdana" w:cstheme="minorHAnsi"/>
                <w:bCs/>
                <w:sz w:val="20"/>
                <w:szCs w:val="20"/>
              </w:rPr>
              <w:t xml:space="preserve"> </w:t>
            </w:r>
            <w:r w:rsidRPr="00DF373E">
              <w:rPr>
                <w:rFonts w:ascii="Verdana" w:hAnsi="Verdana" w:cstheme="minorHAnsi"/>
                <w:bCs/>
                <w:sz w:val="20"/>
                <w:szCs w:val="20"/>
              </w:rPr>
              <w:t xml:space="preserve">linii napowietrznej </w:t>
            </w:r>
            <w:proofErr w:type="spellStart"/>
            <w:r w:rsidRPr="00DF373E">
              <w:rPr>
                <w:rFonts w:ascii="Verdana" w:hAnsi="Verdana" w:cstheme="minorHAnsi"/>
                <w:bCs/>
                <w:sz w:val="20"/>
                <w:szCs w:val="20"/>
              </w:rPr>
              <w:t>nn</w:t>
            </w:r>
            <w:proofErr w:type="spellEnd"/>
            <w:r w:rsidRPr="00DF373E">
              <w:rPr>
                <w:rFonts w:ascii="Verdana" w:hAnsi="Verdana" w:cstheme="minorHAnsi"/>
                <w:bCs/>
                <w:sz w:val="20"/>
                <w:szCs w:val="20"/>
              </w:rPr>
              <w:t xml:space="preserve"> wraz przyłączami na terenie Rejonu</w:t>
            </w:r>
            <w:r>
              <w:rPr>
                <w:rFonts w:ascii="Verdana" w:hAnsi="Verdana" w:cstheme="minorHAnsi"/>
                <w:bCs/>
                <w:sz w:val="20"/>
                <w:szCs w:val="20"/>
              </w:rPr>
              <w:t xml:space="preserve"> </w:t>
            </w:r>
            <w:r w:rsidRPr="00DF373E">
              <w:rPr>
                <w:rFonts w:ascii="Verdana" w:hAnsi="Verdana" w:cstheme="minorHAnsi"/>
                <w:bCs/>
                <w:sz w:val="20"/>
                <w:szCs w:val="20"/>
              </w:rPr>
              <w:t>Energetycznego Piotrków Trybunalski .</w:t>
            </w:r>
            <w:r>
              <w:rPr>
                <w:rFonts w:ascii="Verdana" w:hAnsi="Verdana" w:cstheme="minorHAnsi"/>
                <w:bCs/>
                <w:sz w:val="20"/>
                <w:szCs w:val="20"/>
              </w:rPr>
              <w:t xml:space="preserve"> </w:t>
            </w:r>
            <w:r w:rsidRPr="00DF373E">
              <w:rPr>
                <w:rFonts w:ascii="Verdana" w:hAnsi="Verdana" w:cstheme="minorHAnsi"/>
                <w:bCs/>
                <w:sz w:val="20"/>
                <w:szCs w:val="20"/>
              </w:rPr>
              <w:t>Poprawa parametrów</w:t>
            </w:r>
            <w:r>
              <w:rPr>
                <w:rFonts w:ascii="Verdana" w:hAnsi="Verdana" w:cstheme="minorHAnsi"/>
                <w:bCs/>
                <w:sz w:val="20"/>
                <w:szCs w:val="20"/>
              </w:rPr>
              <w:t xml:space="preserve"> </w:t>
            </w:r>
            <w:r w:rsidRPr="00DF373E">
              <w:rPr>
                <w:rFonts w:ascii="Verdana" w:hAnsi="Verdana" w:cstheme="minorHAnsi"/>
                <w:bCs/>
                <w:sz w:val="20"/>
                <w:szCs w:val="20"/>
              </w:rPr>
              <w:t>jakościowych energii elektrycznej w miejscowości Olendry w</w:t>
            </w:r>
            <w:r>
              <w:rPr>
                <w:rFonts w:ascii="Verdana" w:hAnsi="Verdana" w:cstheme="minorHAnsi"/>
                <w:bCs/>
                <w:sz w:val="20"/>
                <w:szCs w:val="20"/>
              </w:rPr>
              <w:t xml:space="preserve"> </w:t>
            </w:r>
            <w:r w:rsidRPr="00DF373E">
              <w:rPr>
                <w:rFonts w:ascii="Verdana" w:hAnsi="Verdana" w:cstheme="minorHAnsi"/>
                <w:bCs/>
                <w:sz w:val="20"/>
                <w:szCs w:val="20"/>
              </w:rPr>
              <w:t>zasięgu stacji transformatorowej 15/0,4kV Olendry nr 1-0787</w:t>
            </w:r>
            <w:r>
              <w:rPr>
                <w:rFonts w:ascii="Verdana" w:hAnsi="Verdana" w:cstheme="minorHAnsi"/>
                <w:bCs/>
                <w:sz w:val="20"/>
                <w:szCs w:val="20"/>
              </w:rPr>
              <w:t xml:space="preserve"> </w:t>
            </w:r>
            <w:r w:rsidRPr="00DF373E">
              <w:rPr>
                <w:rFonts w:ascii="Verdana" w:hAnsi="Verdana" w:cstheme="minorHAnsi"/>
                <w:bCs/>
                <w:sz w:val="20"/>
                <w:szCs w:val="20"/>
              </w:rPr>
              <w:t>wraz z zwiększeniem zdolności przesyłowych odnawialnych</w:t>
            </w:r>
            <w:r>
              <w:rPr>
                <w:rFonts w:ascii="Verdana" w:hAnsi="Verdana" w:cstheme="minorHAnsi"/>
                <w:bCs/>
                <w:sz w:val="20"/>
                <w:szCs w:val="20"/>
              </w:rPr>
              <w:t xml:space="preserve"> </w:t>
            </w:r>
            <w:r w:rsidRPr="00DF373E">
              <w:rPr>
                <w:rFonts w:ascii="Verdana" w:hAnsi="Verdana" w:cstheme="minorHAnsi"/>
                <w:bCs/>
                <w:sz w:val="20"/>
                <w:szCs w:val="20"/>
              </w:rPr>
              <w:t>źródeł energii (OZE)</w:t>
            </w:r>
            <w:r>
              <w:rPr>
                <w:rFonts w:ascii="Verdana" w:hAnsi="Verdana" w:cstheme="minorHAnsi"/>
                <w:bCs/>
                <w:sz w:val="20"/>
                <w:szCs w:val="20"/>
              </w:rPr>
              <w:t>.</w:t>
            </w:r>
          </w:p>
        </w:tc>
      </w:tr>
      <w:tr w:rsidR="00D46C25" w:rsidRPr="004D3689" w14:paraId="5807A08F" w14:textId="77777777" w:rsidTr="00442D3C">
        <w:trPr>
          <w:trHeight w:val="1264"/>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490282E" w14:textId="2C4E13C2" w:rsidR="00076207" w:rsidRPr="00D24E8F" w:rsidRDefault="00076207" w:rsidP="00076207">
            <w:pPr>
              <w:autoSpaceDE w:val="0"/>
              <w:autoSpaceDN w:val="0"/>
              <w:adjustRightInd w:val="0"/>
              <w:spacing w:after="0"/>
              <w:jc w:val="both"/>
              <w:rPr>
                <w:rFonts w:ascii="Verdana" w:hAnsi="Verdana" w:cstheme="minorHAnsi"/>
                <w:bCs/>
                <w:sz w:val="20"/>
                <w:szCs w:val="20"/>
              </w:rPr>
            </w:pPr>
            <w:r w:rsidRPr="00D24E8F">
              <w:rPr>
                <w:rFonts w:ascii="Verdana" w:hAnsi="Verdana" w:cstheme="minorHAnsi"/>
                <w:bCs/>
                <w:sz w:val="20"/>
                <w:szCs w:val="20"/>
              </w:rPr>
              <w:t>Wykonanie dokumentacji projektowej oraz robót na terenie</w:t>
            </w:r>
            <w:r>
              <w:rPr>
                <w:rFonts w:ascii="Verdana" w:hAnsi="Verdana" w:cstheme="minorHAnsi"/>
                <w:bCs/>
                <w:sz w:val="20"/>
                <w:szCs w:val="20"/>
              </w:rPr>
              <w:t xml:space="preserve"> </w:t>
            </w:r>
            <w:r w:rsidRPr="00D24E8F">
              <w:rPr>
                <w:rFonts w:ascii="Verdana" w:hAnsi="Verdana" w:cstheme="minorHAnsi"/>
                <w:bCs/>
                <w:sz w:val="20"/>
                <w:szCs w:val="20"/>
              </w:rPr>
              <w:t>działania OŁD w RE Piotrków. Poprawa parametrów</w:t>
            </w:r>
            <w:r>
              <w:rPr>
                <w:rFonts w:ascii="Verdana" w:hAnsi="Verdana" w:cstheme="minorHAnsi"/>
                <w:bCs/>
                <w:sz w:val="20"/>
                <w:szCs w:val="20"/>
              </w:rPr>
              <w:t xml:space="preserve"> </w:t>
            </w:r>
            <w:r w:rsidRPr="00D24E8F">
              <w:rPr>
                <w:rFonts w:ascii="Verdana" w:hAnsi="Verdana" w:cstheme="minorHAnsi"/>
                <w:bCs/>
                <w:sz w:val="20"/>
                <w:szCs w:val="20"/>
              </w:rPr>
              <w:t>jakościowych energii elektrycznej w miejscowości Glina w</w:t>
            </w:r>
            <w:r>
              <w:rPr>
                <w:rFonts w:ascii="Verdana" w:hAnsi="Verdana" w:cstheme="minorHAnsi"/>
                <w:bCs/>
                <w:sz w:val="20"/>
                <w:szCs w:val="20"/>
              </w:rPr>
              <w:t xml:space="preserve"> </w:t>
            </w:r>
            <w:r w:rsidRPr="00D24E8F">
              <w:rPr>
                <w:rFonts w:ascii="Verdana" w:hAnsi="Verdana" w:cstheme="minorHAnsi"/>
                <w:bCs/>
                <w:sz w:val="20"/>
                <w:szCs w:val="20"/>
              </w:rPr>
              <w:t xml:space="preserve">zasięgu stacji transformatorowej 15/0,4 </w:t>
            </w:r>
            <w:proofErr w:type="spellStart"/>
            <w:r w:rsidRPr="00D24E8F">
              <w:rPr>
                <w:rFonts w:ascii="Verdana" w:hAnsi="Verdana" w:cstheme="minorHAnsi"/>
                <w:bCs/>
                <w:sz w:val="20"/>
                <w:szCs w:val="20"/>
              </w:rPr>
              <w:t>kV</w:t>
            </w:r>
            <w:proofErr w:type="spellEnd"/>
            <w:r w:rsidRPr="00D24E8F">
              <w:rPr>
                <w:rFonts w:ascii="Verdana" w:hAnsi="Verdana" w:cstheme="minorHAnsi"/>
                <w:bCs/>
                <w:sz w:val="20"/>
                <w:szCs w:val="20"/>
              </w:rPr>
              <w:t xml:space="preserve"> Glina 3 nr 1-0011</w:t>
            </w:r>
            <w:r>
              <w:rPr>
                <w:rFonts w:ascii="Verdana" w:hAnsi="Verdana" w:cstheme="minorHAnsi"/>
                <w:bCs/>
                <w:sz w:val="20"/>
                <w:szCs w:val="20"/>
              </w:rPr>
              <w:t xml:space="preserve"> </w:t>
            </w:r>
            <w:proofErr w:type="spellStart"/>
            <w:r w:rsidRPr="00D24E8F">
              <w:rPr>
                <w:rFonts w:ascii="Verdana" w:hAnsi="Verdana" w:cstheme="minorHAnsi"/>
                <w:bCs/>
                <w:sz w:val="20"/>
                <w:szCs w:val="20"/>
              </w:rPr>
              <w:t>obw</w:t>
            </w:r>
            <w:proofErr w:type="spellEnd"/>
            <w:r w:rsidRPr="00D24E8F">
              <w:rPr>
                <w:rFonts w:ascii="Verdana" w:hAnsi="Verdana" w:cstheme="minorHAnsi"/>
                <w:bCs/>
                <w:sz w:val="20"/>
                <w:szCs w:val="20"/>
              </w:rPr>
              <w:t>. nr 4 i 5 wraz z zwiększeniem zdolności przesyłowych</w:t>
            </w:r>
            <w:r>
              <w:rPr>
                <w:rFonts w:ascii="Verdana" w:hAnsi="Verdana" w:cstheme="minorHAnsi"/>
                <w:bCs/>
                <w:sz w:val="20"/>
                <w:szCs w:val="20"/>
              </w:rPr>
              <w:t xml:space="preserve"> </w:t>
            </w:r>
            <w:r w:rsidRPr="00D24E8F">
              <w:rPr>
                <w:rFonts w:ascii="Verdana" w:hAnsi="Verdana" w:cstheme="minorHAnsi"/>
                <w:bCs/>
                <w:sz w:val="20"/>
                <w:szCs w:val="20"/>
              </w:rPr>
              <w:t>odnawialnych źródeł energii (OZE)</w:t>
            </w:r>
            <w:r>
              <w:rPr>
                <w:rFonts w:ascii="Verdana" w:hAnsi="Verdana" w:cstheme="minorHAnsi"/>
                <w:bCs/>
                <w:sz w:val="20"/>
                <w:szCs w:val="20"/>
              </w:rPr>
              <w:t>.</w:t>
            </w:r>
          </w:p>
          <w:p w14:paraId="682E6C8F" w14:textId="70A7EF39" w:rsidR="00D46C25" w:rsidRPr="004D3689" w:rsidRDefault="00D46C25" w:rsidP="00FC67A8">
            <w:pPr>
              <w:pStyle w:val="Akapitzlist"/>
              <w:spacing w:after="0"/>
              <w:ind w:left="37"/>
              <w:jc w:val="both"/>
              <w:outlineLvl w:val="0"/>
              <w:rPr>
                <w:rFonts w:cstheme="minorHAnsi"/>
                <w:color w:val="5F7524" w:themeColor="accent1" w:themeShade="80"/>
                <w:sz w:val="20"/>
                <w:szCs w:val="18"/>
              </w:rPr>
            </w:pPr>
          </w:p>
        </w:tc>
      </w:tr>
      <w:tr w:rsidR="00FC67A8" w:rsidRPr="004D3689" w14:paraId="5944DB3E" w14:textId="77777777" w:rsidTr="00442D3C">
        <w:trPr>
          <w:trHeight w:val="1253"/>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4D41F30F" w14:textId="77777777" w:rsidR="00076207" w:rsidRPr="00CD4D93" w:rsidRDefault="00076207" w:rsidP="00076207">
            <w:pPr>
              <w:autoSpaceDE w:val="0"/>
              <w:autoSpaceDN w:val="0"/>
              <w:adjustRightInd w:val="0"/>
              <w:spacing w:after="0"/>
              <w:jc w:val="both"/>
              <w:rPr>
                <w:rFonts w:ascii="Verdana" w:hAnsi="Verdana" w:cstheme="minorHAnsi"/>
                <w:bCs/>
                <w:sz w:val="20"/>
                <w:szCs w:val="20"/>
              </w:rPr>
            </w:pPr>
            <w:r w:rsidRPr="00CD4D93">
              <w:rPr>
                <w:rFonts w:ascii="Verdana" w:hAnsi="Verdana" w:cstheme="minorHAnsi"/>
                <w:bCs/>
                <w:sz w:val="20"/>
                <w:szCs w:val="20"/>
              </w:rPr>
              <w:t>Wykonanie dokumentacji projektowej oraz wymiana istniejącej</w:t>
            </w:r>
            <w:r>
              <w:rPr>
                <w:rFonts w:ascii="Verdana" w:hAnsi="Verdana" w:cstheme="minorHAnsi"/>
                <w:bCs/>
                <w:sz w:val="20"/>
                <w:szCs w:val="20"/>
              </w:rPr>
              <w:t xml:space="preserve"> </w:t>
            </w:r>
            <w:r w:rsidRPr="00CD4D93">
              <w:rPr>
                <w:rFonts w:ascii="Verdana" w:hAnsi="Verdana" w:cstheme="minorHAnsi"/>
                <w:bCs/>
                <w:sz w:val="20"/>
                <w:szCs w:val="20"/>
              </w:rPr>
              <w:t xml:space="preserve">linii napowietrznej </w:t>
            </w:r>
            <w:proofErr w:type="spellStart"/>
            <w:r w:rsidRPr="00CD4D93">
              <w:rPr>
                <w:rFonts w:ascii="Verdana" w:hAnsi="Verdana" w:cstheme="minorHAnsi"/>
                <w:bCs/>
                <w:sz w:val="20"/>
                <w:szCs w:val="20"/>
              </w:rPr>
              <w:t>nn</w:t>
            </w:r>
            <w:proofErr w:type="spellEnd"/>
            <w:r w:rsidRPr="00CD4D93">
              <w:rPr>
                <w:rFonts w:ascii="Verdana" w:hAnsi="Verdana" w:cstheme="minorHAnsi"/>
                <w:bCs/>
                <w:sz w:val="20"/>
                <w:szCs w:val="20"/>
              </w:rPr>
              <w:t xml:space="preserve"> wraz przyłączami </w:t>
            </w:r>
            <w:proofErr w:type="spellStart"/>
            <w:r w:rsidRPr="00CD4D93">
              <w:rPr>
                <w:rFonts w:ascii="Verdana" w:hAnsi="Verdana" w:cstheme="minorHAnsi"/>
                <w:bCs/>
                <w:sz w:val="20"/>
                <w:szCs w:val="20"/>
              </w:rPr>
              <w:t>nn</w:t>
            </w:r>
            <w:proofErr w:type="spellEnd"/>
            <w:r w:rsidRPr="00CD4D93">
              <w:rPr>
                <w:rFonts w:ascii="Verdana" w:hAnsi="Verdana" w:cstheme="minorHAnsi"/>
                <w:bCs/>
                <w:sz w:val="20"/>
                <w:szCs w:val="20"/>
              </w:rPr>
              <w:t xml:space="preserve"> na terenie RE</w:t>
            </w:r>
            <w:r>
              <w:rPr>
                <w:rFonts w:ascii="Verdana" w:hAnsi="Verdana" w:cstheme="minorHAnsi"/>
                <w:bCs/>
                <w:sz w:val="20"/>
                <w:szCs w:val="20"/>
              </w:rPr>
              <w:t xml:space="preserve"> </w:t>
            </w:r>
            <w:r w:rsidRPr="00CD4D93">
              <w:rPr>
                <w:rFonts w:ascii="Verdana" w:hAnsi="Verdana" w:cstheme="minorHAnsi"/>
                <w:bCs/>
                <w:sz w:val="20"/>
                <w:szCs w:val="20"/>
              </w:rPr>
              <w:t>Piotrków Trybunalski (gmina Rozprza): Poprawa parametrów</w:t>
            </w:r>
            <w:r>
              <w:rPr>
                <w:rFonts w:ascii="Verdana" w:hAnsi="Verdana" w:cstheme="minorHAnsi"/>
                <w:bCs/>
                <w:sz w:val="20"/>
                <w:szCs w:val="20"/>
              </w:rPr>
              <w:t xml:space="preserve"> </w:t>
            </w:r>
            <w:r w:rsidRPr="00CD4D93">
              <w:rPr>
                <w:rFonts w:ascii="Verdana" w:hAnsi="Verdana" w:cstheme="minorHAnsi"/>
                <w:bCs/>
                <w:sz w:val="20"/>
                <w:szCs w:val="20"/>
              </w:rPr>
              <w:t>jakościowych energii elektrycznej w miejscowości Biała Róża w</w:t>
            </w:r>
            <w:r>
              <w:rPr>
                <w:rFonts w:ascii="Verdana" w:hAnsi="Verdana" w:cstheme="minorHAnsi"/>
                <w:bCs/>
                <w:sz w:val="20"/>
                <w:szCs w:val="20"/>
              </w:rPr>
              <w:t xml:space="preserve"> </w:t>
            </w:r>
            <w:r w:rsidRPr="00CD4D93">
              <w:rPr>
                <w:rFonts w:ascii="Verdana" w:hAnsi="Verdana" w:cstheme="minorHAnsi"/>
                <w:bCs/>
                <w:sz w:val="20"/>
                <w:szCs w:val="20"/>
              </w:rPr>
              <w:t>zasięgu stacji transformatorowej 15/0,4kV Biała Róża nr 1-1208</w:t>
            </w:r>
            <w:r>
              <w:rPr>
                <w:rFonts w:ascii="Verdana" w:hAnsi="Verdana" w:cstheme="minorHAnsi"/>
                <w:bCs/>
                <w:sz w:val="20"/>
                <w:szCs w:val="20"/>
              </w:rPr>
              <w:t xml:space="preserve"> </w:t>
            </w:r>
            <w:proofErr w:type="spellStart"/>
            <w:r w:rsidRPr="00CD4D93">
              <w:rPr>
                <w:rFonts w:ascii="Verdana" w:hAnsi="Verdana" w:cstheme="minorHAnsi"/>
                <w:bCs/>
                <w:sz w:val="20"/>
                <w:szCs w:val="20"/>
              </w:rPr>
              <w:t>obw</w:t>
            </w:r>
            <w:proofErr w:type="spellEnd"/>
            <w:r w:rsidRPr="00CD4D93">
              <w:rPr>
                <w:rFonts w:ascii="Verdana" w:hAnsi="Verdana" w:cstheme="minorHAnsi"/>
                <w:bCs/>
                <w:sz w:val="20"/>
                <w:szCs w:val="20"/>
              </w:rPr>
              <w:t>. nr 1 i 2 wraz z zwiększeniem zdolności przesyłowych</w:t>
            </w:r>
            <w:r>
              <w:rPr>
                <w:rFonts w:ascii="Verdana" w:hAnsi="Verdana" w:cstheme="minorHAnsi"/>
                <w:bCs/>
                <w:sz w:val="20"/>
                <w:szCs w:val="20"/>
              </w:rPr>
              <w:t xml:space="preserve"> </w:t>
            </w:r>
            <w:r w:rsidRPr="00CD4D93">
              <w:rPr>
                <w:rFonts w:ascii="Verdana" w:hAnsi="Verdana" w:cstheme="minorHAnsi"/>
                <w:bCs/>
                <w:sz w:val="20"/>
                <w:szCs w:val="20"/>
              </w:rPr>
              <w:t>odnawialnych źródeł energii (OZE).</w:t>
            </w:r>
          </w:p>
          <w:p w14:paraId="71440370" w14:textId="4AC6F215" w:rsidR="00FC67A8" w:rsidRPr="004D3689" w:rsidRDefault="00FC67A8" w:rsidP="00FC67A8">
            <w:pPr>
              <w:pStyle w:val="Akapitzlist"/>
              <w:spacing w:after="0"/>
              <w:ind w:left="37"/>
              <w:jc w:val="both"/>
              <w:outlineLvl w:val="0"/>
              <w:rPr>
                <w:rFonts w:cstheme="minorHAnsi"/>
                <w:color w:val="5F7524" w:themeColor="accent1" w:themeShade="80"/>
                <w:sz w:val="20"/>
                <w:szCs w:val="18"/>
              </w:rPr>
            </w:pPr>
          </w:p>
        </w:tc>
      </w:tr>
      <w:tr w:rsidR="00AA4AE3" w:rsidRPr="004D3689" w14:paraId="7B3009DD" w14:textId="77777777" w:rsidTr="00442D3C">
        <w:trPr>
          <w:trHeight w:val="1271"/>
        </w:trPr>
        <w:tc>
          <w:tcPr>
            <w:tcW w:w="1417" w:type="dxa"/>
            <w:shd w:val="clear" w:color="auto" w:fill="auto"/>
            <w:vAlign w:val="center"/>
          </w:tcPr>
          <w:p w14:paraId="5999C392" w14:textId="163977A3" w:rsidR="00AA4AE3" w:rsidRDefault="00AA4AE3" w:rsidP="00AA4AE3">
            <w:pPr>
              <w:pStyle w:val="Akapitzlist"/>
              <w:spacing w:after="0"/>
              <w:ind w:hanging="804"/>
              <w:jc w:val="center"/>
              <w:outlineLvl w:val="0"/>
              <w:rPr>
                <w:rFonts w:cstheme="minorHAnsi"/>
                <w:sz w:val="20"/>
                <w:szCs w:val="18"/>
              </w:rPr>
            </w:pPr>
            <w:r>
              <w:rPr>
                <w:rFonts w:cstheme="minorHAnsi"/>
                <w:sz w:val="20"/>
                <w:szCs w:val="18"/>
              </w:rPr>
              <w:t>6</w:t>
            </w:r>
          </w:p>
        </w:tc>
        <w:tc>
          <w:tcPr>
            <w:tcW w:w="8505" w:type="dxa"/>
            <w:shd w:val="clear" w:color="auto" w:fill="auto"/>
            <w:vAlign w:val="center"/>
          </w:tcPr>
          <w:p w14:paraId="56609CD8" w14:textId="77777777" w:rsidR="00076207" w:rsidRPr="00162F43" w:rsidRDefault="00076207" w:rsidP="00076207">
            <w:pPr>
              <w:autoSpaceDE w:val="0"/>
              <w:autoSpaceDN w:val="0"/>
              <w:adjustRightInd w:val="0"/>
              <w:spacing w:after="0"/>
              <w:jc w:val="both"/>
              <w:rPr>
                <w:rFonts w:ascii="Verdana" w:hAnsi="Verdana" w:cstheme="minorHAnsi"/>
                <w:bCs/>
                <w:sz w:val="20"/>
                <w:szCs w:val="20"/>
              </w:rPr>
            </w:pPr>
            <w:r w:rsidRPr="00162F43">
              <w:rPr>
                <w:rFonts w:ascii="Verdana" w:hAnsi="Verdana" w:cstheme="minorHAnsi"/>
                <w:bCs/>
                <w:sz w:val="20"/>
                <w:szCs w:val="20"/>
              </w:rPr>
              <w:t>Wykonanie dokumentacji projektowej oraz wymiana istniejącej</w:t>
            </w:r>
            <w:r>
              <w:rPr>
                <w:rFonts w:ascii="Verdana" w:hAnsi="Verdana" w:cstheme="minorHAnsi"/>
                <w:bCs/>
                <w:sz w:val="20"/>
                <w:szCs w:val="20"/>
              </w:rPr>
              <w:t xml:space="preserve"> </w:t>
            </w:r>
            <w:r w:rsidRPr="00162F43">
              <w:rPr>
                <w:rFonts w:ascii="Verdana" w:hAnsi="Verdana" w:cstheme="minorHAnsi"/>
                <w:bCs/>
                <w:sz w:val="20"/>
                <w:szCs w:val="20"/>
              </w:rPr>
              <w:t xml:space="preserve">linii napowietrznej </w:t>
            </w:r>
            <w:proofErr w:type="spellStart"/>
            <w:r w:rsidRPr="00162F43">
              <w:rPr>
                <w:rFonts w:ascii="Verdana" w:hAnsi="Verdana" w:cstheme="minorHAnsi"/>
                <w:bCs/>
                <w:sz w:val="20"/>
                <w:szCs w:val="20"/>
              </w:rPr>
              <w:t>nn</w:t>
            </w:r>
            <w:proofErr w:type="spellEnd"/>
            <w:r w:rsidRPr="00162F43">
              <w:rPr>
                <w:rFonts w:ascii="Verdana" w:hAnsi="Verdana" w:cstheme="minorHAnsi"/>
                <w:bCs/>
                <w:sz w:val="20"/>
                <w:szCs w:val="20"/>
              </w:rPr>
              <w:t xml:space="preserve"> wraz przyłączami </w:t>
            </w:r>
            <w:proofErr w:type="spellStart"/>
            <w:r w:rsidRPr="00162F43">
              <w:rPr>
                <w:rFonts w:ascii="Verdana" w:hAnsi="Verdana" w:cstheme="minorHAnsi"/>
                <w:bCs/>
                <w:sz w:val="20"/>
                <w:szCs w:val="20"/>
              </w:rPr>
              <w:t>nn</w:t>
            </w:r>
            <w:proofErr w:type="spellEnd"/>
            <w:r w:rsidRPr="00162F43">
              <w:rPr>
                <w:rFonts w:ascii="Verdana" w:hAnsi="Verdana" w:cstheme="minorHAnsi"/>
                <w:bCs/>
                <w:sz w:val="20"/>
                <w:szCs w:val="20"/>
              </w:rPr>
              <w:t xml:space="preserve"> na terenie RE</w:t>
            </w:r>
            <w:r>
              <w:rPr>
                <w:rFonts w:ascii="Verdana" w:hAnsi="Verdana" w:cstheme="minorHAnsi"/>
                <w:bCs/>
                <w:sz w:val="20"/>
                <w:szCs w:val="20"/>
              </w:rPr>
              <w:t xml:space="preserve"> </w:t>
            </w:r>
            <w:r w:rsidRPr="00162F43">
              <w:rPr>
                <w:rFonts w:ascii="Verdana" w:hAnsi="Verdana" w:cstheme="minorHAnsi"/>
                <w:bCs/>
                <w:sz w:val="20"/>
                <w:szCs w:val="20"/>
              </w:rPr>
              <w:t>Piotrków Tryb. (gmina Tuszyn):</w:t>
            </w:r>
            <w:r>
              <w:rPr>
                <w:rFonts w:ascii="Verdana" w:hAnsi="Verdana" w:cstheme="minorHAnsi"/>
                <w:bCs/>
                <w:sz w:val="20"/>
                <w:szCs w:val="20"/>
              </w:rPr>
              <w:t xml:space="preserve"> </w:t>
            </w:r>
            <w:r w:rsidRPr="00162F43">
              <w:rPr>
                <w:rFonts w:ascii="Verdana" w:hAnsi="Verdana" w:cstheme="minorHAnsi"/>
                <w:bCs/>
                <w:sz w:val="20"/>
                <w:szCs w:val="20"/>
              </w:rPr>
              <w:t>Poprawa parametrów</w:t>
            </w:r>
            <w:r>
              <w:rPr>
                <w:rFonts w:ascii="Verdana" w:hAnsi="Verdana" w:cstheme="minorHAnsi"/>
                <w:bCs/>
                <w:sz w:val="20"/>
                <w:szCs w:val="20"/>
              </w:rPr>
              <w:t xml:space="preserve"> </w:t>
            </w:r>
            <w:r w:rsidRPr="00162F43">
              <w:rPr>
                <w:rFonts w:ascii="Verdana" w:hAnsi="Verdana" w:cstheme="minorHAnsi"/>
                <w:bCs/>
                <w:sz w:val="20"/>
                <w:szCs w:val="20"/>
              </w:rPr>
              <w:t>jakościowych energii elektrycznej w miejscowości Mąkoszyn</w:t>
            </w:r>
          </w:p>
          <w:p w14:paraId="536DFCBC" w14:textId="77777777" w:rsidR="00076207" w:rsidRPr="00162F43" w:rsidRDefault="00076207" w:rsidP="00076207">
            <w:pPr>
              <w:autoSpaceDE w:val="0"/>
              <w:autoSpaceDN w:val="0"/>
              <w:adjustRightInd w:val="0"/>
              <w:spacing w:after="0"/>
              <w:jc w:val="both"/>
              <w:rPr>
                <w:rFonts w:ascii="Verdana" w:hAnsi="Verdana" w:cstheme="minorHAnsi"/>
                <w:bCs/>
                <w:sz w:val="20"/>
                <w:szCs w:val="20"/>
              </w:rPr>
            </w:pPr>
            <w:r w:rsidRPr="00162F43">
              <w:rPr>
                <w:rFonts w:ascii="Verdana" w:hAnsi="Verdana" w:cstheme="minorHAnsi"/>
                <w:bCs/>
                <w:sz w:val="20"/>
                <w:szCs w:val="20"/>
              </w:rPr>
              <w:t xml:space="preserve">zasięgu stacji transformatorowej 15/0,4 </w:t>
            </w:r>
            <w:proofErr w:type="spellStart"/>
            <w:r w:rsidRPr="00162F43">
              <w:rPr>
                <w:rFonts w:ascii="Verdana" w:hAnsi="Verdana" w:cstheme="minorHAnsi"/>
                <w:bCs/>
                <w:sz w:val="20"/>
                <w:szCs w:val="20"/>
              </w:rPr>
              <w:t>kV</w:t>
            </w:r>
            <w:proofErr w:type="spellEnd"/>
            <w:r w:rsidRPr="00162F43">
              <w:rPr>
                <w:rFonts w:ascii="Verdana" w:hAnsi="Verdana" w:cstheme="minorHAnsi"/>
                <w:bCs/>
                <w:sz w:val="20"/>
                <w:szCs w:val="20"/>
              </w:rPr>
              <w:t xml:space="preserve"> Mąkoszyn nr 1-1531</w:t>
            </w:r>
            <w:r>
              <w:rPr>
                <w:rFonts w:ascii="Verdana" w:hAnsi="Verdana" w:cstheme="minorHAnsi"/>
                <w:bCs/>
                <w:sz w:val="20"/>
                <w:szCs w:val="20"/>
              </w:rPr>
              <w:t xml:space="preserve"> </w:t>
            </w:r>
            <w:proofErr w:type="spellStart"/>
            <w:r w:rsidRPr="00162F43">
              <w:rPr>
                <w:rFonts w:ascii="Verdana" w:hAnsi="Verdana" w:cstheme="minorHAnsi"/>
                <w:bCs/>
                <w:sz w:val="20"/>
                <w:szCs w:val="20"/>
              </w:rPr>
              <w:t>obw</w:t>
            </w:r>
            <w:proofErr w:type="spellEnd"/>
            <w:r w:rsidRPr="00162F43">
              <w:rPr>
                <w:rFonts w:ascii="Verdana" w:hAnsi="Verdana" w:cstheme="minorHAnsi"/>
                <w:bCs/>
                <w:sz w:val="20"/>
                <w:szCs w:val="20"/>
              </w:rPr>
              <w:t>. nr 1, 2, 3 i 4 wraz z zwiększeniem zdolności przesyłowych</w:t>
            </w:r>
            <w:r>
              <w:rPr>
                <w:rFonts w:ascii="Verdana" w:hAnsi="Verdana" w:cstheme="minorHAnsi"/>
                <w:bCs/>
                <w:sz w:val="20"/>
                <w:szCs w:val="20"/>
              </w:rPr>
              <w:t xml:space="preserve"> </w:t>
            </w:r>
            <w:r w:rsidRPr="00162F43">
              <w:rPr>
                <w:rFonts w:ascii="Verdana" w:hAnsi="Verdana" w:cstheme="minorHAnsi"/>
                <w:bCs/>
                <w:sz w:val="20"/>
                <w:szCs w:val="20"/>
              </w:rPr>
              <w:t>odnawialnych źródeł energii (OZE)</w:t>
            </w:r>
            <w:r>
              <w:rPr>
                <w:rFonts w:ascii="Verdana" w:hAnsi="Verdana" w:cstheme="minorHAnsi"/>
                <w:bCs/>
                <w:sz w:val="20"/>
                <w:szCs w:val="20"/>
              </w:rPr>
              <w:t>.</w:t>
            </w:r>
          </w:p>
          <w:p w14:paraId="7AF09925" w14:textId="0DA6E30A" w:rsidR="00AA4AE3" w:rsidRPr="004D3689" w:rsidRDefault="00AA4AE3" w:rsidP="00AA4AE3">
            <w:pPr>
              <w:pStyle w:val="Akapitzlist"/>
              <w:spacing w:after="0"/>
              <w:ind w:left="37"/>
              <w:jc w:val="both"/>
              <w:outlineLvl w:val="0"/>
              <w:rPr>
                <w:rFonts w:cstheme="minorHAnsi"/>
                <w:color w:val="5F7524" w:themeColor="accent1" w:themeShade="80"/>
                <w:sz w:val="20"/>
                <w:szCs w:val="18"/>
              </w:rPr>
            </w:pP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3B1B0514" w14:textId="0ABDDCAF" w:rsidR="00BF21EE" w:rsidRPr="00C62503" w:rsidRDefault="00652757" w:rsidP="00BF21EE">
      <w:pPr>
        <w:pStyle w:val="Nagwek1"/>
      </w:pPr>
      <w:r>
        <w:lastRenderedPageBreak/>
        <w:t xml:space="preserve">  </w:t>
      </w:r>
      <w:bookmarkEnd w:id="17"/>
      <w:r w:rsidR="00BF21EE" w:rsidRPr="00C62503">
        <w:t>WADIUM</w:t>
      </w:r>
    </w:p>
    <w:p w14:paraId="169E9D38" w14:textId="1CE9ACA7" w:rsidR="00BF21EE" w:rsidRDefault="00BF21EE" w:rsidP="00BF21EE">
      <w:pPr>
        <w:pStyle w:val="Akapitzlist"/>
        <w:numPr>
          <w:ilvl w:val="1"/>
          <w:numId w:val="8"/>
        </w:numPr>
        <w:spacing w:before="120" w:after="0" w:line="24" w:lineRule="atLeast"/>
        <w:ind w:left="567" w:hanging="567"/>
        <w:jc w:val="both"/>
        <w:rPr>
          <w:sz w:val="20"/>
        </w:rPr>
      </w:pPr>
      <w:r w:rsidRPr="00C62503">
        <w:rPr>
          <w:sz w:val="20"/>
        </w:rPr>
        <w:t xml:space="preserve">Wykonawca zobowiązany będzie do wniesienia wadium </w:t>
      </w:r>
      <w:r>
        <w:rPr>
          <w:sz w:val="20"/>
        </w:rPr>
        <w:t xml:space="preserve">w zakresie </w:t>
      </w:r>
      <w:r>
        <w:rPr>
          <w:b/>
          <w:sz w:val="20"/>
        </w:rPr>
        <w:t xml:space="preserve">części  2, 5 i 6 </w:t>
      </w:r>
      <w:r w:rsidRPr="00C62503">
        <w:rPr>
          <w:sz w:val="20"/>
        </w:rPr>
        <w:t>przed upływem terminu składania ofert w wysokości</w:t>
      </w:r>
      <w:r>
        <w:rPr>
          <w:sz w:val="20"/>
        </w:rPr>
        <w:t>:</w:t>
      </w:r>
    </w:p>
    <w:p w14:paraId="5E0235B9" w14:textId="1FDC5E9C" w:rsidR="00BF21EE" w:rsidRDefault="00BF21EE" w:rsidP="00BF21EE">
      <w:pPr>
        <w:pStyle w:val="Akapitzlist"/>
        <w:spacing w:before="120" w:after="0" w:line="24" w:lineRule="atLeast"/>
        <w:ind w:left="567"/>
        <w:jc w:val="both"/>
        <w:rPr>
          <w:sz w:val="20"/>
        </w:rPr>
      </w:pPr>
      <w:r w:rsidRPr="00BF21EE">
        <w:rPr>
          <w:b/>
          <w:bCs/>
          <w:sz w:val="20"/>
        </w:rPr>
        <w:t>Część 2:</w:t>
      </w:r>
      <w:r>
        <w:rPr>
          <w:sz w:val="20"/>
        </w:rPr>
        <w:t xml:space="preserve">   </w:t>
      </w:r>
      <w:r>
        <w:rPr>
          <w:b/>
          <w:bCs/>
          <w:sz w:val="20"/>
        </w:rPr>
        <w:t>3 000,00</w:t>
      </w:r>
      <w:r w:rsidRPr="00C62503">
        <w:rPr>
          <w:b/>
          <w:bCs/>
          <w:sz w:val="20"/>
        </w:rPr>
        <w:t xml:space="preserve"> zł </w:t>
      </w:r>
      <w:r w:rsidRPr="00C62503">
        <w:rPr>
          <w:sz w:val="20"/>
        </w:rPr>
        <w:t xml:space="preserve">(słownie złotych: </w:t>
      </w:r>
      <w:r>
        <w:rPr>
          <w:sz w:val="20"/>
        </w:rPr>
        <w:t>trzy tysiące złotych 00/100),</w:t>
      </w:r>
    </w:p>
    <w:p w14:paraId="2A214F03" w14:textId="7819222B" w:rsidR="00BF21EE" w:rsidRDefault="00BF21EE" w:rsidP="00BF21EE">
      <w:pPr>
        <w:pStyle w:val="Akapitzlist"/>
        <w:spacing w:before="120" w:after="0" w:line="24" w:lineRule="atLeast"/>
        <w:ind w:left="567"/>
        <w:jc w:val="both"/>
        <w:rPr>
          <w:sz w:val="20"/>
        </w:rPr>
      </w:pPr>
      <w:r w:rsidRPr="00BF21EE">
        <w:rPr>
          <w:b/>
          <w:bCs/>
          <w:sz w:val="20"/>
        </w:rPr>
        <w:t xml:space="preserve">Część </w:t>
      </w:r>
      <w:r>
        <w:rPr>
          <w:b/>
          <w:bCs/>
          <w:sz w:val="20"/>
        </w:rPr>
        <w:t>5</w:t>
      </w:r>
      <w:r w:rsidRPr="00BF21EE">
        <w:rPr>
          <w:b/>
          <w:bCs/>
          <w:sz w:val="20"/>
        </w:rPr>
        <w:t>:</w:t>
      </w:r>
      <w:r>
        <w:rPr>
          <w:sz w:val="20"/>
        </w:rPr>
        <w:t xml:space="preserve">   </w:t>
      </w:r>
      <w:r>
        <w:rPr>
          <w:b/>
          <w:bCs/>
          <w:sz w:val="20"/>
        </w:rPr>
        <w:t>3 000,00</w:t>
      </w:r>
      <w:r w:rsidRPr="00C62503">
        <w:rPr>
          <w:b/>
          <w:bCs/>
          <w:sz w:val="20"/>
        </w:rPr>
        <w:t xml:space="preserve"> zł </w:t>
      </w:r>
      <w:r w:rsidRPr="00C62503">
        <w:rPr>
          <w:sz w:val="20"/>
        </w:rPr>
        <w:t xml:space="preserve">(słownie złotych: </w:t>
      </w:r>
      <w:r>
        <w:rPr>
          <w:sz w:val="20"/>
        </w:rPr>
        <w:t>trzy tysiące złotych 00/100),</w:t>
      </w:r>
    </w:p>
    <w:p w14:paraId="5AE0F13E" w14:textId="0A9934C3" w:rsidR="00BF21EE" w:rsidRDefault="00BF21EE" w:rsidP="00BF21EE">
      <w:pPr>
        <w:pStyle w:val="Akapitzlist"/>
        <w:spacing w:before="120" w:after="0" w:line="24" w:lineRule="atLeast"/>
        <w:ind w:left="567"/>
        <w:jc w:val="both"/>
        <w:rPr>
          <w:sz w:val="20"/>
        </w:rPr>
      </w:pPr>
      <w:r w:rsidRPr="00BF21EE">
        <w:rPr>
          <w:b/>
          <w:bCs/>
          <w:sz w:val="20"/>
        </w:rPr>
        <w:t xml:space="preserve">Część </w:t>
      </w:r>
      <w:r>
        <w:rPr>
          <w:b/>
          <w:bCs/>
          <w:sz w:val="20"/>
        </w:rPr>
        <w:t>6</w:t>
      </w:r>
      <w:r w:rsidRPr="00BF21EE">
        <w:rPr>
          <w:b/>
          <w:bCs/>
          <w:sz w:val="20"/>
        </w:rPr>
        <w:t>:</w:t>
      </w:r>
      <w:r>
        <w:rPr>
          <w:sz w:val="20"/>
        </w:rPr>
        <w:t xml:space="preserve">   </w:t>
      </w:r>
      <w:r>
        <w:rPr>
          <w:b/>
          <w:bCs/>
          <w:sz w:val="20"/>
        </w:rPr>
        <w:t>3 000,00</w:t>
      </w:r>
      <w:r w:rsidRPr="00C62503">
        <w:rPr>
          <w:b/>
          <w:bCs/>
          <w:sz w:val="20"/>
        </w:rPr>
        <w:t xml:space="preserve"> zł </w:t>
      </w:r>
      <w:r w:rsidRPr="00C62503">
        <w:rPr>
          <w:sz w:val="20"/>
        </w:rPr>
        <w:t xml:space="preserve">(słownie złotych: </w:t>
      </w:r>
      <w:r>
        <w:rPr>
          <w:sz w:val="20"/>
        </w:rPr>
        <w:t>trzy tysiące złotych 00/100),</w:t>
      </w:r>
    </w:p>
    <w:p w14:paraId="15D3E5E2" w14:textId="77777777" w:rsidR="00BF21EE" w:rsidRDefault="00BF21EE" w:rsidP="00BF21EE">
      <w:pPr>
        <w:pStyle w:val="Akapitzlist"/>
        <w:spacing w:before="120" w:after="0" w:line="24" w:lineRule="atLeast"/>
        <w:ind w:left="567"/>
        <w:jc w:val="both"/>
        <w:rPr>
          <w:sz w:val="20"/>
        </w:rPr>
      </w:pPr>
    </w:p>
    <w:p w14:paraId="7D26C340" w14:textId="77777777" w:rsidR="00BF21EE" w:rsidRPr="00C62503" w:rsidRDefault="00BF21EE" w:rsidP="00BF21EE">
      <w:pPr>
        <w:pStyle w:val="Akapitzlist"/>
        <w:numPr>
          <w:ilvl w:val="1"/>
          <w:numId w:val="8"/>
        </w:numPr>
        <w:spacing w:before="120" w:after="0" w:line="24" w:lineRule="atLeast"/>
        <w:ind w:left="567" w:hanging="567"/>
        <w:jc w:val="both"/>
        <w:rPr>
          <w:sz w:val="20"/>
        </w:rPr>
      </w:pPr>
      <w:r w:rsidRPr="00C62503">
        <w:rPr>
          <w:sz w:val="20"/>
        </w:rPr>
        <w:t>Wadium wnosi się na cały okres związania ofertą.</w:t>
      </w:r>
    </w:p>
    <w:p w14:paraId="531D5846" w14:textId="77777777" w:rsidR="00BF21EE" w:rsidRPr="00C62503" w:rsidRDefault="00BF21EE" w:rsidP="00BF21EE">
      <w:pPr>
        <w:pStyle w:val="Akapitzlist"/>
        <w:numPr>
          <w:ilvl w:val="1"/>
          <w:numId w:val="8"/>
        </w:numPr>
        <w:spacing w:before="120" w:after="0" w:line="24" w:lineRule="atLeast"/>
        <w:ind w:left="567" w:hanging="567"/>
        <w:jc w:val="both"/>
        <w:rPr>
          <w:sz w:val="20"/>
        </w:rPr>
      </w:pPr>
      <w:r w:rsidRPr="00C62503">
        <w:rPr>
          <w:sz w:val="20"/>
        </w:rPr>
        <w:t>Wadium może być wnoszone w jednej lub kilku formach:</w:t>
      </w:r>
    </w:p>
    <w:p w14:paraId="27D0502B" w14:textId="77777777" w:rsidR="00BF21EE" w:rsidRPr="00C62503" w:rsidRDefault="00BF21EE" w:rsidP="00BF21EE">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7DA05A2F" w14:textId="77777777" w:rsidR="00BF21EE" w:rsidRPr="00C62503" w:rsidRDefault="00BF21EE" w:rsidP="00BF21EE">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0BB0B1BE" w14:textId="77777777" w:rsidR="00BF21EE" w:rsidRPr="00C62503" w:rsidRDefault="00BF21EE" w:rsidP="00BF21EE">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149F7275" w14:textId="77777777" w:rsidR="00BF21EE" w:rsidRPr="00C62503" w:rsidRDefault="00BF21EE" w:rsidP="00BF21EE">
      <w:pPr>
        <w:pStyle w:val="Akapitzlist"/>
        <w:numPr>
          <w:ilvl w:val="1"/>
          <w:numId w:val="8"/>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43F6C154" w14:textId="77777777" w:rsidR="00BF21EE" w:rsidRPr="00C62503" w:rsidRDefault="00BF21EE" w:rsidP="00BF21EE">
      <w:pPr>
        <w:pStyle w:val="Akapitzlist"/>
        <w:numPr>
          <w:ilvl w:val="1"/>
          <w:numId w:val="8"/>
        </w:numPr>
        <w:spacing w:before="120" w:after="0" w:line="24" w:lineRule="atLeast"/>
        <w:ind w:left="567" w:hanging="567"/>
        <w:contextualSpacing w:val="0"/>
        <w:jc w:val="both"/>
        <w:rPr>
          <w:sz w:val="20"/>
        </w:rPr>
      </w:pPr>
      <w:r w:rsidRPr="00C62503">
        <w:rPr>
          <w:sz w:val="20"/>
        </w:rPr>
        <w:t>Wadium w pieniądzu należy wnieść na konto:</w:t>
      </w:r>
    </w:p>
    <w:p w14:paraId="6C6390A6" w14:textId="77777777" w:rsidR="00BF21EE" w:rsidRPr="00C62503" w:rsidRDefault="00BF21EE" w:rsidP="00BF21EE">
      <w:pPr>
        <w:autoSpaceDE w:val="0"/>
        <w:autoSpaceDN w:val="0"/>
        <w:spacing w:line="24" w:lineRule="atLeast"/>
        <w:ind w:left="851" w:hanging="851"/>
        <w:jc w:val="center"/>
        <w:rPr>
          <w:b/>
          <w:bCs/>
          <w:sz w:val="20"/>
        </w:rPr>
      </w:pPr>
      <w:r w:rsidRPr="00C62503">
        <w:rPr>
          <w:b/>
          <w:bCs/>
          <w:sz w:val="20"/>
        </w:rPr>
        <w:t>Bank PEKAO S.A.</w:t>
      </w:r>
    </w:p>
    <w:p w14:paraId="42B1280A" w14:textId="77777777" w:rsidR="00BF21EE" w:rsidRPr="00C62503" w:rsidRDefault="00BF21EE" w:rsidP="00BF21EE">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2159EBAA" w14:textId="77777777" w:rsidR="00BF21EE" w:rsidRDefault="00BF21EE" w:rsidP="00BF21EE">
      <w:pPr>
        <w:autoSpaceDE w:val="0"/>
        <w:autoSpaceDN w:val="0"/>
        <w:spacing w:before="120" w:after="0" w:line="24" w:lineRule="atLeast"/>
        <w:ind w:left="567"/>
        <w:rPr>
          <w:sz w:val="20"/>
        </w:rPr>
      </w:pPr>
      <w:r w:rsidRPr="00C62503">
        <w:rPr>
          <w:sz w:val="20"/>
        </w:rPr>
        <w:t xml:space="preserve">W tytule przelewu należy wpisać: </w:t>
      </w:r>
    </w:p>
    <w:p w14:paraId="11B29F0B" w14:textId="157EE49F" w:rsidR="00BF21EE" w:rsidRPr="00C62503" w:rsidRDefault="00BF21EE" w:rsidP="00BF21EE">
      <w:pPr>
        <w:autoSpaceDE w:val="0"/>
        <w:autoSpaceDN w:val="0"/>
        <w:spacing w:after="120" w:line="24" w:lineRule="atLeast"/>
        <w:ind w:left="567"/>
        <w:rPr>
          <w:sz w:val="20"/>
        </w:rPr>
      </w:pPr>
      <w:r w:rsidRPr="00C62503">
        <w:rPr>
          <w:b/>
          <w:bCs/>
          <w:sz w:val="20"/>
        </w:rPr>
        <w:t xml:space="preserve">WADIUM, nr postępowania </w:t>
      </w:r>
      <w:r>
        <w:rPr>
          <w:b/>
          <w:bCs/>
          <w:sz w:val="20"/>
        </w:rPr>
        <w:t>POST/DYS/OLD/GZ/01500</w:t>
      </w:r>
      <w:r w:rsidRPr="00A37012">
        <w:rPr>
          <w:b/>
          <w:bCs/>
          <w:sz w:val="20"/>
        </w:rPr>
        <w:t>/202</w:t>
      </w:r>
      <w:r>
        <w:rPr>
          <w:b/>
          <w:bCs/>
          <w:sz w:val="20"/>
        </w:rPr>
        <w:t>6 część nr ………..</w:t>
      </w:r>
    </w:p>
    <w:p w14:paraId="0C8C2B03" w14:textId="77777777" w:rsidR="00BF21EE" w:rsidRPr="00C62503" w:rsidRDefault="00BF21EE" w:rsidP="00BF21EE">
      <w:pPr>
        <w:pStyle w:val="Akapitzlist"/>
        <w:numPr>
          <w:ilvl w:val="1"/>
          <w:numId w:val="8"/>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785AC689" w14:textId="77777777" w:rsidR="00BF21EE" w:rsidRPr="00E12BFB" w:rsidRDefault="00BF21EE" w:rsidP="00BF21EE">
      <w:pPr>
        <w:pStyle w:val="Akapitzlist"/>
        <w:numPr>
          <w:ilvl w:val="1"/>
          <w:numId w:val="8"/>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4D7F7BAA" w14:textId="77777777" w:rsidR="00BF21EE" w:rsidRPr="00E12BFB" w:rsidRDefault="00BF21EE" w:rsidP="00BF21EE">
      <w:pPr>
        <w:pStyle w:val="Akapitzlist"/>
        <w:numPr>
          <w:ilvl w:val="1"/>
          <w:numId w:val="8"/>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2EB81960" w14:textId="77777777" w:rsidR="00BF21EE" w:rsidRPr="00E12BFB" w:rsidRDefault="00BF21EE" w:rsidP="00BF21EE">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67B251F0" w14:textId="77777777" w:rsidR="00BF21EE" w:rsidRPr="00E12BFB" w:rsidRDefault="00BF21EE" w:rsidP="00BF21EE">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3EFE4AC4" w14:textId="77777777" w:rsidR="00BF21EE" w:rsidRPr="00E12BFB" w:rsidRDefault="00BF21EE" w:rsidP="00BF21EE">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3C870E3B" w14:textId="77777777" w:rsidR="00BF21EE" w:rsidRPr="00E12BFB" w:rsidRDefault="00BF21EE" w:rsidP="00BF21EE">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2439BCC9" w14:textId="619530A3" w:rsidR="00BF21EE" w:rsidRPr="00081A46" w:rsidRDefault="00BF21EE" w:rsidP="00BF21EE">
      <w:pPr>
        <w:ind w:left="567"/>
        <w:rPr>
          <w:sz w:val="20"/>
          <w:szCs w:val="20"/>
        </w:rPr>
      </w:pPr>
      <w:r w:rsidRPr="00E12BFB">
        <w:rPr>
          <w:sz w:val="20"/>
        </w:rPr>
        <w:t>z dopiskiem: „dot. Ofert</w:t>
      </w:r>
      <w:r>
        <w:rPr>
          <w:sz w:val="20"/>
        </w:rPr>
        <w:t xml:space="preserve">y do Postępowania zakupowego nr </w:t>
      </w:r>
      <w:r>
        <w:rPr>
          <w:b/>
          <w:sz w:val="20"/>
        </w:rPr>
        <w:t>POST/DYS/OLD/GZ/01500</w:t>
      </w:r>
      <w:r w:rsidRPr="00051739">
        <w:rPr>
          <w:b/>
          <w:sz w:val="20"/>
        </w:rPr>
        <w:t>/202</w:t>
      </w:r>
      <w:r>
        <w:rPr>
          <w:b/>
          <w:sz w:val="20"/>
        </w:rPr>
        <w:t>6</w:t>
      </w:r>
      <w:r w:rsidRPr="00E12BFB">
        <w:rPr>
          <w:sz w:val="20"/>
        </w:rPr>
        <w:t xml:space="preserve"> nazwa: </w:t>
      </w:r>
      <w:r w:rsidRPr="00051739">
        <w:rPr>
          <w:b/>
          <w:sz w:val="20"/>
        </w:rPr>
        <w:t>„</w:t>
      </w:r>
      <w:bookmarkStart w:id="18" w:name="_Hlk222835869"/>
      <w:r w:rsidRPr="007042FB">
        <w:rPr>
          <w:rFonts w:ascii="Verdana" w:hAnsi="Verdana" w:cs="Calibri"/>
          <w:b/>
          <w:sz w:val="20"/>
          <w:szCs w:val="20"/>
        </w:rPr>
        <w:t xml:space="preserve">Wykonanie dokumentacji projektowej i robót budowlanych w branży elektroenergetycznej na terenie działania OŁD w </w:t>
      </w:r>
      <w:r>
        <w:rPr>
          <w:rFonts w:ascii="Verdana" w:hAnsi="Verdana" w:cs="Calibri"/>
          <w:b/>
          <w:sz w:val="20"/>
          <w:szCs w:val="20"/>
        </w:rPr>
        <w:t>RE Piotrków Trybunalski</w:t>
      </w:r>
      <w:r w:rsidRPr="007042FB">
        <w:rPr>
          <w:rFonts w:ascii="Verdana" w:hAnsi="Verdana" w:cs="Calibri"/>
          <w:b/>
          <w:sz w:val="20"/>
          <w:szCs w:val="20"/>
        </w:rPr>
        <w:t xml:space="preserve"> w podziale na </w:t>
      </w:r>
      <w:r>
        <w:rPr>
          <w:rFonts w:ascii="Verdana" w:hAnsi="Verdana" w:cs="Calibri"/>
          <w:b/>
          <w:sz w:val="20"/>
          <w:szCs w:val="20"/>
        </w:rPr>
        <w:t>6</w:t>
      </w:r>
      <w:r w:rsidRPr="007042FB">
        <w:rPr>
          <w:rFonts w:ascii="Verdana" w:hAnsi="Verdana" w:cs="Calibri"/>
          <w:b/>
          <w:sz w:val="20"/>
          <w:szCs w:val="20"/>
        </w:rPr>
        <w:t xml:space="preserve"> części</w:t>
      </w:r>
      <w:bookmarkEnd w:id="18"/>
      <w:r>
        <w:rPr>
          <w:rFonts w:ascii="Verdana" w:hAnsi="Verdana" w:cs="Calibri"/>
          <w:b/>
          <w:sz w:val="20"/>
          <w:szCs w:val="20"/>
        </w:rPr>
        <w:t>,</w:t>
      </w:r>
      <w:r w:rsidRPr="00081A46">
        <w:rPr>
          <w:b/>
          <w:sz w:val="20"/>
          <w:szCs w:val="20"/>
        </w:rPr>
        <w:t xml:space="preserve"> dla części nr ……………”</w:t>
      </w:r>
    </w:p>
    <w:p w14:paraId="560C2C35" w14:textId="77777777" w:rsidR="00BF21EE" w:rsidRPr="00E12BFB" w:rsidRDefault="00BF21EE" w:rsidP="00BF21EE">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2C08C825" w14:textId="77777777" w:rsidR="00BF21EE" w:rsidRPr="00E12BFB" w:rsidRDefault="00BF21EE" w:rsidP="00BF21EE">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7F2F394" w14:textId="77777777" w:rsidR="00BF21EE" w:rsidRPr="00E12BFB" w:rsidRDefault="00BF21EE" w:rsidP="00BF21EE">
      <w:pPr>
        <w:ind w:left="567"/>
        <w:jc w:val="both"/>
        <w:rPr>
          <w:rFonts w:cstheme="minorHAnsi"/>
          <w:sz w:val="20"/>
        </w:rPr>
      </w:pPr>
    </w:p>
    <w:p w14:paraId="6E77612F" w14:textId="77777777" w:rsidR="00BF21EE" w:rsidRPr="00E12BFB" w:rsidRDefault="00BF21EE" w:rsidP="00BF21EE">
      <w:pPr>
        <w:pStyle w:val="Akapitzlist"/>
        <w:numPr>
          <w:ilvl w:val="1"/>
          <w:numId w:val="8"/>
        </w:numPr>
        <w:spacing w:before="120" w:after="120"/>
        <w:ind w:left="567" w:hanging="567"/>
        <w:contextualSpacing w:val="0"/>
        <w:jc w:val="both"/>
        <w:rPr>
          <w:rFonts w:cs="Calibri"/>
          <w:sz w:val="20"/>
        </w:rPr>
      </w:pPr>
      <w:r w:rsidRPr="00E12BFB">
        <w:rPr>
          <w:rFonts w:cs="Calibri"/>
          <w:sz w:val="20"/>
        </w:rPr>
        <w:lastRenderedPageBreak/>
        <w:t>W przypadku wniesienia wadium w formie pieniężnej zaleca się złożenie wraz z Ofertą dowodu jego wniesienia (tj. potwierdzenie przelewu).</w:t>
      </w:r>
    </w:p>
    <w:p w14:paraId="74D841E8" w14:textId="77777777" w:rsidR="00BF21EE" w:rsidRPr="00E12BFB" w:rsidRDefault="00BF21EE" w:rsidP="00BF21EE">
      <w:pPr>
        <w:pStyle w:val="Akapitzlist"/>
        <w:numPr>
          <w:ilvl w:val="1"/>
          <w:numId w:val="8"/>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2765489C" w14:textId="77777777" w:rsidR="00BF21EE" w:rsidRPr="00C62503" w:rsidRDefault="00BF21EE" w:rsidP="00BF21EE">
      <w:pPr>
        <w:pStyle w:val="Akapitzlist"/>
        <w:numPr>
          <w:ilvl w:val="1"/>
          <w:numId w:val="8"/>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739F4EBA" w14:textId="77777777" w:rsidR="00BF21EE" w:rsidRPr="00C62503" w:rsidRDefault="00BF21EE" w:rsidP="00BF21EE">
      <w:pPr>
        <w:pStyle w:val="Akapitzlist"/>
        <w:numPr>
          <w:ilvl w:val="1"/>
          <w:numId w:val="8"/>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419C2F67" w14:textId="77777777" w:rsidR="00BF21EE" w:rsidRPr="00C62503" w:rsidRDefault="00BF21EE" w:rsidP="00BF21EE">
      <w:pPr>
        <w:pStyle w:val="Akapitzlist"/>
        <w:numPr>
          <w:ilvl w:val="1"/>
          <w:numId w:val="8"/>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1FD369BF" w14:textId="77777777" w:rsidR="00BF21EE" w:rsidRPr="00C62503" w:rsidRDefault="00BF21EE" w:rsidP="00BF21EE">
      <w:pPr>
        <w:pStyle w:val="Akapitzlist"/>
        <w:numPr>
          <w:ilvl w:val="1"/>
          <w:numId w:val="8"/>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2BB3CB5" w14:textId="0C8C8A60" w:rsidR="00652757" w:rsidRPr="00652757" w:rsidRDefault="00652757" w:rsidP="00BF21EE">
      <w:pPr>
        <w:pStyle w:val="Nagwek1"/>
        <w:numPr>
          <w:ilvl w:val="0"/>
          <w:numId w:val="0"/>
        </w:numPr>
        <w:ind w:left="360"/>
        <w:rPr>
          <w:sz w:val="10"/>
        </w:rPr>
      </w:pPr>
    </w:p>
    <w:p w14:paraId="3466642E" w14:textId="003E1DEE" w:rsidR="008F38F2" w:rsidRPr="001B2459" w:rsidRDefault="008F38F2" w:rsidP="00D2078D">
      <w:pPr>
        <w:pStyle w:val="Nagwek1"/>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20" w:name="_Toc193111782"/>
      <w:r>
        <w:lastRenderedPageBreak/>
        <w:t xml:space="preserve">  </w:t>
      </w:r>
      <w:r w:rsidR="008F38F2" w:rsidRPr="001B2459">
        <w:t>OPIS SPOSOBU PRZYGOTOWANIA OFERTY</w:t>
      </w:r>
      <w:bookmarkEnd w:id="20"/>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4A555B16" w14:textId="77777777" w:rsidR="00850056" w:rsidRDefault="00850056" w:rsidP="00850056">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47942792" w14:textId="77777777" w:rsidR="00850056" w:rsidRPr="00C62503" w:rsidRDefault="00850056" w:rsidP="00850056">
      <w:pPr>
        <w:pStyle w:val="Tekstpodstawowy"/>
        <w:spacing w:before="120" w:line="24" w:lineRule="atLeast"/>
        <w:ind w:left="567"/>
        <w:rPr>
          <w:rFonts w:asciiTheme="minorHAnsi" w:hAnsiTheme="minorHAnsi" w:cstheme="minorBidi"/>
          <w:sz w:val="20"/>
        </w:rPr>
      </w:pPr>
      <w:r w:rsidRPr="00787380">
        <w:rPr>
          <w:rFonts w:asciiTheme="minorHAnsi" w:hAnsiTheme="minorHAnsi" w:cstheme="minorBidi"/>
          <w:sz w:val="20"/>
        </w:rPr>
        <w:t>Uwaga: Wklejenie na Formularzu Oferty obrazu podpisu nie stanowi podpisania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1" w:name="_Toc193111783"/>
      <w:r>
        <w:lastRenderedPageBreak/>
        <w:t>7.</w:t>
      </w:r>
      <w:r w:rsidR="00652757">
        <w:t xml:space="preserve">   </w:t>
      </w:r>
      <w:r>
        <w:t xml:space="preserve"> </w:t>
      </w:r>
      <w:r w:rsidR="008F38F2" w:rsidRPr="001B2459">
        <w:t>WYJAŚNIENIA I MODYFIKACJA OGŁOSZENIA O ZAKUPIE I SWZ</w:t>
      </w:r>
      <w:bookmarkEnd w:id="21"/>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2"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4"/>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5"/>
    </w:p>
    <w:p w14:paraId="4223CF73" w14:textId="6F05381A" w:rsidR="008F38F2" w:rsidRPr="001B2459" w:rsidRDefault="00652757" w:rsidP="00D2078D">
      <w:pPr>
        <w:pStyle w:val="Nagwek1"/>
        <w:numPr>
          <w:ilvl w:val="0"/>
          <w:numId w:val="41"/>
        </w:numPr>
      </w:pPr>
      <w:bookmarkStart w:id="26" w:name="_Toc193111788"/>
      <w:r>
        <w:t xml:space="preserve">  </w:t>
      </w:r>
      <w:r w:rsidR="008F38F2"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7" w:name="_Toc193111789"/>
      <w:r>
        <w:lastRenderedPageBreak/>
        <w:t xml:space="preserve">  </w:t>
      </w:r>
      <w:r w:rsidR="008F38F2"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130F7EDF" w14:textId="77777777" w:rsidR="007A257D" w:rsidRPr="001B2459" w:rsidRDefault="007A257D" w:rsidP="007A257D">
      <w:pPr>
        <w:pStyle w:val="Akapitzlist"/>
        <w:numPr>
          <w:ilvl w:val="1"/>
          <w:numId w:val="13"/>
        </w:numPr>
        <w:spacing w:before="120" w:after="0" w:line="24" w:lineRule="atLeast"/>
        <w:ind w:left="567" w:hanging="567"/>
        <w:contextualSpacing w:val="0"/>
        <w:jc w:val="both"/>
        <w:rPr>
          <w:rFonts w:cs="Calibri"/>
          <w:sz w:val="20"/>
        </w:rPr>
      </w:pPr>
      <w:bookmarkStart w:id="28" w:name="_Toc193111790"/>
      <w:r w:rsidRPr="001B2459">
        <w:rPr>
          <w:rFonts w:cs="Calibri"/>
          <w:sz w:val="20"/>
        </w:rPr>
        <w:t>Osobą uprawnioną do porozumiewania się z Wykonawcami jest:</w:t>
      </w:r>
    </w:p>
    <w:p w14:paraId="5482EA68" w14:textId="77777777" w:rsidR="007A257D" w:rsidRDefault="007A257D" w:rsidP="007A257D">
      <w:pPr>
        <w:pStyle w:val="Akapitzlist"/>
        <w:numPr>
          <w:ilvl w:val="2"/>
          <w:numId w:val="13"/>
        </w:numPr>
        <w:spacing w:before="120" w:after="0" w:line="24" w:lineRule="atLeast"/>
        <w:ind w:left="1276" w:hanging="709"/>
        <w:jc w:val="both"/>
        <w:rPr>
          <w:rFonts w:cs="Calibri"/>
          <w:bCs/>
          <w:sz w:val="20"/>
        </w:rPr>
      </w:pPr>
      <w:r w:rsidRPr="00F46E8E">
        <w:rPr>
          <w:rFonts w:cs="Calibri"/>
          <w:bCs/>
          <w:sz w:val="20"/>
        </w:rPr>
        <w:t>Barbara Stasiak, Wydział Zakupów Oddziału Łódź PGE Dystrybucja S.A., Tel</w:t>
      </w:r>
      <w:r>
        <w:rPr>
          <w:rFonts w:cs="Calibri"/>
          <w:bCs/>
          <w:sz w:val="20"/>
        </w:rPr>
        <w:t>.</w:t>
      </w:r>
      <w:r w:rsidRPr="00F46E8E">
        <w:rPr>
          <w:rFonts w:cs="Calibri"/>
          <w:bCs/>
          <w:sz w:val="20"/>
        </w:rPr>
        <w:t>: 42</w:t>
      </w:r>
      <w:r>
        <w:rPr>
          <w:rFonts w:cs="Calibri"/>
          <w:bCs/>
          <w:sz w:val="20"/>
        </w:rPr>
        <w:t> </w:t>
      </w:r>
      <w:r w:rsidRPr="00F46E8E">
        <w:rPr>
          <w:rFonts w:cs="Calibri"/>
          <w:bCs/>
          <w:sz w:val="20"/>
        </w:rPr>
        <w:t>675</w:t>
      </w:r>
      <w:r>
        <w:rPr>
          <w:rFonts w:cs="Calibri"/>
          <w:bCs/>
          <w:sz w:val="20"/>
        </w:rPr>
        <w:t xml:space="preserve"> </w:t>
      </w:r>
      <w:r w:rsidRPr="00F46E8E">
        <w:rPr>
          <w:rFonts w:cs="Calibri"/>
          <w:bCs/>
          <w:sz w:val="20"/>
        </w:rPr>
        <w:t>11</w:t>
      </w:r>
      <w:r>
        <w:rPr>
          <w:rFonts w:cs="Calibri"/>
          <w:bCs/>
          <w:sz w:val="20"/>
        </w:rPr>
        <w:t xml:space="preserve"> </w:t>
      </w:r>
      <w:r w:rsidRPr="00F46E8E">
        <w:rPr>
          <w:rFonts w:cs="Calibri"/>
          <w:bCs/>
          <w:sz w:val="20"/>
        </w:rPr>
        <w:t xml:space="preserve">76, E-mail: </w:t>
      </w:r>
      <w:hyperlink r:id="rId19" w:history="1">
        <w:r w:rsidRPr="00F46E8E">
          <w:rPr>
            <w:rStyle w:val="Hipercze"/>
            <w:rFonts w:cs="Calibri"/>
            <w:bCs/>
          </w:rPr>
          <w:t>Barbara.Stasiak@pgedystrybucja.pl</w:t>
        </w:r>
      </w:hyperlink>
      <w:r w:rsidRPr="00F46E8E">
        <w:rPr>
          <w:rFonts w:cs="Calibri"/>
          <w:bCs/>
          <w:sz w:val="20"/>
        </w:rPr>
        <w:t xml:space="preserve">  </w:t>
      </w:r>
    </w:p>
    <w:p w14:paraId="3D6776DE" w14:textId="77777777" w:rsidR="007A257D" w:rsidRPr="00F46E8E" w:rsidRDefault="007A257D" w:rsidP="007A257D">
      <w:pPr>
        <w:pStyle w:val="Akapitzlist"/>
        <w:spacing w:before="120" w:after="0" w:line="24" w:lineRule="atLeast"/>
        <w:ind w:left="1276"/>
        <w:jc w:val="both"/>
        <w:rPr>
          <w:rFonts w:cs="Calibri"/>
          <w:bCs/>
          <w:sz w:val="20"/>
        </w:rPr>
      </w:pPr>
      <w:r w:rsidRPr="00F46E8E">
        <w:rPr>
          <w:rFonts w:cs="Calibri"/>
          <w:bCs/>
          <w:sz w:val="20"/>
        </w:rPr>
        <w:t>Dodatkowo:</w:t>
      </w:r>
      <w:r w:rsidRPr="00F46E8E">
        <w:rPr>
          <w:bCs/>
        </w:rPr>
        <w:t xml:space="preserve"> </w:t>
      </w:r>
      <w:hyperlink r:id="rId20" w:history="1">
        <w:r w:rsidRPr="00F46E8E">
          <w:rPr>
            <w:rStyle w:val="Hipercze"/>
            <w:rFonts w:cs="Calibri"/>
            <w:bCs/>
          </w:rPr>
          <w:t>Dariusz.Klimacki@pgedystrybucja.pl</w:t>
        </w:r>
      </w:hyperlink>
      <w:r w:rsidRPr="00F46E8E">
        <w:rPr>
          <w:rFonts w:cs="Calibri"/>
          <w:bCs/>
          <w:color w:val="0000FF"/>
          <w:sz w:val="20"/>
          <w:u w:val="single"/>
        </w:rPr>
        <w:t xml:space="preserve"> </w:t>
      </w:r>
      <w:r w:rsidRPr="00F46E8E">
        <w:rPr>
          <w:rFonts w:cs="Calibri"/>
          <w:bCs/>
          <w:sz w:val="20"/>
        </w:rPr>
        <w:t>Telefon: 42 675 15 62</w:t>
      </w:r>
    </w:p>
    <w:p w14:paraId="4547E961" w14:textId="77777777" w:rsidR="007A257D" w:rsidRPr="001B2459" w:rsidRDefault="007A257D" w:rsidP="007A257D">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72D11A0F" w14:textId="77777777" w:rsidR="007A257D" w:rsidRPr="001B2459" w:rsidRDefault="007A257D" w:rsidP="007A257D">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r>
        <w:t xml:space="preserve">  </w:t>
      </w:r>
      <w:r w:rsidR="00FC3D28">
        <w:t xml:space="preserve">MIEJSCE ORAZ TERMIN SKŁADANIA </w:t>
      </w:r>
      <w:r w:rsidR="008F38F2" w:rsidRPr="001B2459">
        <w:t>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58903011" w:rsidR="008F38F2" w:rsidRPr="00EA5083" w:rsidRDefault="008F38F2" w:rsidP="008F38F2">
      <w:pPr>
        <w:pStyle w:val="Akapitzlist"/>
        <w:numPr>
          <w:ilvl w:val="1"/>
          <w:numId w:val="14"/>
        </w:numPr>
        <w:shd w:val="clear" w:color="auto" w:fill="FFFFFF" w:themeFill="background1"/>
        <w:spacing w:before="240" w:after="120" w:line="24" w:lineRule="atLeast"/>
        <w:jc w:val="both"/>
        <w:rPr>
          <w:rFonts w:cs="Calibri"/>
          <w:iCs/>
          <w:sz w:val="20"/>
        </w:rPr>
      </w:pPr>
      <w:r w:rsidRPr="001B2459">
        <w:rPr>
          <w:rFonts w:cs="Calibri"/>
          <w:sz w:val="20"/>
        </w:rPr>
        <w:t xml:space="preserve">W dniu opublikowania postępowania termin składania ofert został wyznaczony do dnia </w:t>
      </w:r>
      <w:r w:rsidR="00C7006E">
        <w:rPr>
          <w:rFonts w:cs="Calibri"/>
          <w:b/>
          <w:iCs/>
          <w:sz w:val="20"/>
        </w:rPr>
        <w:t>07.05.</w:t>
      </w:r>
      <w:r w:rsidR="00583E5B" w:rsidRPr="00EA5083">
        <w:rPr>
          <w:rFonts w:cs="Calibri"/>
          <w:b/>
          <w:iCs/>
          <w:sz w:val="20"/>
        </w:rPr>
        <w:t>202</w:t>
      </w:r>
      <w:r w:rsidR="00570D61" w:rsidRPr="00EA5083">
        <w:rPr>
          <w:rFonts w:cs="Calibri"/>
          <w:b/>
          <w:iCs/>
          <w:sz w:val="20"/>
        </w:rPr>
        <w:t>6</w:t>
      </w:r>
      <w:r w:rsidRPr="00EA5083">
        <w:rPr>
          <w:rFonts w:cs="Calibri"/>
          <w:b/>
          <w:iCs/>
          <w:sz w:val="20"/>
        </w:rPr>
        <w:t xml:space="preserve"> do godz.</w:t>
      </w:r>
      <w:r w:rsidR="00387952" w:rsidRPr="00EA5083">
        <w:rPr>
          <w:rFonts w:cs="Calibri"/>
          <w:b/>
          <w:iCs/>
          <w:sz w:val="20"/>
        </w:rPr>
        <w:t xml:space="preserve"> </w:t>
      </w:r>
      <w:r w:rsidR="00583E5B" w:rsidRPr="00EA5083">
        <w:rPr>
          <w:rFonts w:cs="Calibri"/>
          <w:b/>
          <w:iCs/>
          <w:sz w:val="20"/>
        </w:rPr>
        <w:t>09:00</w:t>
      </w:r>
      <w:r w:rsidR="00583E5B" w:rsidRPr="00EA5083">
        <w:rPr>
          <w:rFonts w:cs="Calibri"/>
          <w:iCs/>
          <w:sz w:val="20"/>
        </w:rPr>
        <w:t>.</w:t>
      </w:r>
      <w:r w:rsidRPr="00EA5083">
        <w:rPr>
          <w:rFonts w:cs="Calibri"/>
          <w:iCs/>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30" w:name="_Toc193111792"/>
      <w:r w:rsidRPr="001B2459">
        <w:lastRenderedPageBreak/>
        <w:t>INFORMACJE DOTYCZĄCE OCENY OFERT</w:t>
      </w:r>
      <w:bookmarkEnd w:id="30"/>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14CE8A90" w14:textId="42C70EC1" w:rsidR="00C24DC7" w:rsidRPr="00C24DC7" w:rsidRDefault="00C24DC7" w:rsidP="00C24DC7">
      <w:pPr>
        <w:pStyle w:val="Nagwek1"/>
        <w:numPr>
          <w:ilvl w:val="0"/>
          <w:numId w:val="28"/>
        </w:numPr>
      </w:pPr>
      <w:bookmarkStart w:id="31" w:name="_Toc193111793"/>
      <w:bookmarkStart w:id="32" w:name="_Toc193111794"/>
      <w:r w:rsidRPr="00C62503">
        <w:t>ZABEZPIECZENIE NALEŻYTEGO WYKONANIA UMOWY</w:t>
      </w:r>
      <w:bookmarkEnd w:id="31"/>
    </w:p>
    <w:p w14:paraId="67F0D3A4" w14:textId="573605AE" w:rsidR="00C24DC7" w:rsidRPr="00C24DC7" w:rsidRDefault="00C24DC7" w:rsidP="00C24DC7">
      <w:pPr>
        <w:spacing w:before="120" w:after="120" w:line="24" w:lineRule="atLeast"/>
        <w:jc w:val="both"/>
        <w:rPr>
          <w:sz w:val="20"/>
        </w:rPr>
      </w:pPr>
      <w:r w:rsidRPr="00C24DC7">
        <w:rPr>
          <w:b/>
          <w:bCs/>
          <w:sz w:val="20"/>
        </w:rPr>
        <w:t>13.1.</w:t>
      </w:r>
      <w:r>
        <w:rPr>
          <w:sz w:val="20"/>
        </w:rPr>
        <w:t xml:space="preserve">   </w:t>
      </w:r>
      <w:r w:rsidRPr="00C24DC7">
        <w:rPr>
          <w:sz w:val="20"/>
        </w:rPr>
        <w:t xml:space="preserve">Zamawiający </w:t>
      </w:r>
      <w:r w:rsidRPr="00C24DC7">
        <w:rPr>
          <w:b/>
          <w:sz w:val="20"/>
        </w:rPr>
        <w:t>wymaga</w:t>
      </w:r>
      <w:r w:rsidRPr="00C24DC7">
        <w:rPr>
          <w:sz w:val="20"/>
        </w:rPr>
        <w:t xml:space="preserve"> wniesienia zabezpieczenia należytego wykonania umowy </w:t>
      </w:r>
      <w:r w:rsidRPr="00C24DC7">
        <w:rPr>
          <w:b/>
          <w:sz w:val="20"/>
        </w:rPr>
        <w:t xml:space="preserve">w zakresie części  </w:t>
      </w:r>
      <w:r w:rsidR="00602799">
        <w:rPr>
          <w:b/>
          <w:sz w:val="20"/>
        </w:rPr>
        <w:t>2, 5, 6</w:t>
      </w:r>
      <w:r w:rsidRPr="00C24DC7">
        <w:rPr>
          <w:b/>
          <w:sz w:val="20"/>
        </w:rPr>
        <w:t xml:space="preserve">: </w:t>
      </w:r>
      <w:r w:rsidRPr="00C24DC7">
        <w:rPr>
          <w:sz w:val="20"/>
        </w:rPr>
        <w:t xml:space="preserve">w wysokości </w:t>
      </w:r>
      <w:r w:rsidR="00602799">
        <w:rPr>
          <w:b/>
          <w:bCs/>
          <w:sz w:val="20"/>
        </w:rPr>
        <w:t>1</w:t>
      </w:r>
      <w:r w:rsidRPr="00C24DC7">
        <w:rPr>
          <w:b/>
          <w:bCs/>
          <w:sz w:val="20"/>
        </w:rPr>
        <w:t xml:space="preserve"> %, całkowitej ceny ofertowej brutto wynikającej z Umowy dla przedmiotowej części</w:t>
      </w:r>
      <w:r w:rsidRPr="00C24DC7">
        <w:rPr>
          <w:sz w:val="20"/>
        </w:rPr>
        <w:t>,</w:t>
      </w:r>
    </w:p>
    <w:p w14:paraId="1CF4334A" w14:textId="67B7BC26" w:rsidR="00C24DC7" w:rsidRPr="00C24DC7" w:rsidRDefault="00C24DC7" w:rsidP="00C24DC7">
      <w:pPr>
        <w:autoSpaceDE w:val="0"/>
        <w:autoSpaceDN w:val="0"/>
        <w:spacing w:before="120" w:after="120"/>
        <w:jc w:val="both"/>
        <w:rPr>
          <w:sz w:val="20"/>
        </w:rPr>
      </w:pPr>
      <w:r w:rsidRPr="00C24DC7">
        <w:rPr>
          <w:b/>
          <w:bCs/>
          <w:sz w:val="20"/>
        </w:rPr>
        <w:t>13.2.</w:t>
      </w:r>
      <w:r>
        <w:rPr>
          <w:sz w:val="20"/>
        </w:rPr>
        <w:t xml:space="preserve"> </w:t>
      </w:r>
      <w:r w:rsidRPr="00C24DC7">
        <w:rPr>
          <w:sz w:val="20"/>
        </w:rPr>
        <w:t xml:space="preserve">Zabezpieczenie musi być wniesione w całości przed podpisaniem Umowy. </w:t>
      </w:r>
    </w:p>
    <w:p w14:paraId="5F606942" w14:textId="33F51DCD" w:rsidR="00C24DC7" w:rsidRPr="00C24DC7" w:rsidRDefault="00C24DC7" w:rsidP="00C24DC7">
      <w:pPr>
        <w:spacing w:before="120" w:after="120" w:line="24" w:lineRule="atLeast"/>
        <w:jc w:val="both"/>
        <w:rPr>
          <w:sz w:val="20"/>
        </w:rPr>
      </w:pPr>
      <w:r w:rsidRPr="00C24DC7">
        <w:rPr>
          <w:b/>
          <w:bCs/>
          <w:sz w:val="20"/>
        </w:rPr>
        <w:t>13.3.</w:t>
      </w:r>
      <w:r>
        <w:rPr>
          <w:sz w:val="20"/>
        </w:rPr>
        <w:t xml:space="preserve"> </w:t>
      </w:r>
      <w:r w:rsidRPr="00C24DC7">
        <w:rPr>
          <w:sz w:val="20"/>
        </w:rPr>
        <w:t xml:space="preserve">Zabezpieczenie może być wniesione w formie pieniężnej (przelewem na rachunek bankowy Zamawiającego: </w:t>
      </w:r>
      <w:r w:rsidRPr="00C24DC7">
        <w:rPr>
          <w:b/>
          <w:sz w:val="20"/>
        </w:rPr>
        <w:t>67 1240 6292 1111 0010 3590 3036</w:t>
      </w:r>
      <w:r w:rsidRPr="00C24DC7">
        <w:rPr>
          <w:sz w:val="20"/>
        </w:rPr>
        <w:t>), w poręczeniach bankowych, w gwarancjach bankowych lub w gwarancjach ubezpieczeniowych.</w:t>
      </w:r>
    </w:p>
    <w:p w14:paraId="10B2FED8" w14:textId="6175735C" w:rsidR="00C24DC7" w:rsidRPr="00C24DC7" w:rsidRDefault="00C24DC7" w:rsidP="00C24DC7">
      <w:pPr>
        <w:spacing w:before="120" w:after="120" w:line="24" w:lineRule="atLeast"/>
        <w:jc w:val="both"/>
        <w:rPr>
          <w:sz w:val="20"/>
        </w:rPr>
      </w:pPr>
      <w:r w:rsidRPr="00C24DC7">
        <w:rPr>
          <w:b/>
          <w:bCs/>
          <w:sz w:val="20"/>
        </w:rPr>
        <w:t>13.4.</w:t>
      </w:r>
      <w:r>
        <w:rPr>
          <w:sz w:val="20"/>
        </w:rPr>
        <w:t xml:space="preserve"> </w:t>
      </w:r>
      <w:r w:rsidRPr="00C24DC7">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3DE74D3B" w14:textId="54979E69" w:rsidR="00C24DC7" w:rsidRPr="00C24DC7" w:rsidRDefault="00C24DC7" w:rsidP="00C24DC7">
      <w:pPr>
        <w:spacing w:before="120" w:after="120" w:line="24" w:lineRule="atLeast"/>
        <w:jc w:val="both"/>
        <w:rPr>
          <w:sz w:val="20"/>
        </w:rPr>
      </w:pPr>
      <w:r w:rsidRPr="00C24DC7">
        <w:rPr>
          <w:b/>
          <w:bCs/>
          <w:sz w:val="20"/>
        </w:rPr>
        <w:t>13.5.</w:t>
      </w:r>
      <w:r>
        <w:rPr>
          <w:sz w:val="20"/>
        </w:rPr>
        <w:t xml:space="preserve"> </w:t>
      </w:r>
      <w:r w:rsidRPr="00C24DC7">
        <w:rPr>
          <w:sz w:val="20"/>
        </w:rPr>
        <w:t>W przypadku Konsorcjum, zabezpieczenie należytego wykonania umowy może być wniesione przez dowolnego członka/członków Konsorcjum. Z dokumentu powinno wynikać, w imieniu których Wykonawców zabezpieczenie jest wnoszone.</w:t>
      </w:r>
    </w:p>
    <w:p w14:paraId="6D8AA314" w14:textId="57EC5F32" w:rsidR="00C24DC7" w:rsidRPr="00C24DC7" w:rsidRDefault="00C24DC7" w:rsidP="00C24DC7">
      <w:pPr>
        <w:spacing w:before="120" w:after="120" w:line="24" w:lineRule="atLeast"/>
        <w:jc w:val="both"/>
        <w:rPr>
          <w:sz w:val="20"/>
        </w:rPr>
      </w:pPr>
      <w:r w:rsidRPr="00C24DC7">
        <w:rPr>
          <w:b/>
          <w:bCs/>
          <w:sz w:val="20"/>
        </w:rPr>
        <w:t>13.6.</w:t>
      </w:r>
      <w:r>
        <w:rPr>
          <w:sz w:val="20"/>
        </w:rPr>
        <w:t xml:space="preserve"> </w:t>
      </w:r>
      <w:r w:rsidRPr="00C24DC7">
        <w:rPr>
          <w:sz w:val="20"/>
        </w:rPr>
        <w:t>Sposób wniesienia zabezpieczenia należytego wykonania umowy oraz zasady zwrotu zabezpieczenia określa Procedura Zakupów PGE Dystrybucja S.A. oraz Projekt Umowy stanowiący</w:t>
      </w:r>
      <w:r w:rsidRPr="00C24DC7">
        <w:rPr>
          <w:b/>
          <w:bCs/>
          <w:sz w:val="20"/>
        </w:rPr>
        <w:t xml:space="preserve"> Załącznik nr 5 do SWZ</w:t>
      </w:r>
      <w:r w:rsidRPr="00C24DC7">
        <w:rPr>
          <w:bCs/>
          <w:sz w:val="20"/>
        </w:rPr>
        <w:t>.</w:t>
      </w:r>
    </w:p>
    <w:p w14:paraId="0F9B02D4" w14:textId="5184E6CA" w:rsidR="008F38F2" w:rsidRDefault="008F38F2" w:rsidP="00D2078D">
      <w:pPr>
        <w:pStyle w:val="Nagwek1"/>
        <w:numPr>
          <w:ilvl w:val="0"/>
          <w:numId w:val="22"/>
        </w:numPr>
      </w:pPr>
      <w:r w:rsidRPr="00526190">
        <w:t>INFORMACJE</w:t>
      </w:r>
      <w:r w:rsidRPr="001B2459">
        <w:t xml:space="preserve"> DOTYCZĄCE ZAWARCIA UMOWY</w:t>
      </w:r>
      <w:bookmarkEnd w:id="32"/>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3" w:name="_Toc193111795"/>
      <w:r w:rsidRPr="001B2459">
        <w:t>DODATKOWE INFORMACJE</w:t>
      </w:r>
      <w:bookmarkEnd w:id="33"/>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6B759980" w14:textId="77777777" w:rsidR="00D43F05" w:rsidRPr="00D43F05" w:rsidRDefault="00D43F05" w:rsidP="00D43F05">
      <w:pPr>
        <w:pStyle w:val="Akapitzlist"/>
        <w:rPr>
          <w:rFonts w:cs="Calibri"/>
          <w:sz w:val="20"/>
        </w:rPr>
      </w:pPr>
    </w:p>
    <w:p w14:paraId="1CCC7A1E" w14:textId="77777777" w:rsidR="00D43F05" w:rsidRPr="00286D1D" w:rsidRDefault="00D43F05" w:rsidP="00D43F05">
      <w:pPr>
        <w:pStyle w:val="Akapitzlist"/>
        <w:spacing w:before="120" w:after="120" w:line="24" w:lineRule="atLeast"/>
        <w:ind w:left="709"/>
        <w:jc w:val="both"/>
        <w:rPr>
          <w:rFonts w:cs="Calibri"/>
          <w:sz w:val="20"/>
        </w:rPr>
      </w:pPr>
    </w:p>
    <w:p w14:paraId="45F3C168" w14:textId="765B77DD" w:rsidR="008F38F2" w:rsidRDefault="008F38F2" w:rsidP="00D2078D">
      <w:pPr>
        <w:pStyle w:val="Nagwek1"/>
        <w:numPr>
          <w:ilvl w:val="0"/>
          <w:numId w:val="43"/>
        </w:numPr>
      </w:pPr>
      <w:bookmarkStart w:id="34" w:name="_Toc193111796"/>
      <w:r w:rsidRPr="001B2459">
        <w:t>AUKCJA ELEKTRONICZNA/NEGOCJACJE HANDLOWE</w:t>
      </w:r>
      <w:bookmarkEnd w:id="34"/>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5" w:name="_Toc193111797"/>
      <w:r w:rsidRPr="001B2459">
        <w:t>SYSTEM ZAKUPOWY</w:t>
      </w:r>
      <w:bookmarkEnd w:id="35"/>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lastRenderedPageBreak/>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w:t>
      </w:r>
      <w:proofErr w:type="spellStart"/>
      <w:r w:rsidRPr="00153228">
        <w:rPr>
          <w:rFonts w:cs="Calibri"/>
          <w:bCs/>
          <w:sz w:val="20"/>
        </w:rPr>
        <w:t>xlsx</w:t>
      </w:r>
      <w:proofErr w:type="spellEnd"/>
      <w:r w:rsidRPr="00153228">
        <w:rPr>
          <w:rFonts w:cs="Calibri"/>
          <w:bCs/>
          <w:sz w:val="20"/>
        </w:rPr>
        <w:t xml:space="preserve">,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6"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lastRenderedPageBreak/>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6"/>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2EBD8127"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w:t>
    </w:r>
    <w:r w:rsidR="00442D3C">
      <w:rPr>
        <w:rFonts w:asciiTheme="majorHAnsi" w:hAnsiTheme="majorHAnsi" w:cs="Calibri"/>
        <w:b/>
        <w:color w:val="000000" w:themeColor="text1"/>
        <w:sz w:val="16"/>
        <w:szCs w:val="18"/>
      </w:rPr>
      <w:t>50</w:t>
    </w:r>
    <w:r w:rsidR="005B59DF">
      <w:rPr>
        <w:rFonts w:asciiTheme="majorHAnsi" w:hAnsiTheme="majorHAnsi" w:cs="Calibri"/>
        <w:b/>
        <w:color w:val="000000" w:themeColor="text1"/>
        <w:sz w:val="16"/>
        <w:szCs w:val="18"/>
      </w:rPr>
      <w:t>0</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99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 w:numId="47" w16cid:durableId="789862494">
    <w:abstractNumId w:val="0"/>
    <w:lvlOverride w:ilvl="0">
      <w:startOverride w:val="13"/>
    </w:lvlOverride>
    <w:lvlOverride w:ilvl="1">
      <w:startOverride w:val="2"/>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0F0"/>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1F80"/>
    <w:rsid w:val="00076207"/>
    <w:rsid w:val="00080730"/>
    <w:rsid w:val="0009045E"/>
    <w:rsid w:val="00094799"/>
    <w:rsid w:val="00094EB9"/>
    <w:rsid w:val="00096510"/>
    <w:rsid w:val="000974B1"/>
    <w:rsid w:val="000A15BF"/>
    <w:rsid w:val="000A5FEE"/>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0317"/>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D5208"/>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E70EE"/>
    <w:rsid w:val="003E7EF9"/>
    <w:rsid w:val="003F132F"/>
    <w:rsid w:val="003F20D9"/>
    <w:rsid w:val="003F257A"/>
    <w:rsid w:val="0040472A"/>
    <w:rsid w:val="00412BF0"/>
    <w:rsid w:val="00412E5B"/>
    <w:rsid w:val="0041522C"/>
    <w:rsid w:val="00417E23"/>
    <w:rsid w:val="004227E0"/>
    <w:rsid w:val="004235E8"/>
    <w:rsid w:val="004257E0"/>
    <w:rsid w:val="004367FB"/>
    <w:rsid w:val="00436F85"/>
    <w:rsid w:val="00442D3C"/>
    <w:rsid w:val="0044629B"/>
    <w:rsid w:val="00446871"/>
    <w:rsid w:val="00446E2F"/>
    <w:rsid w:val="0045019D"/>
    <w:rsid w:val="004625AE"/>
    <w:rsid w:val="00466493"/>
    <w:rsid w:val="00473D75"/>
    <w:rsid w:val="004772B2"/>
    <w:rsid w:val="0047759A"/>
    <w:rsid w:val="004925D9"/>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03201"/>
    <w:rsid w:val="0051381B"/>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A14D5"/>
    <w:rsid w:val="005A354D"/>
    <w:rsid w:val="005A7EEA"/>
    <w:rsid w:val="005B24A8"/>
    <w:rsid w:val="005B2B6D"/>
    <w:rsid w:val="005B3F04"/>
    <w:rsid w:val="005B59DF"/>
    <w:rsid w:val="005B6DC6"/>
    <w:rsid w:val="005C6812"/>
    <w:rsid w:val="005D118B"/>
    <w:rsid w:val="005D1D66"/>
    <w:rsid w:val="005D2D85"/>
    <w:rsid w:val="005D4762"/>
    <w:rsid w:val="005D7226"/>
    <w:rsid w:val="005D74EB"/>
    <w:rsid w:val="005E2D2C"/>
    <w:rsid w:val="005E4AA3"/>
    <w:rsid w:val="005E79E5"/>
    <w:rsid w:val="005F1C64"/>
    <w:rsid w:val="00602799"/>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A257D"/>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2917"/>
    <w:rsid w:val="00833EC9"/>
    <w:rsid w:val="008422C6"/>
    <w:rsid w:val="00842578"/>
    <w:rsid w:val="00847783"/>
    <w:rsid w:val="00847B49"/>
    <w:rsid w:val="00850056"/>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27DDD"/>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060AB"/>
    <w:rsid w:val="00A148D6"/>
    <w:rsid w:val="00A279D3"/>
    <w:rsid w:val="00A303E8"/>
    <w:rsid w:val="00A370AB"/>
    <w:rsid w:val="00A43299"/>
    <w:rsid w:val="00A43E5B"/>
    <w:rsid w:val="00A57E04"/>
    <w:rsid w:val="00A6049B"/>
    <w:rsid w:val="00A71F10"/>
    <w:rsid w:val="00A730B9"/>
    <w:rsid w:val="00A7626A"/>
    <w:rsid w:val="00A80483"/>
    <w:rsid w:val="00A809BD"/>
    <w:rsid w:val="00A81CFB"/>
    <w:rsid w:val="00A84BE3"/>
    <w:rsid w:val="00A85D6F"/>
    <w:rsid w:val="00AA134E"/>
    <w:rsid w:val="00AA3417"/>
    <w:rsid w:val="00AA4AE3"/>
    <w:rsid w:val="00AB0FC2"/>
    <w:rsid w:val="00AB481B"/>
    <w:rsid w:val="00AB5621"/>
    <w:rsid w:val="00AB78A2"/>
    <w:rsid w:val="00AC4A8D"/>
    <w:rsid w:val="00AC5A4C"/>
    <w:rsid w:val="00AD5D81"/>
    <w:rsid w:val="00AD75B9"/>
    <w:rsid w:val="00AE0670"/>
    <w:rsid w:val="00AE1A85"/>
    <w:rsid w:val="00AE3AC6"/>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BF21EE"/>
    <w:rsid w:val="00C003C6"/>
    <w:rsid w:val="00C10B09"/>
    <w:rsid w:val="00C12714"/>
    <w:rsid w:val="00C20678"/>
    <w:rsid w:val="00C224EE"/>
    <w:rsid w:val="00C23F3E"/>
    <w:rsid w:val="00C24DC7"/>
    <w:rsid w:val="00C26BC0"/>
    <w:rsid w:val="00C272AD"/>
    <w:rsid w:val="00C27B9D"/>
    <w:rsid w:val="00C443D5"/>
    <w:rsid w:val="00C45F7E"/>
    <w:rsid w:val="00C5009D"/>
    <w:rsid w:val="00C53A22"/>
    <w:rsid w:val="00C64A07"/>
    <w:rsid w:val="00C6569B"/>
    <w:rsid w:val="00C66B9A"/>
    <w:rsid w:val="00C7006E"/>
    <w:rsid w:val="00C707D1"/>
    <w:rsid w:val="00C7329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142E7"/>
    <w:rsid w:val="00D206B4"/>
    <w:rsid w:val="00D2078D"/>
    <w:rsid w:val="00D21BCE"/>
    <w:rsid w:val="00D43F05"/>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5083"/>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arbara.Stasiak@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PROC_SWZ_1500_2026.docx</dmsv2BaseFileName>
    <dmsv2BaseDisplayName xmlns="http://schemas.microsoft.com/sharepoint/v3">PROC_SWZ_1500_2026</dmsv2BaseDisplayName>
    <dmsv2SWPP2ObjectNumber xmlns="http://schemas.microsoft.com/sharepoint/v3">POST/DYS/OLD/GZ/01500/2026                        </dmsv2SWPP2ObjectNumber>
    <dmsv2SWPP2SumMD5 xmlns="http://schemas.microsoft.com/sharepoint/v3">ab787c34230b03b9c9c25ac1ba52d6ca</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24991479</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FJ3FSM7XJ42E-1649073643-15759</_dlc_DocId>
    <_dlc_DocIdUrl xmlns="a19cb1c7-c5c7-46d4-85ae-d83685407bba">
      <Url>https://swpp2.dms.gkpge.pl/sites/43/_layouts/15/DocIdRedir.aspx?ID=FJ3FSM7XJ42E-1649073643-15759</Url>
      <Description>FJ3FSM7XJ42E-1649073643-15759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37B1C4B9-C467-4767-9562-CDE50D7AF516}"/>
</file>

<file path=customXml/itemProps5.xml><?xml version="1.0" encoding="utf-8"?>
<ds:datastoreItem xmlns:ds="http://schemas.openxmlformats.org/officeDocument/2006/customXml" ds:itemID="{7A4FB7EC-35FC-4653-918D-4ADD48B9C71E}"/>
</file>

<file path=docProps/app.xml><?xml version="1.0" encoding="utf-8"?>
<Properties xmlns="http://schemas.openxmlformats.org/officeDocument/2006/extended-properties" xmlns:vt="http://schemas.openxmlformats.org/officeDocument/2006/docPropsVTypes">
  <Template>PGE word swz test</Template>
  <TotalTime>461</TotalTime>
  <Pages>14</Pages>
  <Words>5470</Words>
  <Characters>32825</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74</cp:revision>
  <cp:lastPrinted>2024-07-15T11:21:00Z</cp:lastPrinted>
  <dcterms:created xsi:type="dcterms:W3CDTF">2025-03-19T08:57:00Z</dcterms:created>
  <dcterms:modified xsi:type="dcterms:W3CDTF">2026-04-21T11:32:00Z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ccb08796-bbc3-4dab-9b42-470260a5d4c5</vt:lpwstr>
  </property>
</Properties>
</file>