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C5ED67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106C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072CD0" w:rsidRDefault="001068D7" w:rsidP="00345526">
            <w:pPr>
              <w:spacing w:before="120" w:after="120" w:line="240" w:lineRule="auto"/>
              <w:contextualSpacing/>
              <w:jc w:val="center"/>
              <w:rPr>
                <w:rFonts w:asciiTheme="minorHAnsi" w:eastAsia="Calibri" w:hAnsiTheme="minorHAnsi" w:cstheme="minorHAnsi"/>
                <w:sz w:val="20"/>
              </w:rPr>
            </w:pPr>
            <w:r w:rsidRPr="00072CD0">
              <w:rPr>
                <w:rFonts w:asciiTheme="minorHAnsi" w:eastAsia="Calibri" w:hAnsiTheme="minorHAnsi" w:cstheme="minorHAnsi"/>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EBA2E21" w14:textId="77777777" w:rsidR="00072CD0" w:rsidRPr="00072CD0" w:rsidRDefault="00072CD0" w:rsidP="00072CD0">
            <w:pPr>
              <w:spacing w:before="120" w:after="120" w:line="240" w:lineRule="auto"/>
              <w:contextualSpacing/>
              <w:jc w:val="center"/>
              <w:rPr>
                <w:rFonts w:asciiTheme="minorHAnsi" w:eastAsia="Calibri" w:hAnsiTheme="minorHAnsi" w:cstheme="minorHAnsi"/>
                <w:b/>
                <w:sz w:val="20"/>
              </w:rPr>
            </w:pPr>
            <w:r w:rsidRPr="00072CD0">
              <w:rPr>
                <w:rFonts w:asciiTheme="minorHAnsi" w:eastAsia="Calibri" w:hAnsiTheme="minorHAnsi" w:cstheme="minorHAnsi"/>
                <w:b/>
                <w:sz w:val="20"/>
              </w:rPr>
              <w:t>PGE Dystrybucja S.A. Oddział Łódź</w:t>
            </w:r>
          </w:p>
          <w:p w14:paraId="3BEE62C1" w14:textId="7788AB2F" w:rsidR="001068D7" w:rsidRPr="006B56FD" w:rsidRDefault="00072CD0" w:rsidP="00072CD0">
            <w:pPr>
              <w:spacing w:line="360" w:lineRule="auto"/>
              <w:jc w:val="center"/>
              <w:rPr>
                <w:rFonts w:asciiTheme="minorHAnsi" w:eastAsiaTheme="majorEastAsia" w:hAnsiTheme="minorHAnsi" w:cstheme="minorHAnsi"/>
                <w:i/>
                <w:iCs/>
                <w:sz w:val="20"/>
              </w:rPr>
            </w:pPr>
            <w:r w:rsidRPr="00072CD0">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3E2DF903" w:rsidR="00533FAA" w:rsidRPr="00080EF1" w:rsidRDefault="00547A1B" w:rsidP="00F34DDC">
      <w:pPr>
        <w:spacing w:after="120" w:line="240" w:lineRule="auto"/>
        <w:rPr>
          <w:rFonts w:asciiTheme="minorHAnsi" w:hAnsiTheme="minorHAnsi" w:cstheme="minorHAnsi"/>
          <w:i/>
          <w:color w:val="002060"/>
          <w:sz w:val="20"/>
          <w:u w:val="single"/>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3351EF" w:rsidRPr="003351EF">
        <w:rPr>
          <w:rFonts w:asciiTheme="minorHAnsi" w:hAnsiTheme="minorHAnsi" w:cstheme="minorHAnsi"/>
          <w:b/>
          <w:color w:val="002060"/>
          <w:sz w:val="20"/>
          <w:lang w:eastAsia="pl-PL"/>
        </w:rPr>
        <w:t>POST/DYS/OLD/GZ/0</w:t>
      </w:r>
      <w:r w:rsidR="00F8652E">
        <w:rPr>
          <w:rFonts w:asciiTheme="minorHAnsi" w:hAnsiTheme="minorHAnsi" w:cstheme="minorHAnsi"/>
          <w:b/>
          <w:color w:val="002060"/>
          <w:sz w:val="20"/>
          <w:lang w:eastAsia="pl-PL"/>
        </w:rPr>
        <w:t>1262</w:t>
      </w:r>
      <w:r w:rsidR="003351EF" w:rsidRPr="003351EF">
        <w:rPr>
          <w:rFonts w:asciiTheme="minorHAnsi" w:hAnsiTheme="minorHAnsi" w:cstheme="minorHAnsi"/>
          <w:b/>
          <w:color w:val="002060"/>
          <w:sz w:val="20"/>
          <w:lang w:eastAsia="pl-PL"/>
        </w:rPr>
        <w:t>/2025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F8652E" w:rsidRPr="00F8652E">
        <w:rPr>
          <w:rFonts w:asciiTheme="minorHAnsi" w:hAnsiTheme="minorHAnsi" w:cstheme="minorHAnsi"/>
          <w:i/>
          <w:color w:val="002060"/>
          <w:sz w:val="20"/>
          <w:u w:val="single"/>
        </w:rPr>
        <w:t>Wykonanie robót budowlanych w branży elektroenergetycznej na terenie działania OŁD w RE Zgierz-Pabianice w podziale na 5 części</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1E63E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1E63E8">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1E63E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1E63E8">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1E63E8">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1E63E8">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1E63E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1E63E8">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1E63E8">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1E63E8">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1E63E8">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1E63E8">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1E63E8">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1E63E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1E63E8">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1E63E8">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bookmarkStart w:id="2" w:name="_GoBack"/>
            <w:bookmarkEnd w:id="2"/>
          </w:p>
          <w:p w14:paraId="7E62B5E2" w14:textId="79DF4193" w:rsidR="00A42EF1"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3AAE10E1"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W jaki sposób przechowywane są dane osobowe w formie papierowej i/lub w formie elektronicznej </w:t>
            </w:r>
            <w:r w:rsidR="00556D41">
              <w:rPr>
                <w:rFonts w:asciiTheme="minorHAnsi" w:hAnsiTheme="minorHAnsi" w:cstheme="minorHAnsi"/>
                <w:sz w:val="20"/>
              </w:rPr>
              <w:br/>
            </w:r>
            <w:r w:rsidRPr="007044E3">
              <w:rPr>
                <w:rFonts w:asciiTheme="minorHAnsi" w:hAnsiTheme="minorHAnsi" w:cstheme="minorHAnsi"/>
                <w:sz w:val="20"/>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1E63E8">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1E63E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1E63E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1E63E8">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1E63E8">
            <w:pPr>
              <w:rPr>
                <w:rFonts w:asciiTheme="minorHAnsi" w:hAnsiTheme="minorHAnsi" w:cstheme="minorHAnsi"/>
                <w:sz w:val="20"/>
              </w:rPr>
            </w:pPr>
            <w:r w:rsidRPr="005A3030">
              <w:rPr>
                <w:rFonts w:asciiTheme="minorHAnsi" w:hAnsiTheme="minorHAnsi" w:cstheme="minorHAnsi"/>
                <w:sz w:val="20"/>
              </w:rPr>
              <w:t>...</w:t>
            </w:r>
          </w:p>
        </w:tc>
      </w:tr>
    </w:tbl>
    <w:p w14:paraId="7B02FA16" w14:textId="62645CD8" w:rsidR="00602514" w:rsidRDefault="001E63E8" w:rsidP="00533FAA">
      <w:pPr>
        <w:rPr>
          <w:rFonts w:asciiTheme="minorHAnsi" w:hAnsiTheme="minorHAnsi" w:cstheme="minorHAnsi"/>
          <w:sz w:val="20"/>
        </w:rPr>
      </w:pPr>
      <w:r>
        <w:rPr>
          <w:rFonts w:asciiTheme="minorHAnsi" w:hAnsiTheme="minorHAnsi" w:cstheme="minorHAnsi"/>
          <w:sz w:val="20"/>
        </w:rPr>
        <w:br w:type="textWrapping" w:clear="all"/>
      </w: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AA32B" w14:textId="77777777" w:rsidR="004833EE" w:rsidRDefault="004833EE" w:rsidP="004A302B">
      <w:pPr>
        <w:spacing w:line="240" w:lineRule="auto"/>
      </w:pPr>
      <w:r>
        <w:separator/>
      </w:r>
    </w:p>
  </w:endnote>
  <w:endnote w:type="continuationSeparator" w:id="0">
    <w:p w14:paraId="33AF4493" w14:textId="77777777" w:rsidR="004833EE" w:rsidRDefault="004833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7D6B37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8652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8652E">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2807C" w14:textId="77777777" w:rsidR="004833EE" w:rsidRDefault="004833EE" w:rsidP="004A302B">
      <w:pPr>
        <w:spacing w:line="240" w:lineRule="auto"/>
      </w:pPr>
      <w:r>
        <w:separator/>
      </w:r>
    </w:p>
  </w:footnote>
  <w:footnote w:type="continuationSeparator" w:id="0">
    <w:p w14:paraId="5A51D204" w14:textId="77777777" w:rsidR="004833EE" w:rsidRDefault="004833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2537AF58" w:rsidR="002369B6" w:rsidRPr="001E63E8" w:rsidRDefault="001E63E8" w:rsidP="001E63E8">
    <w:pPr>
      <w:pStyle w:val="Nagwek"/>
      <w:tabs>
        <w:tab w:val="clear" w:pos="4536"/>
        <w:tab w:val="clear" w:pos="9072"/>
        <w:tab w:val="left" w:pos="5265"/>
      </w:tabs>
      <w:spacing w:after="120" w:line="276" w:lineRule="auto"/>
      <w:ind w:hanging="851"/>
      <w:rPr>
        <w:rFonts w:ascii="Calibri" w:hAnsi="Calibri" w:cs="Calibri"/>
        <w:sz w:val="18"/>
        <w:szCs w:val="18"/>
      </w:rPr>
    </w:pPr>
    <w:r>
      <w:rPr>
        <w:noProof/>
        <w:lang w:eastAsia="pl-PL"/>
      </w:rPr>
      <w:drawing>
        <wp:inline distT="0" distB="0" distL="0" distR="0" wp14:anchorId="5C4EF577" wp14:editId="5C2BC4E6">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351EF" w:rsidRPr="003351EF">
          <w:rPr>
            <w:rFonts w:asciiTheme="minorHAnsi" w:hAnsiTheme="minorHAnsi" w:cstheme="minorHAnsi"/>
            <w:sz w:val="18"/>
            <w:szCs w:val="18"/>
          </w:rPr>
          <w:t>POST/DYS/OLD/GZ/0</w:t>
        </w:r>
        <w:r w:rsidR="00F8652E">
          <w:rPr>
            <w:rFonts w:asciiTheme="minorHAnsi" w:hAnsiTheme="minorHAnsi" w:cstheme="minorHAnsi"/>
            <w:sz w:val="18"/>
            <w:szCs w:val="18"/>
          </w:rPr>
          <w:t>1262</w:t>
        </w:r>
        <w:r w:rsidR="003351EF" w:rsidRPr="003351EF">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6C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2CD0"/>
    <w:rsid w:val="000747E2"/>
    <w:rsid w:val="00074AA8"/>
    <w:rsid w:val="00076214"/>
    <w:rsid w:val="0008002B"/>
    <w:rsid w:val="00080BE1"/>
    <w:rsid w:val="00080EF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BE2"/>
    <w:rsid w:val="000B20CA"/>
    <w:rsid w:val="000B2838"/>
    <w:rsid w:val="000B3117"/>
    <w:rsid w:val="000B36E9"/>
    <w:rsid w:val="000B4623"/>
    <w:rsid w:val="000B5CB4"/>
    <w:rsid w:val="000B7143"/>
    <w:rsid w:val="000C0044"/>
    <w:rsid w:val="000C122F"/>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902"/>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63E8"/>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D5B"/>
    <w:rsid w:val="00222F9F"/>
    <w:rsid w:val="002230B5"/>
    <w:rsid w:val="002240E4"/>
    <w:rsid w:val="00224766"/>
    <w:rsid w:val="00224BA8"/>
    <w:rsid w:val="00224F23"/>
    <w:rsid w:val="00225C87"/>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55A88"/>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1EF"/>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0B2"/>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E53"/>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0E5"/>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D41"/>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5F6B4E"/>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0FE2"/>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2BC"/>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3A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B9C"/>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A5F"/>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745"/>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B29"/>
    <w:rsid w:val="00AF489C"/>
    <w:rsid w:val="00AF4E05"/>
    <w:rsid w:val="00AF7AC1"/>
    <w:rsid w:val="00AF7C48"/>
    <w:rsid w:val="00B0081B"/>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F0B"/>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B34"/>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AC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A6A"/>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D1D"/>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E9B"/>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41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6A5"/>
    <w:rsid w:val="00ED5F43"/>
    <w:rsid w:val="00ED73DC"/>
    <w:rsid w:val="00ED7F10"/>
    <w:rsid w:val="00EE07DB"/>
    <w:rsid w:val="00EE20A5"/>
    <w:rsid w:val="00EE2117"/>
    <w:rsid w:val="00EE30D7"/>
    <w:rsid w:val="00EE3DB1"/>
    <w:rsid w:val="00EE3E5A"/>
    <w:rsid w:val="00EE4B8A"/>
    <w:rsid w:val="00EE5F45"/>
    <w:rsid w:val="00EE76C8"/>
    <w:rsid w:val="00EE7E0A"/>
    <w:rsid w:val="00EF1BBE"/>
    <w:rsid w:val="00EF20BE"/>
    <w:rsid w:val="00EF7DD4"/>
    <w:rsid w:val="00F00B3C"/>
    <w:rsid w:val="00F0112B"/>
    <w:rsid w:val="00F011BC"/>
    <w:rsid w:val="00F023E1"/>
    <w:rsid w:val="00F06181"/>
    <w:rsid w:val="00F1450E"/>
    <w:rsid w:val="00F158A3"/>
    <w:rsid w:val="00F165ED"/>
    <w:rsid w:val="00F16DCF"/>
    <w:rsid w:val="00F2017D"/>
    <w:rsid w:val="00F2052C"/>
    <w:rsid w:val="00F226AB"/>
    <w:rsid w:val="00F24656"/>
    <w:rsid w:val="00F24980"/>
    <w:rsid w:val="00F259B6"/>
    <w:rsid w:val="00F30FC5"/>
    <w:rsid w:val="00F3118B"/>
    <w:rsid w:val="00F32B78"/>
    <w:rsid w:val="00F32E7B"/>
    <w:rsid w:val="00F34DDC"/>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8652E"/>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w zakresie gwarancji bezpieczeństwa przetwarzania danych osobowych.docx</dmsv2BaseFileName>
    <dmsv2BaseDisplayName xmlns="http://schemas.microsoft.com/sharepoint/v3">Załącznik nr 9 do SWZ - Ankieta w zakresie gwarancji bezpieczeństwa przetwarzania danych osobowych</dmsv2BaseDisplayName>
    <dmsv2SWPP2ObjectNumber xmlns="http://schemas.microsoft.com/sharepoint/v3">POST/DYS/OLD/GZ/01262/2025                        </dmsv2SWPP2ObjectNumber>
    <dmsv2SWPP2SumMD5 xmlns="http://schemas.microsoft.com/sharepoint/v3">6b2f9bdbbc4c5a317c9fc7ec063981d9</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22109191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MUFVPD5EPY3P-699274413-3547</_dlc_DocId>
    <_dlc_DocIdUrl xmlns="a19cb1c7-c5c7-46d4-85ae-d83685407bba">
      <Url>https://swpp2.dms.gkpge.pl/sites/36/_layouts/15/DocIdRedir.aspx?ID=MUFVPD5EPY3P-699274413-3547</Url>
      <Description>MUFVPD5EPY3P-699274413-3547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1C2EE47-7599-4EEB-9C68-9CB0FBBC156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B4C4197-5E22-49BD-A848-CBFB8663C7B6}">
  <ds:schemaRefs>
    <ds:schemaRef ds:uri="http://schemas.openxmlformats.org/officeDocument/2006/bibliography"/>
  </ds:schemaRefs>
</ds:datastoreItem>
</file>

<file path=customXml/itemProps6.xml><?xml version="1.0" encoding="utf-8"?>
<ds:datastoreItem xmlns:ds="http://schemas.openxmlformats.org/officeDocument/2006/customXml" ds:itemID="{0482BA82-97D9-4D19-8B74-AA48B4AC06BA}"/>
</file>

<file path=docProps/app.xml><?xml version="1.0" encoding="utf-8"?>
<Properties xmlns="http://schemas.openxmlformats.org/officeDocument/2006/extended-properties" xmlns:vt="http://schemas.openxmlformats.org/officeDocument/2006/docPropsVTypes">
  <Template>Normal</Template>
  <TotalTime>62</TotalTime>
  <Pages>2</Pages>
  <Words>486</Words>
  <Characters>2921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POST/DYS/OLD/GZ/01262/2025</dc:subject>
  <dc:creator>Kurpiewska Katarzyna [PGE S.A.]</dc:creator>
  <cp:lastModifiedBy>Jarosz Klaudia [PGE Dystr. O.Łódź]</cp:lastModifiedBy>
  <cp:revision>61</cp:revision>
  <cp:lastPrinted>2021-02-26T13:14:00Z</cp:lastPrinted>
  <dcterms:created xsi:type="dcterms:W3CDTF">2021-04-09T12:53:00Z</dcterms:created>
  <dcterms:modified xsi:type="dcterms:W3CDTF">2025-04-04T11:47:00Z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e8422c39-e8ba-472a-b012-916173f6ef19</vt:lpwstr>
  </property>
</Properties>
</file>