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SWZ.docx</dmsv2BaseFileName>
    <dmsv2BaseDisplayName xmlns="http://schemas.microsoft.com/sharepoint/v3">Załącznik nr 5 do SWZ</dmsv2BaseDisplayName>
    <dmsv2SWPP2ObjectNumber xmlns="http://schemas.microsoft.com/sharepoint/v3">POST/DYS/OLD/GZ/01241/2025                        </dmsv2SWPP2ObjectNumber>
    <dmsv2SWPP2SumMD5 xmlns="http://schemas.microsoft.com/sharepoint/v3">a333b8fcaf3706b848ede2858618ba7f</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22084663</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MUFVPD5EPY3P-699274413-6226</_dlc_DocId>
    <_dlc_DocIdUrl xmlns="a19cb1c7-c5c7-46d4-85ae-d83685407bba">
      <Url>https://swpp2.dms.gkpge.pl/sites/36/_layouts/15/DocIdRedir.aspx?ID=MUFVPD5EPY3P-699274413-6226</Url>
      <Description>MUFVPD5EPY3P-699274413-6226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7C5DA85D-546D-4F7D-B40C-73BC7AE199EC}"/>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4D2A2C27-706D-48F3-92D6-F8C24C3293A0}"/>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d1d58d0e-f848-408a-a5a9-1421998217c6</vt:lpwstr>
  </property>
</Properties>
</file>