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  <w:sz w:val="20"/>
        </w:rPr>
        <w:t>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D844E0" w:rsidRDefault="00FA77BE" w:rsidP="00D844E0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E63C6" w:rsidRPr="005E63C6">
        <w:rPr>
          <w:rFonts w:asciiTheme="minorHAnsi" w:hAnsiTheme="minorHAnsi" w:cstheme="minorHAnsi"/>
          <w:color w:val="000000"/>
          <w:spacing w:val="-15"/>
          <w:sz w:val="22"/>
          <w:szCs w:val="22"/>
        </w:rPr>
        <w:t>Wykonanie dokumentacji projektowej i robót budowlanych w branży elektroenergetycznej w RE Zgierz-Pabianice i RE Piotrków Trybunalski - Modernizacja potrzeb własnych w stacji 110/15 kV w podziale na 5 części</w:t>
      </w:r>
      <w:r w:rsidR="004230F1" w:rsidRPr="00404BC2">
        <w:rPr>
          <w:rFonts w:asciiTheme="minorHAnsi" w:hAnsiTheme="minorHAnsi" w:cstheme="minorHAnsi"/>
          <w:spacing w:val="-15"/>
          <w:sz w:val="22"/>
          <w:szCs w:val="22"/>
        </w:rPr>
        <w:t>,</w:t>
      </w:r>
      <w:r w:rsidR="004230F1" w:rsidRPr="00693C79">
        <w:rPr>
          <w:rFonts w:asciiTheme="minorHAnsi" w:hAnsiTheme="minorHAnsi" w:cstheme="minorHAnsi"/>
          <w:sz w:val="22"/>
          <w:szCs w:val="22"/>
        </w:rPr>
        <w:t xml:space="preserve"> </w:t>
      </w:r>
      <w:r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POST/DYS/OLD/GZ/00</w:t>
      </w:r>
      <w:r w:rsidR="005E63C6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381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9089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9089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C90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73F0F"/>
    <w:rsid w:val="000806B9"/>
    <w:rsid w:val="000A4F12"/>
    <w:rsid w:val="000F5994"/>
    <w:rsid w:val="00150FEE"/>
    <w:rsid w:val="003C3FD0"/>
    <w:rsid w:val="003E7788"/>
    <w:rsid w:val="00404BC2"/>
    <w:rsid w:val="004168EB"/>
    <w:rsid w:val="004230F1"/>
    <w:rsid w:val="00430084"/>
    <w:rsid w:val="004E42CC"/>
    <w:rsid w:val="00552C24"/>
    <w:rsid w:val="005A1387"/>
    <w:rsid w:val="005A6257"/>
    <w:rsid w:val="005E63C6"/>
    <w:rsid w:val="00700989"/>
    <w:rsid w:val="00770620"/>
    <w:rsid w:val="007809A5"/>
    <w:rsid w:val="007C6977"/>
    <w:rsid w:val="007D30C6"/>
    <w:rsid w:val="007D3421"/>
    <w:rsid w:val="00800749"/>
    <w:rsid w:val="009E6065"/>
    <w:rsid w:val="00A1419F"/>
    <w:rsid w:val="00A25976"/>
    <w:rsid w:val="00A8737C"/>
    <w:rsid w:val="00A9782A"/>
    <w:rsid w:val="00AC2A52"/>
    <w:rsid w:val="00BD4075"/>
    <w:rsid w:val="00C9089C"/>
    <w:rsid w:val="00CA77E6"/>
    <w:rsid w:val="00CD7255"/>
    <w:rsid w:val="00D00264"/>
    <w:rsid w:val="00D844E0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63568903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braku podstaw do wykluczenia.docx</dmsv2BaseFileName>
    <dmsv2BaseDisplayName xmlns="http://schemas.microsoft.com/sharepoint/v3">Załącznik nr 4 do SWZ - oświadczenie o braku podstaw do wykluczenia</dmsv2BaseDisplayName>
    <dmsv2SWPP2ObjectNumber xmlns="http://schemas.microsoft.com/sharepoint/v3">POST/DYS/OLD/GZ/00381/2025                        </dmsv2SWPP2ObjectNumber>
    <dmsv2SWPP2SumMD5 xmlns="http://schemas.microsoft.com/sharepoint/v3">00378887fca32ebd3b1b733611ab0309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21635900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UFFPNC7AYYXC-485694627-4879</_dlc_DocId>
    <_dlc_DocIdUrl xmlns="a19cb1c7-c5c7-46d4-85ae-d83685407bba">
      <Url>https://swpp2.dms.gkpge.pl/sites/34/_layouts/15/DocIdRedir.aspx?ID=UFFPNC7AYYXC-485694627-4879</Url>
      <Description>UFFPNC7AYYXC-485694627-4879</Description>
    </_dlc_DocIdUrl>
  </documentManagement>
</p:properties>
</file>

<file path=customXml/itemProps1.xml><?xml version="1.0" encoding="utf-8"?>
<ds:datastoreItem xmlns:ds="http://schemas.openxmlformats.org/officeDocument/2006/customXml" ds:itemID="{01CFF74A-A568-4F81-B3A6-3B0D302FABAC}"/>
</file>

<file path=customXml/itemProps2.xml><?xml version="1.0" encoding="utf-8"?>
<ds:datastoreItem xmlns:ds="http://schemas.openxmlformats.org/officeDocument/2006/customXml" ds:itemID="{05BF1894-A59D-4AE5-91C8-2178DC54E761}"/>
</file>

<file path=customXml/itemProps3.xml><?xml version="1.0" encoding="utf-8"?>
<ds:datastoreItem xmlns:ds="http://schemas.openxmlformats.org/officeDocument/2006/customXml" ds:itemID="{B61D53BC-7DBA-4288-837B-8E5CB94A6B05}"/>
</file>

<file path=customXml/itemProps4.xml><?xml version="1.0" encoding="utf-8"?>
<ds:datastoreItem xmlns:ds="http://schemas.openxmlformats.org/officeDocument/2006/customXml" ds:itemID="{FBEEFA5C-21D2-4911-8A30-CC990C899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Goc-Moszyńska Magdalena [PGE Dystr. O.Łódź]</cp:lastModifiedBy>
  <cp:revision>42</cp:revision>
  <dcterms:created xsi:type="dcterms:W3CDTF">2022-12-22T07:22:00Z</dcterms:created>
  <dcterms:modified xsi:type="dcterms:W3CDTF">2025-02-13T08:13:00Z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faecf482-878f-4672-bbbd-407134b4bf59</vt:lpwstr>
  </property>
</Properties>
</file>