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0B7088E5"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11270DC" w14:textId="72F51ABD" w:rsidR="0024148A" w:rsidRDefault="008D5ACE" w:rsidP="001447D8">
      <w:pPr>
        <w:autoSpaceDE w:val="0"/>
        <w:autoSpaceDN w:val="0"/>
        <w:adjustRightInd w:val="0"/>
        <w:spacing w:line="240" w:lineRule="auto"/>
        <w:rPr>
          <w:rFonts w:asciiTheme="minorHAnsi" w:eastAsiaTheme="minorHAnsi" w:hAnsiTheme="minorHAnsi" w:cstheme="minorHAnsi"/>
          <w:i/>
          <w:sz w:val="20"/>
        </w:rPr>
      </w:pPr>
      <w:r w:rsidRPr="00942E90">
        <w:rPr>
          <w:rFonts w:asciiTheme="minorHAnsi" w:hAnsiTheme="minorHAnsi" w:cstheme="minorHAnsi"/>
          <w:sz w:val="20"/>
          <w:lang w:eastAsia="pl-PL"/>
        </w:rPr>
        <w:t xml:space="preserve">Dotyczy postępowania </w:t>
      </w:r>
      <w:r w:rsidR="00464363" w:rsidRPr="00942E90">
        <w:rPr>
          <w:rFonts w:asciiTheme="minorHAnsi" w:hAnsiTheme="minorHAnsi" w:cstheme="minorHAnsi"/>
          <w:sz w:val="20"/>
          <w:lang w:eastAsia="pl-PL"/>
        </w:rPr>
        <w:t xml:space="preserve">zakupowego nr </w:t>
      </w:r>
      <w:sdt>
        <w:sdtPr>
          <w:rPr>
            <w:rFonts w:asciiTheme="minorHAnsi" w:hAnsiTheme="minorHAnsi" w:cstheme="minorHAnsi"/>
            <w:b/>
            <w:sz w:val="20"/>
          </w:rPr>
          <w:alias w:val="Podtytuł"/>
          <w:id w:val="-1182746480"/>
          <w:placeholder>
            <w:docPart w:val="86B087AF650A475C8AAA260A87E3FA73"/>
          </w:placeholder>
          <w:dataBinding w:prefixMappings="xmlns:ns0='http://schemas.openxmlformats.org/package/2006/metadata/core-properties' xmlns:ns1='http://purl.org/dc/elements/1.1/'" w:xpath="/ns0:coreProperties[1]/ns1:subject[1]" w:storeItemID="{6C3C8BC8-F283-45AE-878A-BAB7291924A1}"/>
          <w:text/>
        </w:sdtPr>
        <w:sdtEndPr/>
        <w:sdtContent>
          <w:r w:rsidR="00652A9F">
            <w:rPr>
              <w:rFonts w:asciiTheme="minorHAnsi" w:hAnsiTheme="minorHAnsi" w:cstheme="minorHAnsi"/>
              <w:b/>
              <w:sz w:val="20"/>
            </w:rPr>
            <w:t>POST/DYS/OB/LZA/03294/2024</w:t>
          </w:r>
        </w:sdtContent>
      </w:sdt>
      <w:r w:rsidR="00945CF5" w:rsidRPr="00942E90">
        <w:rPr>
          <w:rFonts w:asciiTheme="minorHAnsi" w:hAnsiTheme="minorHAnsi" w:cstheme="minorHAnsi"/>
          <w:sz w:val="20"/>
          <w:lang w:eastAsia="pl-PL"/>
        </w:rPr>
        <w:t xml:space="preserve"> </w:t>
      </w:r>
      <w:r w:rsidR="00464363" w:rsidRPr="00942E90">
        <w:rPr>
          <w:rFonts w:asciiTheme="minorHAnsi" w:hAnsiTheme="minorHAnsi" w:cstheme="minorHAnsi"/>
          <w:sz w:val="20"/>
          <w:lang w:eastAsia="pl-PL"/>
        </w:rPr>
        <w:t xml:space="preserve">prowadzonego </w:t>
      </w:r>
      <w:r w:rsidRPr="00942E90">
        <w:rPr>
          <w:rFonts w:asciiTheme="minorHAnsi" w:hAnsiTheme="minorHAnsi" w:cstheme="minorHAnsi"/>
          <w:sz w:val="20"/>
          <w:lang w:eastAsia="pl-PL"/>
        </w:rPr>
        <w:t xml:space="preserve">w trybie </w:t>
      </w:r>
      <w:r w:rsidR="000D0D26" w:rsidRPr="00942E90">
        <w:rPr>
          <w:rFonts w:asciiTheme="minorHAnsi" w:hAnsiTheme="minorHAnsi" w:cstheme="minorHAnsi"/>
          <w:sz w:val="20"/>
          <w:lang w:eastAsia="pl-PL"/>
        </w:rPr>
        <w:t xml:space="preserve">przetargu </w:t>
      </w:r>
      <w:r w:rsidR="005C3C8C" w:rsidRPr="00942E90">
        <w:rPr>
          <w:rFonts w:asciiTheme="minorHAnsi" w:hAnsiTheme="minorHAnsi" w:cstheme="minorHAnsi"/>
          <w:sz w:val="20"/>
          <w:lang w:eastAsia="pl-PL"/>
        </w:rPr>
        <w:t>nieograniczonego</w:t>
      </w:r>
      <w:r w:rsidRPr="00942E90">
        <w:rPr>
          <w:rFonts w:asciiTheme="minorHAnsi" w:hAnsiTheme="minorHAnsi" w:cstheme="minorHAnsi"/>
          <w:sz w:val="20"/>
          <w:lang w:eastAsia="pl-PL"/>
        </w:rPr>
        <w:t xml:space="preserve"> pn. </w:t>
      </w:r>
      <w:r w:rsidR="00942E90" w:rsidRPr="00652A9F">
        <w:rPr>
          <w:rFonts w:asciiTheme="minorHAnsi" w:eastAsiaTheme="minorHAnsi" w:hAnsiTheme="minorHAnsi" w:cstheme="minorHAnsi"/>
          <w:b/>
          <w:i/>
          <w:sz w:val="20"/>
        </w:rPr>
        <w:t xml:space="preserve">Opracowanie projektów budowlano-wykonawczych budowy sieci elektroenergetycznej </w:t>
      </w:r>
      <w:r w:rsidR="00CF39EE" w:rsidRPr="00652A9F">
        <w:rPr>
          <w:rFonts w:asciiTheme="minorHAnsi" w:eastAsiaTheme="minorHAnsi" w:hAnsiTheme="minorHAnsi" w:cstheme="minorHAnsi"/>
          <w:b/>
          <w:i/>
          <w:sz w:val="20"/>
        </w:rPr>
        <w:t>nN</w:t>
      </w:r>
      <w:r w:rsidR="00942E90" w:rsidRPr="00652A9F">
        <w:rPr>
          <w:rFonts w:asciiTheme="minorHAnsi" w:eastAsiaTheme="minorHAnsi" w:hAnsiTheme="minorHAnsi" w:cstheme="minorHAnsi"/>
          <w:b/>
          <w:i/>
          <w:sz w:val="20"/>
        </w:rPr>
        <w:t xml:space="preserve"> na terenie działalności Rejonu Energetycznego </w:t>
      </w:r>
      <w:r w:rsidR="008C6FE5" w:rsidRPr="00652A9F">
        <w:rPr>
          <w:rFonts w:asciiTheme="minorHAnsi" w:eastAsiaTheme="minorHAnsi" w:hAnsiTheme="minorHAnsi" w:cstheme="minorHAnsi"/>
          <w:b/>
          <w:i/>
          <w:sz w:val="20"/>
        </w:rPr>
        <w:t>Białystok Miasto</w:t>
      </w:r>
      <w:r w:rsidR="00942E90" w:rsidRPr="00652A9F">
        <w:rPr>
          <w:rFonts w:asciiTheme="minorHAnsi" w:eastAsiaTheme="minorHAnsi" w:hAnsiTheme="minorHAnsi" w:cstheme="minorHAnsi"/>
          <w:b/>
          <w:i/>
          <w:sz w:val="20"/>
        </w:rPr>
        <w:t xml:space="preserve"> PGE Dystrybucja S.A. Oddział Białystok – </w:t>
      </w:r>
      <w:r w:rsidR="00907DDF" w:rsidRPr="00652A9F">
        <w:rPr>
          <w:rFonts w:asciiTheme="minorHAnsi" w:eastAsiaTheme="minorHAnsi" w:hAnsiTheme="minorHAnsi" w:cstheme="minorHAnsi"/>
          <w:b/>
          <w:i/>
          <w:sz w:val="20"/>
        </w:rPr>
        <w:t xml:space="preserve">5 </w:t>
      </w:r>
      <w:r w:rsidR="00942E90" w:rsidRPr="00652A9F">
        <w:rPr>
          <w:rFonts w:asciiTheme="minorHAnsi" w:eastAsiaTheme="minorHAnsi" w:hAnsiTheme="minorHAnsi" w:cstheme="minorHAnsi"/>
          <w:b/>
          <w:i/>
          <w:sz w:val="20"/>
        </w:rPr>
        <w:t>części</w:t>
      </w:r>
      <w:r w:rsidR="001447D8" w:rsidRPr="00652A9F">
        <w:rPr>
          <w:rFonts w:asciiTheme="minorHAnsi" w:eastAsiaTheme="minorHAnsi" w:hAnsiTheme="minorHAnsi" w:cstheme="minorHAnsi"/>
          <w:b/>
          <w:i/>
          <w:sz w:val="20"/>
        </w:rPr>
        <w:t>.</w:t>
      </w:r>
    </w:p>
    <w:p w14:paraId="35D8119B" w14:textId="77777777" w:rsidR="001447D8" w:rsidRPr="001447D8" w:rsidRDefault="001447D8" w:rsidP="001447D8">
      <w:pPr>
        <w:autoSpaceDE w:val="0"/>
        <w:autoSpaceDN w:val="0"/>
        <w:adjustRightInd w:val="0"/>
        <w:spacing w:line="240" w:lineRule="auto"/>
        <w:rPr>
          <w:rFonts w:asciiTheme="minorHAnsi" w:eastAsiaTheme="minorHAnsi" w:hAnsiTheme="minorHAnsi" w:cstheme="minorHAnsi"/>
          <w: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581233C1" w:rsidR="00F71E5C" w:rsidRDefault="00F71E5C" w:rsidP="00F71E5C">
      <w:pPr>
        <w:pStyle w:val="Akapitzlist"/>
        <w:spacing w:after="80" w:line="240" w:lineRule="exact"/>
        <w:ind w:left="0"/>
        <w:rPr>
          <w:rFonts w:asciiTheme="minorHAnsi" w:hAnsiTheme="minorHAnsi" w:cstheme="minorHAnsi"/>
          <w:b/>
          <w:sz w:val="20"/>
        </w:rPr>
      </w:pPr>
    </w:p>
    <w:p w14:paraId="4D5865D4" w14:textId="3C3AFA56" w:rsidR="000015E8" w:rsidRDefault="000015E8" w:rsidP="00F71E5C">
      <w:pPr>
        <w:pStyle w:val="Akapitzlist"/>
        <w:spacing w:after="80" w:line="240" w:lineRule="exact"/>
        <w:ind w:left="0"/>
        <w:rPr>
          <w:rFonts w:asciiTheme="minorHAnsi" w:hAnsiTheme="minorHAnsi" w:cstheme="minorHAnsi"/>
          <w:b/>
          <w:sz w:val="20"/>
        </w:rPr>
      </w:pPr>
    </w:p>
    <w:p w14:paraId="3DA294C7" w14:textId="77777777" w:rsidR="000015E8" w:rsidRPr="00F71E5C" w:rsidRDefault="000015E8"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16A0C9D7" w14:textId="77777777" w:rsidR="006F2BB6" w:rsidRDefault="006F2BB6" w:rsidP="006F2BB6">
      <w:pPr>
        <w:pStyle w:val="Akapitzlist"/>
        <w:spacing w:after="80" w:line="240" w:lineRule="exact"/>
        <w:ind w:left="0"/>
        <w:rPr>
          <w:rFonts w:asciiTheme="minorHAnsi" w:hAnsiTheme="minorHAnsi" w:cstheme="minorHAnsi"/>
          <w:b/>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5DBFC73F" w14:textId="5F1F6E34"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7D29B709" w14:textId="6DCF2C9A" w:rsidR="00907DDF" w:rsidRPr="00BE41C0" w:rsidRDefault="00945CF5" w:rsidP="00171925">
      <w:pPr>
        <w:pStyle w:val="Akapitzlist"/>
        <w:spacing w:line="240" w:lineRule="auto"/>
        <w:ind w:left="0"/>
        <w:jc w:val="left"/>
        <w:rPr>
          <w:rFonts w:asciiTheme="minorHAnsi" w:hAnsiTheme="minorHAnsi" w:cstheme="minorHAnsi"/>
          <w:b/>
          <w:sz w:val="20"/>
          <w:u w:val="single"/>
        </w:rPr>
      </w:pPr>
      <w:r w:rsidRPr="00BE41C0">
        <w:rPr>
          <w:rFonts w:asciiTheme="minorHAnsi" w:hAnsiTheme="minorHAnsi" w:cstheme="minorHAnsi"/>
          <w:b/>
          <w:sz w:val="20"/>
          <w:u w:val="single"/>
        </w:rPr>
        <w:t>Część  nr 1</w:t>
      </w:r>
      <w:r w:rsidR="00171925" w:rsidRPr="00BE41C0">
        <w:rPr>
          <w:rFonts w:asciiTheme="minorHAnsi" w:hAnsiTheme="minorHAnsi" w:cstheme="minorHAnsi"/>
          <w:b/>
          <w:sz w:val="20"/>
          <w:u w:val="single"/>
        </w:rPr>
        <w:t xml:space="preserve"> - Projekt budowy linii kablowych w Sobolewie Szosa Baranowicka</w:t>
      </w:r>
    </w:p>
    <w:p w14:paraId="4C768ECB" w14:textId="77777777" w:rsidR="00171925" w:rsidRPr="000D0D26" w:rsidRDefault="00171925" w:rsidP="00907DDF">
      <w:pPr>
        <w:pStyle w:val="Akapitzlist"/>
        <w:spacing w:line="240" w:lineRule="auto"/>
        <w:ind w:left="0"/>
        <w:jc w:val="center"/>
        <w:rPr>
          <w:rFonts w:asciiTheme="minorHAnsi" w:hAnsiTheme="minorHAnsi" w:cstheme="minorHAnsi"/>
          <w:b/>
          <w:sz w:val="20"/>
          <w:u w:val="single"/>
        </w:rPr>
      </w:pPr>
    </w:p>
    <w:p w14:paraId="6978A3C3" w14:textId="44D5B0C1" w:rsidR="00945CF5" w:rsidRPr="002C1EA1" w:rsidRDefault="00945CF5" w:rsidP="00945CF5">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542F62EE"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38F31E4D"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53D3B45B" w14:textId="64605388"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5E716D7C" w14:textId="4DC5B743" w:rsidR="009E5125" w:rsidRDefault="009E5125" w:rsidP="00BA173B">
      <w:pPr>
        <w:pStyle w:val="Akapitzlist"/>
        <w:spacing w:before="100" w:beforeAutospacing="1" w:after="100" w:afterAutospacing="1" w:line="240" w:lineRule="auto"/>
        <w:ind w:left="426" w:hanging="426"/>
        <w:rPr>
          <w:rFonts w:asciiTheme="minorHAnsi" w:hAnsiTheme="minorHAnsi" w:cstheme="minorHAnsi"/>
          <w:b/>
          <w:sz w:val="20"/>
        </w:rPr>
      </w:pPr>
    </w:p>
    <w:p w14:paraId="35147642" w14:textId="026CF1BC" w:rsidR="008A41BF" w:rsidRDefault="008A41BF" w:rsidP="00BA173B">
      <w:pPr>
        <w:pStyle w:val="Akapitzlist"/>
        <w:spacing w:before="100" w:beforeAutospacing="1" w:after="100" w:afterAutospacing="1" w:line="240" w:lineRule="auto"/>
        <w:ind w:left="426" w:hanging="426"/>
        <w:rPr>
          <w:rFonts w:asciiTheme="minorHAnsi" w:hAnsiTheme="minorHAnsi" w:cstheme="minorHAnsi"/>
          <w:b/>
          <w:sz w:val="20"/>
        </w:rPr>
      </w:pPr>
    </w:p>
    <w:p w14:paraId="28825E63" w14:textId="77777777" w:rsidR="008A41BF" w:rsidRPr="002C1EA1" w:rsidRDefault="008A41BF" w:rsidP="00BA173B">
      <w:pPr>
        <w:pStyle w:val="Akapitzlist"/>
        <w:spacing w:before="100" w:beforeAutospacing="1" w:after="100" w:afterAutospacing="1" w:line="240" w:lineRule="auto"/>
        <w:ind w:left="426" w:hanging="426"/>
        <w:rPr>
          <w:rFonts w:asciiTheme="minorHAnsi" w:hAnsiTheme="minorHAnsi" w:cstheme="minorHAnsi"/>
          <w:b/>
          <w:sz w:val="20"/>
        </w:rPr>
      </w:pPr>
    </w:p>
    <w:p w14:paraId="67F75C95" w14:textId="7F3C75A7" w:rsidR="000015E8" w:rsidRPr="00BE41C0" w:rsidRDefault="00945CF5" w:rsidP="00BE41C0">
      <w:pPr>
        <w:pStyle w:val="Akapitzlist"/>
        <w:spacing w:before="100" w:beforeAutospacing="1" w:after="100" w:afterAutospacing="1" w:line="240" w:lineRule="auto"/>
        <w:ind w:left="0"/>
        <w:jc w:val="left"/>
        <w:rPr>
          <w:rFonts w:asciiTheme="minorHAnsi" w:hAnsiTheme="minorHAnsi" w:cstheme="minorHAnsi"/>
          <w:b/>
          <w:sz w:val="20"/>
          <w:u w:val="single"/>
        </w:rPr>
      </w:pPr>
      <w:r w:rsidRPr="00BE41C0">
        <w:rPr>
          <w:rFonts w:asciiTheme="minorHAnsi" w:hAnsiTheme="minorHAnsi" w:cstheme="minorHAnsi"/>
          <w:b/>
          <w:sz w:val="20"/>
          <w:u w:val="single"/>
        </w:rPr>
        <w:lastRenderedPageBreak/>
        <w:t>Część  nr 2</w:t>
      </w:r>
      <w:r w:rsidR="00BE41C0" w:rsidRPr="00BE41C0">
        <w:rPr>
          <w:rFonts w:asciiTheme="minorHAnsi" w:hAnsiTheme="minorHAnsi" w:cstheme="minorHAnsi"/>
          <w:b/>
          <w:sz w:val="20"/>
          <w:u w:val="single"/>
        </w:rPr>
        <w:t xml:space="preserve"> Projekt budowy linii kablowej w Białymstoku ul. Depowa</w:t>
      </w:r>
    </w:p>
    <w:p w14:paraId="5FFA7797" w14:textId="77777777" w:rsidR="00945CF5" w:rsidRPr="002C1EA1" w:rsidRDefault="00945CF5" w:rsidP="00945CF5">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26CAD637"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4E88C735"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5EE67608" w14:textId="47D9157D"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6E1A2829" w14:textId="77777777" w:rsidR="00BE41C0" w:rsidRDefault="00BE41C0" w:rsidP="00BA173B">
      <w:pPr>
        <w:pStyle w:val="Akapitzlist"/>
        <w:spacing w:before="100" w:beforeAutospacing="1" w:after="100" w:afterAutospacing="1" w:line="240" w:lineRule="auto"/>
        <w:ind w:left="426" w:hanging="426"/>
        <w:rPr>
          <w:rFonts w:asciiTheme="minorHAnsi" w:hAnsiTheme="minorHAnsi" w:cstheme="minorHAnsi"/>
          <w:b/>
          <w:sz w:val="20"/>
        </w:rPr>
      </w:pPr>
    </w:p>
    <w:p w14:paraId="45CB47A6" w14:textId="1420CFE2" w:rsidR="00F30354" w:rsidRPr="00BE41C0" w:rsidRDefault="00945CF5" w:rsidP="00BE41C0">
      <w:pPr>
        <w:pStyle w:val="Akapitzlist"/>
        <w:spacing w:before="100" w:beforeAutospacing="1" w:after="100" w:afterAutospacing="1" w:line="240" w:lineRule="auto"/>
        <w:ind w:left="0"/>
        <w:rPr>
          <w:rFonts w:asciiTheme="minorHAnsi" w:hAnsiTheme="minorHAnsi" w:cstheme="minorHAnsi"/>
          <w:b/>
          <w:sz w:val="20"/>
          <w:u w:val="single"/>
        </w:rPr>
      </w:pPr>
      <w:r w:rsidRPr="00BE41C0">
        <w:rPr>
          <w:rFonts w:asciiTheme="minorHAnsi" w:hAnsiTheme="minorHAnsi" w:cstheme="minorHAnsi"/>
          <w:b/>
          <w:sz w:val="20"/>
          <w:u w:val="single"/>
        </w:rPr>
        <w:t>Część  nr 3</w:t>
      </w:r>
      <w:r w:rsidR="00BE41C0" w:rsidRPr="00BE41C0">
        <w:rPr>
          <w:rFonts w:asciiTheme="minorHAnsi" w:hAnsiTheme="minorHAnsi" w:cstheme="minorHAnsi"/>
          <w:b/>
          <w:sz w:val="20"/>
          <w:u w:val="single"/>
        </w:rPr>
        <w:t xml:space="preserve"> Projekt budowy linii kablowej w Grabówce ul. Konwaliowa</w:t>
      </w:r>
    </w:p>
    <w:p w14:paraId="258346F9" w14:textId="77777777" w:rsidR="00F30354" w:rsidRDefault="00F30354" w:rsidP="00F30354">
      <w:pPr>
        <w:spacing w:line="240" w:lineRule="auto"/>
        <w:rPr>
          <w:rFonts w:asciiTheme="minorHAnsi" w:hAnsiTheme="minorHAnsi" w:cstheme="minorHAnsi"/>
          <w:b/>
          <w:sz w:val="20"/>
        </w:rPr>
      </w:pPr>
    </w:p>
    <w:p w14:paraId="1B1B35B7" w14:textId="5F1436B2" w:rsidR="00945CF5" w:rsidRPr="002C1EA1" w:rsidRDefault="00945CF5" w:rsidP="00F30354">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7DE871E4"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59662273"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1167EC8C" w14:textId="0BB13AFF"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2930EE41" w14:textId="77777777" w:rsidR="00BE41C0" w:rsidRPr="00BE41C0" w:rsidRDefault="00BE41C0" w:rsidP="00BA173B">
      <w:pPr>
        <w:pStyle w:val="Akapitzlist"/>
        <w:spacing w:before="100" w:beforeAutospacing="1" w:after="100" w:afterAutospacing="1" w:line="240" w:lineRule="auto"/>
        <w:ind w:left="426" w:hanging="426"/>
        <w:rPr>
          <w:rFonts w:asciiTheme="minorHAnsi" w:hAnsiTheme="minorHAnsi" w:cstheme="minorHAnsi"/>
          <w:b/>
          <w:sz w:val="20"/>
          <w:u w:val="single"/>
        </w:rPr>
      </w:pPr>
    </w:p>
    <w:p w14:paraId="382F2931" w14:textId="08B1B250" w:rsidR="000015E8" w:rsidRPr="00BE41C0" w:rsidRDefault="00945CF5" w:rsidP="00BE41C0">
      <w:pPr>
        <w:pStyle w:val="Akapitzlist"/>
        <w:spacing w:before="100" w:beforeAutospacing="1" w:after="100" w:afterAutospacing="1" w:line="240" w:lineRule="auto"/>
        <w:ind w:left="0"/>
        <w:rPr>
          <w:rFonts w:asciiTheme="minorHAnsi" w:hAnsiTheme="minorHAnsi" w:cstheme="minorHAnsi"/>
          <w:b/>
          <w:sz w:val="20"/>
          <w:u w:val="single"/>
        </w:rPr>
      </w:pPr>
      <w:r w:rsidRPr="00BE41C0">
        <w:rPr>
          <w:rFonts w:asciiTheme="minorHAnsi" w:hAnsiTheme="minorHAnsi" w:cstheme="minorHAnsi"/>
          <w:b/>
          <w:sz w:val="20"/>
          <w:u w:val="single"/>
        </w:rPr>
        <w:t>Część  nr 4</w:t>
      </w:r>
      <w:r w:rsidR="00BE41C0" w:rsidRPr="00BE41C0">
        <w:rPr>
          <w:rFonts w:asciiTheme="minorHAnsi" w:hAnsiTheme="minorHAnsi" w:cstheme="minorHAnsi"/>
          <w:b/>
          <w:sz w:val="20"/>
          <w:u w:val="single"/>
        </w:rPr>
        <w:t xml:space="preserve"> Projekt budowy linii kablowej w Białymstoku ul. Wisławy Szymborskiej</w:t>
      </w:r>
    </w:p>
    <w:p w14:paraId="3E6C8454" w14:textId="651BA68C" w:rsidR="00945CF5" w:rsidRPr="002C1EA1" w:rsidRDefault="00945CF5" w:rsidP="00945CF5">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641D50DF"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7A89C860" w14:textId="1B37FD2F" w:rsidR="00DC2165" w:rsidRDefault="00945CF5" w:rsidP="00764DF8">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4DF8AC45" w14:textId="4B5C38D8" w:rsidR="00CF39EE" w:rsidRDefault="00CF39EE" w:rsidP="00764DF8">
      <w:pPr>
        <w:pStyle w:val="Akapitzlist"/>
        <w:spacing w:before="100" w:beforeAutospacing="1" w:after="100" w:afterAutospacing="1" w:line="360" w:lineRule="auto"/>
        <w:ind w:left="426" w:hanging="426"/>
        <w:rPr>
          <w:rFonts w:asciiTheme="minorHAnsi" w:hAnsiTheme="minorHAnsi" w:cstheme="minorHAnsi"/>
          <w:sz w:val="20"/>
        </w:rPr>
      </w:pPr>
    </w:p>
    <w:p w14:paraId="308859E5" w14:textId="5D7E6E24" w:rsidR="00CF39EE" w:rsidRPr="00BE41C0" w:rsidRDefault="00CF39EE" w:rsidP="00BE41C0">
      <w:pPr>
        <w:pStyle w:val="Akapitzlist"/>
        <w:spacing w:before="100" w:beforeAutospacing="1" w:after="100" w:afterAutospacing="1" w:line="240" w:lineRule="auto"/>
        <w:ind w:left="0"/>
        <w:rPr>
          <w:rFonts w:asciiTheme="minorHAnsi" w:hAnsiTheme="minorHAnsi" w:cstheme="minorHAnsi"/>
          <w:b/>
          <w:sz w:val="20"/>
          <w:u w:val="single"/>
        </w:rPr>
      </w:pPr>
      <w:r w:rsidRPr="00BE41C0">
        <w:rPr>
          <w:rFonts w:asciiTheme="minorHAnsi" w:hAnsiTheme="minorHAnsi" w:cstheme="minorHAnsi"/>
          <w:b/>
          <w:sz w:val="20"/>
          <w:u w:val="single"/>
        </w:rPr>
        <w:t>Część  nr 5</w:t>
      </w:r>
      <w:r w:rsidR="00BE41C0" w:rsidRPr="00BE41C0">
        <w:rPr>
          <w:rFonts w:asciiTheme="minorHAnsi" w:hAnsiTheme="minorHAnsi" w:cstheme="minorHAnsi"/>
          <w:b/>
          <w:sz w:val="20"/>
          <w:u w:val="single"/>
        </w:rPr>
        <w:t xml:space="preserve"> Projekt budowy linii kablowej w Nowodworcach ul. Stroma</w:t>
      </w:r>
    </w:p>
    <w:p w14:paraId="79ED7E9B" w14:textId="77777777" w:rsidR="00CF39EE" w:rsidRPr="002C1EA1" w:rsidRDefault="00CF39EE" w:rsidP="00CF39EE">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271EE70A" w14:textId="77777777" w:rsidR="00CF39EE" w:rsidRPr="002C1EA1" w:rsidRDefault="00CF39EE" w:rsidP="00CF39EE">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516A1D6C" w14:textId="709034E9" w:rsidR="00945CF5" w:rsidRPr="00907DDF" w:rsidRDefault="00CF39EE" w:rsidP="00907DDF">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24D98C07" w14:textId="699607B3"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8DDAAEE" w14:textId="62B8D0CE" w:rsidR="00107F46" w:rsidRPr="00AC4FB9"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AF343C0" w14:textId="77777777"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7B0E0A"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48D6880C"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E1C35" w:rsidR="003B0FB4" w:rsidRPr="003B0FB4" w:rsidRDefault="00107F46" w:rsidP="00107F46">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lastRenderedPageBreak/>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E506FDE"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E55C92">
        <w:rPr>
          <w:rFonts w:asciiTheme="minorHAnsi" w:hAnsiTheme="minorHAnsi" w:cstheme="minorHAnsi"/>
          <w:sz w:val="20"/>
        </w:rPr>
        <w:t xml:space="preserve"> </w:t>
      </w:r>
      <w:r w:rsidRPr="003B0FB4">
        <w:rPr>
          <w:rFonts w:asciiTheme="minorHAnsi" w:hAnsiTheme="minorHAnsi" w:cstheme="minorHAnsi"/>
          <w:sz w:val="20"/>
        </w:rPr>
        <w:t xml:space="preserve">: </w:t>
      </w:r>
    </w:p>
    <w:p w14:paraId="03256BCA" w14:textId="77777777" w:rsidR="003B0FB4" w:rsidRPr="009C2468" w:rsidRDefault="00AB18B6"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AB18B6"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188AE66A"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00357AAA">
        <w:rPr>
          <w:rFonts w:asciiTheme="minorHAnsi" w:hAnsiTheme="minorHAnsi" w:cstheme="minorHAnsi"/>
          <w:iCs/>
          <w:sz w:val="20"/>
        </w:rPr>
        <w:t xml:space="preserve"> </w:t>
      </w:r>
      <w:r w:rsidR="003B0FB4" w:rsidRPr="003B0FB4">
        <w:rPr>
          <w:rFonts w:asciiTheme="minorHAnsi" w:hAnsiTheme="minorHAnsi" w:cstheme="minorHAnsi"/>
          <w:iCs/>
          <w:sz w:val="20"/>
        </w:rPr>
        <w:t>:</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688235D"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AB18B6">
        <w:rPr>
          <w:rFonts w:asciiTheme="minorHAnsi" w:hAnsiTheme="minorHAnsi" w:cstheme="minorHAnsi"/>
          <w:sz w:val="20"/>
          <w:lang w:eastAsia="pl-PL"/>
        </w:rPr>
        <w:t>3</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8F61C9C" w14:textId="5CAC33B9"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AB18B6">
        <w:rPr>
          <w:rFonts w:asciiTheme="minorHAnsi" w:hAnsiTheme="minorHAnsi" w:cstheme="minorHAnsi"/>
          <w:sz w:val="20"/>
        </w:rPr>
        <w:t>3</w:t>
      </w:r>
      <w:bookmarkStart w:id="3" w:name="_GoBack"/>
      <w:bookmarkEnd w:id="3"/>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 xml:space="preserve">nane są nam wszelkie obowiązki wynikające z obowiązujących przepisów o ochronie danych osobowych, w tym przepisów RODO, które zobowiązujemy się wykonywać jako podmiot </w:t>
      </w:r>
      <w:r w:rsidRPr="00F46A13">
        <w:rPr>
          <w:rFonts w:asciiTheme="minorHAnsi" w:hAnsiTheme="minorHAnsi" w:cstheme="minorHAnsi"/>
          <w:sz w:val="20"/>
          <w:lang w:eastAsia="pl-PL"/>
        </w:rPr>
        <w:lastRenderedPageBreak/>
        <w:t>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AB18B6"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AB18B6"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E506E" w14:textId="77777777" w:rsidR="00AB4A9A" w:rsidRDefault="00AB4A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62451B9F"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AB18B6">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AB18B6">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9DBBC" w14:textId="77777777" w:rsidR="00AB4A9A" w:rsidRDefault="00AB4A9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39F947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45CF5">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45CF5">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7BC51" w14:textId="77777777" w:rsidR="00AB4A9A" w:rsidRDefault="00AB4A9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5B409745"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652A9F">
          <w:rPr>
            <w:rFonts w:ascii="Calibri" w:hAnsi="Calibri" w:cs="Calibri"/>
            <w:sz w:val="18"/>
            <w:szCs w:val="18"/>
          </w:rPr>
          <w:t>POST/DYS/OB/LZA/03294</w:t>
        </w:r>
        <w:r w:rsidR="00CF39EE">
          <w:rPr>
            <w:rFonts w:ascii="Calibri" w:hAnsi="Calibri" w:cs="Calibri"/>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0B401DC"/>
    <w:multiLevelType w:val="multilevel"/>
    <w:tmpl w:val="9F10A20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5"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9"/>
  </w:num>
  <w:num w:numId="3">
    <w:abstractNumId w:val="33"/>
  </w:num>
  <w:num w:numId="4">
    <w:abstractNumId w:val="21"/>
  </w:num>
  <w:num w:numId="5">
    <w:abstractNumId w:val="6"/>
  </w:num>
  <w:num w:numId="6">
    <w:abstractNumId w:val="24"/>
  </w:num>
  <w:num w:numId="7">
    <w:abstractNumId w:val="14"/>
  </w:num>
  <w:num w:numId="8">
    <w:abstractNumId w:val="27"/>
  </w:num>
  <w:num w:numId="9">
    <w:abstractNumId w:val="12"/>
  </w:num>
  <w:num w:numId="10">
    <w:abstractNumId w:val="10"/>
  </w:num>
  <w:num w:numId="11">
    <w:abstractNumId w:val="28"/>
  </w:num>
  <w:num w:numId="12">
    <w:abstractNumId w:val="30"/>
  </w:num>
  <w:num w:numId="13">
    <w:abstractNumId w:val="25"/>
  </w:num>
  <w:num w:numId="14">
    <w:abstractNumId w:val="18"/>
  </w:num>
  <w:num w:numId="15">
    <w:abstractNumId w:val="2"/>
  </w:num>
  <w:num w:numId="16">
    <w:abstractNumId w:val="7"/>
  </w:num>
  <w:num w:numId="17">
    <w:abstractNumId w:val="36"/>
  </w:num>
  <w:num w:numId="18">
    <w:abstractNumId w:val="34"/>
  </w:num>
  <w:num w:numId="19">
    <w:abstractNumId w:val="1"/>
  </w:num>
  <w:num w:numId="20">
    <w:abstractNumId w:val="0"/>
  </w:num>
  <w:num w:numId="21">
    <w:abstractNumId w:val="4"/>
  </w:num>
  <w:num w:numId="22">
    <w:abstractNumId w:val="26"/>
    <w:lvlOverride w:ilvl="0">
      <w:startOverride w:val="1"/>
    </w:lvlOverride>
  </w:num>
  <w:num w:numId="23">
    <w:abstractNumId w:val="35"/>
  </w:num>
  <w:num w:numId="24">
    <w:abstractNumId w:val="22"/>
    <w:lvlOverride w:ilvl="0">
      <w:startOverride w:val="1"/>
    </w:lvlOverride>
  </w:num>
  <w:num w:numId="25">
    <w:abstractNumId w:val="23"/>
  </w:num>
  <w:num w:numId="26">
    <w:abstractNumId w:val="29"/>
  </w:num>
  <w:num w:numId="27">
    <w:abstractNumId w:val="11"/>
  </w:num>
  <w:num w:numId="28">
    <w:abstractNumId w:val="19"/>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6"/>
  </w:num>
  <w:num w:numId="32">
    <w:abstractNumId w:val="5"/>
  </w:num>
  <w:num w:numId="33">
    <w:abstractNumId w:val="20"/>
  </w:num>
  <w:num w:numId="34">
    <w:abstractNumId w:val="13"/>
  </w:num>
  <w:num w:numId="35">
    <w:abstractNumId w:val="32"/>
  </w:num>
  <w:num w:numId="36">
    <w:abstractNumId w:val="3"/>
  </w:num>
  <w:num w:numId="37">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5E8"/>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26"/>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46"/>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47D8"/>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925"/>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48A"/>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1EA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AAA"/>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159"/>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458"/>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1E9"/>
    <w:rsid w:val="00517206"/>
    <w:rsid w:val="005179E1"/>
    <w:rsid w:val="005216B7"/>
    <w:rsid w:val="005229D1"/>
    <w:rsid w:val="00522B2C"/>
    <w:rsid w:val="005235AC"/>
    <w:rsid w:val="00523D30"/>
    <w:rsid w:val="0052491A"/>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2A9F"/>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4DF8"/>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0609"/>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41BF"/>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6FE5"/>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07DDF"/>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2E90"/>
    <w:rsid w:val="009434D5"/>
    <w:rsid w:val="00943ABB"/>
    <w:rsid w:val="00943CC9"/>
    <w:rsid w:val="00943D2F"/>
    <w:rsid w:val="00944CC5"/>
    <w:rsid w:val="00945CF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125"/>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4DE0"/>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8B6"/>
    <w:rsid w:val="00AB1B42"/>
    <w:rsid w:val="00AB2051"/>
    <w:rsid w:val="00AB2CA1"/>
    <w:rsid w:val="00AB3590"/>
    <w:rsid w:val="00AB3D58"/>
    <w:rsid w:val="00AB41A8"/>
    <w:rsid w:val="00AB4A9A"/>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1C0"/>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D66"/>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39EE"/>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165"/>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D7CC4"/>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B7A"/>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75C"/>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354"/>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75E"/>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6C9C"/>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94210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86B087AF650A475C8AAA260A87E3FA73"/>
        <w:category>
          <w:name w:val="Ogólne"/>
          <w:gallery w:val="placeholder"/>
        </w:category>
        <w:types>
          <w:type w:val="bbPlcHdr"/>
        </w:types>
        <w:behaviors>
          <w:behavior w:val="content"/>
        </w:behaviors>
        <w:guid w:val="{060650F4-5E43-4446-93F9-70F06C69EFAE}"/>
      </w:docPartPr>
      <w:docPartBody>
        <w:p w:rsidR="00C0248B" w:rsidRDefault="000861EC" w:rsidP="000861EC">
          <w:pPr>
            <w:pStyle w:val="86B087AF650A475C8AAA260A87E3FA73"/>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0861EC"/>
    <w:rsid w:val="003B5EC3"/>
    <w:rsid w:val="00C0248B"/>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86B087AF650A475C8AAA260A87E3FA73">
    <w:name w:val="86B087AF650A475C8AAA260A87E3FA73"/>
    <w:rsid w:val="000861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3294 - Załącznik nr 3 do SWZ - FO.docx</dmsv2BaseFileName>
    <dmsv2BaseDisplayName xmlns="http://schemas.microsoft.com/sharepoint/v3">3294 - Załącznik nr 3 do SWZ - FO</dmsv2BaseDisplayName>
    <dmsv2SWPP2ObjectNumber xmlns="http://schemas.microsoft.com/sharepoint/v3">POST/DYS/OB/LZA/03294/2024                        </dmsv2SWPP2ObjectNumber>
    <dmsv2SWPP2SumMD5 xmlns="http://schemas.microsoft.com/sharepoint/v3">13138c1acc2b10f1978bb5ee15636b7f</dmsv2SWPP2SumMD5>
    <dmsv2BaseMoved xmlns="http://schemas.microsoft.com/sharepoint/v3">false</dmsv2BaseMoved>
    <dmsv2BaseIsSensitive xmlns="http://schemas.microsoft.com/sharepoint/v3">true</dmsv2BaseIsSensitive>
    <dmsv2SWPP2IDSWPP2 xmlns="http://schemas.microsoft.com/sharepoint/v3">662188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21059687</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AEASQFSYQUA4-848585078-23118</_dlc_DocId>
    <_dlc_DocIdUrl xmlns="a19cb1c7-c5c7-46d4-85ae-d83685407bba">
      <Url>https://swpp2.dms.gkpge.pl/sites/32/_layouts/15/DocIdRedir.aspx?ID=AEASQFSYQUA4-848585078-23118</Url>
      <Description>AEASQFSYQUA4-848585078-23118</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7210A98-E53E-4E5A-9141-0E772BEAED88}"/>
</file>

<file path=customXml/itemProps2.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C7E05CA1-5C19-4E3A-A99A-FAA8DE71F566}">
  <ds:schemaRefs>
    <ds:schemaRef ds:uri="http://schemas.openxmlformats.org/officeDocument/2006/bibliography"/>
  </ds:schemaRefs>
</ds:datastoreItem>
</file>

<file path=customXml/itemProps6.xml><?xml version="1.0" encoding="utf-8"?>
<ds:datastoreItem xmlns:ds="http://schemas.openxmlformats.org/officeDocument/2006/customXml" ds:itemID="{831E5285-3D08-4F01-83A3-D289BBA0CA49}"/>
</file>

<file path=docProps/app.xml><?xml version="1.0" encoding="utf-8"?>
<Properties xmlns="http://schemas.openxmlformats.org/officeDocument/2006/extended-properties" xmlns:vt="http://schemas.openxmlformats.org/officeDocument/2006/docPropsVTypes">
  <Template>Normal</Template>
  <TotalTime>125</TotalTime>
  <Pages>4</Pages>
  <Words>1371</Words>
  <Characters>8231</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POST/DYS/OB/LZA/03294/2024</dc:subject>
  <dc:creator>Okraszewska Anna [PGE S.A.];Anna Okraszewska NzO nowa ustawa PZP</dc:creator>
  <cp:keywords/>
  <dc:description/>
  <cp:lastModifiedBy>Tołoczko Paulina [PGE Dystr. O.Białystok]</cp:lastModifiedBy>
  <cp:revision>5</cp:revision>
  <cp:lastPrinted>2021-03-08T07:37:00Z</cp:lastPrinted>
  <dcterms:created xsi:type="dcterms:W3CDTF">2024-10-02T06:49:00Z</dcterms:created>
  <dcterms:modified xsi:type="dcterms:W3CDTF">2024-11-16T08:15:00Z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f9d6eeb9-4dca-4bfe-9ef2-dbc5cf3917eb</vt:lpwstr>
  </property>
</Properties>
</file>