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33B5F35F" w14:textId="77777777" w:rsidR="004F59EC" w:rsidRDefault="004F59E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p>
    <w:p w14:paraId="5EB6C331" w14:textId="1ADC6EAA" w:rsidR="005D45F2" w:rsidRDefault="005C3C8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58E26D5" w14:textId="77777777" w:rsidR="004F59EC" w:rsidRPr="004F59EC" w:rsidRDefault="004F59EC" w:rsidP="004F59EC">
      <w:pPr>
        <w:rPr>
          <w:lang w:eastAsia="pl-PL"/>
        </w:rPr>
      </w:pPr>
    </w:p>
    <w:p w14:paraId="125373C1" w14:textId="44E1CC8F" w:rsidR="00125A99" w:rsidRPr="009E473C" w:rsidRDefault="008D5ACE" w:rsidP="009E473C">
      <w:pPr>
        <w:spacing w:after="80" w:line="240" w:lineRule="exact"/>
        <w:ind w:left="-284"/>
        <w:rPr>
          <w:rFonts w:asciiTheme="minorHAnsi" w:hAnsiTheme="minorHAnsi" w:cstheme="minorHAnsi"/>
          <w:b/>
          <w:bCs/>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0E0696">
        <w:rPr>
          <w:rFonts w:asciiTheme="minorHAnsi" w:hAnsiTheme="minorHAnsi" w:cstheme="minorHAnsi"/>
          <w:b/>
          <w:bCs/>
          <w:sz w:val="20"/>
        </w:rPr>
        <w:t>POST/DYS/OB/LZA/0</w:t>
      </w:r>
      <w:r w:rsidR="00CE6F32">
        <w:rPr>
          <w:rFonts w:asciiTheme="minorHAnsi" w:hAnsiTheme="minorHAnsi" w:cstheme="minorHAnsi"/>
          <w:b/>
          <w:bCs/>
          <w:sz w:val="20"/>
        </w:rPr>
        <w:t>3</w:t>
      </w:r>
      <w:r w:rsidR="009E473C">
        <w:rPr>
          <w:rFonts w:asciiTheme="minorHAnsi" w:hAnsiTheme="minorHAnsi" w:cstheme="minorHAnsi"/>
          <w:b/>
          <w:bCs/>
          <w:sz w:val="20"/>
        </w:rPr>
        <w:t>14</w:t>
      </w:r>
      <w:r w:rsidR="00E66064">
        <w:rPr>
          <w:rFonts w:asciiTheme="minorHAnsi" w:hAnsiTheme="minorHAnsi" w:cstheme="minorHAnsi"/>
          <w:b/>
          <w:bCs/>
          <w:sz w:val="20"/>
        </w:rPr>
        <w:t>2</w:t>
      </w:r>
      <w:r w:rsidR="00F07E35" w:rsidRPr="00CE30E4">
        <w:rPr>
          <w:rFonts w:asciiTheme="minorHAnsi" w:hAnsiTheme="minorHAnsi" w:cstheme="minorHAnsi"/>
          <w:b/>
          <w:bCs/>
          <w:sz w:val="20"/>
        </w:rPr>
        <w:t>/202</w:t>
      </w:r>
      <w:r w:rsidR="00360671">
        <w:rPr>
          <w:rFonts w:asciiTheme="minorHAnsi" w:hAnsiTheme="minorHAnsi" w:cstheme="minorHAnsi"/>
          <w:b/>
          <w:bCs/>
          <w:sz w:val="20"/>
        </w:rPr>
        <w:t>4</w:t>
      </w:r>
      <w:r w:rsidR="00F07E35">
        <w:rPr>
          <w:rFonts w:asciiTheme="minorHAnsi" w:hAnsiTheme="minorHAnsi" w:cstheme="minorHAnsi"/>
          <w:color w:val="0F6FC6" w:themeColor="accent1"/>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BD62AF">
        <w:rPr>
          <w:rFonts w:asciiTheme="minorHAnsi" w:hAnsiTheme="minorHAnsi" w:cstheme="minorHAnsi"/>
          <w:b/>
          <w:sz w:val="20"/>
          <w:lang w:eastAsia="pl-PL"/>
        </w:rPr>
        <w:t>„</w:t>
      </w:r>
      <w:r w:rsidR="00E66064" w:rsidRPr="00E66064">
        <w:rPr>
          <w:rFonts w:asciiTheme="minorHAnsi" w:hAnsiTheme="minorHAnsi" w:cstheme="minorHAnsi"/>
          <w:b/>
          <w:bCs/>
          <w:sz w:val="20"/>
          <w:lang w:eastAsia="pl-PL"/>
        </w:rPr>
        <w:t>Sukcesywne projektowanie i wykonywanie elektroenergetycznych przyłączy kablowych na terenie działania Rejonu Energetycznego Bielsk Podlaski - obszar XIV wiejski: gmina wiejska Bielsk Podlaski, gmina Wyszki</w:t>
      </w:r>
      <w:r w:rsidR="00080D69">
        <w:rPr>
          <w:rFonts w:asciiTheme="minorHAnsi" w:hAnsiTheme="minorHAnsi" w:cstheme="minorHAnsi"/>
          <w:b/>
          <w:sz w:val="20"/>
          <w:lang w:eastAsia="pl-PL"/>
        </w:rPr>
        <w:t>”</w:t>
      </w:r>
    </w:p>
    <w:p w14:paraId="3BFEEA1A" w14:textId="77777777" w:rsidR="00080D69" w:rsidRPr="00080D69" w:rsidRDefault="00080D69" w:rsidP="00080D69">
      <w:pPr>
        <w:spacing w:after="80" w:line="240" w:lineRule="exact"/>
        <w:ind w:left="-284"/>
        <w:rPr>
          <w:rFonts w:asciiTheme="minorHAnsi" w:hAnsiTheme="minorHAnsi" w:cstheme="minorHAnsi"/>
          <w:b/>
          <w:sz w:val="20"/>
          <w:lang w:eastAsia="pl-PL"/>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6290AD7C" w14:textId="77777777" w:rsidR="00BB1064" w:rsidRDefault="00BB1064" w:rsidP="00BB1064">
      <w:pPr>
        <w:spacing w:before="120" w:after="120"/>
        <w:ind w:left="360"/>
        <w:contextualSpacing/>
        <w:rPr>
          <w:rFonts w:asciiTheme="majorHAnsi" w:hAnsiTheme="majorHAnsi" w:cstheme="majorHAnsi"/>
          <w:sz w:val="18"/>
          <w:szCs w:val="18"/>
        </w:rPr>
      </w:pPr>
    </w:p>
    <w:tbl>
      <w:tblPr>
        <w:tblStyle w:val="Tabelalisty4akcent5"/>
        <w:tblW w:w="4474" w:type="pct"/>
        <w:tblLook w:val="04A0" w:firstRow="1" w:lastRow="0" w:firstColumn="1" w:lastColumn="0" w:noHBand="0" w:noVBand="1"/>
      </w:tblPr>
      <w:tblGrid>
        <w:gridCol w:w="379"/>
        <w:gridCol w:w="3620"/>
        <w:gridCol w:w="983"/>
        <w:gridCol w:w="1088"/>
        <w:gridCol w:w="1055"/>
        <w:gridCol w:w="984"/>
      </w:tblGrid>
      <w:tr w:rsidR="00BB1064" w:rsidRPr="00F32246" w14:paraId="3A60D77F" w14:textId="77777777" w:rsidTr="003438F3">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35C61CF" w14:textId="77777777" w:rsidR="00BB1064" w:rsidRPr="00F32246" w:rsidRDefault="00BB1064" w:rsidP="003438F3">
            <w:pPr>
              <w:jc w:val="center"/>
              <w:rPr>
                <w:rFonts w:ascii="Calibri" w:hAnsi="Calibri" w:cs="Calibri"/>
                <w:b w:val="0"/>
                <w:bCs w:val="0"/>
                <w:color w:val="FFFFFF"/>
                <w:sz w:val="16"/>
                <w:szCs w:val="16"/>
              </w:rPr>
            </w:pPr>
            <w:proofErr w:type="spellStart"/>
            <w:r w:rsidRPr="00F32246">
              <w:rPr>
                <w:rFonts w:ascii="Calibri" w:hAnsi="Calibri" w:cs="Calibri"/>
                <w:b w:val="0"/>
                <w:bCs w:val="0"/>
                <w:color w:val="FFFFFF"/>
                <w:sz w:val="16"/>
                <w:szCs w:val="16"/>
              </w:rPr>
              <w:t>Lp</w:t>
            </w:r>
            <w:proofErr w:type="spellEnd"/>
          </w:p>
        </w:tc>
        <w:tc>
          <w:tcPr>
            <w:tcW w:w="2256" w:type="pct"/>
            <w:tcBorders>
              <w:top w:val="single" w:sz="4" w:space="0" w:color="auto"/>
              <w:left w:val="single" w:sz="4" w:space="0" w:color="auto"/>
              <w:bottom w:val="single" w:sz="4" w:space="0" w:color="auto"/>
              <w:right w:val="single" w:sz="4" w:space="0" w:color="auto"/>
            </w:tcBorders>
            <w:hideMark/>
          </w:tcPr>
          <w:p w14:paraId="6A213463" w14:textId="77777777" w:rsidR="00BB1064" w:rsidRPr="00F32246" w:rsidRDefault="00BB1064" w:rsidP="003438F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630" w:type="pct"/>
            <w:tcBorders>
              <w:top w:val="single" w:sz="4" w:space="0" w:color="auto"/>
              <w:left w:val="single" w:sz="4" w:space="0" w:color="auto"/>
              <w:bottom w:val="single" w:sz="4" w:space="0" w:color="auto"/>
              <w:right w:val="single" w:sz="4" w:space="0" w:color="auto"/>
            </w:tcBorders>
            <w:hideMark/>
          </w:tcPr>
          <w:p w14:paraId="16E3B347" w14:textId="77777777" w:rsidR="00BB1064" w:rsidRPr="00F32246" w:rsidRDefault="00BB1064" w:rsidP="003438F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32" w:type="pct"/>
            <w:tcBorders>
              <w:top w:val="single" w:sz="4" w:space="0" w:color="auto"/>
              <w:left w:val="single" w:sz="4" w:space="0" w:color="auto"/>
              <w:bottom w:val="single" w:sz="4" w:space="0" w:color="auto"/>
              <w:right w:val="single" w:sz="4" w:space="0" w:color="auto"/>
            </w:tcBorders>
          </w:tcPr>
          <w:p w14:paraId="38616131" w14:textId="77777777" w:rsidR="00BB1064" w:rsidRPr="00705B88" w:rsidRDefault="00BB1064" w:rsidP="003438F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0ADA69B3" w14:textId="77777777" w:rsidR="00BB1064" w:rsidRDefault="00BB1064" w:rsidP="003438F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7815A3C8" w14:textId="77777777" w:rsidR="00BB1064" w:rsidRPr="00705B88" w:rsidRDefault="00BB1064" w:rsidP="003438F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wiejski)</w:t>
            </w:r>
          </w:p>
        </w:tc>
        <w:tc>
          <w:tcPr>
            <w:tcW w:w="631" w:type="pct"/>
            <w:tcBorders>
              <w:top w:val="single" w:sz="4" w:space="0" w:color="auto"/>
              <w:left w:val="single" w:sz="4" w:space="0" w:color="auto"/>
              <w:bottom w:val="single" w:sz="4" w:space="0" w:color="auto"/>
              <w:right w:val="single" w:sz="4" w:space="0" w:color="auto"/>
            </w:tcBorders>
          </w:tcPr>
          <w:p w14:paraId="713932DA" w14:textId="77777777" w:rsidR="00BB1064" w:rsidRPr="00705B88" w:rsidRDefault="00BB1064" w:rsidP="003438F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BB1064" w:rsidRPr="00F32246" w14:paraId="42D422FA" w14:textId="77777777" w:rsidTr="003438F3">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037F82E"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2256" w:type="pct"/>
            <w:tcBorders>
              <w:top w:val="single" w:sz="4" w:space="0" w:color="auto"/>
              <w:left w:val="single" w:sz="4" w:space="0" w:color="auto"/>
              <w:bottom w:val="single" w:sz="4" w:space="0" w:color="auto"/>
              <w:right w:val="single" w:sz="4" w:space="0" w:color="auto"/>
            </w:tcBorders>
            <w:hideMark/>
          </w:tcPr>
          <w:p w14:paraId="6E38DCC4"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167A462A"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BE26F94"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8DF750D"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2500</w:t>
            </w:r>
          </w:p>
        </w:tc>
        <w:tc>
          <w:tcPr>
            <w:tcW w:w="631" w:type="pct"/>
            <w:tcBorders>
              <w:top w:val="single" w:sz="4" w:space="0" w:color="auto"/>
              <w:left w:val="single" w:sz="4" w:space="0" w:color="auto"/>
              <w:bottom w:val="single" w:sz="4" w:space="0" w:color="auto"/>
              <w:right w:val="single" w:sz="4" w:space="0" w:color="auto"/>
            </w:tcBorders>
          </w:tcPr>
          <w:p w14:paraId="5F9A7054"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B1064" w:rsidRPr="00F32246" w14:paraId="4EF78E2E" w14:textId="77777777" w:rsidTr="003438F3">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F4EB034"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2256" w:type="pct"/>
            <w:tcBorders>
              <w:top w:val="single" w:sz="4" w:space="0" w:color="auto"/>
              <w:left w:val="single" w:sz="4" w:space="0" w:color="auto"/>
              <w:bottom w:val="single" w:sz="4" w:space="0" w:color="auto"/>
              <w:right w:val="single" w:sz="4" w:space="0" w:color="auto"/>
            </w:tcBorders>
            <w:hideMark/>
          </w:tcPr>
          <w:p w14:paraId="68CA9D7E"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4008EC7A"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164C7E8"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255E2FB"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2800</w:t>
            </w:r>
          </w:p>
        </w:tc>
        <w:tc>
          <w:tcPr>
            <w:tcW w:w="631" w:type="pct"/>
            <w:tcBorders>
              <w:top w:val="single" w:sz="4" w:space="0" w:color="auto"/>
              <w:left w:val="single" w:sz="4" w:space="0" w:color="auto"/>
              <w:bottom w:val="single" w:sz="4" w:space="0" w:color="auto"/>
              <w:right w:val="single" w:sz="4" w:space="0" w:color="auto"/>
            </w:tcBorders>
          </w:tcPr>
          <w:p w14:paraId="33F1668A"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1064" w:rsidRPr="00F32246" w14:paraId="1118552E" w14:textId="77777777" w:rsidTr="003438F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A166796"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w:t>
            </w:r>
          </w:p>
        </w:tc>
        <w:tc>
          <w:tcPr>
            <w:tcW w:w="2256" w:type="pct"/>
            <w:tcBorders>
              <w:top w:val="single" w:sz="4" w:space="0" w:color="auto"/>
              <w:left w:val="single" w:sz="4" w:space="0" w:color="auto"/>
              <w:bottom w:val="single" w:sz="4" w:space="0" w:color="auto"/>
              <w:right w:val="single" w:sz="4" w:space="0" w:color="auto"/>
            </w:tcBorders>
            <w:hideMark/>
          </w:tcPr>
          <w:p w14:paraId="1890960C"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7DD918CE"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C999DDC"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C49C0AF"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1900</w:t>
            </w:r>
          </w:p>
        </w:tc>
        <w:tc>
          <w:tcPr>
            <w:tcW w:w="631" w:type="pct"/>
            <w:tcBorders>
              <w:top w:val="single" w:sz="4" w:space="0" w:color="auto"/>
              <w:left w:val="single" w:sz="4" w:space="0" w:color="auto"/>
              <w:bottom w:val="single" w:sz="4" w:space="0" w:color="auto"/>
              <w:right w:val="single" w:sz="4" w:space="0" w:color="auto"/>
            </w:tcBorders>
          </w:tcPr>
          <w:p w14:paraId="3471E985"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79A929A9" w14:textId="77777777" w:rsidTr="003438F3">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D889296"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4</w:t>
            </w:r>
          </w:p>
        </w:tc>
        <w:tc>
          <w:tcPr>
            <w:tcW w:w="2256" w:type="pct"/>
            <w:tcBorders>
              <w:top w:val="single" w:sz="4" w:space="0" w:color="auto"/>
              <w:left w:val="single" w:sz="4" w:space="0" w:color="auto"/>
              <w:bottom w:val="single" w:sz="4" w:space="0" w:color="auto"/>
              <w:right w:val="single" w:sz="4" w:space="0" w:color="auto"/>
            </w:tcBorders>
            <w:hideMark/>
          </w:tcPr>
          <w:p w14:paraId="2B6C6C45"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79825C91"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9262E26"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8C52ADD"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2500</w:t>
            </w:r>
          </w:p>
        </w:tc>
        <w:tc>
          <w:tcPr>
            <w:tcW w:w="631" w:type="pct"/>
            <w:tcBorders>
              <w:top w:val="single" w:sz="4" w:space="0" w:color="auto"/>
              <w:left w:val="single" w:sz="4" w:space="0" w:color="auto"/>
              <w:bottom w:val="single" w:sz="4" w:space="0" w:color="auto"/>
              <w:right w:val="single" w:sz="4" w:space="0" w:color="auto"/>
            </w:tcBorders>
          </w:tcPr>
          <w:p w14:paraId="6F0A4FED"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1064" w:rsidRPr="00F32246" w14:paraId="6EB88CDA" w14:textId="77777777" w:rsidTr="003438F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9B02E41"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2256" w:type="pct"/>
            <w:tcBorders>
              <w:top w:val="single" w:sz="4" w:space="0" w:color="auto"/>
              <w:left w:val="single" w:sz="4" w:space="0" w:color="auto"/>
              <w:bottom w:val="single" w:sz="4" w:space="0" w:color="auto"/>
              <w:right w:val="single" w:sz="4" w:space="0" w:color="auto"/>
            </w:tcBorders>
            <w:hideMark/>
          </w:tcPr>
          <w:p w14:paraId="26EB692D"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302EBCF7"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C140C80"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83049E3"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2200</w:t>
            </w:r>
          </w:p>
        </w:tc>
        <w:tc>
          <w:tcPr>
            <w:tcW w:w="631" w:type="pct"/>
            <w:tcBorders>
              <w:top w:val="single" w:sz="4" w:space="0" w:color="auto"/>
              <w:left w:val="single" w:sz="4" w:space="0" w:color="auto"/>
              <w:bottom w:val="single" w:sz="4" w:space="0" w:color="auto"/>
              <w:right w:val="single" w:sz="4" w:space="0" w:color="auto"/>
            </w:tcBorders>
          </w:tcPr>
          <w:p w14:paraId="6F8F7CED"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25CB7710" w14:textId="77777777" w:rsidTr="003438F3">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390071AB"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61158B4E"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lub stacji transformatorowej SN/</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128E158B"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6FDD1FAE"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11153A2B"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2400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76654315"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BB1064" w:rsidRPr="00F32246" w14:paraId="2919A343" w14:textId="77777777" w:rsidTr="003438F3">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9A3732A"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2256" w:type="pct"/>
            <w:tcBorders>
              <w:top w:val="single" w:sz="4" w:space="0" w:color="auto"/>
              <w:left w:val="single" w:sz="4" w:space="0" w:color="auto"/>
              <w:bottom w:val="single" w:sz="4" w:space="0" w:color="auto"/>
              <w:right w:val="single" w:sz="4" w:space="0" w:color="auto"/>
            </w:tcBorders>
            <w:hideMark/>
          </w:tcPr>
          <w:p w14:paraId="5E85B745"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4AD4C7EE"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006C495"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EB08122"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1800</w:t>
            </w:r>
          </w:p>
        </w:tc>
        <w:tc>
          <w:tcPr>
            <w:tcW w:w="631" w:type="pct"/>
            <w:tcBorders>
              <w:top w:val="single" w:sz="4" w:space="0" w:color="auto"/>
              <w:left w:val="single" w:sz="4" w:space="0" w:color="auto"/>
              <w:bottom w:val="single" w:sz="4" w:space="0" w:color="auto"/>
              <w:right w:val="single" w:sz="4" w:space="0" w:color="auto"/>
            </w:tcBorders>
          </w:tcPr>
          <w:p w14:paraId="545702F7"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0762CA35" w14:textId="77777777" w:rsidTr="003438F3">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798F989"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2256" w:type="pct"/>
            <w:tcBorders>
              <w:top w:val="single" w:sz="4" w:space="0" w:color="auto"/>
              <w:left w:val="single" w:sz="4" w:space="0" w:color="auto"/>
              <w:bottom w:val="single" w:sz="4" w:space="0" w:color="auto"/>
              <w:right w:val="single" w:sz="4" w:space="0" w:color="auto"/>
            </w:tcBorders>
            <w:hideMark/>
          </w:tcPr>
          <w:p w14:paraId="22A9DF74"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69EE2115"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F780874"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AE94492"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2300</w:t>
            </w:r>
          </w:p>
        </w:tc>
        <w:tc>
          <w:tcPr>
            <w:tcW w:w="631" w:type="pct"/>
            <w:tcBorders>
              <w:top w:val="single" w:sz="4" w:space="0" w:color="auto"/>
              <w:left w:val="single" w:sz="4" w:space="0" w:color="auto"/>
              <w:bottom w:val="single" w:sz="4" w:space="0" w:color="auto"/>
              <w:right w:val="single" w:sz="4" w:space="0" w:color="auto"/>
            </w:tcBorders>
          </w:tcPr>
          <w:p w14:paraId="11F88DC0"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2E8E0134" w14:textId="77777777" w:rsidTr="003438F3">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3F4035B"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2256" w:type="pct"/>
            <w:tcBorders>
              <w:top w:val="single" w:sz="4" w:space="0" w:color="auto"/>
              <w:left w:val="single" w:sz="4" w:space="0" w:color="auto"/>
              <w:bottom w:val="single" w:sz="4" w:space="0" w:color="auto"/>
              <w:right w:val="single" w:sz="4" w:space="0" w:color="auto"/>
            </w:tcBorders>
            <w:hideMark/>
          </w:tcPr>
          <w:p w14:paraId="7331AB6C"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538A47B1"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AED3C12"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A267885"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1300</w:t>
            </w:r>
          </w:p>
        </w:tc>
        <w:tc>
          <w:tcPr>
            <w:tcW w:w="631" w:type="pct"/>
            <w:tcBorders>
              <w:top w:val="single" w:sz="4" w:space="0" w:color="auto"/>
              <w:left w:val="single" w:sz="4" w:space="0" w:color="auto"/>
              <w:bottom w:val="single" w:sz="4" w:space="0" w:color="auto"/>
              <w:right w:val="single" w:sz="4" w:space="0" w:color="auto"/>
            </w:tcBorders>
          </w:tcPr>
          <w:p w14:paraId="30EA7B6E"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1064" w:rsidRPr="00F32246" w14:paraId="27A168FD" w14:textId="77777777" w:rsidTr="003438F3">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8D1045B"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2256" w:type="pct"/>
            <w:tcBorders>
              <w:top w:val="single" w:sz="4" w:space="0" w:color="auto"/>
              <w:left w:val="single" w:sz="4" w:space="0" w:color="auto"/>
              <w:bottom w:val="single" w:sz="4" w:space="0" w:color="auto"/>
              <w:right w:val="single" w:sz="4" w:space="0" w:color="auto"/>
            </w:tcBorders>
            <w:hideMark/>
          </w:tcPr>
          <w:p w14:paraId="25A0D015"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255B71E0"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402C535A"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F866747"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180</w:t>
            </w:r>
          </w:p>
        </w:tc>
        <w:tc>
          <w:tcPr>
            <w:tcW w:w="631" w:type="pct"/>
            <w:tcBorders>
              <w:top w:val="single" w:sz="4" w:space="0" w:color="auto"/>
              <w:left w:val="single" w:sz="4" w:space="0" w:color="auto"/>
              <w:bottom w:val="single" w:sz="4" w:space="0" w:color="auto"/>
              <w:right w:val="single" w:sz="4" w:space="0" w:color="auto"/>
            </w:tcBorders>
          </w:tcPr>
          <w:p w14:paraId="623508D9"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BB1064" w:rsidRPr="00F32246" w14:paraId="11A643AB" w14:textId="77777777" w:rsidTr="003438F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6458AEC"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2256" w:type="pct"/>
            <w:tcBorders>
              <w:top w:val="single" w:sz="4" w:space="0" w:color="auto"/>
              <w:left w:val="single" w:sz="4" w:space="0" w:color="auto"/>
              <w:bottom w:val="single" w:sz="4" w:space="0" w:color="auto"/>
              <w:right w:val="single" w:sz="4" w:space="0" w:color="auto"/>
            </w:tcBorders>
            <w:hideMark/>
          </w:tcPr>
          <w:p w14:paraId="64EF77D8"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51D579E7"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05B263FF"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7B2CF48"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180</w:t>
            </w:r>
          </w:p>
        </w:tc>
        <w:tc>
          <w:tcPr>
            <w:tcW w:w="631" w:type="pct"/>
            <w:tcBorders>
              <w:top w:val="single" w:sz="4" w:space="0" w:color="auto"/>
              <w:left w:val="single" w:sz="4" w:space="0" w:color="auto"/>
              <w:bottom w:val="single" w:sz="4" w:space="0" w:color="auto"/>
              <w:right w:val="single" w:sz="4" w:space="0" w:color="auto"/>
            </w:tcBorders>
          </w:tcPr>
          <w:p w14:paraId="11C6C5FD"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BB1064" w:rsidRPr="00F32246" w14:paraId="66C65EB0" w14:textId="77777777" w:rsidTr="003438F3">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27EB8E9"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2256" w:type="pct"/>
            <w:tcBorders>
              <w:top w:val="single" w:sz="4" w:space="0" w:color="auto"/>
              <w:left w:val="single" w:sz="4" w:space="0" w:color="auto"/>
              <w:bottom w:val="single" w:sz="4" w:space="0" w:color="auto"/>
              <w:right w:val="single" w:sz="4" w:space="0" w:color="auto"/>
            </w:tcBorders>
            <w:hideMark/>
          </w:tcPr>
          <w:p w14:paraId="4288888E"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0AEB751F"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05F8EF52"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A01D416"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190</w:t>
            </w:r>
          </w:p>
        </w:tc>
        <w:tc>
          <w:tcPr>
            <w:tcW w:w="631" w:type="pct"/>
            <w:tcBorders>
              <w:top w:val="single" w:sz="4" w:space="0" w:color="auto"/>
              <w:left w:val="single" w:sz="4" w:space="0" w:color="auto"/>
              <w:bottom w:val="single" w:sz="4" w:space="0" w:color="auto"/>
              <w:right w:val="single" w:sz="4" w:space="0" w:color="auto"/>
            </w:tcBorders>
          </w:tcPr>
          <w:p w14:paraId="73322BC7"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BB1064" w:rsidRPr="00F32246" w14:paraId="035F2221" w14:textId="77777777" w:rsidTr="003438F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632B6744"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13259A09"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24930830"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37ADE6C4"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257AB210"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6F0DE6E0"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B1064" w:rsidRPr="00F32246" w14:paraId="6CA62816" w14:textId="77777777" w:rsidTr="003438F3">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73ACFE1D"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4E9D8C3B"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0D198A47"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27DA8D47"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066A9B36"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250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42D125DB"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B1064" w:rsidRPr="00F32246" w14:paraId="4BF44B7B" w14:textId="77777777" w:rsidTr="003438F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D5CB28D"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15</w:t>
            </w:r>
          </w:p>
        </w:tc>
        <w:tc>
          <w:tcPr>
            <w:tcW w:w="2256" w:type="pct"/>
            <w:tcBorders>
              <w:top w:val="single" w:sz="4" w:space="0" w:color="auto"/>
              <w:left w:val="single" w:sz="4" w:space="0" w:color="auto"/>
              <w:bottom w:val="single" w:sz="4" w:space="0" w:color="auto"/>
              <w:right w:val="single" w:sz="4" w:space="0" w:color="auto"/>
            </w:tcBorders>
            <w:hideMark/>
          </w:tcPr>
          <w:p w14:paraId="283AAE0E"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6E3418F6"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FAE9950"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83C8D52"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560654E9"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526C3FDF" w14:textId="77777777" w:rsidTr="003438F3">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600898B"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2256" w:type="pct"/>
            <w:tcBorders>
              <w:top w:val="single" w:sz="4" w:space="0" w:color="auto"/>
              <w:left w:val="single" w:sz="4" w:space="0" w:color="auto"/>
              <w:bottom w:val="single" w:sz="4" w:space="0" w:color="auto"/>
              <w:right w:val="single" w:sz="4" w:space="0" w:color="auto"/>
            </w:tcBorders>
            <w:hideMark/>
          </w:tcPr>
          <w:p w14:paraId="0DA98DDD"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w:t>
            </w:r>
            <w:proofErr w:type="spellStart"/>
            <w:r w:rsidRPr="00F32246">
              <w:rPr>
                <w:rFonts w:ascii="Calibri" w:hAnsi="Calibri" w:cs="Calibri"/>
                <w:color w:val="000000"/>
                <w:sz w:val="16"/>
                <w:szCs w:val="16"/>
              </w:rPr>
              <w:t>odejściowego</w:t>
            </w:r>
            <w:proofErr w:type="spellEnd"/>
            <w:r w:rsidRPr="00F32246">
              <w:rPr>
                <w:rFonts w:ascii="Calibri" w:hAnsi="Calibri" w:cs="Calibri"/>
                <w:color w:val="000000"/>
                <w:sz w:val="16"/>
                <w:szCs w:val="16"/>
              </w:rPr>
              <w:t xml:space="preserve"> do instalacji odbiorcy) kompletnego i wyposażonego złącza kablowo - pomiarowego z fundamentem. Pozycja obejmuje </w:t>
            </w:r>
            <w:r w:rsidRPr="00902254">
              <w:rPr>
                <w:rFonts w:ascii="Calibri" w:hAnsi="Calibri" w:cs="Calibri"/>
                <w:sz w:val="16"/>
                <w:szCs w:val="16"/>
              </w:rPr>
              <w:t xml:space="preserve">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3CB40E35"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291E690"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246FDF4"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3000</w:t>
            </w:r>
          </w:p>
        </w:tc>
        <w:tc>
          <w:tcPr>
            <w:tcW w:w="631" w:type="pct"/>
            <w:tcBorders>
              <w:top w:val="single" w:sz="4" w:space="0" w:color="auto"/>
              <w:left w:val="single" w:sz="4" w:space="0" w:color="auto"/>
              <w:bottom w:val="single" w:sz="4" w:space="0" w:color="auto"/>
              <w:right w:val="single" w:sz="4" w:space="0" w:color="auto"/>
            </w:tcBorders>
          </w:tcPr>
          <w:p w14:paraId="488932BC"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33E5D16D" w14:textId="77777777" w:rsidTr="003438F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DDB253B"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2256" w:type="pct"/>
            <w:tcBorders>
              <w:top w:val="single" w:sz="4" w:space="0" w:color="auto"/>
              <w:left w:val="single" w:sz="4" w:space="0" w:color="auto"/>
              <w:bottom w:val="single" w:sz="4" w:space="0" w:color="auto"/>
              <w:right w:val="single" w:sz="4" w:space="0" w:color="auto"/>
            </w:tcBorders>
            <w:hideMark/>
          </w:tcPr>
          <w:p w14:paraId="7B300C64"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 xml:space="preserve">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7D584EDC"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FD65BE9"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D90DB94"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3300</w:t>
            </w:r>
          </w:p>
        </w:tc>
        <w:tc>
          <w:tcPr>
            <w:tcW w:w="631" w:type="pct"/>
            <w:tcBorders>
              <w:top w:val="single" w:sz="4" w:space="0" w:color="auto"/>
              <w:left w:val="single" w:sz="4" w:space="0" w:color="auto"/>
              <w:bottom w:val="single" w:sz="4" w:space="0" w:color="auto"/>
              <w:right w:val="single" w:sz="4" w:space="0" w:color="auto"/>
            </w:tcBorders>
          </w:tcPr>
          <w:p w14:paraId="59447FC0"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0B757B92" w14:textId="77777777" w:rsidTr="003438F3">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2A012ED"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2256" w:type="pct"/>
            <w:tcBorders>
              <w:top w:val="single" w:sz="4" w:space="0" w:color="auto"/>
              <w:left w:val="single" w:sz="4" w:space="0" w:color="auto"/>
              <w:bottom w:val="single" w:sz="4" w:space="0" w:color="auto"/>
              <w:right w:val="single" w:sz="4" w:space="0" w:color="auto"/>
            </w:tcBorders>
            <w:hideMark/>
          </w:tcPr>
          <w:p w14:paraId="2202B6C9"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5D2B08B2"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6F98009"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CB1BE46"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4100</w:t>
            </w:r>
          </w:p>
        </w:tc>
        <w:tc>
          <w:tcPr>
            <w:tcW w:w="631" w:type="pct"/>
            <w:tcBorders>
              <w:top w:val="single" w:sz="4" w:space="0" w:color="auto"/>
              <w:left w:val="single" w:sz="4" w:space="0" w:color="auto"/>
              <w:bottom w:val="single" w:sz="4" w:space="0" w:color="auto"/>
              <w:right w:val="single" w:sz="4" w:space="0" w:color="auto"/>
            </w:tcBorders>
          </w:tcPr>
          <w:p w14:paraId="09DD5794"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75604C0D" w14:textId="77777777" w:rsidTr="003438F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512495C"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2256" w:type="pct"/>
            <w:tcBorders>
              <w:top w:val="single" w:sz="4" w:space="0" w:color="auto"/>
              <w:left w:val="single" w:sz="4" w:space="0" w:color="auto"/>
              <w:bottom w:val="single" w:sz="4" w:space="0" w:color="auto"/>
              <w:right w:val="single" w:sz="4" w:space="0" w:color="auto"/>
            </w:tcBorders>
            <w:hideMark/>
          </w:tcPr>
          <w:p w14:paraId="1995268A"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 xml:space="preserve">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9F446FD"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B541CFE"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4E9283E"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3700</w:t>
            </w:r>
          </w:p>
        </w:tc>
        <w:tc>
          <w:tcPr>
            <w:tcW w:w="631" w:type="pct"/>
            <w:tcBorders>
              <w:top w:val="single" w:sz="4" w:space="0" w:color="auto"/>
              <w:left w:val="single" w:sz="4" w:space="0" w:color="auto"/>
              <w:bottom w:val="single" w:sz="4" w:space="0" w:color="auto"/>
              <w:right w:val="single" w:sz="4" w:space="0" w:color="auto"/>
            </w:tcBorders>
          </w:tcPr>
          <w:p w14:paraId="5FB9C8FC"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1D98CC98" w14:textId="77777777" w:rsidTr="003438F3">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A528D21"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2256" w:type="pct"/>
            <w:tcBorders>
              <w:top w:val="single" w:sz="4" w:space="0" w:color="auto"/>
              <w:left w:val="single" w:sz="4" w:space="0" w:color="auto"/>
              <w:bottom w:val="single" w:sz="4" w:space="0" w:color="auto"/>
              <w:right w:val="single" w:sz="4" w:space="0" w:color="auto"/>
            </w:tcBorders>
            <w:hideMark/>
          </w:tcPr>
          <w:p w14:paraId="1BFCEEF3"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 xml:space="preserve">pomiarowego z fundamentem. Pozycja obejmuje 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5167B073"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1E91342"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5947889"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4100</w:t>
            </w:r>
          </w:p>
        </w:tc>
        <w:tc>
          <w:tcPr>
            <w:tcW w:w="631" w:type="pct"/>
            <w:tcBorders>
              <w:top w:val="single" w:sz="4" w:space="0" w:color="auto"/>
              <w:left w:val="single" w:sz="4" w:space="0" w:color="auto"/>
              <w:bottom w:val="single" w:sz="4" w:space="0" w:color="auto"/>
              <w:right w:val="single" w:sz="4" w:space="0" w:color="auto"/>
            </w:tcBorders>
          </w:tcPr>
          <w:p w14:paraId="1BE0E408"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0F2929F7" w14:textId="77777777" w:rsidTr="003438F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9ED93DA"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2256" w:type="pct"/>
            <w:tcBorders>
              <w:top w:val="single" w:sz="4" w:space="0" w:color="auto"/>
              <w:left w:val="single" w:sz="4" w:space="0" w:color="auto"/>
              <w:bottom w:val="single" w:sz="4" w:space="0" w:color="auto"/>
              <w:right w:val="single" w:sz="4" w:space="0" w:color="auto"/>
            </w:tcBorders>
            <w:hideMark/>
          </w:tcPr>
          <w:p w14:paraId="7A4DC13F"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xml:space="preserve">,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3FB90CA"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4EE5573"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650DBDE"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4000</w:t>
            </w:r>
          </w:p>
        </w:tc>
        <w:tc>
          <w:tcPr>
            <w:tcW w:w="631" w:type="pct"/>
            <w:tcBorders>
              <w:top w:val="single" w:sz="4" w:space="0" w:color="auto"/>
              <w:left w:val="single" w:sz="4" w:space="0" w:color="auto"/>
              <w:bottom w:val="single" w:sz="4" w:space="0" w:color="auto"/>
              <w:right w:val="single" w:sz="4" w:space="0" w:color="auto"/>
            </w:tcBorders>
          </w:tcPr>
          <w:p w14:paraId="570FAB3D"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01DA6A1B" w14:textId="77777777" w:rsidTr="003438F3">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93BA44D"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22</w:t>
            </w:r>
          </w:p>
        </w:tc>
        <w:tc>
          <w:tcPr>
            <w:tcW w:w="2256" w:type="pct"/>
            <w:tcBorders>
              <w:top w:val="single" w:sz="4" w:space="0" w:color="auto"/>
              <w:left w:val="single" w:sz="4" w:space="0" w:color="auto"/>
              <w:bottom w:val="single" w:sz="4" w:space="0" w:color="auto"/>
              <w:right w:val="single" w:sz="4" w:space="0" w:color="auto"/>
            </w:tcBorders>
            <w:hideMark/>
          </w:tcPr>
          <w:p w14:paraId="401AE0F5"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6234FFAD"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6418689"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AD304D2"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4200</w:t>
            </w:r>
          </w:p>
        </w:tc>
        <w:tc>
          <w:tcPr>
            <w:tcW w:w="631" w:type="pct"/>
            <w:tcBorders>
              <w:top w:val="single" w:sz="4" w:space="0" w:color="auto"/>
              <w:left w:val="single" w:sz="4" w:space="0" w:color="auto"/>
              <w:bottom w:val="single" w:sz="4" w:space="0" w:color="auto"/>
              <w:right w:val="single" w:sz="4" w:space="0" w:color="auto"/>
            </w:tcBorders>
          </w:tcPr>
          <w:p w14:paraId="4C6CB7F7"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1C64D5AC" w14:textId="77777777" w:rsidTr="003438F3">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3254C73"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2256" w:type="pct"/>
            <w:tcBorders>
              <w:top w:val="single" w:sz="4" w:space="0" w:color="auto"/>
              <w:left w:val="single" w:sz="4" w:space="0" w:color="auto"/>
              <w:bottom w:val="single" w:sz="4" w:space="0" w:color="auto"/>
              <w:right w:val="single" w:sz="4" w:space="0" w:color="auto"/>
            </w:tcBorders>
            <w:hideMark/>
          </w:tcPr>
          <w:p w14:paraId="38F2ABED"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t>
            </w:r>
            <w:r w:rsidRPr="00751DF3">
              <w:rPr>
                <w:rFonts w:ascii="Calibri" w:hAnsi="Calibri" w:cs="Calibri"/>
                <w:sz w:val="16"/>
                <w:szCs w:val="16"/>
              </w:rPr>
              <w:t xml:space="preserve">wyposażeniem w zwory lub wkładki 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50BA6CE7"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AF0B08A"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EB150B6"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1500</w:t>
            </w:r>
          </w:p>
        </w:tc>
        <w:tc>
          <w:tcPr>
            <w:tcW w:w="631" w:type="pct"/>
            <w:tcBorders>
              <w:top w:val="single" w:sz="4" w:space="0" w:color="auto"/>
              <w:left w:val="single" w:sz="4" w:space="0" w:color="auto"/>
              <w:bottom w:val="single" w:sz="4" w:space="0" w:color="auto"/>
              <w:right w:val="single" w:sz="4" w:space="0" w:color="auto"/>
            </w:tcBorders>
          </w:tcPr>
          <w:p w14:paraId="137220E6"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378E3825" w14:textId="77777777" w:rsidTr="003438F3">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365F136"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2256" w:type="pct"/>
            <w:tcBorders>
              <w:top w:val="single" w:sz="4" w:space="0" w:color="auto"/>
              <w:left w:val="single" w:sz="4" w:space="0" w:color="auto"/>
              <w:bottom w:val="single" w:sz="4" w:space="0" w:color="auto"/>
              <w:right w:val="single" w:sz="4" w:space="0" w:color="auto"/>
            </w:tcBorders>
            <w:hideMark/>
          </w:tcPr>
          <w:p w14:paraId="58E39AA1"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sidRPr="00751DF3">
              <w:rPr>
                <w:rFonts w:ascii="Calibri" w:hAnsi="Calibri" w:cs="Calibri"/>
                <w:sz w:val="16"/>
                <w:szCs w:val="16"/>
              </w:rPr>
              <w:t xml:space="preserve">),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2EAFEF8D"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E85BEA1"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BEEE820"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1700</w:t>
            </w:r>
          </w:p>
        </w:tc>
        <w:tc>
          <w:tcPr>
            <w:tcW w:w="631" w:type="pct"/>
            <w:tcBorders>
              <w:top w:val="single" w:sz="4" w:space="0" w:color="auto"/>
              <w:left w:val="single" w:sz="4" w:space="0" w:color="auto"/>
              <w:bottom w:val="single" w:sz="4" w:space="0" w:color="auto"/>
              <w:right w:val="single" w:sz="4" w:space="0" w:color="auto"/>
            </w:tcBorders>
          </w:tcPr>
          <w:p w14:paraId="774BF1F5"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2875E072" w14:textId="77777777" w:rsidTr="003438F3">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60CABE5"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2256" w:type="pct"/>
            <w:tcBorders>
              <w:top w:val="single" w:sz="4" w:space="0" w:color="auto"/>
              <w:left w:val="single" w:sz="4" w:space="0" w:color="auto"/>
              <w:bottom w:val="single" w:sz="4" w:space="0" w:color="auto"/>
              <w:right w:val="single" w:sz="4" w:space="0" w:color="auto"/>
            </w:tcBorders>
            <w:hideMark/>
          </w:tcPr>
          <w:p w14:paraId="0F2B62D6"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w:t>
            </w:r>
            <w:r w:rsidRPr="00751DF3">
              <w:rPr>
                <w:rFonts w:ascii="Calibri" w:hAnsi="Calibri" w:cs="Calibri"/>
                <w:sz w:val="16"/>
                <w:szCs w:val="16"/>
              </w:rPr>
              <w:t xml:space="preserve">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E7B5BC6"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D7C7EF7"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C1FA0E0"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2000</w:t>
            </w:r>
          </w:p>
        </w:tc>
        <w:tc>
          <w:tcPr>
            <w:tcW w:w="631" w:type="pct"/>
            <w:tcBorders>
              <w:top w:val="single" w:sz="4" w:space="0" w:color="auto"/>
              <w:left w:val="single" w:sz="4" w:space="0" w:color="auto"/>
              <w:bottom w:val="single" w:sz="4" w:space="0" w:color="auto"/>
              <w:right w:val="single" w:sz="4" w:space="0" w:color="auto"/>
            </w:tcBorders>
          </w:tcPr>
          <w:p w14:paraId="046B6E5F"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5E8D21D9" w14:textId="77777777" w:rsidTr="003438F3">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D303627"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2256" w:type="pct"/>
            <w:tcBorders>
              <w:top w:val="single" w:sz="4" w:space="0" w:color="auto"/>
              <w:left w:val="single" w:sz="4" w:space="0" w:color="auto"/>
              <w:bottom w:val="single" w:sz="4" w:space="0" w:color="auto"/>
              <w:right w:val="single" w:sz="4" w:space="0" w:color="auto"/>
            </w:tcBorders>
            <w:hideMark/>
          </w:tcPr>
          <w:p w14:paraId="4D9A4D9C"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 xml:space="preserve">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33A0328A"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3BF9BF2"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8CE5528"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6EA58285"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183BED79" w14:textId="77777777" w:rsidTr="003438F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75873A5"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27</w:t>
            </w:r>
          </w:p>
        </w:tc>
        <w:tc>
          <w:tcPr>
            <w:tcW w:w="2256" w:type="pct"/>
            <w:tcBorders>
              <w:top w:val="single" w:sz="4" w:space="0" w:color="auto"/>
              <w:left w:val="single" w:sz="4" w:space="0" w:color="auto"/>
              <w:bottom w:val="single" w:sz="4" w:space="0" w:color="auto"/>
              <w:right w:val="single" w:sz="4" w:space="0" w:color="auto"/>
            </w:tcBorders>
            <w:hideMark/>
          </w:tcPr>
          <w:p w14:paraId="47597DC6"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 xml:space="preserve">wyposażonej szafki,  demontaż istniejącego złącza  oraz Master - </w:t>
            </w:r>
            <w:proofErr w:type="spellStart"/>
            <w:r w:rsidRPr="00751DF3">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4F3ADFEF"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0ADA6D9"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0E69033"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1600</w:t>
            </w:r>
          </w:p>
        </w:tc>
        <w:tc>
          <w:tcPr>
            <w:tcW w:w="631" w:type="pct"/>
            <w:tcBorders>
              <w:top w:val="single" w:sz="4" w:space="0" w:color="auto"/>
              <w:left w:val="single" w:sz="4" w:space="0" w:color="auto"/>
              <w:bottom w:val="single" w:sz="4" w:space="0" w:color="auto"/>
              <w:right w:val="single" w:sz="4" w:space="0" w:color="auto"/>
            </w:tcBorders>
          </w:tcPr>
          <w:p w14:paraId="6836C54C"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1064" w:rsidRPr="00F32246" w14:paraId="41ADB55C" w14:textId="77777777" w:rsidTr="003438F3">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E11EDE8"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2256" w:type="pct"/>
            <w:tcBorders>
              <w:top w:val="single" w:sz="4" w:space="0" w:color="auto"/>
              <w:left w:val="single" w:sz="4" w:space="0" w:color="auto"/>
              <w:bottom w:val="single" w:sz="4" w:space="0" w:color="auto"/>
              <w:right w:val="single" w:sz="4" w:space="0" w:color="auto"/>
            </w:tcBorders>
            <w:hideMark/>
          </w:tcPr>
          <w:p w14:paraId="20E0CAE7"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 xml:space="preserve">fundamentem,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6AD4CFCA"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1346A5A"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2E0BCCF"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1600</w:t>
            </w:r>
          </w:p>
        </w:tc>
        <w:tc>
          <w:tcPr>
            <w:tcW w:w="631" w:type="pct"/>
            <w:tcBorders>
              <w:top w:val="single" w:sz="4" w:space="0" w:color="auto"/>
              <w:left w:val="single" w:sz="4" w:space="0" w:color="auto"/>
              <w:bottom w:val="single" w:sz="4" w:space="0" w:color="auto"/>
              <w:right w:val="single" w:sz="4" w:space="0" w:color="auto"/>
            </w:tcBorders>
          </w:tcPr>
          <w:p w14:paraId="12B8414C"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1064" w:rsidRPr="00F32246" w14:paraId="6686750D" w14:textId="77777777" w:rsidTr="003438F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0135F77"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2256" w:type="pct"/>
            <w:tcBorders>
              <w:top w:val="single" w:sz="4" w:space="0" w:color="auto"/>
              <w:left w:val="single" w:sz="4" w:space="0" w:color="auto"/>
              <w:bottom w:val="single" w:sz="4" w:space="0" w:color="auto"/>
              <w:right w:val="single" w:sz="4" w:space="0" w:color="auto"/>
            </w:tcBorders>
            <w:hideMark/>
          </w:tcPr>
          <w:p w14:paraId="4242384A"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0176437B"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1077BEF"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72A46C9"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800</w:t>
            </w:r>
          </w:p>
        </w:tc>
        <w:tc>
          <w:tcPr>
            <w:tcW w:w="631" w:type="pct"/>
            <w:tcBorders>
              <w:top w:val="single" w:sz="4" w:space="0" w:color="auto"/>
              <w:left w:val="single" w:sz="4" w:space="0" w:color="auto"/>
              <w:bottom w:val="single" w:sz="4" w:space="0" w:color="auto"/>
              <w:right w:val="single" w:sz="4" w:space="0" w:color="auto"/>
            </w:tcBorders>
          </w:tcPr>
          <w:p w14:paraId="7BEA4C85"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1064" w:rsidRPr="00F32246" w14:paraId="4ECCAF14" w14:textId="77777777" w:rsidTr="003438F3">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F455727"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2256" w:type="pct"/>
            <w:tcBorders>
              <w:top w:val="single" w:sz="4" w:space="0" w:color="auto"/>
              <w:left w:val="single" w:sz="4" w:space="0" w:color="auto"/>
              <w:bottom w:val="single" w:sz="4" w:space="0" w:color="auto"/>
              <w:right w:val="single" w:sz="4" w:space="0" w:color="auto"/>
            </w:tcBorders>
            <w:hideMark/>
          </w:tcPr>
          <w:p w14:paraId="322D4E6F"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1, 2, 3), rozłącznika typu RB (skrzynkowy, kasetowy) (gr. 1, 2, 3)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0F26B4F2"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AF8595E"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489407F"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900</w:t>
            </w:r>
          </w:p>
        </w:tc>
        <w:tc>
          <w:tcPr>
            <w:tcW w:w="631" w:type="pct"/>
            <w:tcBorders>
              <w:top w:val="single" w:sz="4" w:space="0" w:color="auto"/>
              <w:left w:val="single" w:sz="4" w:space="0" w:color="auto"/>
              <w:bottom w:val="single" w:sz="4" w:space="0" w:color="auto"/>
              <w:right w:val="single" w:sz="4" w:space="0" w:color="auto"/>
            </w:tcBorders>
          </w:tcPr>
          <w:p w14:paraId="207BF758"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08364FB1" w14:textId="77777777" w:rsidTr="003438F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D657061"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2256" w:type="pct"/>
            <w:tcBorders>
              <w:top w:val="single" w:sz="4" w:space="0" w:color="auto"/>
              <w:left w:val="single" w:sz="4" w:space="0" w:color="auto"/>
              <w:bottom w:val="single" w:sz="4" w:space="0" w:color="auto"/>
              <w:right w:val="single" w:sz="4" w:space="0" w:color="auto"/>
            </w:tcBorders>
            <w:hideMark/>
          </w:tcPr>
          <w:p w14:paraId="5794F21C"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0818F0D8"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FDC4BAF"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15061C7"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4000</w:t>
            </w:r>
          </w:p>
        </w:tc>
        <w:tc>
          <w:tcPr>
            <w:tcW w:w="631" w:type="pct"/>
            <w:tcBorders>
              <w:top w:val="single" w:sz="4" w:space="0" w:color="auto"/>
              <w:left w:val="single" w:sz="4" w:space="0" w:color="auto"/>
              <w:bottom w:val="single" w:sz="4" w:space="0" w:color="auto"/>
              <w:right w:val="single" w:sz="4" w:space="0" w:color="auto"/>
            </w:tcBorders>
          </w:tcPr>
          <w:p w14:paraId="03C3C3AC"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69C4C59D" w14:textId="77777777" w:rsidTr="003438F3">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69BECBC"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2256" w:type="pct"/>
            <w:tcBorders>
              <w:top w:val="single" w:sz="4" w:space="0" w:color="auto"/>
              <w:left w:val="single" w:sz="4" w:space="0" w:color="auto"/>
              <w:bottom w:val="single" w:sz="4" w:space="0" w:color="auto"/>
              <w:right w:val="single" w:sz="4" w:space="0" w:color="auto"/>
            </w:tcBorders>
            <w:hideMark/>
          </w:tcPr>
          <w:p w14:paraId="46D5C20B" w14:textId="77777777" w:rsidR="00BB1064" w:rsidRPr="0029045C"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ŻN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1181F292"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14384F5"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6509480"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2000</w:t>
            </w:r>
          </w:p>
        </w:tc>
        <w:tc>
          <w:tcPr>
            <w:tcW w:w="631" w:type="pct"/>
            <w:tcBorders>
              <w:top w:val="single" w:sz="4" w:space="0" w:color="auto"/>
              <w:left w:val="single" w:sz="4" w:space="0" w:color="auto"/>
              <w:bottom w:val="single" w:sz="4" w:space="0" w:color="auto"/>
              <w:right w:val="single" w:sz="4" w:space="0" w:color="auto"/>
            </w:tcBorders>
          </w:tcPr>
          <w:p w14:paraId="6C5DE91C"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B1064" w:rsidRPr="00F32246" w14:paraId="51A55A1C" w14:textId="77777777" w:rsidTr="003438F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CDE0E59"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33</w:t>
            </w:r>
          </w:p>
        </w:tc>
        <w:tc>
          <w:tcPr>
            <w:tcW w:w="2256" w:type="pct"/>
            <w:tcBorders>
              <w:top w:val="single" w:sz="4" w:space="0" w:color="auto"/>
              <w:left w:val="single" w:sz="4" w:space="0" w:color="auto"/>
              <w:bottom w:val="single" w:sz="4" w:space="0" w:color="auto"/>
              <w:right w:val="single" w:sz="4" w:space="0" w:color="auto"/>
            </w:tcBorders>
            <w:hideMark/>
          </w:tcPr>
          <w:p w14:paraId="2DD93EE8" w14:textId="77777777" w:rsidR="00BB1064" w:rsidRPr="0029045C"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10,5/2,5 do E 10,5/6 lub E 12/2,5 do E 12/6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024F0434"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C610207"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09796CC"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7280C8D4"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1064" w:rsidRPr="00F32246" w14:paraId="68992B9B" w14:textId="77777777" w:rsidTr="003438F3">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F7ECFFE"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2256" w:type="pct"/>
            <w:tcBorders>
              <w:top w:val="single" w:sz="4" w:space="0" w:color="auto"/>
              <w:left w:val="single" w:sz="4" w:space="0" w:color="auto"/>
              <w:bottom w:val="single" w:sz="4" w:space="0" w:color="auto"/>
              <w:right w:val="single" w:sz="4" w:space="0" w:color="auto"/>
            </w:tcBorders>
            <w:hideMark/>
          </w:tcPr>
          <w:p w14:paraId="4EFE2BB9" w14:textId="77777777" w:rsidR="00BB1064" w:rsidRPr="0029045C"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10,5/10 do E 10,5/15 lub E 12/10 do E 12/15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07E039FE"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01D7A53"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5EA8CB5"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3100</w:t>
            </w:r>
          </w:p>
        </w:tc>
        <w:tc>
          <w:tcPr>
            <w:tcW w:w="631" w:type="pct"/>
            <w:tcBorders>
              <w:top w:val="single" w:sz="4" w:space="0" w:color="auto"/>
              <w:left w:val="single" w:sz="4" w:space="0" w:color="auto"/>
              <w:bottom w:val="single" w:sz="4" w:space="0" w:color="auto"/>
              <w:right w:val="single" w:sz="4" w:space="0" w:color="auto"/>
            </w:tcBorders>
          </w:tcPr>
          <w:p w14:paraId="5224CB54"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1064" w:rsidRPr="00F32246" w14:paraId="4B8E5EB7" w14:textId="77777777" w:rsidTr="003438F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72ACE32"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35</w:t>
            </w:r>
          </w:p>
        </w:tc>
        <w:tc>
          <w:tcPr>
            <w:tcW w:w="2256" w:type="pct"/>
            <w:tcBorders>
              <w:top w:val="single" w:sz="4" w:space="0" w:color="auto"/>
              <w:left w:val="single" w:sz="4" w:space="0" w:color="auto"/>
              <w:bottom w:val="single" w:sz="4" w:space="0" w:color="auto"/>
              <w:right w:val="single" w:sz="4" w:space="0" w:color="auto"/>
            </w:tcBorders>
            <w:hideMark/>
          </w:tcPr>
          <w:p w14:paraId="20353BCB"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Montaż pojedynczego ogranicznika przepięć na linii napowietrznej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3543963D"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CE7848A"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8D48EED"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w:t>
            </w:r>
          </w:p>
        </w:tc>
        <w:tc>
          <w:tcPr>
            <w:tcW w:w="631" w:type="pct"/>
            <w:tcBorders>
              <w:top w:val="single" w:sz="4" w:space="0" w:color="auto"/>
              <w:left w:val="single" w:sz="4" w:space="0" w:color="auto"/>
              <w:bottom w:val="single" w:sz="4" w:space="0" w:color="auto"/>
              <w:right w:val="single" w:sz="4" w:space="0" w:color="auto"/>
            </w:tcBorders>
          </w:tcPr>
          <w:p w14:paraId="6D7C1068"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B1064" w:rsidRPr="00F32246" w14:paraId="5D5329B7" w14:textId="77777777" w:rsidTr="003438F3">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FD472EA" w14:textId="77777777" w:rsidR="00BB1064" w:rsidRPr="00F32246" w:rsidRDefault="00BB1064" w:rsidP="003438F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2256" w:type="pct"/>
            <w:tcBorders>
              <w:top w:val="single" w:sz="4" w:space="0" w:color="auto"/>
              <w:left w:val="single" w:sz="4" w:space="0" w:color="auto"/>
              <w:bottom w:val="single" w:sz="4" w:space="0" w:color="auto"/>
              <w:right w:val="single" w:sz="4" w:space="0" w:color="auto"/>
            </w:tcBorders>
            <w:hideMark/>
          </w:tcPr>
          <w:p w14:paraId="04494C16"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0AF889A3"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BC4FB0B"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EDFC41D"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797374C2"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1064" w:rsidRPr="00F32246" w14:paraId="2135004B" w14:textId="77777777" w:rsidTr="003438F3">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5A743968" w14:textId="77777777" w:rsidR="00BB1064" w:rsidRPr="00F32246" w:rsidRDefault="00BB1064" w:rsidP="003438F3">
            <w:pPr>
              <w:jc w:val="center"/>
              <w:rPr>
                <w:rFonts w:ascii="Calibri" w:hAnsi="Calibri" w:cs="Calibri"/>
                <w:color w:val="000000"/>
                <w:sz w:val="16"/>
                <w:szCs w:val="16"/>
              </w:rPr>
            </w:pPr>
            <w:r>
              <w:rPr>
                <w:rFonts w:ascii="Calibri" w:hAnsi="Calibri" w:cs="Calibri"/>
                <w:color w:val="000000"/>
                <w:sz w:val="16"/>
                <w:szCs w:val="16"/>
              </w:rPr>
              <w:t>37</w:t>
            </w:r>
          </w:p>
        </w:tc>
        <w:tc>
          <w:tcPr>
            <w:tcW w:w="2256" w:type="pct"/>
            <w:tcBorders>
              <w:top w:val="single" w:sz="4" w:space="0" w:color="auto"/>
              <w:left w:val="single" w:sz="4" w:space="0" w:color="auto"/>
              <w:bottom w:val="single" w:sz="4" w:space="0" w:color="auto"/>
              <w:right w:val="single" w:sz="4" w:space="0" w:color="auto"/>
            </w:tcBorders>
          </w:tcPr>
          <w:p w14:paraId="37CB2226"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0E00F8">
              <w:rPr>
                <w:rFonts w:ascii="Calibri" w:hAnsi="Calibri" w:cs="Calibri"/>
                <w:color w:val="000000"/>
                <w:sz w:val="16"/>
                <w:szCs w:val="16"/>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06E9DDB5" w14:textId="77777777" w:rsidR="00BB1064" w:rsidRPr="00F32246"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4EB0A52"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7F7D403" w14:textId="77777777" w:rsidR="00BB1064"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1100</w:t>
            </w:r>
          </w:p>
        </w:tc>
        <w:tc>
          <w:tcPr>
            <w:tcW w:w="631" w:type="pct"/>
            <w:tcBorders>
              <w:top w:val="single" w:sz="4" w:space="0" w:color="auto"/>
              <w:left w:val="single" w:sz="4" w:space="0" w:color="auto"/>
              <w:bottom w:val="single" w:sz="4" w:space="0" w:color="auto"/>
              <w:right w:val="single" w:sz="4" w:space="0" w:color="auto"/>
            </w:tcBorders>
          </w:tcPr>
          <w:p w14:paraId="598D6A54" w14:textId="77777777" w:rsidR="00BB1064" w:rsidRPr="00705B88" w:rsidRDefault="00BB1064" w:rsidP="003438F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color w:val="000000"/>
                <w:sz w:val="16"/>
                <w:szCs w:val="16"/>
              </w:rPr>
              <w:t>0,01</w:t>
            </w:r>
          </w:p>
        </w:tc>
      </w:tr>
      <w:tr w:rsidR="00BB1064" w:rsidRPr="00F32246" w14:paraId="33F5C7A5" w14:textId="77777777" w:rsidTr="003438F3">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095906AE" w14:textId="77777777" w:rsidR="00BB1064" w:rsidRDefault="00BB1064" w:rsidP="003438F3">
            <w:pPr>
              <w:jc w:val="center"/>
              <w:rPr>
                <w:rFonts w:ascii="Calibri" w:hAnsi="Calibri" w:cs="Calibri"/>
                <w:color w:val="000000"/>
                <w:sz w:val="16"/>
                <w:szCs w:val="16"/>
              </w:rPr>
            </w:pPr>
            <w:r>
              <w:rPr>
                <w:rFonts w:ascii="Calibri" w:hAnsi="Calibri" w:cs="Calibri"/>
                <w:color w:val="000000"/>
                <w:sz w:val="16"/>
                <w:szCs w:val="16"/>
              </w:rPr>
              <w:t>38</w:t>
            </w:r>
          </w:p>
        </w:tc>
        <w:tc>
          <w:tcPr>
            <w:tcW w:w="2256" w:type="pct"/>
            <w:tcBorders>
              <w:top w:val="single" w:sz="4" w:space="0" w:color="auto"/>
              <w:left w:val="single" w:sz="4" w:space="0" w:color="auto"/>
              <w:bottom w:val="single" w:sz="4" w:space="0" w:color="auto"/>
              <w:right w:val="single" w:sz="4" w:space="0" w:color="auto"/>
            </w:tcBorders>
          </w:tcPr>
          <w:p w14:paraId="3761F4FD"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0E00F8">
              <w:rPr>
                <w:rFonts w:ascii="Calibri" w:hAnsi="Calibri" w:cs="Calibri"/>
                <w:color w:val="000000"/>
                <w:sz w:val="16"/>
                <w:szCs w:val="16"/>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44005518" w14:textId="77777777" w:rsidR="00BB1064" w:rsidRPr="00F32246"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BCD429F"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C81C3D9" w14:textId="77777777" w:rsidR="00BB1064"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1400</w:t>
            </w:r>
          </w:p>
        </w:tc>
        <w:tc>
          <w:tcPr>
            <w:tcW w:w="631" w:type="pct"/>
            <w:tcBorders>
              <w:top w:val="single" w:sz="4" w:space="0" w:color="auto"/>
              <w:left w:val="single" w:sz="4" w:space="0" w:color="auto"/>
              <w:bottom w:val="single" w:sz="4" w:space="0" w:color="auto"/>
              <w:right w:val="single" w:sz="4" w:space="0" w:color="auto"/>
            </w:tcBorders>
          </w:tcPr>
          <w:p w14:paraId="49433FDC" w14:textId="77777777" w:rsidR="00BB1064" w:rsidRPr="00705B88" w:rsidRDefault="00BB1064" w:rsidP="003438F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color w:val="000000"/>
                <w:sz w:val="16"/>
                <w:szCs w:val="16"/>
              </w:rPr>
              <w:t>0,02</w:t>
            </w:r>
          </w:p>
        </w:tc>
      </w:tr>
    </w:tbl>
    <w:p w14:paraId="7281261C" w14:textId="77777777" w:rsidR="009E473C" w:rsidRPr="00A940AF" w:rsidRDefault="009E473C" w:rsidP="009E473C">
      <w:pPr>
        <w:spacing w:before="120" w:after="120"/>
        <w:contextualSpacing/>
        <w:rPr>
          <w:rFonts w:asciiTheme="majorHAnsi" w:hAnsiTheme="majorHAnsi" w:cstheme="majorHAnsi"/>
          <w:b/>
          <w:sz w:val="18"/>
          <w:szCs w:val="18"/>
        </w:rPr>
      </w:pPr>
      <w:bookmarkStart w:id="3" w:name="_GoBack"/>
      <w:bookmarkEnd w:id="3"/>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w:t>
      </w:r>
      <w:r w:rsidRPr="008655D5">
        <w:rPr>
          <w:rFonts w:asciiTheme="minorHAnsi" w:hAnsiTheme="minorHAnsi" w:cstheme="minorHAnsi"/>
          <w:sz w:val="20"/>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BB1064"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BB1064"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B7E4920"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C8431E" w14:textId="172729EA" w:rsidR="00214FD5" w:rsidRDefault="00214FD5"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1F7D2" w14:textId="77777777" w:rsidR="00E66064" w:rsidRDefault="00E660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7A19AB53"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BB1064">
      <w:rPr>
        <w:rFonts w:ascii="Calibri" w:hAnsi="Calibri"/>
        <w:b/>
        <w:bCs/>
        <w:noProof/>
        <w:szCs w:val="16"/>
      </w:rPr>
      <w:t>7</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BB1064">
      <w:rPr>
        <w:rFonts w:ascii="Calibri" w:hAnsi="Calibri"/>
        <w:b/>
        <w:bCs/>
        <w:noProof/>
        <w:szCs w:val="16"/>
      </w:rPr>
      <w:t>7</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5CB67" w14:textId="77777777" w:rsidR="00E66064" w:rsidRDefault="00E6606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2EFD8F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60671">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60671">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0BEDC" w14:textId="77777777" w:rsidR="00E66064" w:rsidRDefault="00E660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3861E826"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BB3692">
          <w:rPr>
            <w:rFonts w:ascii="Calibri" w:hAnsi="Calibri" w:cs="Calibri"/>
            <w:b/>
            <w:sz w:val="18"/>
            <w:szCs w:val="18"/>
          </w:rPr>
          <w:t>POST/DYS/OB/LZA/0</w:t>
        </w:r>
        <w:r w:rsidR="00CE6F32">
          <w:rPr>
            <w:rFonts w:ascii="Calibri" w:hAnsi="Calibri" w:cs="Calibri"/>
            <w:b/>
            <w:sz w:val="18"/>
            <w:szCs w:val="18"/>
          </w:rPr>
          <w:t>31</w:t>
        </w:r>
        <w:r w:rsidR="00BB495F">
          <w:rPr>
            <w:rFonts w:ascii="Calibri" w:hAnsi="Calibri" w:cs="Calibri"/>
            <w:b/>
            <w:sz w:val="18"/>
            <w:szCs w:val="18"/>
          </w:rPr>
          <w:t>4</w:t>
        </w:r>
        <w:r w:rsidR="00E66064">
          <w:rPr>
            <w:rFonts w:ascii="Calibri" w:hAnsi="Calibri" w:cs="Calibri"/>
            <w:b/>
            <w:sz w:val="18"/>
            <w:szCs w:val="18"/>
          </w:rPr>
          <w:t>2</w:t>
        </w:r>
        <w:r w:rsidR="00F07E35" w:rsidRPr="00F07E35">
          <w:rPr>
            <w:rFonts w:ascii="Calibri" w:hAnsi="Calibri" w:cs="Calibri"/>
            <w:b/>
            <w:sz w:val="18"/>
            <w:szCs w:val="18"/>
          </w:rPr>
          <w:t>/202</w:t>
        </w:r>
        <w:r w:rsidR="00360671">
          <w:rPr>
            <w:rFonts w:ascii="Calibri" w:hAnsi="Calibri" w:cs="Calibri"/>
            <w:b/>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5F64"/>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7B1"/>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D69"/>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96"/>
    <w:rsid w:val="000E06B1"/>
    <w:rsid w:val="000E12EF"/>
    <w:rsid w:val="000E1521"/>
    <w:rsid w:val="000E17E0"/>
    <w:rsid w:val="000E197C"/>
    <w:rsid w:val="000E2898"/>
    <w:rsid w:val="000E28C4"/>
    <w:rsid w:val="000E2D08"/>
    <w:rsid w:val="000E4765"/>
    <w:rsid w:val="000E47EF"/>
    <w:rsid w:val="000E5F0F"/>
    <w:rsid w:val="000E6D5C"/>
    <w:rsid w:val="000E7449"/>
    <w:rsid w:val="000E7F3B"/>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A99"/>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3523"/>
    <w:rsid w:val="00214EFE"/>
    <w:rsid w:val="00214FD5"/>
    <w:rsid w:val="00215E37"/>
    <w:rsid w:val="00217164"/>
    <w:rsid w:val="002175CA"/>
    <w:rsid w:val="00220067"/>
    <w:rsid w:val="00220E12"/>
    <w:rsid w:val="002213C3"/>
    <w:rsid w:val="00222579"/>
    <w:rsid w:val="00222C36"/>
    <w:rsid w:val="002233E7"/>
    <w:rsid w:val="002234E9"/>
    <w:rsid w:val="0022568A"/>
    <w:rsid w:val="002258A6"/>
    <w:rsid w:val="00225C8A"/>
    <w:rsid w:val="0022786F"/>
    <w:rsid w:val="002307C1"/>
    <w:rsid w:val="0023154F"/>
    <w:rsid w:val="00232030"/>
    <w:rsid w:val="00232AEB"/>
    <w:rsid w:val="002332A6"/>
    <w:rsid w:val="00233A10"/>
    <w:rsid w:val="00233E03"/>
    <w:rsid w:val="00233F0D"/>
    <w:rsid w:val="00234069"/>
    <w:rsid w:val="00234B8C"/>
    <w:rsid w:val="00234D8E"/>
    <w:rsid w:val="00235626"/>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92B"/>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0671"/>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2AAA"/>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329"/>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2B45"/>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59EC"/>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3D2"/>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719"/>
    <w:rsid w:val="00634EB1"/>
    <w:rsid w:val="006364E4"/>
    <w:rsid w:val="006364ED"/>
    <w:rsid w:val="006371EB"/>
    <w:rsid w:val="00637937"/>
    <w:rsid w:val="006379C7"/>
    <w:rsid w:val="00640BB4"/>
    <w:rsid w:val="00642325"/>
    <w:rsid w:val="00642F6C"/>
    <w:rsid w:val="00645264"/>
    <w:rsid w:val="0064653B"/>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C25"/>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099"/>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34E"/>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0776"/>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0E9"/>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172"/>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457"/>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D7BAA"/>
    <w:rsid w:val="009E0BC8"/>
    <w:rsid w:val="009E0E40"/>
    <w:rsid w:val="009E1D99"/>
    <w:rsid w:val="009E3EAA"/>
    <w:rsid w:val="009E473C"/>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DB7"/>
    <w:rsid w:val="00A13754"/>
    <w:rsid w:val="00A140BD"/>
    <w:rsid w:val="00A140ED"/>
    <w:rsid w:val="00A1498F"/>
    <w:rsid w:val="00A169CD"/>
    <w:rsid w:val="00A20E21"/>
    <w:rsid w:val="00A20E93"/>
    <w:rsid w:val="00A21519"/>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97DBB"/>
    <w:rsid w:val="00BA0906"/>
    <w:rsid w:val="00BA1031"/>
    <w:rsid w:val="00BA1538"/>
    <w:rsid w:val="00BA173B"/>
    <w:rsid w:val="00BA17FF"/>
    <w:rsid w:val="00BA227F"/>
    <w:rsid w:val="00BA4D89"/>
    <w:rsid w:val="00BA5798"/>
    <w:rsid w:val="00BA66C2"/>
    <w:rsid w:val="00BA7888"/>
    <w:rsid w:val="00BB0AAC"/>
    <w:rsid w:val="00BB0B7E"/>
    <w:rsid w:val="00BB0CA2"/>
    <w:rsid w:val="00BB1064"/>
    <w:rsid w:val="00BB141D"/>
    <w:rsid w:val="00BB1BB1"/>
    <w:rsid w:val="00BB2842"/>
    <w:rsid w:val="00BB33D1"/>
    <w:rsid w:val="00BB3692"/>
    <w:rsid w:val="00BB495F"/>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2AF"/>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30E4"/>
    <w:rsid w:val="00CE61EE"/>
    <w:rsid w:val="00CE6F32"/>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3D2D"/>
    <w:rsid w:val="00D16202"/>
    <w:rsid w:val="00D16231"/>
    <w:rsid w:val="00D16A19"/>
    <w:rsid w:val="00D1752A"/>
    <w:rsid w:val="00D1762A"/>
    <w:rsid w:val="00D17A1C"/>
    <w:rsid w:val="00D21C30"/>
    <w:rsid w:val="00D223E3"/>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6A20"/>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03"/>
    <w:rsid w:val="00E01254"/>
    <w:rsid w:val="00E016B4"/>
    <w:rsid w:val="00E01AC5"/>
    <w:rsid w:val="00E0758C"/>
    <w:rsid w:val="00E10E88"/>
    <w:rsid w:val="00E11827"/>
    <w:rsid w:val="00E125F8"/>
    <w:rsid w:val="00E13033"/>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4B"/>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064"/>
    <w:rsid w:val="00E6636D"/>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39F"/>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35"/>
    <w:rsid w:val="00F07EA8"/>
    <w:rsid w:val="00F10044"/>
    <w:rsid w:val="00F10972"/>
    <w:rsid w:val="00F111DE"/>
    <w:rsid w:val="00F11366"/>
    <w:rsid w:val="00F11582"/>
    <w:rsid w:val="00F11B44"/>
    <w:rsid w:val="00F11B49"/>
    <w:rsid w:val="00F1292E"/>
    <w:rsid w:val="00F129A6"/>
    <w:rsid w:val="00F12CAA"/>
    <w:rsid w:val="00F14590"/>
    <w:rsid w:val="00F1523F"/>
    <w:rsid w:val="00F15426"/>
    <w:rsid w:val="00F16CC1"/>
    <w:rsid w:val="00F16DC9"/>
    <w:rsid w:val="00F2002A"/>
    <w:rsid w:val="00F21753"/>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283"/>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3B2"/>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634719"/>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1">
    <w:name w:val="Tabela listy 4 — akcent 51"/>
    <w:basedOn w:val="Standardowy"/>
    <w:next w:val="Tabelalisty4akcent5"/>
    <w:uiPriority w:val="49"/>
    <w:rsid w:val="00360671"/>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2">
    <w:name w:val="Tabela listy 4 — akcent 52"/>
    <w:basedOn w:val="Standardowy"/>
    <w:next w:val="Tabelalisty4akcent5"/>
    <w:uiPriority w:val="49"/>
    <w:rsid w:val="00D13D2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3">
    <w:name w:val="Tabela listy 4 — akcent 53"/>
    <w:basedOn w:val="Standardowy"/>
    <w:next w:val="Tabelalisty4akcent5"/>
    <w:uiPriority w:val="49"/>
    <w:rsid w:val="00A12DB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4">
    <w:name w:val="Tabela listy 4 — akcent 54"/>
    <w:basedOn w:val="Standardowy"/>
    <w:next w:val="Tabelalisty4akcent5"/>
    <w:uiPriority w:val="49"/>
    <w:rsid w:val="00F2175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5">
    <w:name w:val="Tabela listy 4 — akcent 55"/>
    <w:basedOn w:val="Standardowy"/>
    <w:next w:val="Tabelalisty4akcent5"/>
    <w:uiPriority w:val="49"/>
    <w:rsid w:val="00F7328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3142 - Załącznik nr 3.docx</dmsv2BaseFileName>
    <dmsv2BaseDisplayName xmlns="http://schemas.microsoft.com/sharepoint/v3">3142 - Załącznik nr 3</dmsv2BaseDisplayName>
    <dmsv2SWPP2ObjectNumber xmlns="http://schemas.microsoft.com/sharepoint/v3">POST/DYS/OB/LZA/03142/2024                        </dmsv2SWPP2ObjectNumber>
    <dmsv2SWPP2SumMD5 xmlns="http://schemas.microsoft.com/sharepoint/v3">c118deb5a3720619cbd53486b094c788</dmsv2SWPP2SumMD5>
    <dmsv2BaseMoved xmlns="http://schemas.microsoft.com/sharepoint/v3">false</dmsv2BaseMoved>
    <dmsv2BaseIsSensitive xmlns="http://schemas.microsoft.com/sharepoint/v3">true</dmsv2BaseIsSensitive>
    <dmsv2SWPP2IDSWPP2 xmlns="http://schemas.microsoft.com/sharepoint/v3">660630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20940817</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AEASQFSYQUA4-1784930391-9307</_dlc_DocId>
    <_dlc_DocIdUrl xmlns="a19cb1c7-c5c7-46d4-85ae-d83685407bba">
      <Url>https://swpp2.dms.gkpge.pl/sites/32/_layouts/15/DocIdRedir.aspx?ID=AEASQFSYQUA4-1784930391-9307</Url>
      <Description>AEASQFSYQUA4-1784930391-9307</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C3981A4-5A80-4269-984D-3635A69029B4}"/>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65C292E1-3B60-41BB-8FE9-40CABA353666}">
  <ds:schemaRefs>
    <ds:schemaRef ds:uri="http://schemas.openxmlformats.org/officeDocument/2006/bibliography"/>
  </ds:schemaRefs>
</ds:datastoreItem>
</file>

<file path=customXml/itemProps6.xml><?xml version="1.0" encoding="utf-8"?>
<ds:datastoreItem xmlns:ds="http://schemas.openxmlformats.org/officeDocument/2006/customXml" ds:itemID="{4F50B484-DAE2-45C0-A57B-999543BB173C}"/>
</file>

<file path=docProps/app.xml><?xml version="1.0" encoding="utf-8"?>
<Properties xmlns="http://schemas.openxmlformats.org/officeDocument/2006/extended-properties" xmlns:vt="http://schemas.openxmlformats.org/officeDocument/2006/docPropsVTypes">
  <Template>Normal</Template>
  <TotalTime>2179</TotalTime>
  <Pages>7</Pages>
  <Words>2528</Words>
  <Characters>15171</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POST/DYS/OB/LZA/03142/2024</dc:subject>
  <dc:creator>Okraszewska Anna [PGE S.A.];Anna Okraszewska NzO nowa ustawa PZP</dc:creator>
  <cp:keywords/>
  <dc:description/>
  <cp:lastModifiedBy>Niedźwiecki Adam [PGE Dystr. O.Białystok]</cp:lastModifiedBy>
  <cp:revision>402</cp:revision>
  <cp:lastPrinted>2021-03-08T07:37:00Z</cp:lastPrinted>
  <dcterms:created xsi:type="dcterms:W3CDTF">2020-12-30T21:22:00Z</dcterms:created>
  <dcterms:modified xsi:type="dcterms:W3CDTF">2024-10-29T07:36:00Z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60fca89e-e3c1-4f13-932b-9769443bdb5a</vt:lpwstr>
  </property>
</Properties>
</file>