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D4D61A3"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1A00FE">
        <w:rPr>
          <w:rFonts w:cstheme="minorHAnsi"/>
          <w:color w:val="000000" w:themeColor="text1"/>
          <w:sz w:val="20"/>
          <w:szCs w:val="20"/>
        </w:rPr>
        <w:t>9</w:t>
      </w:r>
      <w:r>
        <w:rPr>
          <w:rFonts w:cstheme="minorHAnsi"/>
          <w:color w:val="000000" w:themeColor="text1"/>
          <w:sz w:val="20"/>
          <w:szCs w:val="20"/>
        </w:rPr>
        <w:t xml:space="preserve"> DO SWZ</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3A01B4E5" w14:textId="7F2D3099" w:rsidR="003760F3" w:rsidRPr="00441A7C" w:rsidRDefault="003760F3" w:rsidP="00441A7C">
      <w:pPr>
        <w:spacing w:before="120" w:line="276" w:lineRule="auto"/>
        <w:jc w:val="left"/>
        <w:outlineLvl w:val="0"/>
        <w:rPr>
          <w:rFonts w:asciiTheme="minorHAnsi" w:hAnsiTheme="minorHAnsi" w:cstheme="minorHAnsi"/>
          <w:b/>
          <w:sz w:val="20"/>
        </w:rPr>
      </w:pPr>
    </w:p>
    <w:p w14:paraId="23ACF4C0" w14:textId="32D37931" w:rsidR="00A473BE" w:rsidRPr="00441A7C" w:rsidRDefault="00A473BE" w:rsidP="00441A7C">
      <w:pPr>
        <w:spacing w:before="120" w:line="276" w:lineRule="auto"/>
        <w:jc w:val="left"/>
        <w:outlineLvl w:val="0"/>
        <w:rPr>
          <w:rFonts w:asciiTheme="minorHAnsi" w:hAnsiTheme="minorHAnsi" w:cstheme="minorHAnsi"/>
          <w:b/>
          <w:sz w:val="20"/>
        </w:rPr>
      </w:pPr>
    </w:p>
    <w:p w14:paraId="68E92CFA" w14:textId="768B8C33"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473EB6A" w14:textId="7399BA9E" w:rsidR="00CD053C" w:rsidRPr="00441A7C" w:rsidRDefault="00533FAA" w:rsidP="00441A7C">
      <w:pPr>
        <w:pStyle w:val="Nagwek2"/>
        <w:spacing w:before="0" w:line="360" w:lineRule="auto"/>
        <w:rPr>
          <w:rFonts w:ascii="Verdana" w:hAnsi="Verdana"/>
          <w:b w:val="0"/>
          <w:color w:val="auto"/>
          <w:spacing w:val="-15"/>
          <w:sz w:val="18"/>
          <w:szCs w:val="18"/>
        </w:rPr>
      </w:pPr>
      <w:r w:rsidRPr="00441A7C">
        <w:rPr>
          <w:rFonts w:ascii="Verdana" w:hAnsi="Verdana" w:cstheme="minorHAnsi"/>
          <w:b w:val="0"/>
          <w:color w:val="auto"/>
          <w:sz w:val="18"/>
          <w:szCs w:val="18"/>
          <w:lang w:eastAsia="pl-PL"/>
        </w:rPr>
        <w:t xml:space="preserve">Składając Ofertę w postępowaniu zakupowym nr </w:t>
      </w:r>
      <w:sdt>
        <w:sdtPr>
          <w:rPr>
            <w:rFonts w:ascii="Verdana" w:hAnsi="Verdana" w:cstheme="minorHAnsi"/>
            <w:b w:val="0"/>
            <w:color w:val="auto"/>
            <w:sz w:val="18"/>
            <w:szCs w:val="18"/>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2443E8">
            <w:rPr>
              <w:rFonts w:ascii="Verdana" w:hAnsi="Verdana" w:cstheme="minorHAnsi"/>
              <w:b w:val="0"/>
              <w:color w:val="auto"/>
              <w:sz w:val="18"/>
              <w:szCs w:val="18"/>
            </w:rPr>
            <w:t>POST/DYS/OB/LZA/03138/2024</w:t>
          </w:r>
        </w:sdtContent>
      </w:sdt>
      <w:r w:rsidRPr="00441A7C">
        <w:rPr>
          <w:rFonts w:ascii="Verdana" w:hAnsi="Verdana" w:cstheme="minorHAnsi"/>
          <w:b w:val="0"/>
          <w:color w:val="auto"/>
          <w:sz w:val="18"/>
          <w:szCs w:val="18"/>
          <w:lang w:eastAsia="pl-PL"/>
        </w:rPr>
        <w:t xml:space="preserve"> prowadzonym w trybie przetargu nieograniczonego </w:t>
      </w:r>
      <w:r w:rsidR="00EF1BBE" w:rsidRPr="00441A7C">
        <w:rPr>
          <w:rFonts w:ascii="Verdana" w:hAnsi="Verdana" w:cstheme="minorHAnsi"/>
          <w:b w:val="0"/>
          <w:color w:val="auto"/>
          <w:sz w:val="18"/>
          <w:szCs w:val="18"/>
          <w:lang w:eastAsia="pl-PL"/>
        </w:rPr>
        <w:t>pn.</w:t>
      </w:r>
      <w:r w:rsidRPr="00441A7C">
        <w:rPr>
          <w:rFonts w:ascii="Verdana" w:hAnsi="Verdana" w:cstheme="minorHAnsi"/>
          <w:b w:val="0"/>
          <w:color w:val="auto"/>
          <w:sz w:val="18"/>
          <w:szCs w:val="18"/>
          <w:lang w:eastAsia="pl-PL"/>
        </w:rPr>
        <w:t xml:space="preserve"> </w:t>
      </w:r>
      <w:r w:rsidR="002443E8" w:rsidRPr="00A96C06">
        <w:rPr>
          <w:rFonts w:ascii="Verdana" w:hAnsi="Verdana"/>
          <w:b w:val="0"/>
          <w:i/>
          <w:color w:val="000000"/>
          <w:spacing w:val="-15"/>
          <w:sz w:val="18"/>
          <w:szCs w:val="18"/>
        </w:rPr>
        <w:t>Sukcesywne opracowywanie dokumentacji projektowych i budowa przyłączy elektroenergetycznych niskiego napięcia na terenie działania Rejonu Energetycznego Białystok Miasto - obszar V WP – Wschód na prawo od ul. Piastowskiej, ul. Kazimierza Wielkiego, ul. Bolesława Krzywoustego, ul. Władysława Wysockiego</w:t>
      </w:r>
      <w:bookmarkStart w:id="2" w:name="_GoBack"/>
      <w:bookmarkEnd w:id="2"/>
      <w:r w:rsidR="000D3355" w:rsidRPr="00441A7C">
        <w:rPr>
          <w:rFonts w:ascii="Verdana" w:hAnsi="Verdana" w:cstheme="minorHAnsi"/>
          <w:b w:val="0"/>
          <w:color w:val="auto"/>
          <w:sz w:val="18"/>
          <w:szCs w:val="18"/>
          <w:lang w:eastAsia="pl-PL"/>
        </w:rPr>
        <w:t>,</w:t>
      </w:r>
      <w:r w:rsidRPr="00441A7C">
        <w:rPr>
          <w:rFonts w:ascii="Verdana" w:hAnsi="Verdana" w:cstheme="minorHAnsi"/>
          <w:b w:val="0"/>
          <w:color w:val="auto"/>
          <w:sz w:val="18"/>
          <w:szCs w:val="18"/>
        </w:rPr>
        <w:t xml:space="preserve"> </w:t>
      </w:r>
      <w:r w:rsidRPr="00441A7C">
        <w:rPr>
          <w:rFonts w:ascii="Verdana" w:hAnsi="Verdana" w:cstheme="minorHAnsi"/>
          <w:b w:val="0"/>
          <w:color w:val="auto"/>
          <w:sz w:val="18"/>
          <w:szCs w:val="18"/>
          <w:lang w:eastAsia="pl-PL"/>
        </w:rPr>
        <w:t xml:space="preserve">oświadczamy, że </w:t>
      </w:r>
      <w:r w:rsidR="00CD053C" w:rsidRPr="00441A7C">
        <w:rPr>
          <w:rFonts w:ascii="Verdana" w:hAnsi="Verdana"/>
          <w:b w:val="0"/>
          <w:color w:val="auto"/>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FD69D39"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3FAA">
      <w:rPr>
        <w:rFonts w:ascii="Calibri" w:hAnsi="Calibri"/>
        <w:bCs/>
        <w:noProof/>
        <w:sz w:val="16"/>
        <w:szCs w:val="16"/>
      </w:rPr>
      <w:t>10</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0FF5A09C"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443E8">
          <w:rPr>
            <w:rFonts w:asciiTheme="minorHAnsi" w:hAnsiTheme="minorHAnsi" w:cstheme="minorHAnsi"/>
            <w:sz w:val="18"/>
            <w:szCs w:val="18"/>
          </w:rPr>
          <w:t>POST/DYS/OB/LZA/03138/2024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059D46E5"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2443E8">
          <w:rPr>
            <w:rFonts w:asciiTheme="minorHAnsi" w:hAnsiTheme="minorHAnsi" w:cstheme="minorHAnsi"/>
            <w:sz w:val="18"/>
            <w:szCs w:val="18"/>
          </w:rPr>
          <w:t>POST/DYS/OB/LZA/03138</w:t>
        </w:r>
        <w:r w:rsidR="00441A7C">
          <w:rPr>
            <w:rFonts w:asciiTheme="minorHAnsi" w:hAnsiTheme="minorHAnsi" w:cstheme="minorHAnsi"/>
            <w:sz w:val="18"/>
            <w:szCs w:val="18"/>
          </w:rPr>
          <w:t>/2024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0E0D"/>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ED4"/>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E82"/>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B7CF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3355"/>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4C77"/>
    <w:rsid w:val="00184E77"/>
    <w:rsid w:val="00185E8A"/>
    <w:rsid w:val="0018635A"/>
    <w:rsid w:val="001901BD"/>
    <w:rsid w:val="001901F0"/>
    <w:rsid w:val="00191304"/>
    <w:rsid w:val="00191956"/>
    <w:rsid w:val="001920BF"/>
    <w:rsid w:val="00193DCF"/>
    <w:rsid w:val="001944B1"/>
    <w:rsid w:val="00194C66"/>
    <w:rsid w:val="00195038"/>
    <w:rsid w:val="00196400"/>
    <w:rsid w:val="00196C53"/>
    <w:rsid w:val="00196E97"/>
    <w:rsid w:val="001A00FE"/>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A2B"/>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934"/>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43E8"/>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536"/>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0C7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2977"/>
    <w:rsid w:val="00424019"/>
    <w:rsid w:val="00424039"/>
    <w:rsid w:val="00424458"/>
    <w:rsid w:val="0042597D"/>
    <w:rsid w:val="0042678F"/>
    <w:rsid w:val="00431240"/>
    <w:rsid w:val="00431F11"/>
    <w:rsid w:val="00434676"/>
    <w:rsid w:val="00434782"/>
    <w:rsid w:val="0043615D"/>
    <w:rsid w:val="004364BD"/>
    <w:rsid w:val="00441640"/>
    <w:rsid w:val="00441A7C"/>
    <w:rsid w:val="0044403C"/>
    <w:rsid w:val="0044467A"/>
    <w:rsid w:val="00444E99"/>
    <w:rsid w:val="00446AD8"/>
    <w:rsid w:val="00447F18"/>
    <w:rsid w:val="00450155"/>
    <w:rsid w:val="00450710"/>
    <w:rsid w:val="004511C9"/>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08AA"/>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EAE"/>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6D8C"/>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86D6B"/>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3905"/>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1E4B"/>
    <w:rsid w:val="0061269F"/>
    <w:rsid w:val="00612D80"/>
    <w:rsid w:val="00615A31"/>
    <w:rsid w:val="00615E00"/>
    <w:rsid w:val="00616F3C"/>
    <w:rsid w:val="00617104"/>
    <w:rsid w:val="00622AA9"/>
    <w:rsid w:val="00622E24"/>
    <w:rsid w:val="00623D5E"/>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8B4"/>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7D3"/>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6FE4"/>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2D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69A"/>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07F8E"/>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2E7"/>
    <w:rsid w:val="00C229FA"/>
    <w:rsid w:val="00C22E0F"/>
    <w:rsid w:val="00C244DC"/>
    <w:rsid w:val="00C25CB5"/>
    <w:rsid w:val="00C26719"/>
    <w:rsid w:val="00C31911"/>
    <w:rsid w:val="00C32775"/>
    <w:rsid w:val="00C339E1"/>
    <w:rsid w:val="00C33BAA"/>
    <w:rsid w:val="00C35B29"/>
    <w:rsid w:val="00C36255"/>
    <w:rsid w:val="00C36FD6"/>
    <w:rsid w:val="00C371E5"/>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77B59"/>
    <w:rsid w:val="00C80221"/>
    <w:rsid w:val="00C80612"/>
    <w:rsid w:val="00C80756"/>
    <w:rsid w:val="00C86884"/>
    <w:rsid w:val="00C87108"/>
    <w:rsid w:val="00C87D63"/>
    <w:rsid w:val="00C9208B"/>
    <w:rsid w:val="00C9366C"/>
    <w:rsid w:val="00C93C41"/>
    <w:rsid w:val="00C94218"/>
    <w:rsid w:val="00C942E7"/>
    <w:rsid w:val="00C947A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DB1"/>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8A0"/>
    <w:rsid w:val="00E93213"/>
    <w:rsid w:val="00E95C22"/>
    <w:rsid w:val="00E95DF3"/>
    <w:rsid w:val="00E97161"/>
    <w:rsid w:val="00E974F2"/>
    <w:rsid w:val="00E97A2C"/>
    <w:rsid w:val="00EA0469"/>
    <w:rsid w:val="00EA0560"/>
    <w:rsid w:val="00EA057F"/>
    <w:rsid w:val="00EA2F59"/>
    <w:rsid w:val="00EA38A3"/>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0F9A"/>
    <w:rsid w:val="00F0112B"/>
    <w:rsid w:val="00F011BC"/>
    <w:rsid w:val="00F023E1"/>
    <w:rsid w:val="00F04929"/>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4E06"/>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CB"/>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02191618">
      <w:bodyDiv w:val="1"/>
      <w:marLeft w:val="0"/>
      <w:marRight w:val="0"/>
      <w:marTop w:val="0"/>
      <w:marBottom w:val="0"/>
      <w:divBdr>
        <w:top w:val="none" w:sz="0" w:space="0" w:color="auto"/>
        <w:left w:val="none" w:sz="0" w:space="0" w:color="auto"/>
        <w:bottom w:val="none" w:sz="0" w:space="0" w:color="auto"/>
        <w:right w:val="none" w:sz="0" w:space="0" w:color="auto"/>
      </w:divBdr>
    </w:div>
    <w:div w:id="1674068901">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3138_Załącznik nr 9 do SWZ.docx</dmsv2BaseFileName>
    <dmsv2BaseDisplayName xmlns="http://schemas.microsoft.com/sharepoint/v3">3138_Załącznik nr 9 do SWZ</dmsv2BaseDisplayName>
    <dmsv2SWPP2ObjectNumber xmlns="http://schemas.microsoft.com/sharepoint/v3">POST/DYS/OB/LZA/03138/2024                        </dmsv2SWPP2ObjectNumber>
    <dmsv2SWPP2SumMD5 xmlns="http://schemas.microsoft.com/sharepoint/v3">9f51507a720b1ebc9d8984db4a2db1db</dmsv2SWPP2SumMD5>
    <dmsv2BaseMoved xmlns="http://schemas.microsoft.com/sharepoint/v3">false</dmsv2BaseMoved>
    <dmsv2BaseIsSensitive xmlns="http://schemas.microsoft.com/sharepoint/v3">true</dmsv2BaseIsSensitive>
    <dmsv2SWPP2IDSWPP2 xmlns="http://schemas.microsoft.com/sharepoint/v3">660626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20988802</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AEASQFSYQUA4-921679528-9255</_dlc_DocId>
    <_dlc_DocIdUrl xmlns="a19cb1c7-c5c7-46d4-85ae-d83685407bba">
      <Url>https://swpp2.dms.gkpge.pl/sites/32/_layouts/15/DocIdRedir.aspx?ID=AEASQFSYQUA4-921679528-9255</Url>
      <Description>AEASQFSYQUA4-921679528-9255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07124182-0B1F-4E13-A5C3-7DEADBC6C0B4}"/>
</file>

<file path=customXml/itemProps5.xml><?xml version="1.0" encoding="utf-8"?>
<ds:datastoreItem xmlns:ds="http://schemas.openxmlformats.org/officeDocument/2006/customXml" ds:itemID="{8A1EABD1-1676-41A8-AA72-D554622C2BF7}">
  <ds:schemaRefs>
    <ds:schemaRef ds:uri="http://schemas.openxmlformats.org/officeDocument/2006/bibliography"/>
  </ds:schemaRefs>
</ds:datastoreItem>
</file>

<file path=customXml/itemProps6.xml><?xml version="1.0" encoding="utf-8"?>
<ds:datastoreItem xmlns:ds="http://schemas.openxmlformats.org/officeDocument/2006/customXml" ds:itemID="{4E8D932F-24E3-4D29-92EC-742D53493258}"/>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1107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POST/DYS/OB/LZA/03138/2024</dc:subject>
  <dc:creator>Kurpiewska Katarzyna [PGE S.A.]</dc:creator>
  <cp:lastModifiedBy>Naumowicz Magdalena [PGE Dystr. O.Białystok]</cp:lastModifiedBy>
  <cp:revision>2</cp:revision>
  <cp:lastPrinted>2021-02-26T13:14:00Z</cp:lastPrinted>
  <dcterms:created xsi:type="dcterms:W3CDTF">2024-10-30T09:24:00Z</dcterms:created>
  <dcterms:modified xsi:type="dcterms:W3CDTF">2024-10-30T09:24:00Z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a3a81ea3-da1e-43e0-a8bf-73561df28373</vt:lpwstr>
  </property>
</Properties>
</file>