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39AD0FA4" w:rsidR="009A4EA9" w:rsidRPr="00156D62" w:rsidRDefault="00C244DC" w:rsidP="00A473BE">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 xml:space="preserve">ZAŁĄCZNIK NR </w:t>
      </w:r>
      <w:r w:rsidR="0078479B">
        <w:rPr>
          <w:rFonts w:cstheme="minorHAnsi"/>
          <w:color w:val="000000" w:themeColor="text1"/>
          <w:sz w:val="20"/>
          <w:szCs w:val="20"/>
        </w:rPr>
        <w:t>7</w:t>
      </w:r>
      <w:r w:rsidR="0078479B" w:rsidRPr="00156D62">
        <w:rPr>
          <w:rFonts w:cstheme="minorHAnsi"/>
          <w:color w:val="000000" w:themeColor="text1"/>
          <w:sz w:val="20"/>
          <w:szCs w:val="20"/>
        </w:rPr>
        <w:t xml:space="preserve"> </w:t>
      </w:r>
      <w:r w:rsidRPr="00156D62">
        <w:rPr>
          <w:rFonts w:cstheme="minorHAnsi"/>
          <w:color w:val="000000" w:themeColor="text1"/>
          <w:sz w:val="20"/>
          <w:szCs w:val="20"/>
        </w:rPr>
        <w:t>DO S</w:t>
      </w:r>
      <w:r w:rsidR="009A4EA9" w:rsidRPr="00156D62">
        <w:rPr>
          <w:rFonts w:cstheme="minorHAnsi"/>
          <w:color w:val="000000" w:themeColor="text1"/>
          <w:sz w:val="20"/>
          <w:szCs w:val="20"/>
        </w:rPr>
        <w:t xml:space="preserve">WZ – </w:t>
      </w:r>
      <w:bookmarkEnd w:id="0"/>
      <w:bookmarkEnd w:id="1"/>
      <w:r w:rsidR="0078479B">
        <w:rPr>
          <w:rFonts w:cstheme="minorHAnsi"/>
          <w:color w:val="000000" w:themeColor="text1"/>
          <w:sz w:val="20"/>
          <w:szCs w:val="20"/>
        </w:rPr>
        <w:t>OŚWIADCZENIE O DYSPONOWANIU OSOBAMI POSIADAJĄCYMI UPRAWNIENIA</w:t>
      </w:r>
    </w:p>
    <w:p w14:paraId="2AAE3FB5"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25843512" w14:textId="77777777" w:rsidR="00135E11" w:rsidRPr="00135E11" w:rsidRDefault="00135E11" w:rsidP="00135E11">
      <w:pPr>
        <w:pStyle w:val="Akapitzlist"/>
        <w:spacing w:before="120" w:line="276" w:lineRule="auto"/>
        <w:ind w:left="284"/>
        <w:outlineLvl w:val="0"/>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135E11" w:rsidRPr="00A84AFE" w14:paraId="3F97BF3A" w14:textId="77777777" w:rsidTr="00DD1EB1">
        <w:trPr>
          <w:trHeight w:val="1820"/>
          <w:jc w:val="center"/>
        </w:trPr>
        <w:tc>
          <w:tcPr>
            <w:tcW w:w="3965" w:type="dxa"/>
            <w:tcBorders>
              <w:right w:val="single" w:sz="4" w:space="0" w:color="auto"/>
            </w:tcBorders>
          </w:tcPr>
          <w:p w14:paraId="5BF4B33A" w14:textId="77777777" w:rsidR="00135E11" w:rsidRPr="00A84AFE" w:rsidRDefault="00135E11" w:rsidP="00135E11">
            <w:pPr>
              <w:pStyle w:val="Akapitzlist"/>
              <w:spacing w:before="120" w:line="276" w:lineRule="auto"/>
              <w:ind w:left="284"/>
              <w:outlineLvl w:val="0"/>
              <w:rPr>
                <w:rFonts w:asciiTheme="minorHAnsi" w:hAnsiTheme="minorHAnsi" w:cstheme="minorHAnsi"/>
                <w:b/>
                <w:i/>
                <w:iCs/>
                <w:sz w:val="18"/>
                <w:u w:val="single"/>
              </w:rPr>
            </w:pPr>
            <w:r w:rsidRPr="00A84AFE">
              <w:rPr>
                <w:rFonts w:asciiTheme="minorHAnsi" w:hAnsiTheme="minorHAnsi" w:cstheme="minorHAnsi"/>
                <w:b/>
                <w:i/>
                <w:iCs/>
                <w:sz w:val="18"/>
                <w:u w:val="single"/>
              </w:rPr>
              <w:t>Wykonawca</w:t>
            </w:r>
          </w:p>
          <w:p w14:paraId="558CA10B" w14:textId="77777777" w:rsidR="00135E11" w:rsidRPr="00A84AFE" w:rsidRDefault="00135E11" w:rsidP="00135E11">
            <w:pPr>
              <w:pStyle w:val="Akapitzlist"/>
              <w:spacing w:before="120" w:line="276" w:lineRule="auto"/>
              <w:ind w:left="284"/>
              <w:outlineLvl w:val="0"/>
              <w:rPr>
                <w:rFonts w:asciiTheme="minorHAnsi" w:hAnsiTheme="minorHAnsi" w:cstheme="minorHAnsi"/>
                <w:sz w:val="18"/>
              </w:rPr>
            </w:pPr>
          </w:p>
          <w:p w14:paraId="0F0B0F32" w14:textId="77777777" w:rsidR="00135E11" w:rsidRPr="00A84AFE" w:rsidRDefault="00135E11" w:rsidP="00A84AFE">
            <w:pPr>
              <w:pStyle w:val="Akapitzlist"/>
              <w:spacing w:before="120" w:line="276" w:lineRule="auto"/>
              <w:ind w:left="284"/>
              <w:jc w:val="center"/>
              <w:outlineLvl w:val="0"/>
              <w:rPr>
                <w:rFonts w:asciiTheme="minorHAnsi" w:hAnsiTheme="minorHAnsi" w:cstheme="minorHAnsi"/>
                <w:sz w:val="18"/>
              </w:rPr>
            </w:pPr>
            <w:r w:rsidRPr="00A84AFE">
              <w:rPr>
                <w:rFonts w:asciiTheme="minorHAnsi" w:hAnsiTheme="minorHAnsi" w:cstheme="minorHAnsi"/>
                <w:sz w:val="18"/>
              </w:rPr>
              <w:t>…………………………………………………</w:t>
            </w:r>
          </w:p>
          <w:p w14:paraId="3652AFBB" w14:textId="77777777" w:rsidR="00135E11" w:rsidRPr="00A84AFE" w:rsidRDefault="00135E11" w:rsidP="00A84AFE">
            <w:pPr>
              <w:pStyle w:val="Akapitzlist"/>
              <w:spacing w:before="120" w:line="276" w:lineRule="auto"/>
              <w:ind w:left="284"/>
              <w:jc w:val="center"/>
              <w:outlineLvl w:val="0"/>
              <w:rPr>
                <w:rFonts w:asciiTheme="minorHAnsi" w:hAnsiTheme="minorHAnsi" w:cstheme="minorHAnsi"/>
                <w:sz w:val="18"/>
              </w:rPr>
            </w:pPr>
            <w:r w:rsidRPr="00A84AFE">
              <w:rPr>
                <w:rFonts w:asciiTheme="minorHAnsi" w:hAnsiTheme="minorHAnsi" w:cstheme="minorHAnsi"/>
                <w:sz w:val="18"/>
              </w:rPr>
              <w:t>……………………………………………….</w:t>
            </w:r>
          </w:p>
          <w:p w14:paraId="1D2C661D" w14:textId="77777777" w:rsidR="00135E11" w:rsidRPr="00A84AFE" w:rsidRDefault="00135E11" w:rsidP="00A84AFE">
            <w:pPr>
              <w:pStyle w:val="Akapitzlist"/>
              <w:spacing w:before="120" w:line="276" w:lineRule="auto"/>
              <w:ind w:left="284"/>
              <w:jc w:val="center"/>
              <w:outlineLvl w:val="0"/>
              <w:rPr>
                <w:rFonts w:asciiTheme="minorHAnsi" w:hAnsiTheme="minorHAnsi" w:cstheme="minorHAnsi"/>
                <w:i/>
                <w:sz w:val="18"/>
              </w:rPr>
            </w:pPr>
            <w:r w:rsidRPr="00A84AFE">
              <w:rPr>
                <w:rFonts w:asciiTheme="minorHAnsi" w:hAnsiTheme="minorHAnsi" w:cstheme="minorHAnsi"/>
                <w:i/>
                <w:sz w:val="18"/>
              </w:rPr>
              <w:t>Nazwa i adres</w:t>
            </w:r>
          </w:p>
          <w:p w14:paraId="4B561D75" w14:textId="77777777" w:rsidR="00135E11" w:rsidRPr="00A84AFE" w:rsidRDefault="00135E11" w:rsidP="00135E11">
            <w:pPr>
              <w:pStyle w:val="Akapitzlist"/>
              <w:spacing w:before="120" w:line="276" w:lineRule="auto"/>
              <w:ind w:left="284"/>
              <w:outlineLvl w:val="0"/>
              <w:rPr>
                <w:rFonts w:asciiTheme="minorHAnsi" w:hAnsiTheme="minorHAnsi" w:cstheme="minorHAnsi"/>
                <w:sz w:val="18"/>
              </w:rPr>
            </w:pPr>
          </w:p>
        </w:tc>
        <w:tc>
          <w:tcPr>
            <w:tcW w:w="850" w:type="dxa"/>
            <w:tcBorders>
              <w:top w:val="nil"/>
              <w:left w:val="single" w:sz="4" w:space="0" w:color="auto"/>
              <w:bottom w:val="nil"/>
              <w:right w:val="single" w:sz="4" w:space="0" w:color="auto"/>
            </w:tcBorders>
          </w:tcPr>
          <w:p w14:paraId="41B4F0D0" w14:textId="77777777" w:rsidR="00135E11" w:rsidRPr="00A84AFE" w:rsidRDefault="00135E11" w:rsidP="00135E11">
            <w:pPr>
              <w:pStyle w:val="Akapitzlist"/>
              <w:spacing w:before="120" w:line="276" w:lineRule="auto"/>
              <w:ind w:left="284"/>
              <w:jc w:val="left"/>
              <w:outlineLvl w:val="0"/>
              <w:rPr>
                <w:rFonts w:asciiTheme="minorHAnsi" w:hAnsiTheme="minorHAnsi" w:cstheme="minorHAnsi"/>
                <w:b/>
                <w:i/>
                <w:iCs/>
                <w:sz w:val="18"/>
                <w:u w:val="single"/>
              </w:rPr>
            </w:pPr>
          </w:p>
        </w:tc>
        <w:tc>
          <w:tcPr>
            <w:tcW w:w="4134" w:type="dxa"/>
            <w:tcBorders>
              <w:left w:val="single" w:sz="4" w:space="0" w:color="auto"/>
            </w:tcBorders>
          </w:tcPr>
          <w:p w14:paraId="55873733" w14:textId="77777777" w:rsidR="00135E11" w:rsidRPr="00A84AFE" w:rsidRDefault="00135E11" w:rsidP="00135E11">
            <w:pPr>
              <w:pStyle w:val="Akapitzlist"/>
              <w:spacing w:before="120" w:line="276" w:lineRule="auto"/>
              <w:ind w:left="284"/>
              <w:jc w:val="left"/>
              <w:outlineLvl w:val="0"/>
              <w:rPr>
                <w:rFonts w:asciiTheme="minorHAnsi" w:hAnsiTheme="minorHAnsi" w:cstheme="minorHAnsi"/>
                <w:b/>
                <w:i/>
                <w:iCs/>
                <w:sz w:val="18"/>
                <w:u w:val="single"/>
              </w:rPr>
            </w:pPr>
            <w:r w:rsidRPr="00A84AFE">
              <w:rPr>
                <w:rFonts w:asciiTheme="minorHAnsi" w:hAnsiTheme="minorHAnsi" w:cstheme="minorHAnsi"/>
                <w:b/>
                <w:i/>
                <w:iCs/>
                <w:sz w:val="18"/>
                <w:u w:val="single"/>
              </w:rPr>
              <w:t xml:space="preserve">Zamawiający </w:t>
            </w:r>
          </w:p>
          <w:p w14:paraId="3F5D7EFD" w14:textId="77777777" w:rsidR="00135E11" w:rsidRPr="00A84AFE" w:rsidRDefault="00135E11" w:rsidP="00A84AFE">
            <w:pPr>
              <w:pStyle w:val="Akapitzlist"/>
              <w:spacing w:line="240" w:lineRule="auto"/>
              <w:ind w:left="284"/>
              <w:jc w:val="center"/>
              <w:outlineLvl w:val="0"/>
              <w:rPr>
                <w:rFonts w:asciiTheme="minorHAnsi" w:hAnsiTheme="minorHAnsi" w:cstheme="minorHAnsi"/>
                <w:b/>
                <w:sz w:val="18"/>
              </w:rPr>
            </w:pPr>
            <w:r w:rsidRPr="00A84AFE">
              <w:rPr>
                <w:rFonts w:asciiTheme="minorHAnsi" w:hAnsiTheme="minorHAnsi" w:cstheme="minorHAnsi"/>
                <w:b/>
                <w:sz w:val="18"/>
              </w:rPr>
              <w:t>PGE Dystrybucja S.A.</w:t>
            </w:r>
          </w:p>
          <w:p w14:paraId="00DD7320" w14:textId="77777777" w:rsidR="00135E11" w:rsidRPr="00A84AFE" w:rsidRDefault="00135E11" w:rsidP="00A84AFE">
            <w:pPr>
              <w:pStyle w:val="Akapitzlist"/>
              <w:spacing w:line="240" w:lineRule="auto"/>
              <w:ind w:left="284"/>
              <w:jc w:val="center"/>
              <w:outlineLvl w:val="0"/>
              <w:rPr>
                <w:rFonts w:asciiTheme="minorHAnsi" w:hAnsiTheme="minorHAnsi" w:cstheme="minorHAnsi"/>
                <w:sz w:val="18"/>
              </w:rPr>
            </w:pPr>
            <w:r w:rsidRPr="00A84AFE">
              <w:rPr>
                <w:rFonts w:asciiTheme="minorHAnsi" w:hAnsiTheme="minorHAnsi" w:cstheme="minorHAnsi"/>
                <w:sz w:val="18"/>
              </w:rPr>
              <w:t>w imieniu i na rzecz której działa:</w:t>
            </w:r>
          </w:p>
          <w:p w14:paraId="4A96437A" w14:textId="44146F92" w:rsidR="00135E11" w:rsidRPr="00A84AFE" w:rsidRDefault="00135E11" w:rsidP="00A84AFE">
            <w:pPr>
              <w:pStyle w:val="Akapitzlist"/>
              <w:spacing w:line="240" w:lineRule="auto"/>
              <w:ind w:left="284"/>
              <w:jc w:val="center"/>
              <w:outlineLvl w:val="0"/>
              <w:rPr>
                <w:rFonts w:asciiTheme="minorHAnsi" w:hAnsiTheme="minorHAnsi" w:cstheme="minorHAnsi"/>
                <w:b/>
                <w:sz w:val="18"/>
              </w:rPr>
            </w:pPr>
            <w:r w:rsidRPr="00A84AFE">
              <w:rPr>
                <w:rFonts w:asciiTheme="minorHAnsi" w:hAnsiTheme="minorHAnsi" w:cstheme="minorHAnsi"/>
                <w:b/>
                <w:sz w:val="18"/>
              </w:rPr>
              <w:t xml:space="preserve">PGE Dystrybucja S.A. Oddział </w:t>
            </w:r>
            <w:r w:rsidR="00A84AFE">
              <w:rPr>
                <w:rFonts w:asciiTheme="minorHAnsi" w:hAnsiTheme="minorHAnsi" w:cstheme="minorHAnsi"/>
                <w:sz w:val="18"/>
              </w:rPr>
              <w:t>Białystok</w:t>
            </w:r>
          </w:p>
          <w:p w14:paraId="01A789A6" w14:textId="1FB0EB9C" w:rsidR="00135E11" w:rsidRPr="00A84AFE" w:rsidRDefault="00A84AFE" w:rsidP="00A84AFE">
            <w:pPr>
              <w:pStyle w:val="Akapitzlist"/>
              <w:spacing w:line="240" w:lineRule="auto"/>
              <w:ind w:left="284"/>
              <w:jc w:val="center"/>
              <w:outlineLvl w:val="0"/>
              <w:rPr>
                <w:rFonts w:asciiTheme="minorHAnsi" w:hAnsiTheme="minorHAnsi" w:cstheme="minorHAnsi"/>
                <w:sz w:val="18"/>
              </w:rPr>
            </w:pPr>
            <w:r>
              <w:rPr>
                <w:rFonts w:asciiTheme="minorHAnsi" w:hAnsiTheme="minorHAnsi" w:cstheme="minorHAnsi"/>
                <w:sz w:val="18"/>
              </w:rPr>
              <w:t>ul. Elektryczna 13</w:t>
            </w:r>
          </w:p>
          <w:p w14:paraId="13585A95" w14:textId="6515598A" w:rsidR="00135E11" w:rsidRPr="00A84AFE" w:rsidRDefault="00A84AFE" w:rsidP="00A84AFE">
            <w:pPr>
              <w:pStyle w:val="Akapitzlist"/>
              <w:spacing w:before="120" w:line="240" w:lineRule="auto"/>
              <w:ind w:left="284"/>
              <w:jc w:val="center"/>
              <w:outlineLvl w:val="0"/>
              <w:rPr>
                <w:rFonts w:asciiTheme="minorHAnsi" w:hAnsiTheme="minorHAnsi" w:cstheme="minorHAnsi"/>
                <w:i/>
                <w:iCs/>
                <w:sz w:val="18"/>
              </w:rPr>
            </w:pPr>
            <w:r>
              <w:rPr>
                <w:rFonts w:asciiTheme="minorHAnsi" w:hAnsiTheme="minorHAnsi" w:cstheme="minorHAnsi"/>
                <w:sz w:val="18"/>
              </w:rPr>
              <w:t>15-950 Białystok</w:t>
            </w:r>
          </w:p>
        </w:tc>
      </w:tr>
    </w:tbl>
    <w:p w14:paraId="3B8FE2C8" w14:textId="77777777" w:rsidR="00135E11" w:rsidRPr="00135E11" w:rsidRDefault="00135E11" w:rsidP="00135E11">
      <w:pPr>
        <w:pStyle w:val="Akapitzlist"/>
        <w:spacing w:before="120" w:line="276" w:lineRule="auto"/>
        <w:ind w:left="0"/>
        <w:outlineLvl w:val="0"/>
        <w:rPr>
          <w:rFonts w:asciiTheme="minorHAnsi" w:hAnsiTheme="minorHAnsi" w:cstheme="minorHAnsi"/>
          <w:sz w:val="20"/>
        </w:rPr>
      </w:pPr>
    </w:p>
    <w:p w14:paraId="19FBF890" w14:textId="77777777" w:rsidR="00135E11" w:rsidRPr="00135E11" w:rsidRDefault="00135E11" w:rsidP="00135E11">
      <w:pPr>
        <w:pStyle w:val="Akapitzlist"/>
        <w:spacing w:before="120" w:line="276" w:lineRule="auto"/>
        <w:ind w:left="0"/>
        <w:outlineLvl w:val="0"/>
        <w:rPr>
          <w:rFonts w:asciiTheme="minorHAnsi" w:hAnsiTheme="minorHAnsi" w:cstheme="minorHAnsi"/>
          <w:sz w:val="20"/>
        </w:rPr>
      </w:pPr>
    </w:p>
    <w:p w14:paraId="024497FD" w14:textId="185A48F4" w:rsidR="00135E11" w:rsidRPr="00135E11" w:rsidRDefault="00135E11" w:rsidP="00135E11">
      <w:pPr>
        <w:pStyle w:val="Akapitzlist"/>
        <w:spacing w:before="120" w:line="276" w:lineRule="auto"/>
        <w:ind w:left="0"/>
        <w:jc w:val="center"/>
        <w:outlineLvl w:val="0"/>
        <w:rPr>
          <w:rFonts w:asciiTheme="minorHAnsi" w:hAnsiTheme="minorHAnsi" w:cstheme="minorHAnsi"/>
          <w:sz w:val="20"/>
        </w:rPr>
      </w:pPr>
      <w:r w:rsidRPr="00135E11">
        <w:rPr>
          <w:rFonts w:asciiTheme="minorHAnsi" w:hAnsiTheme="minorHAnsi" w:cstheme="minorHAnsi"/>
          <w:b/>
          <w:bCs/>
          <w:sz w:val="20"/>
        </w:rPr>
        <w:t>OŚWIADCZENIE O DYSPONOWANIU OSOBAMI POSIADAJĄCYMI UPRAWNIENIA</w:t>
      </w:r>
    </w:p>
    <w:p w14:paraId="1C8782E1" w14:textId="77777777" w:rsidR="00135E11" w:rsidRPr="00135E11" w:rsidRDefault="00135E11" w:rsidP="00135E11">
      <w:pPr>
        <w:pStyle w:val="Akapitzlist"/>
        <w:spacing w:before="120" w:line="276" w:lineRule="auto"/>
        <w:ind w:left="0"/>
        <w:jc w:val="left"/>
        <w:outlineLvl w:val="0"/>
        <w:rPr>
          <w:rFonts w:asciiTheme="minorHAnsi" w:hAnsiTheme="minorHAnsi" w:cstheme="minorHAnsi"/>
          <w:sz w:val="20"/>
        </w:rPr>
      </w:pPr>
    </w:p>
    <w:p w14:paraId="0E358470" w14:textId="7CE00AAA" w:rsidR="00326B68" w:rsidRPr="00951152" w:rsidRDefault="00135E11" w:rsidP="00951152">
      <w:pPr>
        <w:pStyle w:val="Nagwek2"/>
        <w:spacing w:before="0"/>
        <w:rPr>
          <w:rFonts w:ascii="Open Sans" w:hAnsi="Open Sans"/>
          <w:color w:val="auto"/>
          <w:spacing w:val="-15"/>
          <w:sz w:val="28"/>
          <w:szCs w:val="28"/>
        </w:rPr>
      </w:pPr>
      <w:r w:rsidRPr="00951152">
        <w:rPr>
          <w:rFonts w:asciiTheme="minorHAnsi" w:hAnsiTheme="minorHAnsi" w:cstheme="minorHAnsi"/>
          <w:iCs/>
          <w:color w:val="auto"/>
          <w:sz w:val="20"/>
        </w:rPr>
        <w:t xml:space="preserve">My niżej podpisani, przystępując do postępowania zakupowego nr </w:t>
      </w:r>
      <w:sdt>
        <w:sdtPr>
          <w:rPr>
            <w:rFonts w:asciiTheme="minorHAnsi" w:hAnsiTheme="minorHAnsi" w:cstheme="minorHAnsi"/>
            <w:b w:val="0"/>
            <w:color w:val="auto"/>
            <w:sz w:val="20"/>
          </w:rPr>
          <w:alias w:val="Podtytuł"/>
          <w:id w:val="-178813571"/>
          <w:placeholder>
            <w:docPart w:val="71DD72238690495292D3B48CEB0C986E"/>
          </w:placeholder>
          <w:dataBinding w:prefixMappings="xmlns:ns0='http://schemas.openxmlformats.org/package/2006/metadata/core-properties' xmlns:ns1='http://purl.org/dc/elements/1.1/'" w:xpath="/ns0:coreProperties[1]/ns1:subject[1]" w:storeItemID="{6C3C8BC8-F283-45AE-878A-BAB7291924A1}"/>
          <w:text/>
        </w:sdtPr>
        <w:sdtEndPr/>
        <w:sdtContent>
          <w:r w:rsidR="00A054BF" w:rsidRPr="00951152">
            <w:rPr>
              <w:rFonts w:asciiTheme="minorHAnsi" w:hAnsiTheme="minorHAnsi" w:cstheme="minorHAnsi"/>
              <w:color w:val="auto"/>
              <w:sz w:val="20"/>
            </w:rPr>
            <w:t>POST/DYS/OB/LZA/0</w:t>
          </w:r>
          <w:r w:rsidR="005D2B09">
            <w:rPr>
              <w:rFonts w:asciiTheme="minorHAnsi" w:hAnsiTheme="minorHAnsi" w:cstheme="minorHAnsi"/>
              <w:color w:val="auto"/>
              <w:sz w:val="20"/>
            </w:rPr>
            <w:t>3137</w:t>
          </w:r>
          <w:r w:rsidR="00B55FDA" w:rsidRPr="00951152">
            <w:rPr>
              <w:rFonts w:asciiTheme="minorHAnsi" w:hAnsiTheme="minorHAnsi" w:cstheme="minorHAnsi"/>
              <w:color w:val="auto"/>
              <w:sz w:val="20"/>
            </w:rPr>
            <w:t>/202</w:t>
          </w:r>
          <w:r w:rsidR="00AD0B5E" w:rsidRPr="00951152">
            <w:rPr>
              <w:rFonts w:asciiTheme="minorHAnsi" w:hAnsiTheme="minorHAnsi" w:cstheme="minorHAnsi"/>
              <w:color w:val="auto"/>
              <w:sz w:val="20"/>
            </w:rPr>
            <w:t>4</w:t>
          </w:r>
        </w:sdtContent>
      </w:sdt>
      <w:r w:rsidRPr="00951152">
        <w:rPr>
          <w:rFonts w:asciiTheme="minorHAnsi" w:hAnsiTheme="minorHAnsi" w:cstheme="minorHAnsi"/>
          <w:iCs/>
          <w:color w:val="auto"/>
          <w:sz w:val="20"/>
        </w:rPr>
        <w:t xml:space="preserve"> prowadzonego w trybie przetargu nieograniczonego pn.</w:t>
      </w:r>
      <w:r w:rsidR="00B55FDA" w:rsidRPr="00951152">
        <w:rPr>
          <w:rFonts w:asciiTheme="minorHAnsi" w:hAnsiTheme="minorHAnsi" w:cstheme="minorHAnsi"/>
          <w:iCs/>
          <w:color w:val="auto"/>
          <w:sz w:val="20"/>
        </w:rPr>
        <w:t xml:space="preserve"> </w:t>
      </w:r>
      <w:r w:rsidR="005D2B09" w:rsidRPr="0083394D">
        <w:rPr>
          <w:rFonts w:ascii="Verdana" w:hAnsi="Verdana"/>
          <w:b w:val="0"/>
          <w:i/>
          <w:color w:val="000000"/>
          <w:spacing w:val="-15"/>
          <w:sz w:val="18"/>
          <w:szCs w:val="18"/>
        </w:rPr>
        <w:t>Sukcesywne opracowywanie dokumentacji projektowych i budowa przyłączy elektroenergetycznych niskiego napięcia na terenie działania Rejonu Energetycznego Białystok Miasto - obszar IV WL – Wschód na lewo od ul. Piastowskiej, ul. Kazimierza Wielkiego, ul. Bolesława Krzywoustego, ul. Władysława Wysockiego</w:t>
      </w:r>
      <w:bookmarkStart w:id="2" w:name="_GoBack"/>
      <w:bookmarkEnd w:id="2"/>
      <w:r w:rsidR="00B55FDA" w:rsidRPr="00951152">
        <w:rPr>
          <w:rFonts w:asciiTheme="minorHAnsi" w:hAnsiTheme="minorHAnsi" w:cstheme="minorHAnsi"/>
          <w:iCs/>
          <w:color w:val="auto"/>
          <w:sz w:val="20"/>
        </w:rPr>
        <w:t xml:space="preserve">, </w:t>
      </w:r>
      <w:r w:rsidRPr="00951152">
        <w:rPr>
          <w:rFonts w:asciiTheme="minorHAnsi" w:hAnsiTheme="minorHAnsi" w:cstheme="minorHAnsi"/>
          <w:iCs/>
          <w:color w:val="auto"/>
          <w:sz w:val="20"/>
        </w:rPr>
        <w:t>niniejszym oświadczamy</w:t>
      </w:r>
      <w:r w:rsidRPr="00951152">
        <w:rPr>
          <w:rFonts w:asciiTheme="minorHAnsi" w:hAnsiTheme="minorHAnsi" w:cstheme="minorHAnsi"/>
          <w:color w:val="auto"/>
          <w:sz w:val="20"/>
        </w:rPr>
        <w:t>, że dyspon</w:t>
      </w:r>
      <w:r w:rsidR="00E33A0C" w:rsidRPr="00951152">
        <w:rPr>
          <w:rFonts w:asciiTheme="minorHAnsi" w:hAnsiTheme="minorHAnsi" w:cstheme="minorHAnsi"/>
          <w:color w:val="auto"/>
          <w:sz w:val="20"/>
        </w:rPr>
        <w:t>ujemy</w:t>
      </w:r>
      <w:r w:rsidR="00066059" w:rsidRPr="00951152">
        <w:rPr>
          <w:rFonts w:asciiTheme="minorHAnsi" w:hAnsiTheme="minorHAnsi" w:cstheme="minorHAnsi"/>
          <w:color w:val="auto"/>
          <w:sz w:val="20"/>
        </w:rPr>
        <w:t xml:space="preserve"> osobami posiadającymi wymagane uprawnienia ok</w:t>
      </w:r>
      <w:r w:rsidRPr="00951152">
        <w:rPr>
          <w:rFonts w:asciiTheme="minorHAnsi" w:hAnsiTheme="minorHAnsi" w:cstheme="minorHAnsi"/>
          <w:color w:val="auto"/>
          <w:sz w:val="20"/>
        </w:rPr>
        <w:t>reślone przez Zamawiającego w S</w:t>
      </w:r>
      <w:r w:rsidR="00066059" w:rsidRPr="00951152">
        <w:rPr>
          <w:rFonts w:asciiTheme="minorHAnsi" w:hAnsiTheme="minorHAnsi" w:cstheme="minorHAnsi"/>
          <w:color w:val="auto"/>
          <w:sz w:val="20"/>
        </w:rPr>
        <w:t>WZ</w:t>
      </w:r>
      <w:r w:rsidRPr="00951152">
        <w:rPr>
          <w:rFonts w:asciiTheme="minorHAnsi" w:hAnsiTheme="minorHAnsi" w:cstheme="minorHAnsi"/>
          <w:iCs/>
          <w:color w:val="auto"/>
          <w:sz w:val="20"/>
        </w:rPr>
        <w:t>, w tym:</w:t>
      </w:r>
    </w:p>
    <w:p w14:paraId="4086B634" w14:textId="77777777" w:rsidR="009F2BD9" w:rsidRPr="00360CF4" w:rsidRDefault="009F2BD9" w:rsidP="00135E11">
      <w:pPr>
        <w:pStyle w:val="Akapitzlist"/>
        <w:spacing w:before="120" w:line="276" w:lineRule="auto"/>
        <w:ind w:left="0"/>
        <w:outlineLvl w:val="0"/>
        <w:rPr>
          <w:rFonts w:asciiTheme="minorHAnsi" w:hAnsiTheme="minorHAnsi" w:cstheme="minorHAnsi"/>
          <w:b/>
          <w:bCs/>
          <w:iCs/>
          <w:sz w:val="20"/>
        </w:rPr>
      </w:pPr>
    </w:p>
    <w:p w14:paraId="21B62328" w14:textId="18BFBB79" w:rsidR="004270D5" w:rsidRDefault="004270D5" w:rsidP="004270D5">
      <w:pPr>
        <w:numPr>
          <w:ilvl w:val="0"/>
          <w:numId w:val="6"/>
        </w:numPr>
        <w:spacing w:before="60" w:after="120" w:line="240" w:lineRule="auto"/>
        <w:contextualSpacing/>
        <w:rPr>
          <w:rFonts w:asciiTheme="minorHAnsi" w:hAnsiTheme="minorHAnsi" w:cstheme="minorHAnsi"/>
          <w:sz w:val="20"/>
          <w:lang w:eastAsia="pl-PL"/>
        </w:rPr>
      </w:pPr>
      <w:r>
        <w:rPr>
          <w:rFonts w:asciiTheme="minorHAnsi" w:hAnsiTheme="minorHAnsi" w:cstheme="minorHAnsi"/>
          <w:sz w:val="20"/>
          <w:lang w:eastAsia="pl-PL"/>
        </w:rPr>
        <w:t>c</w:t>
      </w:r>
      <w:r w:rsidRPr="004C0454">
        <w:rPr>
          <w:rFonts w:asciiTheme="minorHAnsi" w:hAnsiTheme="minorHAnsi" w:cstheme="minorHAnsi"/>
          <w:sz w:val="20"/>
          <w:lang w:eastAsia="pl-PL"/>
        </w:rPr>
        <w:t>o najmniej 1 osobą posiadającą uprawnienia do</w:t>
      </w:r>
      <w:r>
        <w:rPr>
          <w:rFonts w:asciiTheme="minorHAnsi" w:hAnsiTheme="minorHAnsi" w:cstheme="minorHAnsi"/>
          <w:sz w:val="20"/>
          <w:lang w:eastAsia="pl-PL"/>
        </w:rPr>
        <w:t xml:space="preserve"> </w:t>
      </w:r>
      <w:r w:rsidRPr="004C0454">
        <w:rPr>
          <w:rFonts w:asciiTheme="minorHAnsi" w:hAnsiTheme="minorHAnsi" w:cstheme="minorHAnsi"/>
          <w:sz w:val="20"/>
          <w:lang w:eastAsia="pl-PL"/>
        </w:rPr>
        <w:t>projektowania w specjalności instalacyjnej w zakresie sieci,</w:t>
      </w:r>
      <w:r>
        <w:rPr>
          <w:rFonts w:asciiTheme="minorHAnsi" w:hAnsiTheme="minorHAnsi" w:cstheme="minorHAnsi"/>
          <w:sz w:val="20"/>
          <w:lang w:eastAsia="pl-PL"/>
        </w:rPr>
        <w:t xml:space="preserve"> </w:t>
      </w:r>
      <w:r w:rsidRPr="004C0454">
        <w:rPr>
          <w:rFonts w:asciiTheme="minorHAnsi" w:hAnsiTheme="minorHAnsi" w:cstheme="minorHAnsi"/>
          <w:sz w:val="20"/>
          <w:lang w:eastAsia="pl-PL"/>
        </w:rPr>
        <w:t>instalacji i urządzeń elektrycznych i elektroenergetycznych,</w:t>
      </w:r>
      <w:r>
        <w:rPr>
          <w:rFonts w:asciiTheme="minorHAnsi" w:hAnsiTheme="minorHAnsi" w:cstheme="minorHAnsi"/>
          <w:sz w:val="20"/>
          <w:lang w:eastAsia="pl-PL"/>
        </w:rPr>
        <w:t xml:space="preserve"> </w:t>
      </w:r>
      <w:r w:rsidRPr="004C0454">
        <w:rPr>
          <w:rFonts w:asciiTheme="minorHAnsi" w:hAnsiTheme="minorHAnsi" w:cstheme="minorHAnsi"/>
          <w:sz w:val="20"/>
          <w:lang w:eastAsia="pl-PL"/>
        </w:rPr>
        <w:t>posiadającą aktualny wpis do Polskiej Izby Inżynierów</w:t>
      </w:r>
      <w:r>
        <w:rPr>
          <w:rFonts w:asciiTheme="minorHAnsi" w:hAnsiTheme="minorHAnsi" w:cstheme="minorHAnsi"/>
          <w:sz w:val="20"/>
          <w:lang w:eastAsia="pl-PL"/>
        </w:rPr>
        <w:t xml:space="preserve"> </w:t>
      </w:r>
      <w:r w:rsidRPr="004C0454">
        <w:rPr>
          <w:rFonts w:asciiTheme="minorHAnsi" w:hAnsiTheme="minorHAnsi" w:cstheme="minorHAnsi"/>
          <w:sz w:val="20"/>
          <w:lang w:eastAsia="pl-PL"/>
        </w:rPr>
        <w:t>Budownictwa;</w:t>
      </w:r>
    </w:p>
    <w:p w14:paraId="5F895121" w14:textId="77777777" w:rsidR="004270D5" w:rsidRDefault="004270D5" w:rsidP="004270D5">
      <w:pPr>
        <w:spacing w:before="60" w:after="120" w:line="240" w:lineRule="auto"/>
        <w:ind w:left="720"/>
        <w:contextualSpacing/>
        <w:rPr>
          <w:rFonts w:asciiTheme="minorHAnsi" w:hAnsiTheme="minorHAnsi" w:cstheme="minorHAnsi"/>
          <w:sz w:val="20"/>
          <w:lang w:eastAsia="pl-PL"/>
        </w:rPr>
      </w:pPr>
    </w:p>
    <w:p w14:paraId="59A83086" w14:textId="06A69CF8" w:rsidR="004270D5" w:rsidRPr="004270D5" w:rsidRDefault="004270D5" w:rsidP="004270D5">
      <w:pPr>
        <w:numPr>
          <w:ilvl w:val="0"/>
          <w:numId w:val="6"/>
        </w:numPr>
        <w:spacing w:before="60" w:after="120" w:line="240" w:lineRule="auto"/>
        <w:contextualSpacing/>
        <w:rPr>
          <w:rFonts w:asciiTheme="minorHAnsi" w:hAnsiTheme="minorHAnsi" w:cstheme="minorHAnsi"/>
          <w:sz w:val="20"/>
          <w:lang w:eastAsia="pl-PL"/>
        </w:rPr>
      </w:pPr>
      <w:r w:rsidRPr="004270D5">
        <w:rPr>
          <w:rFonts w:asciiTheme="minorHAnsi" w:hAnsiTheme="minorHAnsi" w:cstheme="minorHAnsi"/>
          <w:sz w:val="20"/>
          <w:lang w:eastAsia="pl-PL"/>
        </w:rPr>
        <w:t>Kierownikiem budowy posiadającym uprawnienia budowlane do kierowania robotami budowlanymi w specjalności instalacyjnej w zakresie sieci, instalacji urządzeń elektrycznych i elektroenergetycznych wpisanym do Polskiej Izby Inżynierów Budownictwa, posiadającym ważne świadectwo kwalifikacyjne</w:t>
      </w:r>
    </w:p>
    <w:p w14:paraId="245A633E" w14:textId="31FA4797" w:rsidR="004270D5" w:rsidRDefault="004270D5" w:rsidP="004270D5">
      <w:pPr>
        <w:spacing w:before="60" w:line="240" w:lineRule="auto"/>
        <w:ind w:left="709"/>
        <w:contextualSpacing/>
        <w:rPr>
          <w:rFonts w:asciiTheme="minorHAnsi" w:hAnsiTheme="minorHAnsi" w:cstheme="minorHAnsi"/>
          <w:sz w:val="20"/>
          <w:lang w:eastAsia="pl-PL"/>
        </w:rPr>
      </w:pPr>
      <w:r w:rsidRPr="004C0454">
        <w:rPr>
          <w:rFonts w:asciiTheme="minorHAnsi" w:hAnsiTheme="minorHAnsi" w:cstheme="minorHAnsi"/>
          <w:sz w:val="20"/>
          <w:lang w:eastAsia="pl-PL"/>
        </w:rPr>
        <w:t xml:space="preserve">uprawniające do zajmowania się </w:t>
      </w:r>
      <w:r>
        <w:rPr>
          <w:rFonts w:asciiTheme="minorHAnsi" w:hAnsiTheme="minorHAnsi" w:cstheme="minorHAnsi"/>
          <w:sz w:val="20"/>
          <w:lang w:eastAsia="pl-PL"/>
        </w:rPr>
        <w:t xml:space="preserve">eksploatacją instalacji i sieci </w:t>
      </w:r>
      <w:r w:rsidRPr="004C0454">
        <w:rPr>
          <w:rFonts w:asciiTheme="minorHAnsi" w:hAnsiTheme="minorHAnsi" w:cstheme="minorHAnsi"/>
          <w:sz w:val="20"/>
          <w:lang w:eastAsia="pl-PL"/>
        </w:rPr>
        <w:t>e</w:t>
      </w:r>
      <w:r>
        <w:rPr>
          <w:rFonts w:asciiTheme="minorHAnsi" w:hAnsiTheme="minorHAnsi" w:cstheme="minorHAnsi"/>
          <w:sz w:val="20"/>
          <w:lang w:eastAsia="pl-PL"/>
        </w:rPr>
        <w:t xml:space="preserve">lektroenergetycznych w zakresie </w:t>
      </w:r>
      <w:r w:rsidRPr="004C0454">
        <w:rPr>
          <w:rFonts w:asciiTheme="minorHAnsi" w:hAnsiTheme="minorHAnsi" w:cstheme="minorHAnsi"/>
          <w:sz w:val="20"/>
          <w:lang w:eastAsia="pl-PL"/>
        </w:rPr>
        <w:t xml:space="preserve">do 1 </w:t>
      </w:r>
      <w:proofErr w:type="spellStart"/>
      <w:r w:rsidRPr="004C0454">
        <w:rPr>
          <w:rFonts w:asciiTheme="minorHAnsi" w:hAnsiTheme="minorHAnsi" w:cstheme="minorHAnsi"/>
          <w:sz w:val="20"/>
          <w:lang w:eastAsia="pl-PL"/>
        </w:rPr>
        <w:t>kV</w:t>
      </w:r>
      <w:proofErr w:type="spellEnd"/>
      <w:r w:rsidRPr="004C0454">
        <w:rPr>
          <w:rFonts w:asciiTheme="minorHAnsi" w:hAnsiTheme="minorHAnsi" w:cstheme="minorHAnsi"/>
          <w:sz w:val="20"/>
          <w:lang w:eastAsia="pl-PL"/>
        </w:rPr>
        <w:t xml:space="preserve"> (grupa „E’ i „D”);</w:t>
      </w:r>
    </w:p>
    <w:p w14:paraId="69993535" w14:textId="77777777" w:rsidR="004270D5" w:rsidRDefault="004270D5" w:rsidP="004270D5">
      <w:pPr>
        <w:spacing w:before="60" w:line="240" w:lineRule="auto"/>
        <w:ind w:left="709"/>
        <w:contextualSpacing/>
        <w:rPr>
          <w:rFonts w:asciiTheme="minorHAnsi" w:hAnsiTheme="minorHAnsi" w:cstheme="minorHAnsi"/>
          <w:sz w:val="20"/>
          <w:lang w:eastAsia="pl-PL"/>
        </w:rPr>
      </w:pPr>
    </w:p>
    <w:p w14:paraId="721C537B" w14:textId="77777777" w:rsidR="004270D5" w:rsidRPr="004270D5" w:rsidRDefault="004270D5" w:rsidP="004270D5">
      <w:pPr>
        <w:pStyle w:val="Akapitzlist"/>
        <w:numPr>
          <w:ilvl w:val="0"/>
          <w:numId w:val="6"/>
        </w:numPr>
        <w:spacing w:line="240" w:lineRule="auto"/>
        <w:rPr>
          <w:rFonts w:asciiTheme="minorHAnsi" w:hAnsiTheme="minorHAnsi" w:cstheme="minorHAnsi"/>
          <w:sz w:val="20"/>
          <w:lang w:eastAsia="pl-PL"/>
        </w:rPr>
      </w:pPr>
      <w:r w:rsidRPr="004270D5">
        <w:rPr>
          <w:rFonts w:asciiTheme="minorHAnsi" w:hAnsiTheme="minorHAnsi" w:cstheme="minorHAnsi"/>
          <w:sz w:val="20"/>
          <w:lang w:eastAsia="pl-PL"/>
        </w:rPr>
        <w:t xml:space="preserve">co najmniej 2 osobami posiadającymi świadectwo kwalifikacyjne uprawniające do zajmowania się eksploatacją instalacji i sieci elektroenergetycznych w zakresie do 1 </w:t>
      </w:r>
      <w:proofErr w:type="spellStart"/>
      <w:r w:rsidRPr="004270D5">
        <w:rPr>
          <w:rFonts w:asciiTheme="minorHAnsi" w:hAnsiTheme="minorHAnsi" w:cstheme="minorHAnsi"/>
          <w:sz w:val="20"/>
          <w:lang w:eastAsia="pl-PL"/>
        </w:rPr>
        <w:t>Kv</w:t>
      </w:r>
      <w:proofErr w:type="spellEnd"/>
      <w:r w:rsidRPr="004270D5">
        <w:rPr>
          <w:rFonts w:asciiTheme="minorHAnsi" w:hAnsiTheme="minorHAnsi" w:cstheme="minorHAnsi"/>
          <w:sz w:val="20"/>
          <w:lang w:eastAsia="pl-PL"/>
        </w:rPr>
        <w:t xml:space="preserve"> (grupa „E”).</w:t>
      </w:r>
    </w:p>
    <w:p w14:paraId="7715B0E6" w14:textId="77777777" w:rsidR="00DB3D4F" w:rsidRDefault="00DB3D4F" w:rsidP="00DB3D4F">
      <w:pPr>
        <w:pStyle w:val="Akapitzlist"/>
        <w:spacing w:before="120" w:line="276" w:lineRule="auto"/>
        <w:ind w:left="284"/>
        <w:outlineLvl w:val="0"/>
        <w:rPr>
          <w:rFonts w:asciiTheme="minorHAnsi" w:hAnsiTheme="minorHAnsi" w:cstheme="minorHAnsi"/>
          <w:bCs/>
          <w:iCs/>
          <w:sz w:val="20"/>
        </w:rPr>
      </w:pPr>
    </w:p>
    <w:p w14:paraId="7A1FFEA5" w14:textId="3878F4D5" w:rsidR="00326B68" w:rsidRDefault="00326B68" w:rsidP="00135E11">
      <w:pPr>
        <w:pStyle w:val="Akapitzlist"/>
        <w:spacing w:before="120" w:line="276" w:lineRule="auto"/>
        <w:ind w:left="0"/>
        <w:outlineLvl w:val="0"/>
        <w:rPr>
          <w:rFonts w:asciiTheme="minorHAnsi" w:hAnsiTheme="minorHAnsi" w:cstheme="minorHAnsi"/>
          <w:bCs/>
          <w:iCs/>
          <w:sz w:val="20"/>
        </w:rPr>
      </w:pPr>
    </w:p>
    <w:p w14:paraId="135550A5" w14:textId="77777777" w:rsidR="00326B68" w:rsidRPr="00135E11" w:rsidRDefault="00326B68" w:rsidP="00135E11">
      <w:pPr>
        <w:pStyle w:val="Akapitzlist"/>
        <w:spacing w:before="120" w:line="276" w:lineRule="auto"/>
        <w:ind w:left="0"/>
        <w:outlineLvl w:val="0"/>
        <w:rPr>
          <w:rFonts w:asciiTheme="minorHAnsi" w:hAnsiTheme="minorHAnsi" w:cstheme="minorHAnsi"/>
          <w:bCs/>
          <w:iCs/>
          <w:sz w:val="20"/>
        </w:rPr>
      </w:pPr>
    </w:p>
    <w:p w14:paraId="6924DD45" w14:textId="77777777" w:rsidR="000D4D08" w:rsidRPr="006659A4" w:rsidRDefault="000D4D08" w:rsidP="00135E11">
      <w:pPr>
        <w:pStyle w:val="Akapitzlist"/>
        <w:spacing w:before="120" w:line="276" w:lineRule="auto"/>
        <w:ind w:left="0"/>
        <w:outlineLvl w:val="0"/>
        <w:rPr>
          <w:rFonts w:asciiTheme="minorHAnsi" w:hAnsiTheme="minorHAnsi" w:cstheme="minorHAnsi"/>
          <w:sz w:val="20"/>
        </w:rPr>
      </w:pPr>
    </w:p>
    <w:p w14:paraId="5FDE079B" w14:textId="77777777" w:rsidR="00B05B3C" w:rsidRDefault="00B05B3C" w:rsidP="00B05B3C">
      <w:pPr>
        <w:spacing w:after="80" w:line="240" w:lineRule="exact"/>
        <w:ind w:left="4395" w:right="-993" w:firstLine="561"/>
        <w:rPr>
          <w:rFonts w:asciiTheme="minorHAnsi" w:hAnsiTheme="minorHAnsi" w:cstheme="minorHAnsi"/>
          <w:sz w:val="16"/>
          <w:szCs w:val="16"/>
        </w:rPr>
      </w:pPr>
      <w:r>
        <w:rPr>
          <w:rFonts w:asciiTheme="minorHAnsi" w:hAnsiTheme="minorHAnsi" w:cstheme="minorHAnsi"/>
          <w:sz w:val="16"/>
          <w:szCs w:val="16"/>
        </w:rPr>
        <w:t>.........................................................................</w:t>
      </w:r>
    </w:p>
    <w:p w14:paraId="63D6B4E0" w14:textId="77777777" w:rsidR="00B05B3C" w:rsidRDefault="00B05B3C" w:rsidP="00B05B3C">
      <w:pPr>
        <w:ind w:left="3969"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3EE5E0F9" w14:textId="77777777" w:rsidR="00B05B3C" w:rsidRDefault="00B05B3C" w:rsidP="00B05B3C">
      <w:pPr>
        <w:ind w:left="4111"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p w14:paraId="3BA42221" w14:textId="13F48401" w:rsidR="00B05B3C" w:rsidRDefault="00B05B3C" w:rsidP="00135E11">
      <w:pPr>
        <w:pStyle w:val="Akapitzlist"/>
        <w:spacing w:before="120" w:line="276" w:lineRule="auto"/>
        <w:ind w:left="0"/>
        <w:outlineLvl w:val="0"/>
        <w:rPr>
          <w:rFonts w:asciiTheme="minorHAnsi" w:hAnsiTheme="minorHAnsi" w:cstheme="minorHAnsi"/>
          <w:sz w:val="20"/>
        </w:rPr>
      </w:pPr>
    </w:p>
    <w:p w14:paraId="2678E225" w14:textId="06887FBC" w:rsidR="00020F62" w:rsidRPr="00B05B3C" w:rsidRDefault="00B05B3C" w:rsidP="00B05B3C">
      <w:pPr>
        <w:tabs>
          <w:tab w:val="left" w:pos="6060"/>
        </w:tabs>
      </w:pPr>
      <w:r>
        <w:tab/>
      </w:r>
    </w:p>
    <w:sectPr w:rsidR="00020F62" w:rsidRPr="00B05B3C" w:rsidSect="0044467A">
      <w:headerReference w:type="default" r:id="rId12"/>
      <w:footerReference w:type="default" r:id="rId13"/>
      <w:headerReference w:type="first" r:id="rId14"/>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1674CE" w14:textId="77777777" w:rsidR="00ED06D0" w:rsidRDefault="00ED06D0" w:rsidP="004A302B">
      <w:pPr>
        <w:spacing w:line="240" w:lineRule="auto"/>
      </w:pPr>
      <w:r>
        <w:separator/>
      </w:r>
    </w:p>
  </w:endnote>
  <w:endnote w:type="continuationSeparator" w:id="0">
    <w:p w14:paraId="1E6DA645" w14:textId="77777777" w:rsidR="00ED06D0" w:rsidRDefault="00ED06D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Open Sans">
    <w:altName w:val="Times New Roman"/>
    <w:charset w:val="00"/>
    <w:family w:val="auto"/>
    <w:pitch w:val="default"/>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DE69DC3"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2C5108">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2C5108">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7C8ABE" w14:textId="77777777" w:rsidR="00ED06D0" w:rsidRDefault="00ED06D0" w:rsidP="004A302B">
      <w:pPr>
        <w:spacing w:line="240" w:lineRule="auto"/>
      </w:pPr>
      <w:r>
        <w:separator/>
      </w:r>
    </w:p>
  </w:footnote>
  <w:footnote w:type="continuationSeparator" w:id="0">
    <w:p w14:paraId="16BF62B4" w14:textId="77777777" w:rsidR="00ED06D0" w:rsidRDefault="00ED06D0"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1EA9D1B2"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5D2B09">
          <w:rPr>
            <w:rFonts w:asciiTheme="minorHAnsi" w:hAnsiTheme="minorHAnsi" w:cstheme="minorHAnsi"/>
            <w:sz w:val="18"/>
            <w:szCs w:val="18"/>
          </w:rPr>
          <w:t>POST/DYS/OB/LZA/03137/2024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32C64775" w:rsidR="008A2988" w:rsidRDefault="00A84AFE">
    <w:pPr>
      <w:pStyle w:val="Nagwek"/>
    </w:pPr>
    <w:r>
      <w:rPr>
        <w:noProof/>
        <w:lang w:eastAsia="pl-PL"/>
      </w:rPr>
      <w:drawing>
        <wp:inline distT="0" distB="0" distL="0" distR="0" wp14:anchorId="4682D90F" wp14:editId="68435EBA">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Pr>
        <w:rFonts w:asciiTheme="minorHAnsi" w:hAnsiTheme="minorHAnsi" w:cstheme="minorHAnsi"/>
        <w:b/>
        <w:sz w:val="18"/>
        <w:szCs w:val="18"/>
      </w:rPr>
      <w:t xml:space="preserve">    </w:t>
    </w:r>
    <w:r w:rsidRPr="00A84AFE">
      <w:rPr>
        <w:rFonts w:asciiTheme="minorHAnsi" w:hAnsiTheme="minorHAnsi" w:cstheme="minorHAnsi"/>
        <w:b/>
        <w:sz w:val="18"/>
        <w:szCs w:val="18"/>
      </w:rPr>
      <w:t xml:space="preserve"> </w:t>
    </w:r>
    <w:r w:rsidRPr="003C0338">
      <w:rPr>
        <w:rFonts w:asciiTheme="minorHAnsi" w:hAnsiTheme="minorHAnsi" w:cstheme="minorHAnsi"/>
        <w:b/>
        <w:sz w:val="18"/>
        <w:szCs w:val="18"/>
      </w:rPr>
      <w:t>Postępowanie zakupowe nr</w:t>
    </w:r>
    <w:r w:rsidRPr="003C0338">
      <w:rPr>
        <w:rFonts w:asciiTheme="minorHAnsi" w:hAnsiTheme="minorHAnsi" w:cstheme="minorHAnsi"/>
        <w:sz w:val="18"/>
        <w:szCs w:val="18"/>
      </w:rPr>
      <w:t xml:space="preserve"> </w:t>
    </w:r>
    <w:r w:rsidR="00360CF4">
      <w:rPr>
        <w:rFonts w:asciiTheme="minorHAnsi" w:hAnsiTheme="minorHAnsi" w:cstheme="minorHAnsi"/>
        <w:b/>
        <w:bCs/>
        <w:sz w:val="18"/>
        <w:szCs w:val="18"/>
      </w:rPr>
      <w:t>POST/DYS/OB/LZA/0</w:t>
    </w:r>
    <w:r w:rsidR="005D2B09">
      <w:rPr>
        <w:rFonts w:asciiTheme="minorHAnsi" w:hAnsiTheme="minorHAnsi" w:cstheme="minorHAnsi"/>
        <w:b/>
        <w:bCs/>
        <w:sz w:val="18"/>
        <w:szCs w:val="18"/>
      </w:rPr>
      <w:t>3137</w:t>
    </w:r>
    <w:r w:rsidR="00B55FDA" w:rsidRPr="00F44D00">
      <w:rPr>
        <w:rFonts w:asciiTheme="minorHAnsi" w:hAnsiTheme="minorHAnsi" w:cstheme="minorHAnsi"/>
        <w:b/>
        <w:bCs/>
        <w:sz w:val="18"/>
        <w:szCs w:val="18"/>
      </w:rPr>
      <w:t>/202</w:t>
    </w:r>
    <w:r w:rsidR="00AD0B5E">
      <w:rPr>
        <w:rFonts w:asciiTheme="minorHAnsi" w:hAnsiTheme="minorHAnsi" w:cstheme="minorHAnsi"/>
        <w:b/>
        <w:bCs/>
        <w:sz w:val="18"/>
        <w:szCs w:val="18"/>
      </w:rPr>
      <w:t>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9724037"/>
    <w:multiLevelType w:val="hybridMultilevel"/>
    <w:tmpl w:val="31A280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4"/>
  </w:num>
  <w:num w:numId="2">
    <w:abstractNumId w:val="5"/>
  </w:num>
  <w:num w:numId="3">
    <w:abstractNumId w:val="6"/>
  </w:num>
  <w:num w:numId="4">
    <w:abstractNumId w:val="8"/>
  </w:num>
  <w:num w:numId="5">
    <w:abstractNumId w:val="3"/>
  </w:num>
  <w:num w:numId="6">
    <w:abstractNumId w:val="7"/>
  </w:num>
  <w:num w:numId="7">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3272"/>
    <w:rsid w:val="00064A47"/>
    <w:rsid w:val="00064F26"/>
    <w:rsid w:val="00066059"/>
    <w:rsid w:val="00066400"/>
    <w:rsid w:val="00070842"/>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4E2"/>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4D08"/>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27420"/>
    <w:rsid w:val="00131A23"/>
    <w:rsid w:val="001324E6"/>
    <w:rsid w:val="001325C6"/>
    <w:rsid w:val="001355C1"/>
    <w:rsid w:val="00135E1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2A70"/>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27CE"/>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4C8"/>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282D"/>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28CE"/>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5108"/>
    <w:rsid w:val="002C62F5"/>
    <w:rsid w:val="002C6CE5"/>
    <w:rsid w:val="002C7C41"/>
    <w:rsid w:val="002C7E68"/>
    <w:rsid w:val="002D431C"/>
    <w:rsid w:val="002D58A4"/>
    <w:rsid w:val="002D6DB5"/>
    <w:rsid w:val="002D79DF"/>
    <w:rsid w:val="002E0E8A"/>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17145"/>
    <w:rsid w:val="00321DD5"/>
    <w:rsid w:val="00325F85"/>
    <w:rsid w:val="00326B68"/>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0CF4"/>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243"/>
    <w:rsid w:val="003E0C0F"/>
    <w:rsid w:val="003E107C"/>
    <w:rsid w:val="003E3C9A"/>
    <w:rsid w:val="003E6756"/>
    <w:rsid w:val="003E760F"/>
    <w:rsid w:val="003E7667"/>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270D5"/>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39BD"/>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232F"/>
    <w:rsid w:val="004C485B"/>
    <w:rsid w:val="004C4A0D"/>
    <w:rsid w:val="004C562B"/>
    <w:rsid w:val="004C5E08"/>
    <w:rsid w:val="004D17D7"/>
    <w:rsid w:val="004D29D4"/>
    <w:rsid w:val="004D3DF7"/>
    <w:rsid w:val="004D5052"/>
    <w:rsid w:val="004D5611"/>
    <w:rsid w:val="004D5FFD"/>
    <w:rsid w:val="004D64B6"/>
    <w:rsid w:val="004D6AB7"/>
    <w:rsid w:val="004D7365"/>
    <w:rsid w:val="004E0626"/>
    <w:rsid w:val="004E41B6"/>
    <w:rsid w:val="004E4323"/>
    <w:rsid w:val="004E4393"/>
    <w:rsid w:val="004E48E9"/>
    <w:rsid w:val="004E528A"/>
    <w:rsid w:val="004E6263"/>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0ACC"/>
    <w:rsid w:val="0050273F"/>
    <w:rsid w:val="00502D83"/>
    <w:rsid w:val="0050326B"/>
    <w:rsid w:val="00503485"/>
    <w:rsid w:val="0050377E"/>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A7F"/>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0C2B"/>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2B09"/>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6F61"/>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59A4"/>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4C76"/>
    <w:rsid w:val="00726536"/>
    <w:rsid w:val="007276F9"/>
    <w:rsid w:val="007304DE"/>
    <w:rsid w:val="00730560"/>
    <w:rsid w:val="00730FB0"/>
    <w:rsid w:val="00731E14"/>
    <w:rsid w:val="007328FA"/>
    <w:rsid w:val="00734385"/>
    <w:rsid w:val="00737EE5"/>
    <w:rsid w:val="00740571"/>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76A61"/>
    <w:rsid w:val="00782340"/>
    <w:rsid w:val="0078319C"/>
    <w:rsid w:val="00783534"/>
    <w:rsid w:val="0078479B"/>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7E1"/>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0BB"/>
    <w:rsid w:val="008A115B"/>
    <w:rsid w:val="008A14AF"/>
    <w:rsid w:val="008A1D50"/>
    <w:rsid w:val="008A23F4"/>
    <w:rsid w:val="008A2988"/>
    <w:rsid w:val="008A58C7"/>
    <w:rsid w:val="008A5C73"/>
    <w:rsid w:val="008A64BE"/>
    <w:rsid w:val="008A736E"/>
    <w:rsid w:val="008B1FD5"/>
    <w:rsid w:val="008B4363"/>
    <w:rsid w:val="008B4FBD"/>
    <w:rsid w:val="008B5203"/>
    <w:rsid w:val="008B5CEB"/>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02A5"/>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C15"/>
    <w:rsid w:val="00941F93"/>
    <w:rsid w:val="0094230B"/>
    <w:rsid w:val="00943676"/>
    <w:rsid w:val="009444FB"/>
    <w:rsid w:val="00944569"/>
    <w:rsid w:val="00944C1D"/>
    <w:rsid w:val="00946897"/>
    <w:rsid w:val="0095016D"/>
    <w:rsid w:val="0095096E"/>
    <w:rsid w:val="009510B5"/>
    <w:rsid w:val="00951152"/>
    <w:rsid w:val="009512ED"/>
    <w:rsid w:val="00951880"/>
    <w:rsid w:val="0095231D"/>
    <w:rsid w:val="00955B2D"/>
    <w:rsid w:val="00956311"/>
    <w:rsid w:val="009613E2"/>
    <w:rsid w:val="00964788"/>
    <w:rsid w:val="009648AE"/>
    <w:rsid w:val="00964A1F"/>
    <w:rsid w:val="00964E5B"/>
    <w:rsid w:val="009652C4"/>
    <w:rsid w:val="009652D8"/>
    <w:rsid w:val="009653CD"/>
    <w:rsid w:val="00967011"/>
    <w:rsid w:val="00967132"/>
    <w:rsid w:val="00970418"/>
    <w:rsid w:val="00970F3A"/>
    <w:rsid w:val="00971BCD"/>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0C37"/>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2BD9"/>
    <w:rsid w:val="009F3904"/>
    <w:rsid w:val="009F3FBA"/>
    <w:rsid w:val="009F4ED6"/>
    <w:rsid w:val="009F5A16"/>
    <w:rsid w:val="009F66C9"/>
    <w:rsid w:val="009F6CAA"/>
    <w:rsid w:val="00A013C6"/>
    <w:rsid w:val="00A01CCC"/>
    <w:rsid w:val="00A0223F"/>
    <w:rsid w:val="00A02F21"/>
    <w:rsid w:val="00A054BF"/>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2F92"/>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4AFE"/>
    <w:rsid w:val="00A8506D"/>
    <w:rsid w:val="00A8524C"/>
    <w:rsid w:val="00A85391"/>
    <w:rsid w:val="00A85A3B"/>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C723C"/>
    <w:rsid w:val="00AD0B5E"/>
    <w:rsid w:val="00AD0BC7"/>
    <w:rsid w:val="00AD2645"/>
    <w:rsid w:val="00AD47D7"/>
    <w:rsid w:val="00AD6553"/>
    <w:rsid w:val="00AE19DD"/>
    <w:rsid w:val="00AE1D6E"/>
    <w:rsid w:val="00AE25E7"/>
    <w:rsid w:val="00AE2ABB"/>
    <w:rsid w:val="00AE2DAA"/>
    <w:rsid w:val="00AE2DB8"/>
    <w:rsid w:val="00AE36CA"/>
    <w:rsid w:val="00AE500B"/>
    <w:rsid w:val="00AE56CC"/>
    <w:rsid w:val="00AE5FC6"/>
    <w:rsid w:val="00AE6E5A"/>
    <w:rsid w:val="00AE7004"/>
    <w:rsid w:val="00AE76C3"/>
    <w:rsid w:val="00AF203D"/>
    <w:rsid w:val="00AF489C"/>
    <w:rsid w:val="00AF4E05"/>
    <w:rsid w:val="00AF7AC1"/>
    <w:rsid w:val="00AF7C48"/>
    <w:rsid w:val="00B01A16"/>
    <w:rsid w:val="00B029AB"/>
    <w:rsid w:val="00B030AF"/>
    <w:rsid w:val="00B048B8"/>
    <w:rsid w:val="00B04BD8"/>
    <w:rsid w:val="00B05B3C"/>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5FD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0AF4"/>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0C29"/>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EF6"/>
    <w:rsid w:val="00BF5F80"/>
    <w:rsid w:val="00BF6DA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678"/>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59B"/>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0CE"/>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9AE"/>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A2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3D4F"/>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A0C"/>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0B3F"/>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4DB4"/>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1B9"/>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06D0"/>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171B"/>
    <w:rsid w:val="00F023E1"/>
    <w:rsid w:val="00F1450E"/>
    <w:rsid w:val="00F158A3"/>
    <w:rsid w:val="00F165ED"/>
    <w:rsid w:val="00F16DCF"/>
    <w:rsid w:val="00F2017D"/>
    <w:rsid w:val="00F2052C"/>
    <w:rsid w:val="00F226AB"/>
    <w:rsid w:val="00F24980"/>
    <w:rsid w:val="00F254F5"/>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BD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188"/>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245530536">
      <w:bodyDiv w:val="1"/>
      <w:marLeft w:val="0"/>
      <w:marRight w:val="0"/>
      <w:marTop w:val="0"/>
      <w:marBottom w:val="0"/>
      <w:divBdr>
        <w:top w:val="none" w:sz="0" w:space="0" w:color="auto"/>
        <w:left w:val="none" w:sz="0" w:space="0" w:color="auto"/>
        <w:bottom w:val="none" w:sz="0" w:space="0" w:color="auto"/>
        <w:right w:val="none" w:sz="0" w:space="0" w:color="auto"/>
      </w:divBdr>
    </w:div>
    <w:div w:id="1747530827">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71DD72238690495292D3B48CEB0C986E"/>
        <w:category>
          <w:name w:val="Ogólne"/>
          <w:gallery w:val="placeholder"/>
        </w:category>
        <w:types>
          <w:type w:val="bbPlcHdr"/>
        </w:types>
        <w:behaviors>
          <w:behavior w:val="content"/>
        </w:behaviors>
        <w:guid w:val="{6DE914ED-F365-4B19-80BA-809F713F8A37}"/>
      </w:docPartPr>
      <w:docPartBody>
        <w:p w:rsidR="00476FBD" w:rsidRDefault="002C4339" w:rsidP="002C4339">
          <w:pPr>
            <w:pStyle w:val="71DD72238690495292D3B48CEB0C986E"/>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Open Sans">
    <w:altName w:val="Times New Roman"/>
    <w:charset w:val="00"/>
    <w:family w:val="auto"/>
    <w:pitch w:val="default"/>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4E1F"/>
    <w:rsid w:val="000B5F48"/>
    <w:rsid w:val="00112677"/>
    <w:rsid w:val="0017290E"/>
    <w:rsid w:val="00197785"/>
    <w:rsid w:val="001B576A"/>
    <w:rsid w:val="001F4D89"/>
    <w:rsid w:val="001F6AB2"/>
    <w:rsid w:val="00200B0D"/>
    <w:rsid w:val="002036E3"/>
    <w:rsid w:val="00263FCB"/>
    <w:rsid w:val="0027219B"/>
    <w:rsid w:val="0027490D"/>
    <w:rsid w:val="002A5475"/>
    <w:rsid w:val="002C4339"/>
    <w:rsid w:val="002D0025"/>
    <w:rsid w:val="002D5E73"/>
    <w:rsid w:val="002D7537"/>
    <w:rsid w:val="002E672A"/>
    <w:rsid w:val="002F4DB1"/>
    <w:rsid w:val="00305222"/>
    <w:rsid w:val="00334924"/>
    <w:rsid w:val="00337C7B"/>
    <w:rsid w:val="00341F66"/>
    <w:rsid w:val="0038682C"/>
    <w:rsid w:val="003B4965"/>
    <w:rsid w:val="003C4DB9"/>
    <w:rsid w:val="003D3C04"/>
    <w:rsid w:val="003F09C6"/>
    <w:rsid w:val="003F28CC"/>
    <w:rsid w:val="00411C41"/>
    <w:rsid w:val="00432566"/>
    <w:rsid w:val="0046204C"/>
    <w:rsid w:val="004755AE"/>
    <w:rsid w:val="00476FBD"/>
    <w:rsid w:val="00486F64"/>
    <w:rsid w:val="00496BD7"/>
    <w:rsid w:val="004B30AB"/>
    <w:rsid w:val="00504382"/>
    <w:rsid w:val="00504B11"/>
    <w:rsid w:val="00566E73"/>
    <w:rsid w:val="00572957"/>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A7D3A"/>
    <w:rsid w:val="007E096F"/>
    <w:rsid w:val="007E391E"/>
    <w:rsid w:val="00826297"/>
    <w:rsid w:val="00832C41"/>
    <w:rsid w:val="00843AAE"/>
    <w:rsid w:val="0085262B"/>
    <w:rsid w:val="00876E33"/>
    <w:rsid w:val="008803EB"/>
    <w:rsid w:val="008E019D"/>
    <w:rsid w:val="008E031B"/>
    <w:rsid w:val="008F132D"/>
    <w:rsid w:val="00900619"/>
    <w:rsid w:val="0091435D"/>
    <w:rsid w:val="00920F8B"/>
    <w:rsid w:val="00923549"/>
    <w:rsid w:val="009324D2"/>
    <w:rsid w:val="009B2C80"/>
    <w:rsid w:val="009C7AFA"/>
    <w:rsid w:val="00A27FD0"/>
    <w:rsid w:val="00A347BC"/>
    <w:rsid w:val="00A35DF1"/>
    <w:rsid w:val="00A72EB3"/>
    <w:rsid w:val="00AB1726"/>
    <w:rsid w:val="00AD5090"/>
    <w:rsid w:val="00B14DB9"/>
    <w:rsid w:val="00B4616D"/>
    <w:rsid w:val="00B53165"/>
    <w:rsid w:val="00B60536"/>
    <w:rsid w:val="00B864C2"/>
    <w:rsid w:val="00B90592"/>
    <w:rsid w:val="00BA657E"/>
    <w:rsid w:val="00BB6011"/>
    <w:rsid w:val="00BC0F7D"/>
    <w:rsid w:val="00BC6FE2"/>
    <w:rsid w:val="00C102F1"/>
    <w:rsid w:val="00C80E37"/>
    <w:rsid w:val="00C849CA"/>
    <w:rsid w:val="00CD6EC5"/>
    <w:rsid w:val="00CF3419"/>
    <w:rsid w:val="00D34CE5"/>
    <w:rsid w:val="00D405FD"/>
    <w:rsid w:val="00D84B3B"/>
    <w:rsid w:val="00DA0DD7"/>
    <w:rsid w:val="00DB34D2"/>
    <w:rsid w:val="00DB544B"/>
    <w:rsid w:val="00DB73BB"/>
    <w:rsid w:val="00DC7A68"/>
    <w:rsid w:val="00DD6B38"/>
    <w:rsid w:val="00DF269A"/>
    <w:rsid w:val="00DF40DA"/>
    <w:rsid w:val="00E35FDA"/>
    <w:rsid w:val="00ED5DD4"/>
    <w:rsid w:val="00EE39C7"/>
    <w:rsid w:val="00EE5227"/>
    <w:rsid w:val="00EF5F32"/>
    <w:rsid w:val="00F65927"/>
    <w:rsid w:val="00F8384E"/>
    <w:rsid w:val="00FC1A48"/>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F06B3A9C6BD545FCA9854707A0687AEE">
    <w:name w:val="F06B3A9C6BD545FCA9854707A0687AEE"/>
    <w:rsid w:val="002C4339"/>
    <w:pPr>
      <w:spacing w:after="160" w:line="259" w:lineRule="auto"/>
    </w:pPr>
  </w:style>
  <w:style w:type="paragraph" w:customStyle="1" w:styleId="6A4682C52B51495C9E71CD1EF8AB9C4A">
    <w:name w:val="6A4682C52B51495C9E71CD1EF8AB9C4A"/>
    <w:rsid w:val="002C4339"/>
    <w:pPr>
      <w:spacing w:after="160" w:line="259" w:lineRule="auto"/>
    </w:pPr>
  </w:style>
  <w:style w:type="paragraph" w:customStyle="1" w:styleId="71DD72238690495292D3B48CEB0C986E">
    <w:name w:val="71DD72238690495292D3B48CEB0C986E"/>
    <w:rsid w:val="002C4339"/>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3137_Załącznik nr 7 do SWZ.docx</dmsv2BaseFileName>
    <dmsv2BaseDisplayName xmlns="http://schemas.microsoft.com/sharepoint/v3">3137_Załącznik nr 7 do SWZ</dmsv2BaseDisplayName>
    <dmsv2SWPP2ObjectNumber xmlns="http://schemas.microsoft.com/sharepoint/v3">POST/DYS/OB/LZA/03137/2024                        </dmsv2SWPP2ObjectNumber>
    <dmsv2SWPP2SumMD5 xmlns="http://schemas.microsoft.com/sharepoint/v3">7719b7c046ad2514c91d801287e0225a</dmsv2SWPP2SumMD5>
    <dmsv2BaseMoved xmlns="http://schemas.microsoft.com/sharepoint/v3">false</dmsv2BaseMoved>
    <dmsv2BaseIsSensitive xmlns="http://schemas.microsoft.com/sharepoint/v3">true</dmsv2BaseIsSensitive>
    <dmsv2SWPP2IDSWPP2 xmlns="http://schemas.microsoft.com/sharepoint/v3">660625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20988760</dmsv2BaseClientSystemDocumentID>
    <dmsv2BaseModifiedByID xmlns="http://schemas.microsoft.com/sharepoint/v3">11500670</dmsv2BaseModifiedByID>
    <dmsv2BaseCreatedByID xmlns="http://schemas.microsoft.com/sharepoint/v3">11500670</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AEASQFSYQUA4-921679528-9127</_dlc_DocId>
    <_dlc_DocIdUrl xmlns="a19cb1c7-c5c7-46d4-85ae-d83685407bba">
      <Url>https://swpp2.dms.gkpge.pl/sites/32/_layouts/15/DocIdRedir.aspx?ID=AEASQFSYQUA4-921679528-9127</Url>
      <Description>AEASQFSYQUA4-921679528-9127</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http://schemas.microsoft.com/office/2006/documentManagement/types"/>
    <ds:schemaRef ds:uri="fa87e474-2c2a-4570-a952-e5d0e470b777"/>
    <ds:schemaRef ds:uri="http://purl.org/dc/elements/1.1/"/>
    <ds:schemaRef ds:uri="http://schemas.microsoft.com/office/2006/metadata/properties"/>
    <ds:schemaRef ds:uri="efb9c7a9-fb7a-49d0-ad5d-64d3cce8bf9e"/>
    <ds:schemaRef ds:uri="http://schemas.microsoft.com/office/infopath/2007/PartnerControls"/>
    <ds:schemaRef ds:uri="http://purl.org/dc/terms/"/>
    <ds:schemaRef ds:uri="http://schemas.openxmlformats.org/package/2006/metadata/core-properties"/>
    <ds:schemaRef ds:uri="e98d7501-42e4-4a2d-b641-b529e1ab1d6e"/>
    <ds:schemaRef ds:uri="http://www.w3.org/XML/1998/namespace"/>
    <ds:schemaRef ds:uri="http://purl.org/dc/dcmitype/"/>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531E4F81-C0AA-4887-B49B-2BC887DC0D3A}"/>
</file>

<file path=customXml/itemProps5.xml><?xml version="1.0" encoding="utf-8"?>
<ds:datastoreItem xmlns:ds="http://schemas.openxmlformats.org/officeDocument/2006/customXml" ds:itemID="{BF2A2822-7319-40D8-B704-01164C446EDA}">
  <ds:schemaRefs>
    <ds:schemaRef ds:uri="http://schemas.openxmlformats.org/officeDocument/2006/bibliography"/>
  </ds:schemaRefs>
</ds:datastoreItem>
</file>

<file path=customXml/itemProps6.xml><?xml version="1.0" encoding="utf-8"?>
<ds:datastoreItem xmlns:ds="http://schemas.openxmlformats.org/officeDocument/2006/customXml" ds:itemID="{537D4878-1961-48F0-B23B-CA094E595CCD}"/>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1659</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POST/DYS/OB/LZA/03137/2024</dc:subject>
  <dc:creator>Kurpiewska Katarzyna [PGE S.A.]</dc:creator>
  <cp:lastModifiedBy>Naumowicz Magdalena [PGE Dystr. O.Białystok]</cp:lastModifiedBy>
  <cp:revision>2</cp:revision>
  <cp:lastPrinted>2021-02-26T13:14:00Z</cp:lastPrinted>
  <dcterms:created xsi:type="dcterms:W3CDTF">2024-10-30T09:03:00Z</dcterms:created>
  <dcterms:modified xsi:type="dcterms:W3CDTF">2024-10-30T09:03:00Z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aa5eb431-78d9-414b-bcaa-ef170365d77f</vt:lpwstr>
  </property>
</Properties>
</file>