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6E78B769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636378">
        <w:rPr>
          <w:rFonts w:ascii="Verdana" w:eastAsia="Verdana" w:hAnsi="Verdana" w:cs="Times New Roman"/>
          <w:b/>
        </w:rPr>
        <w:t>9</w:t>
      </w:r>
      <w:r w:rsidRPr="000855FF">
        <w:rPr>
          <w:rFonts w:ascii="Verdana" w:eastAsia="Verdana" w:hAnsi="Verdana" w:cs="Times New Roman"/>
          <w:b/>
        </w:rPr>
        <w:t xml:space="preserve"> DO SWZ – </w:t>
      </w:r>
      <w:r w:rsidR="00D76F58">
        <w:rPr>
          <w:rFonts w:ascii="Verdana" w:hAnsi="Verdana" w:cstheme="minorHAnsi"/>
          <w:b/>
          <w:color w:val="000000" w:themeColor="text1"/>
          <w:szCs w:val="18"/>
        </w:rPr>
        <w:t>OŚWIADCZENIE W SPRAWIE ZEZWOLENIA NA WYTWARZANIE ODPADÓW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05595C6A" w14:textId="77777777" w:rsidR="00B73727" w:rsidRDefault="000855FF" w:rsidP="00B73727">
            <w:pPr>
              <w:spacing w:before="120" w:after="120"/>
              <w:contextualSpacing/>
              <w:jc w:val="center"/>
              <w:rPr>
                <w:rFonts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 Oddział</w:t>
            </w:r>
            <w:r w:rsidRPr="00B7372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73727" w:rsidRPr="00B73727">
              <w:rPr>
                <w:rFonts w:cstheme="minorHAnsi"/>
                <w:b/>
                <w:sz w:val="22"/>
                <w:szCs w:val="22"/>
              </w:rPr>
              <w:t xml:space="preserve">Białystok </w:t>
            </w:r>
          </w:p>
          <w:p w14:paraId="503AFB04" w14:textId="77777777" w:rsidR="00B73727" w:rsidRDefault="00B73727" w:rsidP="00B73727">
            <w:pPr>
              <w:spacing w:before="120" w:after="120"/>
              <w:contextualSpacing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ul. Elektryczna 13</w:t>
            </w:r>
          </w:p>
          <w:p w14:paraId="014F11D1" w14:textId="01BC9E40" w:rsidR="000855FF" w:rsidRPr="000855FF" w:rsidRDefault="00B73727" w:rsidP="00B73727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cstheme="minorHAnsi"/>
                <w:color w:val="000000"/>
              </w:rPr>
              <w:t>15-950 Białystok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6FF3FF59" w14:textId="77777777" w:rsidR="00636378" w:rsidRPr="001E0107" w:rsidRDefault="00636378" w:rsidP="00636378">
      <w:pPr>
        <w:tabs>
          <w:tab w:val="left" w:pos="1628"/>
        </w:tabs>
        <w:jc w:val="center"/>
        <w:rPr>
          <w:rFonts w:cstheme="minorHAnsi"/>
          <w:sz w:val="20"/>
        </w:rPr>
      </w:pPr>
      <w:r w:rsidRPr="001E0107">
        <w:rPr>
          <w:rFonts w:cstheme="minorHAnsi"/>
          <w:b/>
          <w:sz w:val="20"/>
        </w:rPr>
        <w:t>OŚWIADCZENIE W SPRAWIE ZEZWOLENIA NA WYTWARZANIE ODPADÓW</w:t>
      </w:r>
    </w:p>
    <w:p w14:paraId="7E97E500" w14:textId="77777777" w:rsidR="00636378" w:rsidRPr="001E0107" w:rsidRDefault="00636378" w:rsidP="00636378">
      <w:pPr>
        <w:rPr>
          <w:rFonts w:cstheme="minorHAnsi"/>
          <w:sz w:val="20"/>
        </w:rPr>
      </w:pPr>
    </w:p>
    <w:p w14:paraId="243931F4" w14:textId="71465BB7" w:rsidR="00636378" w:rsidRPr="00636378" w:rsidRDefault="00636378" w:rsidP="00636378">
      <w:pPr>
        <w:spacing w:before="120" w:after="120"/>
        <w:jc w:val="both"/>
        <w:rPr>
          <w:sz w:val="20"/>
          <w:szCs w:val="20"/>
        </w:rPr>
      </w:pPr>
      <w:r w:rsidRPr="00636378">
        <w:rPr>
          <w:rFonts w:cstheme="minorHAnsi"/>
          <w:sz w:val="20"/>
          <w:szCs w:val="20"/>
          <w:lang w:eastAsia="pl-PL"/>
        </w:rPr>
        <w:t xml:space="preserve">Składając Ofertę w postępowaniu zakupowym nr </w:t>
      </w:r>
      <w:sdt>
        <w:sdtPr>
          <w:rPr>
            <w:b/>
            <w:color w:val="000000" w:themeColor="text1"/>
            <w:sz w:val="20"/>
            <w:szCs w:val="20"/>
          </w:rPr>
          <w:alias w:val="Podtytuł"/>
          <w:id w:val="1690093677"/>
          <w:placeholder>
            <w:docPart w:val="6314A868CD6641598C5408F100946848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D27701">
            <w:rPr>
              <w:b/>
              <w:color w:val="000000" w:themeColor="text1"/>
              <w:sz w:val="20"/>
              <w:szCs w:val="20"/>
            </w:rPr>
            <w:t>POST/DYS/OB/GZA/01948</w:t>
          </w:r>
          <w:r w:rsidRPr="00636378">
            <w:rPr>
              <w:b/>
              <w:color w:val="000000" w:themeColor="text1"/>
              <w:sz w:val="20"/>
              <w:szCs w:val="20"/>
            </w:rPr>
            <w:t>/2025</w:t>
          </w:r>
        </w:sdtContent>
      </w:sdt>
      <w:r w:rsidRPr="00636378">
        <w:rPr>
          <w:rFonts w:cstheme="minorHAnsi"/>
          <w:sz w:val="20"/>
          <w:szCs w:val="20"/>
          <w:lang w:eastAsia="pl-PL"/>
        </w:rPr>
        <w:t xml:space="preserve"> prowadzonym w trybie przetargu nieograniczonego pn. </w:t>
      </w:r>
      <w:r w:rsidR="00D27701" w:rsidRPr="001508CA">
        <w:rPr>
          <w:rFonts w:cs="Arial"/>
          <w:b/>
          <w:color w:val="000000"/>
          <w:szCs w:val="18"/>
          <w:shd w:val="clear" w:color="auto" w:fill="EEEEEE"/>
        </w:rPr>
        <w:t>Wykonanie robót budowlano montażowych w związku z poprawą rezystancji uziemień stacji transformatorowych na terenie działalności PGE Dystrybucja S.A. Oddział Białystok Rejon Energetycznego Ełk – 2 części</w:t>
      </w:r>
      <w:bookmarkStart w:id="6" w:name="_GoBack"/>
      <w:bookmarkEnd w:id="6"/>
      <w:r w:rsidRPr="00636378">
        <w:rPr>
          <w:rFonts w:cstheme="minorHAnsi"/>
          <w:i/>
          <w:sz w:val="20"/>
          <w:szCs w:val="20"/>
        </w:rPr>
        <w:t>,</w:t>
      </w:r>
      <w:r w:rsidRPr="00636378">
        <w:rPr>
          <w:rFonts w:cstheme="minorHAnsi"/>
          <w:sz w:val="20"/>
          <w:szCs w:val="20"/>
        </w:rPr>
        <w:t xml:space="preserve"> </w:t>
      </w:r>
      <w:r w:rsidRPr="00636378">
        <w:rPr>
          <w:rFonts w:cstheme="minorHAnsi"/>
          <w:b/>
          <w:sz w:val="20"/>
          <w:szCs w:val="20"/>
          <w:lang w:eastAsia="pl-PL"/>
        </w:rPr>
        <w:t>oświadczamy</w:t>
      </w:r>
      <w:r w:rsidRPr="00636378">
        <w:rPr>
          <w:rFonts w:cstheme="minorHAnsi"/>
          <w:sz w:val="20"/>
          <w:szCs w:val="20"/>
          <w:lang w:eastAsia="pl-PL"/>
        </w:rPr>
        <w:t xml:space="preserve">, </w:t>
      </w:r>
      <w:r w:rsidRPr="00636378">
        <w:rPr>
          <w:rFonts w:cstheme="minorHAnsi"/>
          <w:bCs/>
          <w:sz w:val="20"/>
          <w:szCs w:val="20"/>
          <w:lang w:eastAsia="pl-PL"/>
        </w:rPr>
        <w:t>że</w:t>
      </w:r>
      <w:r w:rsidRPr="00636378">
        <w:rPr>
          <w:rFonts w:cstheme="minorHAnsi"/>
          <w:sz w:val="20"/>
          <w:szCs w:val="20"/>
          <w:lang w:eastAsia="pl-PL"/>
        </w:rPr>
        <w:t xml:space="preserve"> </w:t>
      </w:r>
      <w:r w:rsidRPr="00636378">
        <w:rPr>
          <w:rFonts w:cstheme="minorHAnsi"/>
          <w:sz w:val="20"/>
          <w:szCs w:val="20"/>
        </w:rPr>
        <w:t>na dzień podpisania Umowy będziemy posiadać zezwolenia na wytwarzanie odpadów niebezpiecznych i innych niż niebezpieczne, wydane przez organy właściwe dla miejsca wytwarzania odpadów i dotyczące odpadów, które mogą</w:t>
      </w:r>
      <w:r w:rsidRPr="00636378">
        <w:rPr>
          <w:sz w:val="20"/>
          <w:szCs w:val="20"/>
        </w:rPr>
        <w:t xml:space="preserve"> powstać przy realizacji zamówienia lub będziemy posiadać umowę z firmą, która takie zezwolenia posiada.</w:t>
      </w:r>
    </w:p>
    <w:p w14:paraId="413E2858" w14:textId="77777777" w:rsidR="00636378" w:rsidRPr="001E0107" w:rsidRDefault="00636378" w:rsidP="00636378">
      <w:pPr>
        <w:spacing w:after="200" w:line="276" w:lineRule="auto"/>
        <w:rPr>
          <w:rFonts w:ascii="Calibri" w:hAnsi="Calibri"/>
          <w:sz w:val="20"/>
        </w:rPr>
      </w:pPr>
    </w:p>
    <w:p w14:paraId="089E957C" w14:textId="77777777" w:rsidR="00636378" w:rsidRPr="001E0107" w:rsidRDefault="00636378" w:rsidP="00636378">
      <w:pPr>
        <w:widowControl w:val="0"/>
        <w:snapToGrid w:val="0"/>
        <w:ind w:right="170"/>
        <w:rPr>
          <w:rFonts w:cstheme="minorHAnsi"/>
          <w:sz w:val="20"/>
          <w:highlight w:val="yellow"/>
          <w:lang w:eastAsia="pl-PL"/>
        </w:rPr>
      </w:pPr>
    </w:p>
    <w:p w14:paraId="46D95D89" w14:textId="77777777" w:rsidR="00636378" w:rsidRPr="00AD0B0F" w:rsidRDefault="00636378" w:rsidP="00636378">
      <w:pPr>
        <w:spacing w:line="240" w:lineRule="exact"/>
        <w:ind w:left="4690" w:right="-993" w:firstLine="708"/>
        <w:rPr>
          <w:rFonts w:cstheme="minorHAnsi"/>
          <w:szCs w:val="18"/>
        </w:rPr>
      </w:pPr>
      <w:r w:rsidRPr="00AD0B0F">
        <w:rPr>
          <w:rFonts w:cstheme="minorHAnsi"/>
          <w:szCs w:val="18"/>
        </w:rPr>
        <w:t>...................................................................................</w:t>
      </w:r>
    </w:p>
    <w:p w14:paraId="1BE6200C" w14:textId="77777777" w:rsidR="00636378" w:rsidRPr="00AD0B0F" w:rsidRDefault="00636378" w:rsidP="00636378">
      <w:pPr>
        <w:ind w:left="5398" w:right="68" w:hanging="153"/>
        <w:jc w:val="center"/>
        <w:rPr>
          <w:rFonts w:cstheme="minorHAnsi"/>
          <w:i/>
          <w:szCs w:val="18"/>
        </w:rPr>
      </w:pPr>
      <w:r w:rsidRPr="00AD0B0F">
        <w:rPr>
          <w:rFonts w:cstheme="minorHAnsi"/>
          <w:i/>
          <w:szCs w:val="18"/>
        </w:rPr>
        <w:t>Data i podpisy osób uprawnionych do składania</w:t>
      </w:r>
    </w:p>
    <w:p w14:paraId="60541EFF" w14:textId="66682694" w:rsidR="000855FF" w:rsidRPr="000855FF" w:rsidRDefault="00636378" w:rsidP="00636378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 w:rsidRPr="00AD0B0F">
        <w:rPr>
          <w:rFonts w:cstheme="minorHAnsi"/>
          <w:i/>
          <w:szCs w:val="18"/>
        </w:rPr>
        <w:t>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927A47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70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A19274F" w14:textId="6D4BEBFF" w:rsidR="00347E8D" w:rsidRDefault="00347E8D" w:rsidP="006E100D">
          <w:pPr>
            <w:suppressAutoHyphens/>
            <w:ind w:right="187"/>
            <w:rPr>
              <w:b/>
              <w:sz w:val="20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  <w:r w:rsidR="00D7286B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39D48809" w14:textId="7F0F725C" w:rsidR="00D7286B" w:rsidRPr="006B2C28" w:rsidRDefault="00D27701" w:rsidP="00D7286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POST/DYS/OB/GZA/01948</w:t>
          </w:r>
          <w:r w:rsidR="00D7286B"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20673B0F" w14:textId="77777777" w:rsidR="00D7286B" w:rsidRPr="006B2C28" w:rsidRDefault="00D7286B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14DC3116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14DC3116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2"/>
  </w:num>
  <w:num w:numId="4">
    <w:abstractNumId w:val="20"/>
  </w:num>
  <w:num w:numId="5">
    <w:abstractNumId w:val="18"/>
  </w:num>
  <w:num w:numId="6">
    <w:abstractNumId w:val="18"/>
  </w:num>
  <w:num w:numId="7">
    <w:abstractNumId w:val="3"/>
  </w:num>
  <w:num w:numId="8">
    <w:abstractNumId w:val="28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7"/>
  </w:num>
  <w:num w:numId="14">
    <w:abstractNumId w:val="22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9"/>
  </w:num>
  <w:num w:numId="21">
    <w:abstractNumId w:val="1"/>
  </w:num>
  <w:num w:numId="22">
    <w:abstractNumId w:val="14"/>
  </w:num>
  <w:num w:numId="23">
    <w:abstractNumId w:val="10"/>
  </w:num>
  <w:num w:numId="24">
    <w:abstractNumId w:val="21"/>
  </w:num>
  <w:num w:numId="25">
    <w:abstractNumId w:val="25"/>
  </w:num>
  <w:num w:numId="26">
    <w:abstractNumId w:val="2"/>
  </w:num>
  <w:num w:numId="27">
    <w:abstractNumId w:val="24"/>
  </w:num>
  <w:num w:numId="28">
    <w:abstractNumId w:val="23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17"/>
  </w:num>
  <w:num w:numId="32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3A4C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36378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3721"/>
    <w:rsid w:val="007343BE"/>
    <w:rsid w:val="007343C5"/>
    <w:rsid w:val="00742321"/>
    <w:rsid w:val="00742807"/>
    <w:rsid w:val="007456B4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030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3727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1F40"/>
    <w:rsid w:val="00C64A07"/>
    <w:rsid w:val="00C6569B"/>
    <w:rsid w:val="00C66B9A"/>
    <w:rsid w:val="00C707D1"/>
    <w:rsid w:val="00C737A1"/>
    <w:rsid w:val="00C77BCF"/>
    <w:rsid w:val="00C874E6"/>
    <w:rsid w:val="00CB091E"/>
    <w:rsid w:val="00CB2D26"/>
    <w:rsid w:val="00CB3A6F"/>
    <w:rsid w:val="00CD2022"/>
    <w:rsid w:val="00CE2F55"/>
    <w:rsid w:val="00D03C12"/>
    <w:rsid w:val="00D10930"/>
    <w:rsid w:val="00D1247E"/>
    <w:rsid w:val="00D21BCE"/>
    <w:rsid w:val="00D27701"/>
    <w:rsid w:val="00D516C1"/>
    <w:rsid w:val="00D6344F"/>
    <w:rsid w:val="00D7286B"/>
    <w:rsid w:val="00D76F58"/>
    <w:rsid w:val="00D80614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314A868CD6641598C5408F10094684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A235191-698D-4D9A-BA6F-02F3E96AADCF}"/>
      </w:docPartPr>
      <w:docPartBody>
        <w:p w:rsidR="00C56783" w:rsidRDefault="005576CF" w:rsidP="005576CF">
          <w:pPr>
            <w:pStyle w:val="6314A868CD6641598C5408F100946848"/>
          </w:pPr>
          <w:r>
            <w:rPr>
              <w:color w:val="5B9BD5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6CF"/>
    <w:rsid w:val="005576CF"/>
    <w:rsid w:val="00C5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314A868CD6641598C5408F100946848">
    <w:name w:val="6314A868CD6641598C5408F100946848"/>
    <w:rsid w:val="005576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B1129BBA04684BBAF6AE215F938F05" ma:contentTypeVersion="0" ma:contentTypeDescription="SWPP2 Dokument bazowy" ma:contentTypeScope="" ma:versionID="033a82f42fbdcd484e1379ac2d8858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1948 - Załącznik nr 9 do SWZ.docx</dmsv2BaseFileName>
    <dmsv2BaseDisplayName xmlns="http://schemas.microsoft.com/sharepoint/v3">1948 - Załącznik nr 9 do SWZ</dmsv2BaseDisplayName>
    <dmsv2SWPP2ObjectNumber xmlns="http://schemas.microsoft.com/sharepoint/v3">POST/DYS/OB/GZA/01948/2025                        </dmsv2SWPP2ObjectNumber>
    <dmsv2SWPP2SumMD5 xmlns="http://schemas.microsoft.com/sharepoint/v3">b12dae3d98cef07ee3b8fe6664c27979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681613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22570289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00000001000700000000000c00000008</dmsv2SWPP2ObjectDepartment>
    <dmsv2SWPP2ObjectName xmlns="http://schemas.microsoft.com/sharepoint/v3">Postępowanie</dmsv2SWPP2ObjectName>
    <_dlc_DocId xmlns="a19cb1c7-c5c7-46d4-85ae-d83685407bba">M37YNRNYPV7A-513987650-842</_dlc_DocId>
    <_dlc_DocIdUrl xmlns="a19cb1c7-c5c7-46d4-85ae-d83685407bba">
      <Url>https://swpp2.dms.gkpge.pl/sites/37/_layouts/15/DocIdRedir.aspx?ID=M37YNRNYPV7A-513987650-842</Url>
      <Description>M37YNRNYPV7A-513987650-842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3D6CB73-5371-48E8-A57E-090701AE9AE5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4F8C57-C90F-4AC9-9784-74F20A74B74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5AAF3F4-03E8-4490-ABD1-B8ADB5DF346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POST/DYS/OB/GZA/01948/2025</dc:subject>
  <dc:creator>Chmielnicka Katarzyna [PGE S.A.]</dc:creator>
  <cp:keywords/>
  <dc:description/>
  <cp:lastModifiedBy>Mozolewski Karol [PGE Dystr. O.Białystok]</cp:lastModifiedBy>
  <cp:revision>6</cp:revision>
  <cp:lastPrinted>2024-07-15T11:21:00Z</cp:lastPrinted>
  <dcterms:created xsi:type="dcterms:W3CDTF">2025-04-30T08:31:00Z</dcterms:created>
  <dcterms:modified xsi:type="dcterms:W3CDTF">2025-05-28T05:39:00Z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0x010189100077B1129BBA04684BBAF6AE215F938F05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07552376-cff7-45dd-b51e-cea4f00de336</vt:lpwstr>
  </property>
</Properties>
</file>