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29ECC3" w:rsidR="00535E9B" w:rsidRPr="007B2FEE" w:rsidRDefault="00381365" w:rsidP="00971D9C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B2FEE">
        <w:rPr>
          <w:rFonts w:ascii="Verdana" w:eastAsia="Verdana" w:hAnsi="Verdana" w:cs="Times New Roman"/>
          <w:b/>
          <w:szCs w:val="18"/>
        </w:rPr>
        <w:t xml:space="preserve">ZAŁĄCZNIK NR </w:t>
      </w:r>
      <w:r w:rsidR="00D20B39" w:rsidRPr="007B2FEE">
        <w:rPr>
          <w:rFonts w:ascii="Verdana" w:eastAsia="Verdana" w:hAnsi="Verdana" w:cs="Times New Roman"/>
          <w:b/>
          <w:szCs w:val="18"/>
        </w:rPr>
        <w:t>11</w:t>
      </w:r>
      <w:r w:rsidRPr="007B2FEE">
        <w:rPr>
          <w:rFonts w:ascii="Verdana" w:eastAsia="Verdana" w:hAnsi="Verdana" w:cs="Times New Roman"/>
          <w:b/>
          <w:szCs w:val="18"/>
        </w:rPr>
        <w:t xml:space="preserve"> DO SWZ – </w:t>
      </w:r>
      <w:r w:rsidR="00D20B39" w:rsidRPr="007B2FEE">
        <w:rPr>
          <w:rFonts w:ascii="Verdana" w:hAnsi="Verdana" w:cstheme="minorHAnsi"/>
          <w:b/>
          <w:color w:val="000000" w:themeColor="text1"/>
          <w:szCs w:val="18"/>
        </w:rPr>
        <w:t>OŚWIADCZENIE W SPRAWIE ZEZWOLENIA NA WYTWARZANIE ODPADÓW</w:t>
      </w:r>
    </w:p>
    <w:p w14:paraId="60A40DD1" w14:textId="39937CC3" w:rsidR="00A62B4C" w:rsidRPr="007B2FEE" w:rsidRDefault="00A62B4C" w:rsidP="008E41A4">
      <w:pPr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7B2F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7B2F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7B2FEE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 (podmiot przetwarzający)</w:t>
            </w:r>
          </w:p>
          <w:p w14:paraId="10987FC8" w14:textId="77777777" w:rsidR="00381365" w:rsidRPr="007B2FEE" w:rsidRDefault="00381365" w:rsidP="00247350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456AD87F" w14:textId="77777777" w:rsidR="00381365" w:rsidRPr="007B2F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B2FEE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2F006CDC" w14:textId="47A95DB9" w:rsidR="00381365" w:rsidRPr="007B2F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B2FEE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3E5CFCE7" w14:textId="77777777" w:rsidR="00381365" w:rsidRPr="007B2F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7B2FEE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105F009D" w14:textId="77777777" w:rsidR="00381365" w:rsidRPr="007B2FEE" w:rsidRDefault="00381365" w:rsidP="00247350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7B2F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7B2F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7B2FEE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4DB9338F" w14:textId="77777777" w:rsidR="00D20B39" w:rsidRPr="007B2FEE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B2FEE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54FBC8B8" w14:textId="77777777" w:rsidR="00D20B39" w:rsidRPr="007B2FEE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B2FEE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5A501787" w14:textId="77777777" w:rsidR="00D20B39" w:rsidRPr="007B2FEE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B2FEE">
              <w:rPr>
                <w:rFonts w:ascii="Verdana" w:hAnsi="Verdana" w:cstheme="minorHAnsi"/>
                <w:b/>
                <w:szCs w:val="18"/>
              </w:rPr>
              <w:t>PGE Dystrybucja S.A. Oddział Białystok</w:t>
            </w:r>
          </w:p>
          <w:p w14:paraId="4DA38A55" w14:textId="77777777" w:rsidR="00D20B39" w:rsidRPr="007B2FEE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B2FEE">
              <w:rPr>
                <w:rFonts w:ascii="Verdana" w:hAnsi="Verdana" w:cstheme="minorHAnsi"/>
                <w:color w:val="000000"/>
                <w:szCs w:val="18"/>
              </w:rPr>
              <w:t>ul. Elektryczna 13</w:t>
            </w:r>
          </w:p>
          <w:p w14:paraId="2651FB8D" w14:textId="15FEB520" w:rsidR="00381365" w:rsidRPr="007B2F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7B2FEE">
              <w:rPr>
                <w:rFonts w:ascii="Verdana" w:hAnsi="Verdana" w:cstheme="minorHAnsi"/>
                <w:color w:val="000000"/>
                <w:szCs w:val="18"/>
              </w:rPr>
              <w:t>15-950 Białystok</w:t>
            </w:r>
          </w:p>
        </w:tc>
      </w:tr>
    </w:tbl>
    <w:p w14:paraId="396B949A" w14:textId="77777777" w:rsidR="00A62B4C" w:rsidRPr="007B2FEE" w:rsidRDefault="00A62B4C" w:rsidP="000E7682">
      <w:pPr>
        <w:jc w:val="both"/>
        <w:rPr>
          <w:rFonts w:ascii="Verdana" w:eastAsia="Verdana" w:hAnsi="Verdana" w:cs="Times New Roman"/>
          <w:szCs w:val="18"/>
        </w:rPr>
      </w:pPr>
    </w:p>
    <w:p w14:paraId="6ACF3658" w14:textId="77777777" w:rsidR="00D20B39" w:rsidRPr="007B2FEE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  <w:szCs w:val="18"/>
        </w:rPr>
      </w:pPr>
    </w:p>
    <w:p w14:paraId="5F880196" w14:textId="14931D14" w:rsidR="00D20B39" w:rsidRPr="007B2FEE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Cs w:val="18"/>
        </w:rPr>
      </w:pPr>
      <w:r w:rsidRPr="007B2FEE">
        <w:rPr>
          <w:rFonts w:ascii="Verdana" w:hAnsi="Verdana" w:cstheme="minorHAnsi"/>
          <w:b/>
          <w:szCs w:val="18"/>
        </w:rPr>
        <w:t>OŚWIADCZENIE W SPRAWIE ZEZWOLENIA NA WYTWARZANIE ODPADÓW</w:t>
      </w:r>
    </w:p>
    <w:p w14:paraId="7FB1C662" w14:textId="77777777" w:rsidR="00D20B39" w:rsidRPr="007B2FEE" w:rsidRDefault="00D20B39" w:rsidP="00D20B39">
      <w:pPr>
        <w:rPr>
          <w:rFonts w:ascii="Verdana" w:hAnsi="Verdana" w:cstheme="minorHAnsi"/>
          <w:szCs w:val="18"/>
        </w:rPr>
      </w:pPr>
    </w:p>
    <w:p w14:paraId="62149735" w14:textId="77DBFBF8" w:rsidR="00D20B39" w:rsidRPr="007B2FEE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Cs w:val="18"/>
        </w:rPr>
      </w:pPr>
      <w:r w:rsidRPr="007B2FEE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7B2FEE" w:rsidRPr="007B2FEE">
            <w:rPr>
              <w:rFonts w:ascii="Verdana" w:hAnsi="Verdana" w:cstheme="minorHAnsi"/>
              <w:b/>
              <w:szCs w:val="18"/>
            </w:rPr>
            <w:t>POST/DYS/OB/GZA/01595</w:t>
          </w:r>
          <w:r w:rsidRPr="007B2FEE">
            <w:rPr>
              <w:rFonts w:ascii="Verdana" w:hAnsi="Verdana" w:cstheme="minorHAnsi"/>
              <w:b/>
              <w:szCs w:val="18"/>
            </w:rPr>
            <w:t>/2025</w:t>
          </w:r>
        </w:sdtContent>
      </w:sdt>
      <w:r w:rsidRPr="007B2FEE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7B2FEE" w:rsidRPr="006F18AA">
        <w:rPr>
          <w:rFonts w:cs="Arial"/>
          <w:b/>
          <w:color w:val="000000"/>
          <w:szCs w:val="18"/>
          <w:shd w:val="clear" w:color="auto" w:fill="EEEEEE"/>
        </w:rPr>
        <w:t xml:space="preserve">Przebudowa sieci SN i </w:t>
      </w:r>
      <w:proofErr w:type="spellStart"/>
      <w:r w:rsidR="007B2FEE" w:rsidRPr="006F18AA">
        <w:rPr>
          <w:rFonts w:cs="Arial"/>
          <w:b/>
          <w:color w:val="000000"/>
          <w:szCs w:val="18"/>
          <w:shd w:val="clear" w:color="auto" w:fill="EEEEEE"/>
        </w:rPr>
        <w:t>nN</w:t>
      </w:r>
      <w:proofErr w:type="spellEnd"/>
      <w:r w:rsidR="007B2FEE" w:rsidRPr="006F18AA">
        <w:rPr>
          <w:rFonts w:cs="Arial"/>
          <w:b/>
          <w:color w:val="000000"/>
          <w:szCs w:val="18"/>
          <w:shd w:val="clear" w:color="auto" w:fill="EEEEEE"/>
        </w:rPr>
        <w:t xml:space="preserve"> na terenie działalności Rejonu Energetycznego Ełk PGE Dystrybucja S.A. Oddział Białystok – 3 części</w:t>
      </w:r>
      <w:r w:rsidRPr="007B2FEE">
        <w:rPr>
          <w:rFonts w:ascii="Verdana" w:hAnsi="Verdana" w:cstheme="minorHAnsi"/>
          <w:szCs w:val="18"/>
        </w:rPr>
        <w:t xml:space="preserve">, </w:t>
      </w:r>
      <w:r w:rsidRPr="007B2FEE">
        <w:rPr>
          <w:rFonts w:ascii="Verdana" w:hAnsi="Verdana" w:cstheme="minorHAnsi"/>
          <w:b/>
          <w:szCs w:val="18"/>
          <w:lang w:eastAsia="pl-PL"/>
        </w:rPr>
        <w:t>oświadczamy</w:t>
      </w:r>
      <w:r w:rsidRPr="007B2FEE">
        <w:rPr>
          <w:rFonts w:ascii="Verdana" w:hAnsi="Verdana" w:cstheme="minorHAnsi"/>
          <w:szCs w:val="18"/>
          <w:lang w:eastAsia="pl-PL"/>
        </w:rPr>
        <w:t xml:space="preserve">, </w:t>
      </w:r>
      <w:r w:rsidRPr="007B2FEE">
        <w:rPr>
          <w:rFonts w:ascii="Verdana" w:hAnsi="Verdana" w:cstheme="minorHAnsi"/>
          <w:bCs/>
          <w:szCs w:val="18"/>
          <w:lang w:eastAsia="pl-PL"/>
        </w:rPr>
        <w:t>że</w:t>
      </w:r>
      <w:r w:rsidRPr="007B2FEE">
        <w:rPr>
          <w:rFonts w:ascii="Verdana" w:hAnsi="Verdana" w:cstheme="minorHAnsi"/>
          <w:szCs w:val="18"/>
          <w:lang w:eastAsia="pl-PL"/>
        </w:rPr>
        <w:t xml:space="preserve"> </w:t>
      </w:r>
      <w:r w:rsidRPr="007B2FEE">
        <w:rPr>
          <w:rFonts w:ascii="Verdana" w:hAnsi="Verdana"/>
          <w:szCs w:val="18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Pr="007B2FEE" w:rsidRDefault="00381365" w:rsidP="00381365">
      <w:pPr>
        <w:rPr>
          <w:rFonts w:cstheme="minorHAnsi"/>
          <w:szCs w:val="18"/>
        </w:rPr>
      </w:pPr>
    </w:p>
    <w:p w14:paraId="0989C02B" w14:textId="0C681B6C" w:rsidR="00381365" w:rsidRPr="007B2FEE" w:rsidRDefault="00381365" w:rsidP="00381365">
      <w:pPr>
        <w:rPr>
          <w:rFonts w:cstheme="minorHAnsi"/>
          <w:szCs w:val="18"/>
        </w:rPr>
      </w:pPr>
    </w:p>
    <w:p w14:paraId="10F0BE4D" w14:textId="62A9E7C1" w:rsidR="00381365" w:rsidRPr="007B2FEE" w:rsidRDefault="00381365" w:rsidP="00381365">
      <w:pPr>
        <w:rPr>
          <w:rFonts w:cstheme="minorHAnsi"/>
          <w:szCs w:val="18"/>
        </w:rPr>
      </w:pPr>
    </w:p>
    <w:p w14:paraId="2B2CB4B3" w14:textId="73C6721B" w:rsidR="00381365" w:rsidRPr="007B2FEE" w:rsidRDefault="00381365" w:rsidP="00381365">
      <w:pPr>
        <w:rPr>
          <w:rFonts w:cstheme="minorHAnsi"/>
          <w:szCs w:val="18"/>
        </w:rPr>
      </w:pPr>
    </w:p>
    <w:p w14:paraId="1F146800" w14:textId="14585345" w:rsidR="00381365" w:rsidRPr="007B2FEE" w:rsidRDefault="00381365" w:rsidP="00381365">
      <w:pPr>
        <w:rPr>
          <w:rFonts w:cstheme="minorHAnsi"/>
          <w:szCs w:val="18"/>
        </w:rPr>
      </w:pPr>
    </w:p>
    <w:p w14:paraId="1B7F3631" w14:textId="611DB4E8" w:rsidR="00381365" w:rsidRPr="007B2FEE" w:rsidRDefault="00381365" w:rsidP="00381365">
      <w:pPr>
        <w:rPr>
          <w:rFonts w:cstheme="minorHAnsi"/>
          <w:szCs w:val="18"/>
        </w:rPr>
      </w:pPr>
    </w:p>
    <w:p w14:paraId="4BB21D18" w14:textId="77777777" w:rsidR="00381365" w:rsidRPr="007B2FEE" w:rsidRDefault="00381365" w:rsidP="00381365">
      <w:pPr>
        <w:rPr>
          <w:rFonts w:cstheme="minorHAnsi"/>
          <w:szCs w:val="18"/>
        </w:rPr>
      </w:pPr>
    </w:p>
    <w:p w14:paraId="18BCF4A9" w14:textId="6BB75665" w:rsidR="00381365" w:rsidRPr="007B2FEE" w:rsidRDefault="00381365" w:rsidP="000E7682">
      <w:pPr>
        <w:spacing w:line="240" w:lineRule="exact"/>
        <w:ind w:left="4690" w:right="-3" w:firstLine="708"/>
        <w:rPr>
          <w:rFonts w:cstheme="minorHAnsi"/>
          <w:szCs w:val="18"/>
        </w:rPr>
      </w:pPr>
      <w:r w:rsidRPr="007B2FEE">
        <w:rPr>
          <w:rFonts w:cstheme="minorHAnsi"/>
          <w:szCs w:val="18"/>
        </w:rPr>
        <w:t>...................................................</w:t>
      </w:r>
      <w:r w:rsidR="000E7682" w:rsidRPr="007B2FEE">
        <w:rPr>
          <w:rFonts w:cstheme="minorHAnsi"/>
          <w:szCs w:val="18"/>
        </w:rPr>
        <w:t>.................</w:t>
      </w:r>
    </w:p>
    <w:p w14:paraId="2402C88C" w14:textId="77777777" w:rsidR="00381365" w:rsidRPr="007B2FEE" w:rsidRDefault="00381365" w:rsidP="00381365">
      <w:pPr>
        <w:ind w:left="5398" w:right="68" w:hanging="153"/>
        <w:jc w:val="center"/>
        <w:rPr>
          <w:rFonts w:cstheme="minorHAnsi"/>
          <w:i/>
          <w:szCs w:val="18"/>
        </w:rPr>
      </w:pPr>
      <w:r w:rsidRPr="007B2FEE">
        <w:rPr>
          <w:rFonts w:cstheme="minorHAnsi"/>
          <w:i/>
          <w:szCs w:val="18"/>
        </w:rPr>
        <w:t>Data i podpisy osób</w:t>
      </w:r>
      <w:bookmarkStart w:id="6" w:name="_GoBack"/>
      <w:bookmarkEnd w:id="6"/>
      <w:r w:rsidRPr="007B2FEE">
        <w:rPr>
          <w:rFonts w:cstheme="minorHAnsi"/>
          <w:i/>
          <w:szCs w:val="18"/>
        </w:rPr>
        <w:t xml:space="preserve"> uprawnionych do składania</w:t>
      </w:r>
    </w:p>
    <w:p w14:paraId="19D4627A" w14:textId="77777777" w:rsidR="00381365" w:rsidRPr="007B2FEE" w:rsidRDefault="00381365" w:rsidP="00381365">
      <w:pPr>
        <w:ind w:left="5398" w:right="68" w:hanging="153"/>
        <w:jc w:val="center"/>
        <w:rPr>
          <w:rFonts w:cstheme="minorHAnsi"/>
          <w:i/>
          <w:szCs w:val="18"/>
        </w:rPr>
      </w:pPr>
      <w:r w:rsidRPr="007B2FEE">
        <w:rPr>
          <w:rFonts w:cstheme="minorHAnsi"/>
          <w:i/>
          <w:szCs w:val="18"/>
        </w:rPr>
        <w:t>oświadczeń woli w imieniu Wykonawcy</w:t>
      </w:r>
    </w:p>
    <w:p w14:paraId="01952714" w14:textId="77777777" w:rsidR="00381365" w:rsidRPr="007B2FEE" w:rsidRDefault="00381365" w:rsidP="00381365">
      <w:pPr>
        <w:rPr>
          <w:rFonts w:cstheme="minorHAnsi"/>
          <w:szCs w:val="18"/>
        </w:rPr>
      </w:pPr>
    </w:p>
    <w:p w14:paraId="7E8AC570" w14:textId="77777777" w:rsidR="00381365" w:rsidRPr="007B2FEE" w:rsidRDefault="00381365" w:rsidP="00A62B4C">
      <w:pPr>
        <w:rPr>
          <w:rFonts w:ascii="Verdana" w:eastAsia="Verdana" w:hAnsi="Verdana" w:cs="Times New Roman"/>
          <w:szCs w:val="18"/>
        </w:rPr>
      </w:pPr>
    </w:p>
    <w:p w14:paraId="76A6DEC5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4553812D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2EAEF72E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77E759D0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5DCCD529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0E449C03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22610D4C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60B88EA0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13D2BB15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7649E5EC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715EADAD" w14:textId="77777777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6A260ABF" w14:textId="2872AF0F" w:rsidR="00A62B4C" w:rsidRPr="007B2FEE" w:rsidRDefault="00A62B4C" w:rsidP="00A62B4C">
      <w:pPr>
        <w:rPr>
          <w:rFonts w:ascii="Verdana" w:eastAsia="Verdana" w:hAnsi="Verdana" w:cs="Times New Roman"/>
          <w:szCs w:val="18"/>
        </w:rPr>
      </w:pPr>
    </w:p>
    <w:p w14:paraId="52B295E2" w14:textId="19742D9F" w:rsidR="00535E9B" w:rsidRPr="007B2FEE" w:rsidRDefault="00A62B4C" w:rsidP="00A62B4C">
      <w:pPr>
        <w:tabs>
          <w:tab w:val="left" w:pos="8509"/>
        </w:tabs>
        <w:rPr>
          <w:rFonts w:ascii="Verdana" w:eastAsia="Verdana" w:hAnsi="Verdana" w:cs="Times New Roman"/>
          <w:szCs w:val="18"/>
        </w:rPr>
      </w:pPr>
      <w:r w:rsidRPr="007B2FEE">
        <w:rPr>
          <w:rFonts w:ascii="Verdana" w:eastAsia="Verdana" w:hAnsi="Verdana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7B2FEE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DDE91B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292C7AA2" w:rsidR="00347E8D" w:rsidRPr="006B2C28" w:rsidRDefault="007B2FE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POST/DYS/OB/GZA/01595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FE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11393D" w:rsidRDefault="009E5850" w:rsidP="009E5850">
          <w:pPr>
            <w:pStyle w:val="3C0F14D485FC45778C0860E0EEF07CC2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0"/>
    <w:rsid w:val="0011393D"/>
    <w:rsid w:val="009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1595 - Załącznik nr 11 do SWZ.docx</dmsv2BaseFileName>
    <dmsv2BaseDisplayName xmlns="http://schemas.microsoft.com/sharepoint/v3">1595 - Załącznik nr 11 do SWZ</dmsv2BaseDisplayName>
    <dmsv2SWPP2ObjectNumber xmlns="http://schemas.microsoft.com/sharepoint/v3">POST/DYS/OB/GZA/01595/2025                        </dmsv2SWPP2ObjectNumber>
    <dmsv2SWPP2SumMD5 xmlns="http://schemas.microsoft.com/sharepoint/v3">16c513d28832b78651a6d849f22848ea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22339108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M37YNRNYPV7A-768091362-10140</_dlc_DocId>
    <_dlc_DocIdUrl xmlns="a19cb1c7-c5c7-46d4-85ae-d83685407bba">
      <Url>https://swpp2.dms.gkpge.pl/sites/37/_layouts/15/DocIdRedir.aspx?ID=M37YNRNYPV7A-768091362-10140</Url>
      <Description>M37YNRNYPV7A-768091362-10140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C43376-E529-4ED6-AE38-3D6E79AB11D0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4E3964-DB76-4E34-98DD-0B3784467E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24FA4D-DA8B-47D5-9D53-E91E70F2B61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POST/DYS/OB/GZA/01595/2025</dc:subject>
  <dc:creator>Chmielnicka Katarzyna [PGE S.A.]</dc:creator>
  <cp:keywords/>
  <dc:description/>
  <cp:lastModifiedBy>Mozolewski Karol [PGE Dystr. O.Białystok]</cp:lastModifiedBy>
  <cp:revision>4</cp:revision>
  <cp:lastPrinted>2024-07-15T11:21:00Z</cp:lastPrinted>
  <dcterms:created xsi:type="dcterms:W3CDTF">2025-05-05T10:57:00Z</dcterms:created>
  <dcterms:modified xsi:type="dcterms:W3CDTF">2025-05-06T09:10:00Z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75148512-cd18-4966-baab-beaaf37497e3</vt:lpwstr>
  </property>
</Properties>
</file>