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36E0C8B7" w:rsidR="00DD3DEF" w:rsidRDefault="00DD3DEF" w:rsidP="00345526">
            <w:pPr>
              <w:spacing w:line="360" w:lineRule="auto"/>
              <w:rPr>
                <w:rFonts w:asciiTheme="minorHAnsi" w:eastAsiaTheme="majorEastAsia" w:hAnsiTheme="minorHAnsi" w:cstheme="minorHAnsi"/>
                <w:b/>
                <w:i/>
                <w:iCs/>
                <w:sz w:val="20"/>
                <w:u w:val="single"/>
              </w:rPr>
            </w:pPr>
          </w:p>
          <w:p w14:paraId="1807D139" w14:textId="77777777" w:rsidR="00DD3DEF" w:rsidRPr="00DD3DEF" w:rsidRDefault="00DD3DEF" w:rsidP="00DD3DEF">
            <w:pPr>
              <w:rPr>
                <w:rFonts w:asciiTheme="minorHAnsi" w:eastAsiaTheme="majorEastAsia" w:hAnsiTheme="minorHAnsi" w:cstheme="minorHAnsi"/>
                <w:sz w:val="20"/>
              </w:rPr>
            </w:pPr>
          </w:p>
          <w:p w14:paraId="2CFF09C5" w14:textId="77777777" w:rsidR="00DD3DEF" w:rsidRPr="00DD3DEF" w:rsidRDefault="00DD3DEF" w:rsidP="00DD3DEF">
            <w:pPr>
              <w:rPr>
                <w:rFonts w:asciiTheme="minorHAnsi" w:eastAsiaTheme="majorEastAsia" w:hAnsiTheme="minorHAnsi" w:cstheme="minorHAnsi"/>
                <w:sz w:val="20"/>
              </w:rPr>
            </w:pPr>
          </w:p>
          <w:p w14:paraId="6880E361" w14:textId="4F26A6A7" w:rsidR="00DD3DEF" w:rsidRDefault="00DD3DEF" w:rsidP="00DD3DEF">
            <w:pPr>
              <w:rPr>
                <w:rFonts w:asciiTheme="minorHAnsi" w:eastAsiaTheme="majorEastAsia" w:hAnsiTheme="minorHAnsi" w:cstheme="minorHAnsi"/>
                <w:sz w:val="20"/>
              </w:rPr>
            </w:pPr>
          </w:p>
          <w:p w14:paraId="18D43793" w14:textId="77777777" w:rsidR="001068D7" w:rsidRPr="00DD3DEF" w:rsidRDefault="001068D7" w:rsidP="00DD3DEF">
            <w:pPr>
              <w:rPr>
                <w:rFonts w:asciiTheme="minorHAnsi" w:eastAsiaTheme="majorEastAsia" w:hAnsiTheme="minorHAnsi" w:cstheme="minorHAnsi"/>
                <w:sz w:val="20"/>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2AE2144E" w:rsidR="00533FAA" w:rsidRPr="000961DE" w:rsidRDefault="00547A1B" w:rsidP="00CC691C">
      <w:pPr>
        <w:spacing w:line="240" w:lineRule="auto"/>
        <w:rPr>
          <w:rFonts w:ascii="Calibri" w:hAnsi="Calibri" w:cs="Calibri"/>
          <w:sz w:val="20"/>
          <w:lang w:eastAsia="pl-PL"/>
        </w:rPr>
      </w:pPr>
      <w:r w:rsidRPr="000961DE">
        <w:rPr>
          <w:rFonts w:ascii="Calibri" w:hAnsi="Calibri" w:cs="Calibri"/>
          <w:sz w:val="20"/>
          <w:lang w:eastAsia="pl-PL"/>
        </w:rPr>
        <w:t>W związku z Ofertą Wykonawcy złożoną</w:t>
      </w:r>
      <w:r w:rsidR="00533FAA" w:rsidRPr="000961DE">
        <w:rPr>
          <w:rFonts w:ascii="Calibri" w:hAnsi="Calibri" w:cs="Calibri"/>
          <w:sz w:val="20"/>
          <w:lang w:eastAsia="pl-PL"/>
        </w:rPr>
        <w:t xml:space="preserve"> w postępowaniu zakupowym nr </w:t>
      </w:r>
      <w:r w:rsidR="00B05683" w:rsidRPr="000961DE">
        <w:rPr>
          <w:rFonts w:ascii="Calibri" w:hAnsi="Calibri" w:cs="Calibri"/>
          <w:b/>
          <w:sz w:val="20"/>
          <w:lang w:eastAsia="pl-PL"/>
        </w:rPr>
        <w:t>POST/DYS/OB/G</w:t>
      </w:r>
      <w:r w:rsidR="00472EA5" w:rsidRPr="000961DE">
        <w:rPr>
          <w:rFonts w:ascii="Calibri" w:hAnsi="Calibri" w:cs="Calibri"/>
          <w:b/>
          <w:sz w:val="20"/>
          <w:lang w:eastAsia="pl-PL"/>
        </w:rPr>
        <w:t>ZA/0</w:t>
      </w:r>
      <w:r w:rsidR="006E7968">
        <w:rPr>
          <w:rFonts w:ascii="Calibri" w:hAnsi="Calibri" w:cs="Calibri"/>
          <w:b/>
          <w:sz w:val="20"/>
          <w:lang w:eastAsia="pl-PL"/>
        </w:rPr>
        <w:t>1205</w:t>
      </w:r>
      <w:r w:rsidR="00D936C0" w:rsidRPr="000961DE">
        <w:rPr>
          <w:rFonts w:ascii="Calibri" w:hAnsi="Calibri" w:cs="Calibri"/>
          <w:b/>
          <w:sz w:val="20"/>
          <w:lang w:eastAsia="pl-PL"/>
        </w:rPr>
        <w:t>/202</w:t>
      </w:r>
      <w:r w:rsidR="00122690" w:rsidRPr="000961DE">
        <w:rPr>
          <w:rFonts w:ascii="Calibri" w:hAnsi="Calibri" w:cs="Calibri"/>
          <w:b/>
          <w:sz w:val="20"/>
          <w:lang w:eastAsia="pl-PL"/>
        </w:rPr>
        <w:t>5</w:t>
      </w:r>
      <w:r w:rsidR="00533FAA" w:rsidRPr="000961DE">
        <w:rPr>
          <w:rFonts w:ascii="Calibri" w:hAnsi="Calibri" w:cs="Calibri"/>
          <w:sz w:val="20"/>
          <w:lang w:eastAsia="pl-PL"/>
        </w:rPr>
        <w:t xml:space="preserve"> prowadzonym w trybie przetargu nieograniczonego </w:t>
      </w:r>
      <w:r w:rsidR="00EF1BBE" w:rsidRPr="000961DE">
        <w:rPr>
          <w:rFonts w:ascii="Calibri" w:hAnsi="Calibri" w:cs="Calibri"/>
          <w:sz w:val="20"/>
          <w:lang w:eastAsia="pl-PL"/>
        </w:rPr>
        <w:t>pn.</w:t>
      </w:r>
      <w:r w:rsidR="00533FAA" w:rsidRPr="000961DE">
        <w:rPr>
          <w:rFonts w:ascii="Calibri" w:hAnsi="Calibri" w:cs="Calibri"/>
          <w:sz w:val="20"/>
          <w:lang w:eastAsia="pl-PL"/>
        </w:rPr>
        <w:t xml:space="preserve"> </w:t>
      </w:r>
      <w:r w:rsidR="00C345C6" w:rsidRPr="000961DE">
        <w:rPr>
          <w:rFonts w:ascii="Calibri" w:hAnsi="Calibri" w:cs="Calibri"/>
          <w:b/>
          <w:sz w:val="20"/>
          <w:lang w:eastAsia="pl-PL"/>
        </w:rPr>
        <w:t>„</w:t>
      </w:r>
      <w:r w:rsidR="006E7968" w:rsidRPr="001C6960">
        <w:rPr>
          <w:rFonts w:asciiTheme="minorHAnsi" w:hAnsiTheme="minorHAnsi" w:cstheme="minorHAnsi"/>
          <w:b/>
          <w:color w:val="000000"/>
          <w:sz w:val="20"/>
          <w:shd w:val="clear" w:color="auto" w:fill="EEEEEE"/>
        </w:rPr>
        <w:t xml:space="preserve">Sukcesywne opracowywanie dokumentacji projektowych i budowa przyłączy elektroenergetycznych niskiego napięcia na terenie działania Rejonu Energetycznego Białystok Teren, IV obszar wiejski; gmina Zabłudów - miejscowości: Kuriany, Halickie, </w:t>
      </w:r>
      <w:proofErr w:type="spellStart"/>
      <w:r w:rsidR="006E7968" w:rsidRPr="001C6960">
        <w:rPr>
          <w:rFonts w:asciiTheme="minorHAnsi" w:hAnsiTheme="minorHAnsi" w:cstheme="minorHAnsi"/>
          <w:b/>
          <w:color w:val="000000"/>
          <w:sz w:val="20"/>
          <w:shd w:val="clear" w:color="auto" w:fill="EEEEEE"/>
        </w:rPr>
        <w:t>Białostoczek</w:t>
      </w:r>
      <w:proofErr w:type="spellEnd"/>
      <w:r w:rsidR="006E7968" w:rsidRPr="001C6960">
        <w:rPr>
          <w:rFonts w:asciiTheme="minorHAnsi" w:hAnsiTheme="minorHAnsi" w:cstheme="minorHAnsi"/>
          <w:b/>
          <w:color w:val="000000"/>
          <w:sz w:val="20"/>
          <w:shd w:val="clear" w:color="auto" w:fill="EEEEEE"/>
        </w:rPr>
        <w:t xml:space="preserve">, Protasy, Józefowo, </w:t>
      </w:r>
      <w:proofErr w:type="spellStart"/>
      <w:r w:rsidR="006E7968" w:rsidRPr="001C6960">
        <w:rPr>
          <w:rFonts w:asciiTheme="minorHAnsi" w:hAnsiTheme="minorHAnsi" w:cstheme="minorHAnsi"/>
          <w:b/>
          <w:color w:val="000000"/>
          <w:sz w:val="20"/>
          <w:shd w:val="clear" w:color="auto" w:fill="EEEEEE"/>
        </w:rPr>
        <w:t>Kudrycze</w:t>
      </w:r>
      <w:proofErr w:type="spellEnd"/>
      <w:r w:rsidR="006E7968" w:rsidRPr="001C6960">
        <w:rPr>
          <w:rFonts w:asciiTheme="minorHAnsi" w:hAnsiTheme="minorHAnsi" w:cstheme="minorHAnsi"/>
          <w:b/>
          <w:color w:val="000000"/>
          <w:sz w:val="20"/>
          <w:shd w:val="clear" w:color="auto" w:fill="EEEEEE"/>
        </w:rPr>
        <w:t>, Łubniki, Skrybicze, Zagruszany, Zwierki</w:t>
      </w:r>
      <w:bookmarkStart w:id="2" w:name="_GoBack"/>
      <w:bookmarkEnd w:id="2"/>
      <w:r w:rsidR="00FD43FB" w:rsidRPr="000961DE">
        <w:rPr>
          <w:rFonts w:ascii="Calibri" w:hAnsi="Calibri" w:cs="Calibri"/>
          <w:b/>
          <w:sz w:val="20"/>
        </w:rPr>
        <w:t>”</w:t>
      </w:r>
      <w:r w:rsidR="00533FAA" w:rsidRPr="000961DE">
        <w:rPr>
          <w:rFonts w:asciiTheme="minorHAnsi" w:hAnsiTheme="minorHAnsi" w:cstheme="minorHAnsi"/>
          <w:sz w:val="20"/>
        </w:rPr>
        <w:t xml:space="preserve">, </w:t>
      </w:r>
      <w:r w:rsidR="00533FAA" w:rsidRPr="000961DE">
        <w:rPr>
          <w:rFonts w:asciiTheme="minorHAnsi" w:hAnsiTheme="minorHAnsi" w:cstheme="minorHAnsi"/>
          <w:sz w:val="20"/>
          <w:lang w:eastAsia="pl-PL"/>
        </w:rPr>
        <w:t>niżej</w:t>
      </w:r>
      <w:r w:rsidRPr="000961DE">
        <w:rPr>
          <w:rFonts w:asciiTheme="minorHAnsi" w:hAnsiTheme="minorHAnsi" w:cstheme="minorHAnsi"/>
          <w:sz w:val="20"/>
          <w:lang w:eastAsia="pl-PL"/>
        </w:rPr>
        <w:t xml:space="preserve"> wskazujemy informacje dotyczące zapewnienia gwarancji bezpieczeństwa przetwarzania</w:t>
      </w:r>
      <w:r w:rsidR="002B3C41" w:rsidRPr="000961DE">
        <w:rPr>
          <w:rFonts w:asciiTheme="minorHAnsi" w:hAnsiTheme="minorHAnsi" w:cstheme="minorHAnsi"/>
          <w:sz w:val="20"/>
          <w:lang w:eastAsia="pl-PL"/>
        </w:rPr>
        <w:t xml:space="preserve"> danych osobowych</w:t>
      </w:r>
      <w:r w:rsidR="00533FAA" w:rsidRPr="000961DE">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DD3DEF">
      <w:headerReference w:type="default" r:id="rId12"/>
      <w:footerReference w:type="default" r:id="rId13"/>
      <w:headerReference w:type="first" r:id="rId14"/>
      <w:pgSz w:w="11909" w:h="16834" w:code="9"/>
      <w:pgMar w:top="1463"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6B4EF7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E796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E796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3DA044AB" w:rsidR="002369B6" w:rsidRDefault="00AD72D2"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32906BB1" wp14:editId="774DE07D">
          <wp:simplePos x="0" y="0"/>
          <wp:positionH relativeFrom="page">
            <wp:posOffset>757451</wp:posOffset>
          </wp:positionH>
          <wp:positionV relativeFrom="page">
            <wp:posOffset>382137</wp:posOffset>
          </wp:positionV>
          <wp:extent cx="790749" cy="614150"/>
          <wp:effectExtent l="0" t="0" r="952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1326" cy="614598"/>
                  </a:xfrm>
                  <a:prstGeom prst="rect">
                    <a:avLst/>
                  </a:prstGeom>
                  <a:noFill/>
                </pic:spPr>
              </pic:pic>
            </a:graphicData>
          </a:graphic>
          <wp14:sizeRelH relativeFrom="margin">
            <wp14:pctWidth>0</wp14:pctWidth>
          </wp14:sizeRelH>
          <wp14:sizeRelV relativeFrom="margin">
            <wp14:pctHeight>0</wp14:pctHeight>
          </wp14:sizeRelV>
        </wp:anchor>
      </w:drawing>
    </w:r>
  </w:p>
  <w:p w14:paraId="4A5A1557" w14:textId="49985A02" w:rsidR="002369B6" w:rsidRPr="000F58B6" w:rsidRDefault="002369B6" w:rsidP="00AD72D2">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E7968">
          <w:rPr>
            <w:rFonts w:asciiTheme="minorHAnsi" w:hAnsiTheme="minorHAnsi" w:cstheme="minorHAnsi"/>
            <w:sz w:val="18"/>
            <w:szCs w:val="18"/>
          </w:rPr>
          <w:t>POST/DYS/OB/GZA/01205/2025</w:t>
        </w:r>
      </w:sdtContent>
    </w:sdt>
    <w:r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DB4F4A7" w:rsidR="008A2988" w:rsidRPr="00692CC3" w:rsidRDefault="00DD3DEF" w:rsidP="00692CC3">
    <w:pPr>
      <w:tabs>
        <w:tab w:val="left" w:pos="5265"/>
      </w:tabs>
      <w:spacing w:after="120" w:line="276" w:lineRule="auto"/>
      <w:rPr>
        <w:rFonts w:asciiTheme="minorHAnsi" w:hAnsiTheme="minorHAnsi" w:cstheme="minorHAnsi"/>
        <w:sz w:val="16"/>
        <w:szCs w:val="16"/>
      </w:rPr>
    </w:pPr>
    <w:r w:rsidRPr="00764515">
      <w:rPr>
        <w:noProof/>
        <w:color w:val="7F7F7F" w:themeColor="text1" w:themeTint="80"/>
        <w:lang w:eastAsia="pl-PL"/>
      </w:rPr>
      <w:drawing>
        <wp:anchor distT="0" distB="0" distL="114300" distR="114300" simplePos="0" relativeHeight="251666432" behindDoc="1" locked="0" layoutInCell="1" allowOverlap="1" wp14:anchorId="04315FF4" wp14:editId="08432573">
          <wp:simplePos x="0" y="0"/>
          <wp:positionH relativeFrom="page">
            <wp:posOffset>504966</wp:posOffset>
          </wp:positionH>
          <wp:positionV relativeFrom="page">
            <wp:posOffset>279779</wp:posOffset>
          </wp:positionV>
          <wp:extent cx="904969" cy="702860"/>
          <wp:effectExtent l="0" t="0" r="0" b="254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9913" cy="706700"/>
                  </a:xfrm>
                  <a:prstGeom prst="rect">
                    <a:avLst/>
                  </a:prstGeom>
                  <a:noFill/>
                </pic:spPr>
              </pic:pic>
            </a:graphicData>
          </a:graphic>
          <wp14:sizeRelH relativeFrom="margin">
            <wp14:pctWidth>0</wp14:pctWidth>
          </wp14:sizeRelH>
          <wp14:sizeRelV relativeFrom="margin">
            <wp14:pctHeight>0</wp14:pctHeight>
          </wp14:sizeRelV>
        </wp:anchor>
      </w:drawing>
    </w:r>
    <w:r w:rsidR="00692CC3" w:rsidRPr="000474B5">
      <w:rPr>
        <w:rFonts w:ascii="Calibri" w:hAnsi="Calibri" w:cs="Calibri"/>
        <w:sz w:val="18"/>
        <w:szCs w:val="18"/>
      </w:rPr>
      <w:t xml:space="preserve">          </w:t>
    </w:r>
    <w:r>
      <w:rPr>
        <w:rFonts w:ascii="Calibri" w:hAnsi="Calibri" w:cs="Calibri"/>
        <w:sz w:val="18"/>
        <w:szCs w:val="18"/>
      </w:rPr>
      <w:t xml:space="preserve">                                    </w:t>
    </w:r>
    <w:r w:rsidR="00692CC3" w:rsidRPr="000474B5">
      <w:rPr>
        <w:rFonts w:ascii="Calibri" w:hAnsi="Calibri" w:cs="Calibri"/>
        <w:b/>
        <w:sz w:val="18"/>
        <w:szCs w:val="18"/>
      </w:rPr>
      <w:t>Postępowanie zakupowe nr</w:t>
    </w:r>
    <w:r w:rsidR="00692CC3"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B4064">
          <w:rPr>
            <w:rFonts w:asciiTheme="minorHAnsi" w:hAnsiTheme="minorHAnsi" w:cstheme="minorHAnsi"/>
            <w:sz w:val="18"/>
            <w:szCs w:val="18"/>
          </w:rPr>
          <w:t>POST/DYS/OB</w:t>
        </w:r>
        <w:r w:rsidR="00B05683">
          <w:rPr>
            <w:rFonts w:asciiTheme="minorHAnsi" w:hAnsiTheme="minorHAnsi" w:cstheme="minorHAnsi"/>
            <w:sz w:val="18"/>
            <w:szCs w:val="18"/>
          </w:rPr>
          <w:t>/G</w:t>
        </w:r>
        <w:r w:rsidR="000C23D8">
          <w:rPr>
            <w:rFonts w:asciiTheme="minorHAnsi" w:hAnsiTheme="minorHAnsi" w:cstheme="minorHAnsi"/>
            <w:sz w:val="18"/>
            <w:szCs w:val="18"/>
          </w:rPr>
          <w:t>ZA/0</w:t>
        </w:r>
        <w:r w:rsidR="006E7968">
          <w:rPr>
            <w:rFonts w:asciiTheme="minorHAnsi" w:hAnsiTheme="minorHAnsi" w:cstheme="minorHAnsi"/>
            <w:sz w:val="18"/>
            <w:szCs w:val="18"/>
          </w:rPr>
          <w:t>1205</w:t>
        </w:r>
        <w:r w:rsidR="00D936C0" w:rsidRPr="00D936C0">
          <w:rPr>
            <w:rFonts w:asciiTheme="minorHAnsi" w:hAnsiTheme="minorHAnsi" w:cstheme="minorHAnsi"/>
            <w:sz w:val="18"/>
            <w:szCs w:val="18"/>
          </w:rPr>
          <w:t>/202</w:t>
        </w:r>
        <w:r w:rsidR="00122690">
          <w:rPr>
            <w:rFonts w:asciiTheme="minorHAnsi" w:hAnsiTheme="minorHAnsi" w:cstheme="minorHAnsi"/>
            <w:sz w:val="18"/>
            <w:szCs w:val="18"/>
          </w:rPr>
          <w:t>5</w:t>
        </w:r>
      </w:sdtContent>
    </w:sdt>
    <w:r w:rsidR="00692CC3"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1DE"/>
    <w:rsid w:val="00096F2D"/>
    <w:rsid w:val="00097236"/>
    <w:rsid w:val="000A072E"/>
    <w:rsid w:val="000A2EBE"/>
    <w:rsid w:val="000A31C6"/>
    <w:rsid w:val="000A38FC"/>
    <w:rsid w:val="000A488B"/>
    <w:rsid w:val="000A6207"/>
    <w:rsid w:val="000B1CDC"/>
    <w:rsid w:val="000B20CA"/>
    <w:rsid w:val="000B2838"/>
    <w:rsid w:val="000B3117"/>
    <w:rsid w:val="000B36E9"/>
    <w:rsid w:val="000B4064"/>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690"/>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C53"/>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968"/>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2D2"/>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5683"/>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580C"/>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3DEF"/>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3FB"/>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270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1205 - Załącznik nr 8 do SWZ - Ankieta.docx</dmsv2BaseFileName>
    <dmsv2BaseDisplayName xmlns="http://schemas.microsoft.com/sharepoint/v3">1205 - Załącznik nr 8 do SWZ - Ankieta</dmsv2BaseDisplayName>
    <dmsv2SWPP2ObjectNumber xmlns="http://schemas.microsoft.com/sharepoint/v3">POST/DYS/OB/GZA/01205/2025                        </dmsv2SWPP2ObjectNumber>
    <dmsv2SWPP2SumMD5 xmlns="http://schemas.microsoft.com/sharepoint/v3">0cb1863ecc0d515fc79fe2f807f56c13</dmsv2SWPP2SumMD5>
    <dmsv2BaseMoved xmlns="http://schemas.microsoft.com/sharepoint/v3">false</dmsv2BaseMoved>
    <dmsv2BaseIsSensitive xmlns="http://schemas.microsoft.com/sharepoint/v3">true</dmsv2BaseIsSensitive>
    <dmsv2SWPP2IDSWPP2 xmlns="http://schemas.microsoft.com/sharepoint/v3">675746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22076863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MUFVPD5EPY3P-1754216884-23605</_dlc_DocId>
    <_dlc_DocIdUrl xmlns="a19cb1c7-c5c7-46d4-85ae-d83685407bba">
      <Url>https://swpp2.dms.gkpge.pl/sites/36/_layouts/15/DocIdRedir.aspx?ID=MUFVPD5EPY3P-1754216884-23605</Url>
      <Description>MUFVPD5EPY3P-1754216884-23605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426137CE-8FCC-4A69-8CFA-6A81C76DB59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5AB99DF3-C416-4CD0-AE58-D15FD569AD5D}">
  <ds:schemaRefs>
    <ds:schemaRef ds:uri="http://schemas.openxmlformats.org/officeDocument/2006/bibliography"/>
  </ds:schemaRefs>
</ds:datastoreItem>
</file>

<file path=customXml/itemProps6.xml><?xml version="1.0" encoding="utf-8"?>
<ds:datastoreItem xmlns:ds="http://schemas.openxmlformats.org/officeDocument/2006/customXml" ds:itemID="{AB8A3ECD-7B90-41E7-9760-5D73EC79F60A}"/>
</file>

<file path=docProps/app.xml><?xml version="1.0" encoding="utf-8"?>
<Properties xmlns="http://schemas.openxmlformats.org/officeDocument/2006/extended-properties" xmlns:vt="http://schemas.openxmlformats.org/officeDocument/2006/docPropsVTypes">
  <Template>Normal</Template>
  <TotalTime>43</TotalTime>
  <Pages>2</Pages>
  <Words>516</Words>
  <Characters>3100</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POST/DYS/OB/GZA/01205/2025</dc:subject>
  <dc:creator>Kurpiewska Katarzyna [PGE S.A.]</dc:creator>
  <cp:lastModifiedBy>Mozolewski Karol [PGE Dystr. O.Białystok]</cp:lastModifiedBy>
  <cp:revision>46</cp:revision>
  <cp:lastPrinted>2021-02-26T13:14:00Z</cp:lastPrinted>
  <dcterms:created xsi:type="dcterms:W3CDTF">2023-01-04T07:06:00Z</dcterms:created>
  <dcterms:modified xsi:type="dcterms:W3CDTF">2025-04-03T08:32:00Z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02d61521-b8d8-434c-8daa-fcad709cca83</vt:lpwstr>
  </property>
</Properties>
</file>