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835866" w:rsidRDefault="00C244DC" w:rsidP="00A473BE">
      <w:pPr>
        <w:pStyle w:val="Nagwek1"/>
        <w:shd w:val="clear" w:color="auto" w:fill="C6D9F1" w:themeFill="text2" w:themeFillTint="33"/>
        <w:rPr>
          <w:rFonts w:cstheme="minorHAnsi"/>
          <w:color w:val="auto"/>
          <w:sz w:val="20"/>
          <w:szCs w:val="20"/>
        </w:rPr>
      </w:pPr>
      <w:bookmarkStart w:id="0" w:name="_Toc516738908"/>
      <w:bookmarkStart w:id="1" w:name="_Toc18928752"/>
      <w:r w:rsidRPr="00835866">
        <w:rPr>
          <w:rFonts w:cstheme="minorHAnsi"/>
          <w:color w:val="auto"/>
          <w:sz w:val="20"/>
          <w:szCs w:val="20"/>
        </w:rPr>
        <w:t xml:space="preserve">ZAŁĄCZNIK NR </w:t>
      </w:r>
      <w:r w:rsidR="0078479B" w:rsidRPr="00835866">
        <w:rPr>
          <w:rFonts w:cstheme="minorHAnsi"/>
          <w:color w:val="auto"/>
          <w:sz w:val="20"/>
          <w:szCs w:val="20"/>
        </w:rPr>
        <w:t xml:space="preserve">7 </w:t>
      </w:r>
      <w:r w:rsidRPr="00835866">
        <w:rPr>
          <w:rFonts w:cstheme="minorHAnsi"/>
          <w:color w:val="auto"/>
          <w:sz w:val="20"/>
          <w:szCs w:val="20"/>
        </w:rPr>
        <w:t>DO S</w:t>
      </w:r>
      <w:r w:rsidR="009A4EA9" w:rsidRPr="00835866">
        <w:rPr>
          <w:rFonts w:cstheme="minorHAnsi"/>
          <w:color w:val="auto"/>
          <w:sz w:val="20"/>
          <w:szCs w:val="20"/>
        </w:rPr>
        <w:t xml:space="preserve">WZ – </w:t>
      </w:r>
      <w:bookmarkEnd w:id="0"/>
      <w:bookmarkEnd w:id="1"/>
      <w:r w:rsidR="0078479B" w:rsidRPr="00835866">
        <w:rPr>
          <w:rFonts w:cstheme="minorHAnsi"/>
          <w:color w:val="auto"/>
          <w:sz w:val="20"/>
          <w:szCs w:val="20"/>
        </w:rPr>
        <w:t>OŚWIADCZENIE O DYSPONOWANIU OSOBAMI POSIADAJĄCYMI UPRAWNIENIA</w:t>
      </w:r>
      <w:r w:rsidR="00135E11" w:rsidRPr="00835866">
        <w:rPr>
          <w:rFonts w:cstheme="minorHAnsi"/>
          <w:color w:val="auto"/>
          <w:sz w:val="20"/>
          <w:szCs w:val="20"/>
        </w:rPr>
        <w:t xml:space="preserve"> (wzór)</w:t>
      </w:r>
    </w:p>
    <w:p w14:paraId="2AAE3FB5" w14:textId="77777777" w:rsidR="00A473BE" w:rsidRPr="00835866"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835866"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835866" w14:paraId="3F97BF3A" w14:textId="77777777" w:rsidTr="00DD1EB1">
        <w:trPr>
          <w:trHeight w:val="1820"/>
          <w:jc w:val="center"/>
        </w:trPr>
        <w:tc>
          <w:tcPr>
            <w:tcW w:w="3965" w:type="dxa"/>
            <w:tcBorders>
              <w:right w:val="single" w:sz="4" w:space="0" w:color="auto"/>
            </w:tcBorders>
          </w:tcPr>
          <w:p w14:paraId="5BF4B33A" w14:textId="77777777" w:rsidR="00135E11" w:rsidRPr="00835866" w:rsidRDefault="00135E11" w:rsidP="00135E11">
            <w:pPr>
              <w:pStyle w:val="Akapitzlist"/>
              <w:spacing w:before="120" w:line="276" w:lineRule="auto"/>
              <w:ind w:left="284"/>
              <w:outlineLvl w:val="0"/>
              <w:rPr>
                <w:rFonts w:asciiTheme="minorHAnsi" w:hAnsiTheme="minorHAnsi" w:cstheme="minorHAnsi"/>
                <w:b/>
                <w:i/>
                <w:iCs/>
                <w:sz w:val="18"/>
                <w:u w:val="single"/>
              </w:rPr>
            </w:pPr>
            <w:r w:rsidRPr="00835866">
              <w:rPr>
                <w:rFonts w:asciiTheme="minorHAnsi" w:hAnsiTheme="minorHAnsi" w:cstheme="minorHAnsi"/>
                <w:b/>
                <w:i/>
                <w:iCs/>
                <w:sz w:val="18"/>
                <w:u w:val="single"/>
              </w:rPr>
              <w:t>Wykonawca</w:t>
            </w:r>
          </w:p>
          <w:p w14:paraId="558CA10B" w14:textId="77777777" w:rsidR="00135E11" w:rsidRPr="00835866"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835866" w:rsidRDefault="00135E11" w:rsidP="00A84AFE">
            <w:pPr>
              <w:pStyle w:val="Akapitzlist"/>
              <w:spacing w:before="120" w:line="276" w:lineRule="auto"/>
              <w:ind w:left="284"/>
              <w:jc w:val="center"/>
              <w:outlineLvl w:val="0"/>
              <w:rPr>
                <w:rFonts w:asciiTheme="minorHAnsi" w:hAnsiTheme="minorHAnsi" w:cstheme="minorHAnsi"/>
                <w:sz w:val="18"/>
              </w:rPr>
            </w:pPr>
            <w:r w:rsidRPr="00835866">
              <w:rPr>
                <w:rFonts w:asciiTheme="minorHAnsi" w:hAnsiTheme="minorHAnsi" w:cstheme="minorHAnsi"/>
                <w:sz w:val="18"/>
              </w:rPr>
              <w:t>…………………………………………………</w:t>
            </w:r>
          </w:p>
          <w:p w14:paraId="3652AFBB" w14:textId="77777777" w:rsidR="00135E11" w:rsidRPr="00835866" w:rsidRDefault="00135E11" w:rsidP="00A84AFE">
            <w:pPr>
              <w:pStyle w:val="Akapitzlist"/>
              <w:spacing w:before="120" w:line="276" w:lineRule="auto"/>
              <w:ind w:left="284"/>
              <w:jc w:val="center"/>
              <w:outlineLvl w:val="0"/>
              <w:rPr>
                <w:rFonts w:asciiTheme="minorHAnsi" w:hAnsiTheme="minorHAnsi" w:cstheme="minorHAnsi"/>
                <w:sz w:val="18"/>
              </w:rPr>
            </w:pPr>
            <w:r w:rsidRPr="00835866">
              <w:rPr>
                <w:rFonts w:asciiTheme="minorHAnsi" w:hAnsiTheme="minorHAnsi" w:cstheme="minorHAnsi"/>
                <w:sz w:val="18"/>
              </w:rPr>
              <w:t>……………………………………………….</w:t>
            </w:r>
          </w:p>
          <w:p w14:paraId="1D2C661D" w14:textId="77777777" w:rsidR="00135E11" w:rsidRPr="00835866" w:rsidRDefault="00135E11" w:rsidP="00A84AFE">
            <w:pPr>
              <w:pStyle w:val="Akapitzlist"/>
              <w:spacing w:before="120" w:line="276" w:lineRule="auto"/>
              <w:ind w:left="284"/>
              <w:jc w:val="center"/>
              <w:outlineLvl w:val="0"/>
              <w:rPr>
                <w:rFonts w:asciiTheme="minorHAnsi" w:hAnsiTheme="minorHAnsi" w:cstheme="minorHAnsi"/>
                <w:i/>
                <w:sz w:val="18"/>
              </w:rPr>
            </w:pPr>
            <w:r w:rsidRPr="00835866">
              <w:rPr>
                <w:rFonts w:asciiTheme="minorHAnsi" w:hAnsiTheme="minorHAnsi" w:cstheme="minorHAnsi"/>
                <w:i/>
                <w:sz w:val="18"/>
              </w:rPr>
              <w:t>Nazwa i adres</w:t>
            </w:r>
          </w:p>
          <w:p w14:paraId="4B561D75" w14:textId="77777777" w:rsidR="00135E11" w:rsidRPr="00835866"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835866"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835866"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835866">
              <w:rPr>
                <w:rFonts w:asciiTheme="minorHAnsi" w:hAnsiTheme="minorHAnsi" w:cstheme="minorHAnsi"/>
                <w:b/>
                <w:i/>
                <w:iCs/>
                <w:sz w:val="18"/>
                <w:u w:val="single"/>
              </w:rPr>
              <w:t xml:space="preserve">Zamawiający </w:t>
            </w:r>
          </w:p>
          <w:p w14:paraId="3F5D7EFD" w14:textId="77777777" w:rsidR="00135E11" w:rsidRPr="00835866" w:rsidRDefault="00135E11" w:rsidP="00A84AFE">
            <w:pPr>
              <w:pStyle w:val="Akapitzlist"/>
              <w:spacing w:line="240" w:lineRule="auto"/>
              <w:ind w:left="284"/>
              <w:jc w:val="center"/>
              <w:outlineLvl w:val="0"/>
              <w:rPr>
                <w:rFonts w:asciiTheme="minorHAnsi" w:hAnsiTheme="minorHAnsi" w:cstheme="minorHAnsi"/>
                <w:b/>
                <w:sz w:val="18"/>
              </w:rPr>
            </w:pPr>
            <w:r w:rsidRPr="00835866">
              <w:rPr>
                <w:rFonts w:asciiTheme="minorHAnsi" w:hAnsiTheme="minorHAnsi" w:cstheme="minorHAnsi"/>
                <w:b/>
                <w:sz w:val="18"/>
              </w:rPr>
              <w:t>PGE Dystrybucja S.A.</w:t>
            </w:r>
          </w:p>
          <w:p w14:paraId="00DD7320" w14:textId="77777777" w:rsidR="00135E11" w:rsidRPr="00835866" w:rsidRDefault="00135E11" w:rsidP="00A84AFE">
            <w:pPr>
              <w:pStyle w:val="Akapitzlist"/>
              <w:spacing w:line="240" w:lineRule="auto"/>
              <w:ind w:left="284"/>
              <w:jc w:val="center"/>
              <w:outlineLvl w:val="0"/>
              <w:rPr>
                <w:rFonts w:asciiTheme="minorHAnsi" w:hAnsiTheme="minorHAnsi" w:cstheme="minorHAnsi"/>
                <w:sz w:val="18"/>
              </w:rPr>
            </w:pPr>
            <w:r w:rsidRPr="00835866">
              <w:rPr>
                <w:rFonts w:asciiTheme="minorHAnsi" w:hAnsiTheme="minorHAnsi" w:cstheme="minorHAnsi"/>
                <w:sz w:val="18"/>
              </w:rPr>
              <w:t>w imieniu i na rzecz której działa:</w:t>
            </w:r>
          </w:p>
          <w:p w14:paraId="4A96437A" w14:textId="44146F92" w:rsidR="00135E11" w:rsidRPr="00835866" w:rsidRDefault="00135E11" w:rsidP="00A84AFE">
            <w:pPr>
              <w:pStyle w:val="Akapitzlist"/>
              <w:spacing w:line="240" w:lineRule="auto"/>
              <w:ind w:left="284"/>
              <w:jc w:val="center"/>
              <w:outlineLvl w:val="0"/>
              <w:rPr>
                <w:rFonts w:asciiTheme="minorHAnsi" w:hAnsiTheme="minorHAnsi" w:cstheme="minorHAnsi"/>
                <w:b/>
                <w:sz w:val="18"/>
              </w:rPr>
            </w:pPr>
            <w:r w:rsidRPr="00835866">
              <w:rPr>
                <w:rFonts w:asciiTheme="minorHAnsi" w:hAnsiTheme="minorHAnsi" w:cstheme="minorHAnsi"/>
                <w:b/>
                <w:sz w:val="18"/>
              </w:rPr>
              <w:t xml:space="preserve">PGE Dystrybucja S.A. Oddział </w:t>
            </w:r>
            <w:r w:rsidR="00A84AFE" w:rsidRPr="00835866">
              <w:rPr>
                <w:rFonts w:asciiTheme="minorHAnsi" w:hAnsiTheme="minorHAnsi" w:cstheme="minorHAnsi"/>
                <w:sz w:val="18"/>
              </w:rPr>
              <w:t>Białystok</w:t>
            </w:r>
          </w:p>
          <w:p w14:paraId="01A789A6" w14:textId="1FB0EB9C" w:rsidR="00135E11" w:rsidRPr="00835866" w:rsidRDefault="00A84AFE" w:rsidP="00A84AFE">
            <w:pPr>
              <w:pStyle w:val="Akapitzlist"/>
              <w:spacing w:line="240" w:lineRule="auto"/>
              <w:ind w:left="284"/>
              <w:jc w:val="center"/>
              <w:outlineLvl w:val="0"/>
              <w:rPr>
                <w:rFonts w:asciiTheme="minorHAnsi" w:hAnsiTheme="minorHAnsi" w:cstheme="minorHAnsi"/>
                <w:sz w:val="18"/>
              </w:rPr>
            </w:pPr>
            <w:r w:rsidRPr="00835866">
              <w:rPr>
                <w:rFonts w:asciiTheme="minorHAnsi" w:hAnsiTheme="minorHAnsi" w:cstheme="minorHAnsi"/>
                <w:sz w:val="18"/>
              </w:rPr>
              <w:t>ul. Elektryczna 13</w:t>
            </w:r>
          </w:p>
          <w:p w14:paraId="13585A95" w14:textId="6515598A" w:rsidR="00135E11" w:rsidRPr="00835866" w:rsidRDefault="00A84AFE" w:rsidP="00A84AFE">
            <w:pPr>
              <w:pStyle w:val="Akapitzlist"/>
              <w:spacing w:before="120" w:line="240" w:lineRule="auto"/>
              <w:ind w:left="284"/>
              <w:jc w:val="center"/>
              <w:outlineLvl w:val="0"/>
              <w:rPr>
                <w:rFonts w:asciiTheme="minorHAnsi" w:hAnsiTheme="minorHAnsi" w:cstheme="minorHAnsi"/>
                <w:i/>
                <w:iCs/>
                <w:sz w:val="18"/>
              </w:rPr>
            </w:pPr>
            <w:r w:rsidRPr="00835866">
              <w:rPr>
                <w:rFonts w:asciiTheme="minorHAnsi" w:hAnsiTheme="minorHAnsi" w:cstheme="minorHAnsi"/>
                <w:sz w:val="18"/>
              </w:rPr>
              <w:t>15-950 Białystok</w:t>
            </w:r>
          </w:p>
        </w:tc>
      </w:tr>
    </w:tbl>
    <w:p w14:paraId="3B8FE2C8" w14:textId="77777777" w:rsidR="00135E11" w:rsidRPr="00835866"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835866"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835866" w:rsidRDefault="00135E11" w:rsidP="00135E11">
      <w:pPr>
        <w:pStyle w:val="Akapitzlist"/>
        <w:spacing w:before="120" w:line="276" w:lineRule="auto"/>
        <w:ind w:left="0"/>
        <w:jc w:val="center"/>
        <w:outlineLvl w:val="0"/>
        <w:rPr>
          <w:rFonts w:asciiTheme="minorHAnsi" w:hAnsiTheme="minorHAnsi" w:cstheme="minorHAnsi"/>
          <w:sz w:val="20"/>
        </w:rPr>
      </w:pPr>
      <w:r w:rsidRPr="00835866">
        <w:rPr>
          <w:rFonts w:asciiTheme="minorHAnsi" w:hAnsiTheme="minorHAnsi" w:cstheme="minorHAnsi"/>
          <w:b/>
          <w:bCs/>
          <w:sz w:val="20"/>
        </w:rPr>
        <w:t>OŚWIADCZENIE O DYSPONOWANIU OSOBAMI POSIADAJĄCYMI UPRAWNIENIA</w:t>
      </w:r>
    </w:p>
    <w:p w14:paraId="1C8782E1" w14:textId="77777777" w:rsidR="00135E11" w:rsidRPr="00835866"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147387E1" w:rsidR="00326B68" w:rsidRPr="00614B7B" w:rsidRDefault="00135E11" w:rsidP="00135E11">
      <w:pPr>
        <w:pStyle w:val="Akapitzlist"/>
        <w:spacing w:before="120" w:line="276" w:lineRule="auto"/>
        <w:ind w:left="0"/>
        <w:outlineLvl w:val="0"/>
        <w:rPr>
          <w:rFonts w:ascii="Calibri" w:hAnsi="Calibri" w:cs="Calibri"/>
          <w:b/>
          <w:bCs/>
          <w:iCs/>
          <w:sz w:val="20"/>
        </w:rPr>
      </w:pPr>
      <w:r w:rsidRPr="00614B7B">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b/>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215D4B" w:rsidRPr="00614B7B">
            <w:rPr>
              <w:rFonts w:asciiTheme="minorHAnsi" w:hAnsiTheme="minorHAnsi" w:cstheme="minorHAnsi"/>
              <w:b/>
              <w:sz w:val="20"/>
            </w:rPr>
            <w:t>POST/DYS/OB/G</w:t>
          </w:r>
          <w:r w:rsidR="00A054BF" w:rsidRPr="00614B7B">
            <w:rPr>
              <w:rFonts w:asciiTheme="minorHAnsi" w:hAnsiTheme="minorHAnsi" w:cstheme="minorHAnsi"/>
              <w:b/>
              <w:sz w:val="20"/>
            </w:rPr>
            <w:t>ZA/0</w:t>
          </w:r>
          <w:r w:rsidR="00A6192D">
            <w:rPr>
              <w:rFonts w:asciiTheme="minorHAnsi" w:hAnsiTheme="minorHAnsi" w:cstheme="minorHAnsi"/>
              <w:b/>
              <w:sz w:val="20"/>
            </w:rPr>
            <w:t>1205</w:t>
          </w:r>
          <w:r w:rsidR="00B55FDA" w:rsidRPr="00614B7B">
            <w:rPr>
              <w:rFonts w:asciiTheme="minorHAnsi" w:hAnsiTheme="minorHAnsi" w:cstheme="minorHAnsi"/>
              <w:b/>
              <w:sz w:val="20"/>
            </w:rPr>
            <w:t>/202</w:t>
          </w:r>
          <w:r w:rsidR="00D13B87" w:rsidRPr="00614B7B">
            <w:rPr>
              <w:rFonts w:asciiTheme="minorHAnsi" w:hAnsiTheme="minorHAnsi" w:cstheme="minorHAnsi"/>
              <w:b/>
              <w:sz w:val="20"/>
            </w:rPr>
            <w:t>5</w:t>
          </w:r>
        </w:sdtContent>
      </w:sdt>
      <w:r w:rsidRPr="00614B7B">
        <w:rPr>
          <w:rFonts w:asciiTheme="minorHAnsi" w:hAnsiTheme="minorHAnsi" w:cstheme="minorHAnsi"/>
          <w:bCs/>
          <w:iCs/>
          <w:sz w:val="20"/>
        </w:rPr>
        <w:t xml:space="preserve"> prowadzonego w trybie przetargu nieograniczonego pn.</w:t>
      </w:r>
      <w:r w:rsidR="00B55FDA" w:rsidRPr="00614B7B">
        <w:rPr>
          <w:rFonts w:asciiTheme="minorHAnsi" w:hAnsiTheme="minorHAnsi" w:cstheme="minorHAnsi"/>
          <w:bCs/>
          <w:iCs/>
          <w:sz w:val="20"/>
        </w:rPr>
        <w:t xml:space="preserve"> </w:t>
      </w:r>
      <w:r w:rsidR="009B18F7" w:rsidRPr="00614B7B">
        <w:rPr>
          <w:rFonts w:asciiTheme="minorHAnsi" w:hAnsiTheme="minorHAnsi" w:cstheme="minorHAnsi"/>
          <w:b/>
          <w:bCs/>
          <w:iCs/>
          <w:sz w:val="20"/>
        </w:rPr>
        <w:t>„</w:t>
      </w:r>
      <w:r w:rsidR="00A6192D" w:rsidRPr="001C6960">
        <w:rPr>
          <w:rFonts w:asciiTheme="minorHAnsi" w:hAnsiTheme="minorHAnsi" w:cstheme="minorHAnsi"/>
          <w:b/>
          <w:color w:val="000000"/>
          <w:sz w:val="20"/>
          <w:shd w:val="clear" w:color="auto" w:fill="EEEEEE"/>
        </w:rPr>
        <w:t xml:space="preserve">Sukcesywne opracowywanie dokumentacji projektowych i budowa przyłączy elektroenergetycznych niskiego napięcia na terenie działania Rejonu Energetycznego Białystok Teren, IV obszar wiejski; gmina Zabłudów - miejscowości: Kuriany, Halickie, </w:t>
      </w:r>
      <w:proofErr w:type="spellStart"/>
      <w:r w:rsidR="00A6192D" w:rsidRPr="001C6960">
        <w:rPr>
          <w:rFonts w:asciiTheme="minorHAnsi" w:hAnsiTheme="minorHAnsi" w:cstheme="minorHAnsi"/>
          <w:b/>
          <w:color w:val="000000"/>
          <w:sz w:val="20"/>
          <w:shd w:val="clear" w:color="auto" w:fill="EEEEEE"/>
        </w:rPr>
        <w:t>Białostoczek</w:t>
      </w:r>
      <w:proofErr w:type="spellEnd"/>
      <w:r w:rsidR="00A6192D" w:rsidRPr="001C6960">
        <w:rPr>
          <w:rFonts w:asciiTheme="minorHAnsi" w:hAnsiTheme="minorHAnsi" w:cstheme="minorHAnsi"/>
          <w:b/>
          <w:color w:val="000000"/>
          <w:sz w:val="20"/>
          <w:shd w:val="clear" w:color="auto" w:fill="EEEEEE"/>
        </w:rPr>
        <w:t xml:space="preserve">, Protasy, Józefowo, </w:t>
      </w:r>
      <w:proofErr w:type="spellStart"/>
      <w:r w:rsidR="00A6192D" w:rsidRPr="001C6960">
        <w:rPr>
          <w:rFonts w:asciiTheme="minorHAnsi" w:hAnsiTheme="minorHAnsi" w:cstheme="minorHAnsi"/>
          <w:b/>
          <w:color w:val="000000"/>
          <w:sz w:val="20"/>
          <w:shd w:val="clear" w:color="auto" w:fill="EEEEEE"/>
        </w:rPr>
        <w:t>Kudrycze</w:t>
      </w:r>
      <w:proofErr w:type="spellEnd"/>
      <w:r w:rsidR="00A6192D" w:rsidRPr="001C6960">
        <w:rPr>
          <w:rFonts w:asciiTheme="minorHAnsi" w:hAnsiTheme="minorHAnsi" w:cstheme="minorHAnsi"/>
          <w:b/>
          <w:color w:val="000000"/>
          <w:sz w:val="20"/>
          <w:shd w:val="clear" w:color="auto" w:fill="EEEEEE"/>
        </w:rPr>
        <w:t>, Łubniki, Skrybicze, Zagruszany, Zwierki</w:t>
      </w:r>
      <w:bookmarkStart w:id="2" w:name="_GoBack"/>
      <w:bookmarkEnd w:id="2"/>
      <w:r w:rsidR="00AB16AA" w:rsidRPr="00614B7B">
        <w:rPr>
          <w:rFonts w:ascii="Calibri" w:hAnsi="Calibri" w:cs="Calibri"/>
          <w:b/>
          <w:sz w:val="20"/>
        </w:rPr>
        <w:t>”</w:t>
      </w:r>
      <w:r w:rsidR="00B55FDA" w:rsidRPr="00614B7B">
        <w:rPr>
          <w:rFonts w:asciiTheme="minorHAnsi" w:hAnsiTheme="minorHAnsi" w:cstheme="minorHAnsi"/>
          <w:bCs/>
          <w:iCs/>
          <w:sz w:val="20"/>
        </w:rPr>
        <w:t xml:space="preserve">, </w:t>
      </w:r>
      <w:r w:rsidRPr="00614B7B">
        <w:rPr>
          <w:rFonts w:asciiTheme="minorHAnsi" w:hAnsiTheme="minorHAnsi" w:cstheme="minorHAnsi"/>
          <w:bCs/>
          <w:iCs/>
          <w:sz w:val="20"/>
        </w:rPr>
        <w:t>niniejszym oświadczamy</w:t>
      </w:r>
      <w:r w:rsidRPr="00614B7B">
        <w:rPr>
          <w:rFonts w:asciiTheme="minorHAnsi" w:hAnsiTheme="minorHAnsi" w:cstheme="minorHAnsi"/>
          <w:bCs/>
          <w:sz w:val="20"/>
        </w:rPr>
        <w:t>, że dyspon</w:t>
      </w:r>
      <w:r w:rsidR="00E33A0C" w:rsidRPr="00614B7B">
        <w:rPr>
          <w:rFonts w:asciiTheme="minorHAnsi" w:hAnsiTheme="minorHAnsi" w:cstheme="minorHAnsi"/>
          <w:bCs/>
          <w:sz w:val="20"/>
        </w:rPr>
        <w:t>ujemy</w:t>
      </w:r>
      <w:r w:rsidR="00066059" w:rsidRPr="00614B7B">
        <w:rPr>
          <w:rFonts w:asciiTheme="minorHAnsi" w:hAnsiTheme="minorHAnsi" w:cstheme="minorHAnsi"/>
          <w:bCs/>
          <w:sz w:val="20"/>
        </w:rPr>
        <w:t xml:space="preserve"> osobami posiadającymi wymagane uprawnienia ok</w:t>
      </w:r>
      <w:r w:rsidRPr="00614B7B">
        <w:rPr>
          <w:rFonts w:asciiTheme="minorHAnsi" w:hAnsiTheme="minorHAnsi" w:cstheme="minorHAnsi"/>
          <w:bCs/>
          <w:sz w:val="20"/>
        </w:rPr>
        <w:t>reślone przez Zamawiającego w S</w:t>
      </w:r>
      <w:r w:rsidR="00066059" w:rsidRPr="00614B7B">
        <w:rPr>
          <w:rFonts w:asciiTheme="minorHAnsi" w:hAnsiTheme="minorHAnsi" w:cstheme="minorHAnsi"/>
          <w:bCs/>
          <w:sz w:val="20"/>
        </w:rPr>
        <w:t>WZ</w:t>
      </w:r>
      <w:r w:rsidRPr="00614B7B">
        <w:rPr>
          <w:rFonts w:asciiTheme="minorHAnsi" w:hAnsiTheme="minorHAnsi" w:cstheme="minorHAnsi"/>
          <w:bCs/>
          <w:iCs/>
          <w:sz w:val="20"/>
        </w:rPr>
        <w:t>, w tym:</w:t>
      </w:r>
    </w:p>
    <w:p w14:paraId="4086B634" w14:textId="77777777" w:rsidR="009F2BD9" w:rsidRPr="00835866" w:rsidRDefault="009F2BD9" w:rsidP="00135E11">
      <w:pPr>
        <w:pStyle w:val="Akapitzlist"/>
        <w:spacing w:before="120" w:line="276" w:lineRule="auto"/>
        <w:ind w:left="0"/>
        <w:outlineLvl w:val="0"/>
        <w:rPr>
          <w:rFonts w:asciiTheme="minorHAnsi" w:hAnsiTheme="minorHAnsi" w:cstheme="minorHAnsi"/>
          <w:b/>
          <w:bCs/>
          <w:iCs/>
          <w:sz w:val="20"/>
        </w:rPr>
      </w:pPr>
    </w:p>
    <w:p w14:paraId="5B0D0FF8" w14:textId="16185103" w:rsidR="00DB3D4F" w:rsidRPr="00835866" w:rsidRDefault="00DB3D4F" w:rsidP="00DB3D4F">
      <w:pPr>
        <w:pStyle w:val="Akapitzlist"/>
        <w:numPr>
          <w:ilvl w:val="0"/>
          <w:numId w:val="6"/>
        </w:numPr>
        <w:spacing w:before="120" w:line="276" w:lineRule="auto"/>
        <w:ind w:left="284" w:hanging="284"/>
        <w:outlineLvl w:val="0"/>
        <w:rPr>
          <w:rFonts w:asciiTheme="minorHAnsi" w:hAnsiTheme="minorHAnsi" w:cstheme="minorHAnsi"/>
          <w:bCs/>
          <w:iCs/>
          <w:sz w:val="20"/>
        </w:rPr>
      </w:pPr>
      <w:r w:rsidRPr="00835866">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3D074AA4" w14:textId="69E724DD" w:rsidR="00DB3D4F" w:rsidRPr="00835866" w:rsidRDefault="00DB3D4F" w:rsidP="00AB16AA">
      <w:pPr>
        <w:pStyle w:val="Akapitzlist"/>
        <w:numPr>
          <w:ilvl w:val="0"/>
          <w:numId w:val="6"/>
        </w:numPr>
        <w:spacing w:before="120" w:line="276" w:lineRule="auto"/>
        <w:ind w:left="284" w:hanging="284"/>
        <w:outlineLvl w:val="0"/>
        <w:rPr>
          <w:rFonts w:asciiTheme="minorHAnsi" w:hAnsiTheme="minorHAnsi" w:cstheme="minorHAnsi"/>
          <w:bCs/>
          <w:iCs/>
          <w:sz w:val="20"/>
        </w:rPr>
      </w:pPr>
      <w:r w:rsidRPr="00835866">
        <w:rPr>
          <w:rFonts w:asciiTheme="minorHAnsi" w:hAnsiTheme="minorHAnsi" w:cstheme="minorHAnsi"/>
          <w:bCs/>
          <w:iCs/>
          <w:sz w:val="20"/>
        </w:rPr>
        <w:t>Kierownikiem budowy posiadającym uprawnienia budowlane do kierowania robotami budowlanymi w</w:t>
      </w:r>
      <w:r w:rsidR="00AB16AA" w:rsidRPr="00835866">
        <w:rPr>
          <w:rFonts w:asciiTheme="minorHAnsi" w:hAnsiTheme="minorHAnsi" w:cstheme="minorHAnsi"/>
          <w:bCs/>
          <w:iCs/>
          <w:sz w:val="20"/>
        </w:rPr>
        <w:t> </w:t>
      </w:r>
      <w:r w:rsidRPr="00835866">
        <w:rPr>
          <w:rFonts w:asciiTheme="minorHAnsi" w:hAnsiTheme="minorHAnsi" w:cstheme="minorHAnsi"/>
          <w:bCs/>
          <w:iCs/>
          <w:sz w:val="20"/>
        </w:rPr>
        <w:t xml:space="preserve">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835866">
        <w:rPr>
          <w:rFonts w:asciiTheme="minorHAnsi" w:hAnsiTheme="minorHAnsi" w:cstheme="minorHAnsi"/>
          <w:bCs/>
          <w:iCs/>
          <w:sz w:val="20"/>
        </w:rPr>
        <w:t>kV</w:t>
      </w:r>
      <w:proofErr w:type="spellEnd"/>
      <w:r w:rsidRPr="00835866">
        <w:rPr>
          <w:rFonts w:asciiTheme="minorHAnsi" w:hAnsiTheme="minorHAnsi" w:cstheme="minorHAnsi"/>
          <w:bCs/>
          <w:iCs/>
          <w:sz w:val="20"/>
        </w:rPr>
        <w:t xml:space="preserve"> (grupa „E’ i „D”);</w:t>
      </w:r>
    </w:p>
    <w:p w14:paraId="27C7F0F9" w14:textId="472AD14C" w:rsidR="00DB3D4F" w:rsidRPr="00835866" w:rsidRDefault="00DB3D4F" w:rsidP="00DB3D4F">
      <w:pPr>
        <w:pStyle w:val="Akapitzlist"/>
        <w:numPr>
          <w:ilvl w:val="0"/>
          <w:numId w:val="6"/>
        </w:numPr>
        <w:spacing w:before="120" w:line="276" w:lineRule="auto"/>
        <w:ind w:left="284" w:hanging="284"/>
        <w:outlineLvl w:val="0"/>
        <w:rPr>
          <w:rFonts w:asciiTheme="minorHAnsi" w:hAnsiTheme="minorHAnsi" w:cstheme="minorHAnsi"/>
          <w:bCs/>
          <w:iCs/>
          <w:sz w:val="20"/>
        </w:rPr>
      </w:pPr>
      <w:r w:rsidRPr="00835866">
        <w:rPr>
          <w:rFonts w:asciiTheme="minorHAnsi" w:hAnsiTheme="minorHAnsi" w:cstheme="minorHAnsi"/>
          <w:sz w:val="20"/>
          <w:lang w:eastAsia="pl-PL"/>
        </w:rPr>
        <w:t xml:space="preserve">oraz co najmniej 2 osobami posiadającymi świadectwo kwalifikacyjne uprawniające do zajmowania się eksploatacją instalacji i sieci elektroenergetycznych w zakresie do 1 </w:t>
      </w:r>
      <w:proofErr w:type="spellStart"/>
      <w:r w:rsidRPr="00835866">
        <w:rPr>
          <w:rFonts w:asciiTheme="minorHAnsi" w:hAnsiTheme="minorHAnsi" w:cstheme="minorHAnsi"/>
          <w:sz w:val="20"/>
          <w:lang w:eastAsia="pl-PL"/>
        </w:rPr>
        <w:t>kV</w:t>
      </w:r>
      <w:proofErr w:type="spellEnd"/>
      <w:r w:rsidRPr="00835866">
        <w:rPr>
          <w:rFonts w:asciiTheme="minorHAnsi" w:hAnsiTheme="minorHAnsi" w:cstheme="minorHAnsi"/>
          <w:sz w:val="20"/>
          <w:lang w:eastAsia="pl-PL"/>
        </w:rPr>
        <w:t xml:space="preserve"> (grupa „E”).</w:t>
      </w:r>
    </w:p>
    <w:p w14:paraId="7715B0E6" w14:textId="77777777" w:rsidR="00DB3D4F" w:rsidRPr="00835866"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Pr="00835866"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835866"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835866"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Pr="00835866" w:rsidRDefault="00B05B3C" w:rsidP="00B05B3C">
      <w:pPr>
        <w:spacing w:after="80" w:line="240" w:lineRule="exact"/>
        <w:ind w:left="4395" w:right="-993" w:firstLine="561"/>
        <w:rPr>
          <w:rFonts w:asciiTheme="minorHAnsi" w:hAnsiTheme="minorHAnsi" w:cstheme="minorHAnsi"/>
          <w:sz w:val="16"/>
          <w:szCs w:val="16"/>
        </w:rPr>
      </w:pPr>
      <w:r w:rsidRPr="00835866">
        <w:rPr>
          <w:rFonts w:asciiTheme="minorHAnsi" w:hAnsiTheme="minorHAnsi" w:cstheme="minorHAnsi"/>
          <w:sz w:val="16"/>
          <w:szCs w:val="16"/>
        </w:rPr>
        <w:t>.........................................................................</w:t>
      </w:r>
    </w:p>
    <w:p w14:paraId="63D6B4E0" w14:textId="77777777" w:rsidR="00B05B3C" w:rsidRPr="00835866" w:rsidRDefault="00B05B3C" w:rsidP="00B05B3C">
      <w:pPr>
        <w:ind w:left="3969" w:right="68" w:hanging="153"/>
        <w:jc w:val="center"/>
        <w:rPr>
          <w:rFonts w:asciiTheme="minorHAnsi" w:hAnsiTheme="minorHAnsi" w:cstheme="minorHAnsi"/>
          <w:i/>
          <w:sz w:val="16"/>
          <w:szCs w:val="16"/>
        </w:rPr>
      </w:pPr>
      <w:r w:rsidRPr="00835866">
        <w:rPr>
          <w:rFonts w:asciiTheme="minorHAnsi" w:hAnsiTheme="minorHAnsi" w:cstheme="minorHAnsi"/>
          <w:i/>
          <w:sz w:val="16"/>
          <w:szCs w:val="16"/>
        </w:rPr>
        <w:t>Data i podpisy osób uprawnionych do składania</w:t>
      </w:r>
    </w:p>
    <w:p w14:paraId="3EE5E0F9" w14:textId="77777777" w:rsidR="00B05B3C" w:rsidRPr="00AB16AA" w:rsidRDefault="00B05B3C" w:rsidP="00B05B3C">
      <w:pPr>
        <w:ind w:left="4111" w:right="68" w:hanging="153"/>
        <w:jc w:val="center"/>
        <w:rPr>
          <w:rFonts w:asciiTheme="minorHAnsi" w:hAnsiTheme="minorHAnsi" w:cstheme="minorHAnsi"/>
          <w:i/>
          <w:sz w:val="16"/>
          <w:szCs w:val="16"/>
        </w:rPr>
      </w:pPr>
      <w:r w:rsidRPr="00835866">
        <w:rPr>
          <w:rFonts w:asciiTheme="minorHAnsi" w:hAnsiTheme="minorHAnsi" w:cstheme="minorHAnsi"/>
          <w:i/>
          <w:sz w:val="16"/>
          <w:szCs w:val="16"/>
        </w:rPr>
        <w:t>oświadczeń woli w imieniu Wykonawcy</w:t>
      </w:r>
    </w:p>
    <w:p w14:paraId="3BA42221" w14:textId="13F48401" w:rsidR="00B05B3C" w:rsidRPr="00AB16AA"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AB16AA" w:rsidRDefault="00B05B3C" w:rsidP="00B05B3C">
      <w:pPr>
        <w:tabs>
          <w:tab w:val="left" w:pos="6060"/>
        </w:tabs>
      </w:pPr>
      <w:r w:rsidRPr="00AB16AA">
        <w:tab/>
      </w:r>
    </w:p>
    <w:sectPr w:rsidR="00020F62" w:rsidRPr="00AB16AA"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9DC6E6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313E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313E2">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0543912"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6192D">
          <w:rPr>
            <w:rFonts w:asciiTheme="minorHAnsi" w:hAnsiTheme="minorHAnsi" w:cstheme="minorHAnsi"/>
            <w:sz w:val="18"/>
            <w:szCs w:val="18"/>
          </w:rPr>
          <w:t>POST/DYS/OB/GZA/01205/2025</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37E5A99" w:rsidR="008A2988" w:rsidRDefault="00160ECE">
    <w:pPr>
      <w:pStyle w:val="Nagwek"/>
    </w:pPr>
    <w:r w:rsidRPr="00764515">
      <w:rPr>
        <w:noProof/>
        <w:color w:val="7F7F7F" w:themeColor="text1" w:themeTint="80"/>
        <w:lang w:eastAsia="pl-PL"/>
      </w:rPr>
      <w:drawing>
        <wp:anchor distT="0" distB="0" distL="114300" distR="114300" simplePos="0" relativeHeight="251666432" behindDoc="1" locked="0" layoutInCell="1" allowOverlap="1" wp14:anchorId="323B7EC1" wp14:editId="001AC500">
          <wp:simplePos x="0" y="0"/>
          <wp:positionH relativeFrom="page">
            <wp:posOffset>442936</wp:posOffset>
          </wp:positionH>
          <wp:positionV relativeFrom="page">
            <wp:posOffset>375304</wp:posOffset>
          </wp:positionV>
          <wp:extent cx="799537" cy="620974"/>
          <wp:effectExtent l="0" t="0" r="635" b="825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9537" cy="620974"/>
                  </a:xfrm>
                  <a:prstGeom prst="rect">
                    <a:avLst/>
                  </a:prstGeom>
                  <a:noFill/>
                </pic:spPr>
              </pic:pic>
            </a:graphicData>
          </a:graphic>
          <wp14:sizeRelH relativeFrom="margin">
            <wp14:pctWidth>0</wp14:pctWidth>
          </wp14:sizeRelH>
          <wp14:sizeRelV relativeFrom="margin">
            <wp14:pctHeight>0</wp14:pctHeight>
          </wp14:sizeRelV>
        </wp:anchor>
      </w:drawing>
    </w:r>
    <w:r w:rsidR="00A84AFE">
      <w:rPr>
        <w:rFonts w:asciiTheme="minorHAnsi" w:hAnsiTheme="minorHAnsi" w:cstheme="minorHAnsi"/>
        <w:b/>
        <w:sz w:val="18"/>
        <w:szCs w:val="18"/>
      </w:rPr>
      <w:t xml:space="preserve">    </w:t>
    </w:r>
    <w:r w:rsidR="00A84AFE" w:rsidRPr="00A84AFE">
      <w:rPr>
        <w:rFonts w:asciiTheme="minorHAnsi" w:hAnsiTheme="minorHAnsi" w:cstheme="minorHAnsi"/>
        <w:b/>
        <w:sz w:val="18"/>
        <w:szCs w:val="18"/>
      </w:rPr>
      <w:t xml:space="preserve"> </w:t>
    </w:r>
    <w:r>
      <w:rPr>
        <w:rFonts w:asciiTheme="minorHAnsi" w:hAnsiTheme="minorHAnsi" w:cstheme="minorHAnsi"/>
        <w:b/>
        <w:sz w:val="18"/>
        <w:szCs w:val="18"/>
      </w:rPr>
      <w:t xml:space="preserve">                   </w:t>
    </w:r>
    <w:r w:rsidR="00A84AFE" w:rsidRPr="003C0338">
      <w:rPr>
        <w:rFonts w:asciiTheme="minorHAnsi" w:hAnsiTheme="minorHAnsi" w:cstheme="minorHAnsi"/>
        <w:b/>
        <w:sz w:val="18"/>
        <w:szCs w:val="18"/>
      </w:rPr>
      <w:t>Postępowanie zakupowe nr</w:t>
    </w:r>
    <w:r w:rsidR="00A84AFE" w:rsidRPr="003C0338">
      <w:rPr>
        <w:rFonts w:asciiTheme="minorHAnsi" w:hAnsiTheme="minorHAnsi" w:cstheme="minorHAnsi"/>
        <w:sz w:val="18"/>
        <w:szCs w:val="18"/>
      </w:rPr>
      <w:t xml:space="preserve"> </w:t>
    </w:r>
    <w:r w:rsidR="00215D4B">
      <w:rPr>
        <w:rFonts w:asciiTheme="minorHAnsi" w:hAnsiTheme="minorHAnsi" w:cstheme="minorHAnsi"/>
        <w:b/>
        <w:bCs/>
        <w:sz w:val="18"/>
        <w:szCs w:val="18"/>
      </w:rPr>
      <w:t>POST/DYS/OB/G</w:t>
    </w:r>
    <w:r w:rsidR="00A6192D">
      <w:rPr>
        <w:rFonts w:asciiTheme="minorHAnsi" w:hAnsiTheme="minorHAnsi" w:cstheme="minorHAnsi"/>
        <w:b/>
        <w:bCs/>
        <w:sz w:val="18"/>
        <w:szCs w:val="18"/>
      </w:rPr>
      <w:t>ZA/01205</w:t>
    </w:r>
    <w:r w:rsidR="00B55FDA" w:rsidRPr="00F44D00">
      <w:rPr>
        <w:rFonts w:asciiTheme="minorHAnsi" w:hAnsiTheme="minorHAnsi" w:cstheme="minorHAnsi"/>
        <w:b/>
        <w:bCs/>
        <w:sz w:val="18"/>
        <w:szCs w:val="18"/>
      </w:rPr>
      <w:t>/202</w:t>
    </w:r>
    <w:r w:rsidR="00D13B87">
      <w:rPr>
        <w:rFonts w:asciiTheme="minorHAnsi" w:hAnsiTheme="minorHAnsi" w:cstheme="minorHAnsi"/>
        <w:b/>
        <w:bCs/>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0ECE"/>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5D4B"/>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4B7B"/>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5866"/>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18F7"/>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3E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92D"/>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16AA"/>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3B87"/>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0945090">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1205 - Załącznik nr 7 do SWZ - Oświadczenie_osoby.docx</dmsv2BaseFileName>
    <dmsv2BaseDisplayName xmlns="http://schemas.microsoft.com/sharepoint/v3">1205 - Załącznik nr 7 do SWZ - Oświadczenie_osoby</dmsv2BaseDisplayName>
    <dmsv2SWPP2ObjectNumber xmlns="http://schemas.microsoft.com/sharepoint/v3">POST/DYS/OB/GZA/01205/2025                        </dmsv2SWPP2ObjectNumber>
    <dmsv2SWPP2SumMD5 xmlns="http://schemas.microsoft.com/sharepoint/v3">d2ea1eaba513a7948e9ff5213576483d</dmsv2SWPP2SumMD5>
    <dmsv2BaseMoved xmlns="http://schemas.microsoft.com/sharepoint/v3">false</dmsv2BaseMoved>
    <dmsv2BaseIsSensitive xmlns="http://schemas.microsoft.com/sharepoint/v3">true</dmsv2BaseIsSensitive>
    <dmsv2SWPP2IDSWPP2 xmlns="http://schemas.microsoft.com/sharepoint/v3">675746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22076862</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MUFVPD5EPY3P-1754216884-23603</_dlc_DocId>
    <_dlc_DocIdUrl xmlns="a19cb1c7-c5c7-46d4-85ae-d83685407bba">
      <Url>https://swpp2.dms.gkpge.pl/sites/36/_layouts/15/DocIdRedir.aspx?ID=MUFVPD5EPY3P-1754216884-23603</Url>
      <Description>MUFVPD5EPY3P-1754216884-23603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3878B20F-E2A5-4A7D-AE7C-2BE2C342D163}"/>
</file>

<file path=customXml/itemProps5.xml><?xml version="1.0" encoding="utf-8"?>
<ds:datastoreItem xmlns:ds="http://schemas.openxmlformats.org/officeDocument/2006/customXml" ds:itemID="{F6E78B06-3159-4B52-A3EB-87741DBD2479}">
  <ds:schemaRefs>
    <ds:schemaRef ds:uri="http://schemas.openxmlformats.org/officeDocument/2006/bibliography"/>
  </ds:schemaRefs>
</ds:datastoreItem>
</file>

<file path=customXml/itemProps6.xml><?xml version="1.0" encoding="utf-8"?>
<ds:datastoreItem xmlns:ds="http://schemas.openxmlformats.org/officeDocument/2006/customXml" ds:itemID="{58522B07-472C-498E-B6FC-46E0C2C6673B}"/>
</file>

<file path=docProps/app.xml><?xml version="1.0" encoding="utf-8"?>
<Properties xmlns="http://schemas.openxmlformats.org/officeDocument/2006/extended-properties" xmlns:vt="http://schemas.openxmlformats.org/officeDocument/2006/docPropsVTypes">
  <Template>Normal</Template>
  <TotalTime>79</TotalTime>
  <Pages>1</Pages>
  <Words>280</Words>
  <Characters>1686</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POST/DYS/OB/GZA/01205/2025</dc:subject>
  <dc:creator>Kurpiewska Katarzyna [PGE S.A.]</dc:creator>
  <cp:lastModifiedBy>Mozolewski Karol [PGE Dystr. O.Białystok]</cp:lastModifiedBy>
  <cp:revision>54</cp:revision>
  <cp:lastPrinted>2021-02-26T13:14:00Z</cp:lastPrinted>
  <dcterms:created xsi:type="dcterms:W3CDTF">2021-05-19T07:35:00Z</dcterms:created>
  <dcterms:modified xsi:type="dcterms:W3CDTF">2025-04-03T08:32:00Z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0b043df2-52f6-4b09-bccd-2d450192ef5e</vt:lpwstr>
  </property>
</Properties>
</file>