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17C59E" w14:textId="10F5E9DB" w:rsidR="00181504" w:rsidRPr="00B609EC" w:rsidRDefault="00B609EC" w:rsidP="00B609EC">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bookmarkStart w:id="0" w:name="_Ref528247246"/>
      <w:bookmarkStart w:id="1" w:name="_Toc528334785"/>
      <w:bookmarkStart w:id="2" w:name="_Toc19182899"/>
      <w:bookmarkStart w:id="3" w:name="_GoBack"/>
      <w:bookmarkEnd w:id="3"/>
      <w:r w:rsidRPr="009C2468">
        <w:rPr>
          <w:rFonts w:asciiTheme="minorHAnsi" w:hAnsiTheme="minorHAnsi" w:cstheme="minorHAnsi"/>
          <w:sz w:val="20"/>
          <w:lang w:val="pl-PL"/>
        </w:rPr>
        <w:t xml:space="preserve">Załącznik nr </w:t>
      </w:r>
      <w:r w:rsidR="00AE688D">
        <w:rPr>
          <w:rFonts w:asciiTheme="minorHAnsi" w:hAnsiTheme="minorHAnsi" w:cstheme="minorHAnsi"/>
          <w:sz w:val="20"/>
          <w:lang w:val="pl-PL"/>
        </w:rPr>
        <w:t>4</w:t>
      </w:r>
      <w:r w:rsidRPr="009C2468">
        <w:rPr>
          <w:rFonts w:asciiTheme="minorHAnsi" w:hAnsiTheme="minorHAnsi" w:cstheme="minorHAnsi"/>
          <w:sz w:val="20"/>
          <w:lang w:val="pl-PL"/>
        </w:rPr>
        <w:t xml:space="preserve"> </w:t>
      </w:r>
      <w:r>
        <w:rPr>
          <w:rFonts w:asciiTheme="minorHAnsi" w:hAnsiTheme="minorHAnsi" w:cstheme="minorHAnsi"/>
          <w:sz w:val="20"/>
          <w:lang w:val="pl-PL"/>
        </w:rPr>
        <w:t xml:space="preserve">do SWZ </w:t>
      </w:r>
      <w:bookmarkEnd w:id="0"/>
      <w:bookmarkEnd w:id="1"/>
      <w:bookmarkEnd w:id="2"/>
      <w:r w:rsidR="00AE688D">
        <w:rPr>
          <w:rFonts w:asciiTheme="minorHAnsi" w:hAnsiTheme="minorHAnsi" w:cstheme="minorHAnsi"/>
          <w:sz w:val="20"/>
          <w:lang w:val="pl-PL"/>
        </w:rPr>
        <w:t xml:space="preserve">- </w:t>
      </w:r>
      <w:r w:rsidRPr="00B609EC">
        <w:rPr>
          <w:rFonts w:asciiTheme="minorHAnsi" w:hAnsiTheme="minorHAnsi" w:cstheme="minorHAnsi"/>
          <w:sz w:val="20"/>
          <w:lang w:val="pl-PL"/>
        </w:rPr>
        <w:t>OŚWIADCZENIE O BRAKU PODSTAW WYKLUCZENIA NA PODSTAWIE PRZESŁANEK WSKAZANYCH W PRZEPISACH USTAWY O SZCZEGÓLNYCH ROZWIĄZANIACH W ZAKRESIE PRZECIWDZIAŁANIA WSPIERANIU AGRESJI NA UKRAINĘ ORAZ ROZPORZĄDZENIA (UE) 2022/576 Z DNIA 8 KWIETNIA 2022 R. (WZÓR)</w:t>
      </w:r>
      <w:r w:rsidRPr="009C2468">
        <w:rPr>
          <w:rFonts w:asciiTheme="minorHAnsi" w:hAnsiTheme="minorHAnsi" w:cstheme="minorHAnsi"/>
          <w:sz w:val="20"/>
          <w:lang w:val="pl-PL"/>
        </w:rPr>
        <w:t xml:space="preserve"> </w:t>
      </w: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563A70" w:rsidRDefault="00DF53B1" w:rsidP="00DF53B1">
      <w:pPr>
        <w:spacing w:after="80" w:line="240" w:lineRule="exact"/>
        <w:jc w:val="center"/>
        <w:rPr>
          <w:rFonts w:asciiTheme="minorHAnsi" w:hAnsiTheme="minorHAnsi" w:cstheme="minorHAnsi"/>
        </w:rPr>
      </w:pPr>
    </w:p>
    <w:p w14:paraId="28D9EF18" w14:textId="2C86CE34" w:rsidR="00DF53B1" w:rsidRPr="00563A70" w:rsidRDefault="007129E9" w:rsidP="00DF53B1">
      <w:pPr>
        <w:rPr>
          <w:rFonts w:asciiTheme="minorHAnsi" w:hAnsiTheme="minorHAnsi" w:cstheme="minorHAnsi"/>
        </w:rPr>
      </w:pPr>
      <w:r w:rsidRPr="007129E9">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563A70" w:rsidRDefault="00DF53B1" w:rsidP="00DF53B1">
      <w:pPr>
        <w:rPr>
          <w:rFonts w:asciiTheme="minorHAnsi" w:hAnsiTheme="minorHAnsi" w:cstheme="minorHAnsi"/>
        </w:rPr>
      </w:pPr>
    </w:p>
    <w:p w14:paraId="271F1896" w14:textId="4A75D5D5" w:rsidR="00DF53B1" w:rsidRPr="00747B60" w:rsidRDefault="00DF53B1" w:rsidP="00DF53B1">
      <w:pPr>
        <w:rPr>
          <w:rFonts w:asciiTheme="minorHAnsi" w:hAnsiTheme="minorHAnsi" w:cstheme="minorHAnsi"/>
          <w:sz w:val="20"/>
        </w:rPr>
      </w:pPr>
      <w:r w:rsidRPr="005365A6">
        <w:rPr>
          <w:rFonts w:asciiTheme="minorHAnsi" w:hAnsiTheme="minorHAnsi" w:cstheme="minorHAnsi"/>
          <w:szCs w:val="22"/>
        </w:rPr>
        <w:t xml:space="preserve">Na potrzeby postępowania o udzielenie zamówienia prowadzonego pn. </w:t>
      </w:r>
      <w:r w:rsidR="008352BA" w:rsidRPr="005365A6">
        <w:rPr>
          <w:rFonts w:asciiTheme="minorHAnsi" w:hAnsiTheme="minorHAnsi" w:cstheme="minorHAnsi"/>
          <w:b/>
          <w:bCs/>
          <w:szCs w:val="22"/>
        </w:rPr>
        <w:t>„</w:t>
      </w:r>
      <w:r w:rsidR="000F5896" w:rsidRPr="005365A6">
        <w:rPr>
          <w:rFonts w:asciiTheme="minorHAnsi" w:hAnsiTheme="minorHAnsi" w:cstheme="minorHAnsi"/>
          <w:b/>
          <w:bCs/>
          <w:szCs w:val="22"/>
        </w:rPr>
        <w:t xml:space="preserve">Wymiana szafek licznikowych w liniach napowietrznych </w:t>
      </w:r>
      <w:proofErr w:type="spellStart"/>
      <w:r w:rsidR="000F5896" w:rsidRPr="005365A6">
        <w:rPr>
          <w:rFonts w:asciiTheme="minorHAnsi" w:hAnsiTheme="minorHAnsi" w:cstheme="minorHAnsi"/>
          <w:b/>
          <w:bCs/>
          <w:szCs w:val="22"/>
        </w:rPr>
        <w:t>nN</w:t>
      </w:r>
      <w:proofErr w:type="spellEnd"/>
      <w:r w:rsidR="000F5896" w:rsidRPr="005365A6">
        <w:rPr>
          <w:rFonts w:asciiTheme="minorHAnsi" w:hAnsiTheme="minorHAnsi" w:cstheme="minorHAnsi"/>
          <w:b/>
          <w:bCs/>
          <w:szCs w:val="22"/>
        </w:rPr>
        <w:t xml:space="preserve"> na terenie działalności PGE Dystrybucja S.A. Oddział Białystok</w:t>
      </w:r>
      <w:r w:rsidR="008352BA" w:rsidRPr="005365A6">
        <w:rPr>
          <w:rFonts w:asciiTheme="minorHAnsi" w:hAnsiTheme="minorHAnsi" w:cstheme="minorHAnsi"/>
          <w:b/>
          <w:bCs/>
          <w:szCs w:val="22"/>
        </w:rPr>
        <w:t>”</w:t>
      </w:r>
      <w:r w:rsidR="000D7EFA" w:rsidRPr="005365A6">
        <w:rPr>
          <w:rFonts w:asciiTheme="minorHAnsi" w:hAnsiTheme="minorHAnsi" w:cstheme="minorHAnsi"/>
          <w:szCs w:val="22"/>
        </w:rPr>
        <w:t>,</w:t>
      </w:r>
      <w:r w:rsidRPr="005365A6">
        <w:rPr>
          <w:rFonts w:asciiTheme="minorHAnsi" w:hAnsiTheme="minorHAnsi" w:cstheme="minorHAnsi"/>
          <w:szCs w:val="22"/>
        </w:rPr>
        <w:t xml:space="preserve"> </w:t>
      </w:r>
      <w:r w:rsidRPr="005365A6">
        <w:rPr>
          <w:rFonts w:asciiTheme="minorHAnsi" w:hAnsiTheme="minorHAnsi" w:cstheme="minorHAnsi"/>
          <w:b/>
          <w:szCs w:val="22"/>
        </w:rPr>
        <w:t>nr POST/DYS/OB/</w:t>
      </w:r>
      <w:r w:rsidR="005D2265" w:rsidRPr="005365A6">
        <w:rPr>
          <w:rFonts w:asciiTheme="minorHAnsi" w:hAnsiTheme="minorHAnsi" w:cstheme="minorHAnsi"/>
          <w:b/>
          <w:szCs w:val="22"/>
        </w:rPr>
        <w:t>G</w:t>
      </w:r>
      <w:r w:rsidRPr="005365A6">
        <w:rPr>
          <w:rFonts w:asciiTheme="minorHAnsi" w:hAnsiTheme="minorHAnsi" w:cstheme="minorHAnsi"/>
          <w:b/>
          <w:szCs w:val="22"/>
        </w:rPr>
        <w:t>ZA/</w:t>
      </w:r>
      <w:r w:rsidR="008352BA" w:rsidRPr="005365A6">
        <w:rPr>
          <w:rFonts w:asciiTheme="minorHAnsi" w:hAnsiTheme="minorHAnsi" w:cstheme="minorHAnsi"/>
          <w:b/>
          <w:szCs w:val="22"/>
        </w:rPr>
        <w:t>0</w:t>
      </w:r>
      <w:r w:rsidR="003A3571" w:rsidRPr="005365A6">
        <w:rPr>
          <w:rFonts w:asciiTheme="minorHAnsi" w:hAnsiTheme="minorHAnsi" w:cstheme="minorHAnsi"/>
          <w:b/>
          <w:szCs w:val="22"/>
        </w:rPr>
        <w:t>107</w:t>
      </w:r>
      <w:r w:rsidR="000F5896" w:rsidRPr="005365A6">
        <w:rPr>
          <w:rFonts w:asciiTheme="minorHAnsi" w:hAnsiTheme="minorHAnsi" w:cstheme="minorHAnsi"/>
          <w:b/>
          <w:szCs w:val="22"/>
        </w:rPr>
        <w:t>4</w:t>
      </w:r>
      <w:r w:rsidRPr="005365A6">
        <w:rPr>
          <w:rFonts w:asciiTheme="minorHAnsi" w:hAnsiTheme="minorHAnsi" w:cstheme="minorHAnsi"/>
          <w:b/>
          <w:szCs w:val="22"/>
        </w:rPr>
        <w:t>/202</w:t>
      </w:r>
      <w:r w:rsidR="00623847" w:rsidRPr="005365A6">
        <w:rPr>
          <w:rFonts w:asciiTheme="minorHAnsi" w:hAnsiTheme="minorHAnsi" w:cstheme="minorHAnsi"/>
          <w:b/>
          <w:szCs w:val="22"/>
        </w:rPr>
        <w:t>5</w:t>
      </w:r>
      <w:r w:rsidRPr="005365A6">
        <w:rPr>
          <w:rFonts w:asciiTheme="minorHAnsi" w:hAnsiTheme="minorHAnsi" w:cstheme="minorHAnsi"/>
          <w:szCs w:val="22"/>
        </w:rPr>
        <w:t>, oświadczam, co następuje</w:t>
      </w:r>
      <w:r w:rsidRPr="00747B60">
        <w:rPr>
          <w:rFonts w:asciiTheme="minorHAnsi" w:hAnsiTheme="minorHAnsi" w:cstheme="minorHAnsi"/>
          <w:sz w:val="20"/>
        </w:rPr>
        <w:t>:</w:t>
      </w:r>
    </w:p>
    <w:p w14:paraId="6EFEECEF" w14:textId="77777777" w:rsidR="00DF53B1" w:rsidRPr="00563A70" w:rsidRDefault="00DF53B1" w:rsidP="00DF53B1">
      <w:pPr>
        <w:rPr>
          <w:rFonts w:asciiTheme="minorHAnsi" w:hAnsiTheme="minorHAnsi" w:cstheme="minorHAnsi"/>
        </w:rPr>
      </w:pPr>
    </w:p>
    <w:p w14:paraId="44D480BD"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OŚWIADCZENIA DOTYCZĄCE WYKONAWCY:</w:t>
      </w:r>
    </w:p>
    <w:p w14:paraId="275BAC80" w14:textId="77777777" w:rsidR="00DF53B1" w:rsidRPr="00563A70" w:rsidRDefault="00DF53B1" w:rsidP="00DF53B1">
      <w:pPr>
        <w:numPr>
          <w:ilvl w:val="0"/>
          <w:numId w:val="34"/>
        </w:numPr>
        <w:rPr>
          <w:rFonts w:asciiTheme="minorHAnsi" w:hAnsiTheme="minorHAnsi" w:cstheme="minorHAnsi"/>
          <w:bCs/>
        </w:rPr>
      </w:pPr>
      <w:r w:rsidRPr="00563A70">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02F57C2D" w14:textId="77777777" w:rsidR="00DF53B1" w:rsidRPr="00563A70" w:rsidRDefault="00DF53B1" w:rsidP="00DF53B1">
      <w:pPr>
        <w:numPr>
          <w:ilvl w:val="0"/>
          <w:numId w:val="34"/>
        </w:numPr>
        <w:rPr>
          <w:rFonts w:asciiTheme="minorHAnsi" w:hAnsiTheme="minorHAnsi" w:cstheme="minorHAnsi"/>
          <w:b/>
          <w:bCs/>
        </w:rPr>
      </w:pPr>
      <w:r w:rsidRPr="00563A70">
        <w:rPr>
          <w:rFonts w:asciiTheme="minorHAnsi" w:hAnsiTheme="minorHAnsi" w:cstheme="minorHAnsi"/>
        </w:rPr>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w:t>
      </w:r>
      <w:r w:rsidRPr="00563A70">
        <w:rPr>
          <w:rFonts w:asciiTheme="minorHAnsi" w:hAnsiTheme="minorHAnsi" w:cstheme="minorHAnsi"/>
          <w:iCs/>
        </w:rPr>
        <w:lastRenderedPageBreak/>
        <w:t xml:space="preserve">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1EA97D60" w14:textId="77777777" w:rsidR="00DF53B1" w:rsidRPr="007623D7" w:rsidRDefault="00DF53B1" w:rsidP="00DF53B1">
      <w:pPr>
        <w:rPr>
          <w:rFonts w:asciiTheme="minorHAnsi" w:hAnsiTheme="minorHAnsi" w:cstheme="minorHAnsi"/>
          <w:b/>
          <w:bCs/>
          <w:sz w:val="20"/>
        </w:rPr>
      </w:pPr>
    </w:p>
    <w:p w14:paraId="673B9A1A"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493BA3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625B1FCD"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 xml:space="preserve">(podać pełną nazwę/ firmę, adres, a także w zależności od podmiotu: NIP/ PESEL, KRS/ </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5CDFDD41" w14:textId="77777777" w:rsidR="00DF53B1" w:rsidRPr="007623D7" w:rsidRDefault="00DF53B1" w:rsidP="00DF53B1">
      <w:pPr>
        <w:rPr>
          <w:rFonts w:asciiTheme="minorHAnsi" w:hAnsiTheme="minorHAnsi" w:cstheme="minorHAnsi"/>
          <w:sz w:val="20"/>
        </w:rPr>
      </w:pPr>
    </w:p>
    <w:p w14:paraId="1337E207"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61E6F118"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73BC1BA7"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18"/>
        </w:rPr>
        <w:t>)</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127DD221" w14:textId="77777777" w:rsidR="00DF53B1" w:rsidRPr="00563A70" w:rsidRDefault="00DF53B1" w:rsidP="00DF53B1">
      <w:pPr>
        <w:rPr>
          <w:rFonts w:asciiTheme="minorHAnsi" w:hAnsiTheme="minorHAnsi" w:cstheme="minorHAnsi"/>
          <w:i/>
        </w:rPr>
      </w:pPr>
    </w:p>
    <w:p w14:paraId="7FF2E439"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PODANYCH INFORMACJI:</w:t>
      </w:r>
    </w:p>
    <w:p w14:paraId="242A4D4E"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7623D7" w:rsidRDefault="00DF53B1" w:rsidP="00DF53B1">
      <w:pPr>
        <w:rPr>
          <w:rFonts w:asciiTheme="minorHAnsi" w:hAnsiTheme="minorHAnsi" w:cstheme="minorHAnsi"/>
          <w:sz w:val="20"/>
        </w:rPr>
      </w:pPr>
    </w:p>
    <w:p w14:paraId="255EE283"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44247E80"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lastRenderedPageBreak/>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489E80" w14:textId="77777777" w:rsidR="00EB4457" w:rsidRDefault="00EB4457" w:rsidP="005D45F2">
      <w:pPr>
        <w:spacing w:line="240" w:lineRule="auto"/>
      </w:pPr>
      <w:r>
        <w:separator/>
      </w:r>
    </w:p>
  </w:endnote>
  <w:endnote w:type="continuationSeparator" w:id="0">
    <w:p w14:paraId="65091E10" w14:textId="77777777" w:rsidR="00EB4457" w:rsidRDefault="00EB4457" w:rsidP="005D45F2">
      <w:pPr>
        <w:spacing w:line="240" w:lineRule="auto"/>
      </w:pPr>
      <w:r>
        <w:continuationSeparator/>
      </w:r>
    </w:p>
  </w:endnote>
  <w:endnote w:type="continuationNotice" w:id="1">
    <w:p w14:paraId="26ED6B99" w14:textId="77777777" w:rsidR="00EB4457" w:rsidRDefault="00EB445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CDB8B5A"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A2790">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A2790">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A6D241" w14:textId="77777777" w:rsidR="00EB4457" w:rsidRDefault="00EB4457" w:rsidP="005D45F2">
      <w:pPr>
        <w:spacing w:line="240" w:lineRule="auto"/>
      </w:pPr>
      <w:r>
        <w:separator/>
      </w:r>
    </w:p>
  </w:footnote>
  <w:footnote w:type="continuationSeparator" w:id="0">
    <w:p w14:paraId="691066DE" w14:textId="77777777" w:rsidR="00EB4457" w:rsidRDefault="00EB4457" w:rsidP="005D45F2">
      <w:pPr>
        <w:spacing w:line="240" w:lineRule="auto"/>
      </w:pPr>
      <w:r>
        <w:continuationSeparator/>
      </w:r>
    </w:p>
  </w:footnote>
  <w:footnote w:type="continuationNotice" w:id="1">
    <w:p w14:paraId="0BA14E1D" w14:textId="77777777" w:rsidR="00EB4457" w:rsidRDefault="00EB4457">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1F9F1C9A" w:rsidR="00DF53B1" w:rsidRDefault="003A3571" w:rsidP="00DF53B1">
    <w:pPr>
      <w:pStyle w:val="Nagwek"/>
      <w:tabs>
        <w:tab w:val="clear" w:pos="4536"/>
        <w:tab w:val="clear" w:pos="9072"/>
        <w:tab w:val="left" w:pos="1635"/>
      </w:tabs>
    </w:pPr>
    <w:r>
      <w:rPr>
        <w:rFonts w:ascii="Calibri" w:hAnsi="Calibri" w:cs="Calibri"/>
        <w:noProof/>
        <w:sz w:val="18"/>
        <w:szCs w:val="18"/>
        <w:lang w:eastAsia="pl-PL"/>
      </w:rPr>
      <w:drawing>
        <wp:inline distT="0" distB="0" distL="0" distR="0" wp14:anchorId="013252BE" wp14:editId="029CE7F8">
          <wp:extent cx="676910" cy="524510"/>
          <wp:effectExtent l="0" t="0" r="8890" b="889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524510"/>
                  </a:xfrm>
                  <a:prstGeom prst="rect">
                    <a:avLst/>
                  </a:prstGeom>
                  <a:noFill/>
                </pic:spPr>
              </pic:pic>
            </a:graphicData>
          </a:graphic>
        </wp:inline>
      </w:drawing>
    </w:r>
    <w:r>
      <w:rPr>
        <w:rFonts w:asciiTheme="minorHAnsi" w:hAnsiTheme="minorHAnsi" w:cstheme="minorHAnsi"/>
        <w:b/>
        <w:sz w:val="20"/>
      </w:rPr>
      <w:t xml:space="preserve">      </w:t>
    </w:r>
    <w:r w:rsidR="00DF53B1" w:rsidRPr="00CE11A1">
      <w:rPr>
        <w:rFonts w:asciiTheme="minorHAnsi" w:hAnsiTheme="minorHAnsi" w:cstheme="minorHAnsi"/>
        <w:b/>
        <w:sz w:val="20"/>
      </w:rPr>
      <w:t>Postępowanie zakupowe nr</w:t>
    </w:r>
    <w:r w:rsidR="00DF53B1" w:rsidRPr="00CE11A1">
      <w:rPr>
        <w:sz w:val="20"/>
      </w:rPr>
      <w:t xml:space="preserve"> </w:t>
    </w:r>
    <w:sdt>
      <w:sdtPr>
        <w:rPr>
          <w:rFonts w:asciiTheme="minorHAnsi" w:hAnsiTheme="minorHAnsi" w:cstheme="minorHAnsi"/>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EA4589">
          <w:rPr>
            <w:rFonts w:asciiTheme="minorHAnsi" w:hAnsiTheme="minorHAnsi" w:cstheme="minorHAnsi"/>
            <w:sz w:val="18"/>
            <w:szCs w:val="18"/>
          </w:rPr>
          <w:t>POST/DYS/OB/</w:t>
        </w:r>
        <w:r w:rsidR="005D2265">
          <w:rPr>
            <w:rFonts w:asciiTheme="minorHAnsi" w:hAnsiTheme="minorHAnsi" w:cstheme="minorHAnsi"/>
            <w:sz w:val="18"/>
            <w:szCs w:val="18"/>
          </w:rPr>
          <w:t>G</w:t>
        </w:r>
        <w:r w:rsidR="00EA4589">
          <w:rPr>
            <w:rFonts w:asciiTheme="minorHAnsi" w:hAnsiTheme="minorHAnsi" w:cstheme="minorHAnsi"/>
            <w:sz w:val="18"/>
            <w:szCs w:val="18"/>
          </w:rPr>
          <w:t>ZA/0</w:t>
        </w:r>
        <w:r>
          <w:rPr>
            <w:rFonts w:asciiTheme="minorHAnsi" w:hAnsiTheme="minorHAnsi" w:cstheme="minorHAnsi"/>
            <w:sz w:val="18"/>
            <w:szCs w:val="18"/>
          </w:rPr>
          <w:t>107</w:t>
        </w:r>
        <w:r w:rsidR="000F5896">
          <w:rPr>
            <w:rFonts w:asciiTheme="minorHAnsi" w:hAnsiTheme="minorHAnsi" w:cstheme="minorHAnsi"/>
            <w:sz w:val="18"/>
            <w:szCs w:val="18"/>
          </w:rPr>
          <w:t>4</w:t>
        </w:r>
        <w:r w:rsidR="000D7EFA" w:rsidRPr="000D7EFA">
          <w:rPr>
            <w:rFonts w:asciiTheme="minorHAnsi" w:hAnsiTheme="minorHAnsi" w:cstheme="minorHAnsi"/>
            <w:sz w:val="18"/>
            <w:szCs w:val="18"/>
          </w:rPr>
          <w:t>/202</w:t>
        </w:r>
        <w:r w:rsidR="00623847">
          <w:rPr>
            <w:rFonts w:asciiTheme="minorHAnsi" w:hAnsiTheme="minorHAnsi" w:cstheme="minorHAnsi"/>
            <w:sz w:val="18"/>
            <w:szCs w:val="18"/>
          </w:rPr>
          <w:t>5</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9771C"/>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D7EFA"/>
    <w:rsid w:val="000E06B1"/>
    <w:rsid w:val="000E12EF"/>
    <w:rsid w:val="000E17E0"/>
    <w:rsid w:val="000E197C"/>
    <w:rsid w:val="000E2898"/>
    <w:rsid w:val="000E28C4"/>
    <w:rsid w:val="000E2CD9"/>
    <w:rsid w:val="000E2D08"/>
    <w:rsid w:val="000E4765"/>
    <w:rsid w:val="000E47EF"/>
    <w:rsid w:val="000E5F0F"/>
    <w:rsid w:val="000E6D5C"/>
    <w:rsid w:val="000E6F2C"/>
    <w:rsid w:val="000E7449"/>
    <w:rsid w:val="000F1AE1"/>
    <w:rsid w:val="000F1DF5"/>
    <w:rsid w:val="000F3A2A"/>
    <w:rsid w:val="000F3AD3"/>
    <w:rsid w:val="000F5282"/>
    <w:rsid w:val="000F5490"/>
    <w:rsid w:val="000F5812"/>
    <w:rsid w:val="000F5896"/>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41D"/>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261"/>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4896"/>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82F"/>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3571"/>
    <w:rsid w:val="003A52E3"/>
    <w:rsid w:val="003A5BC3"/>
    <w:rsid w:val="003A740F"/>
    <w:rsid w:val="003B009A"/>
    <w:rsid w:val="003B4537"/>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9C1"/>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65A6"/>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3946"/>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2265"/>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384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0FC8"/>
    <w:rsid w:val="00743719"/>
    <w:rsid w:val="007440B3"/>
    <w:rsid w:val="007468C7"/>
    <w:rsid w:val="00747A18"/>
    <w:rsid w:val="00747B60"/>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7F2"/>
    <w:rsid w:val="00824E87"/>
    <w:rsid w:val="008262BA"/>
    <w:rsid w:val="008262C3"/>
    <w:rsid w:val="00830003"/>
    <w:rsid w:val="008302E2"/>
    <w:rsid w:val="00830E6B"/>
    <w:rsid w:val="00830E72"/>
    <w:rsid w:val="00830FB0"/>
    <w:rsid w:val="00831B30"/>
    <w:rsid w:val="00834479"/>
    <w:rsid w:val="0083454E"/>
    <w:rsid w:val="008352BA"/>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3B1B"/>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3470"/>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2A4"/>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775"/>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88D"/>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9EC"/>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6C"/>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077"/>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07397"/>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2790"/>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4EA0"/>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1B47"/>
    <w:rsid w:val="00DE223F"/>
    <w:rsid w:val="00DE2AAE"/>
    <w:rsid w:val="00DE5704"/>
    <w:rsid w:val="00DE7122"/>
    <w:rsid w:val="00DF1EE5"/>
    <w:rsid w:val="00DF2493"/>
    <w:rsid w:val="00DF3481"/>
    <w:rsid w:val="00DF507C"/>
    <w:rsid w:val="00DF53B1"/>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A4589"/>
    <w:rsid w:val="00EB2269"/>
    <w:rsid w:val="00EB2BDF"/>
    <w:rsid w:val="00EB2EEA"/>
    <w:rsid w:val="00EB38D9"/>
    <w:rsid w:val="00EB4337"/>
    <w:rsid w:val="00EB445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054491"/>
    <w:rsid w:val="00183A8C"/>
    <w:rsid w:val="001D4A6E"/>
    <w:rsid w:val="003E242E"/>
    <w:rsid w:val="005F5E91"/>
    <w:rsid w:val="00B11D48"/>
    <w:rsid w:val="00EB5E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1074 - Załącznik nr 4 do SWZ.docx</dmsv2BaseFileName>
    <dmsv2BaseDisplayName xmlns="http://schemas.microsoft.com/sharepoint/v3">1074 - Załącznik nr 4 do SWZ</dmsv2BaseDisplayName>
    <dmsv2SWPP2ObjectNumber xmlns="http://schemas.microsoft.com/sharepoint/v3">POST/DYS/OB/GZA/01074/2025                        </dmsv2SWPP2ObjectNumber>
    <dmsv2SWPP2SumMD5 xmlns="http://schemas.microsoft.com/sharepoint/v3">a1a9c8dc0f8fa6d7a834ee025ece9600</dmsv2SWPP2SumMD5>
    <dmsv2BaseMoved xmlns="http://schemas.microsoft.com/sharepoint/v3">false</dmsv2BaseMoved>
    <dmsv2BaseIsSensitive xmlns="http://schemas.microsoft.com/sharepoint/v3">true</dmsv2BaseIsSensitive>
    <dmsv2SWPP2IDSWPP2 xmlns="http://schemas.microsoft.com/sharepoint/v3">674717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22080522</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00000001000700000000000900000002</dmsv2SWPP2ObjectDepartment>
    <dmsv2SWPP2ObjectName xmlns="http://schemas.microsoft.com/sharepoint/v3">Postępowanie</dmsv2SWPP2ObjectName>
    <_dlc_DocId xmlns="a19cb1c7-c5c7-46d4-85ae-d83685407bba">MUFVPD5EPY3P-1754216884-20288</_dlc_DocId>
    <_dlc_DocIdUrl xmlns="a19cb1c7-c5c7-46d4-85ae-d83685407bba">
      <Url>https://swpp2.dms.gkpge.pl/sites/36/_layouts/15/DocIdRedir.aspx?ID=MUFVPD5EPY3P-1754216884-20288</Url>
      <Description>MUFVPD5EPY3P-1754216884-20288</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7C377254-1E94-4B4E-94E8-90845A758A21}"/>
</file>

<file path=customXml/itemProps3.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F93AB43C-C5C4-44CA-B10E-C55E9651E41A}">
  <ds:schemaRefs>
    <ds:schemaRef ds:uri="http://schemas.openxmlformats.org/officeDocument/2006/bibliography"/>
  </ds:schemaRefs>
</ds:datastoreItem>
</file>

<file path=customXml/itemProps6.xml><?xml version="1.0" encoding="utf-8"?>
<ds:datastoreItem xmlns:ds="http://schemas.openxmlformats.org/officeDocument/2006/customXml" ds:itemID="{F3C5B8F1-E42C-4E3D-BA97-0D1ED783C8F1}"/>
</file>

<file path=docProps/app.xml><?xml version="1.0" encoding="utf-8"?>
<Properties xmlns="http://schemas.openxmlformats.org/officeDocument/2006/extended-properties" xmlns:vt="http://schemas.openxmlformats.org/officeDocument/2006/docPropsVTypes">
  <Template>Normal</Template>
  <TotalTime>1887</TotalTime>
  <Pages>3</Pages>
  <Words>770</Words>
  <Characters>4624</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POST/DYS/OB/GZA/01074/2025</dc:subject>
  <dc:creator>Okraszewska Anna [PGE S.A.];Anna Okraszewska NzO nowa ustawa PZP</dc:creator>
  <cp:keywords/>
  <dc:description/>
  <cp:lastModifiedBy>Niedźwiecki Adam [PGE Dystr. O.Białystok]</cp:lastModifiedBy>
  <cp:revision>343</cp:revision>
  <cp:lastPrinted>2025-04-03T09:51:00Z</cp:lastPrinted>
  <dcterms:created xsi:type="dcterms:W3CDTF">2020-12-30T21:22:00Z</dcterms:created>
  <dcterms:modified xsi:type="dcterms:W3CDTF">2025-04-03T09:51:00Z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67e1d5dd-c6e9-4f62-869a-5c1deb9e4fd2</vt:lpwstr>
  </property>
</Properties>
</file>