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2C8C4" w14:textId="77777777" w:rsidR="00B81D7F" w:rsidRDefault="00B81D7F" w:rsidP="008A3BC2">
      <w:pPr>
        <w:rPr>
          <w:rFonts w:asciiTheme="minorHAnsi" w:hAnsiTheme="minorHAnsi" w:cstheme="minorHAnsi"/>
          <w:b/>
          <w:sz w:val="22"/>
          <w:szCs w:val="22"/>
        </w:rPr>
      </w:pPr>
    </w:p>
    <w:p w14:paraId="4791989B" w14:textId="77777777" w:rsidR="00B81D7F" w:rsidRDefault="00B81D7F" w:rsidP="008A3BC2">
      <w:pPr>
        <w:rPr>
          <w:rFonts w:asciiTheme="minorHAnsi" w:hAnsiTheme="minorHAnsi" w:cstheme="minorHAnsi"/>
          <w:b/>
          <w:sz w:val="22"/>
          <w:szCs w:val="22"/>
        </w:rPr>
      </w:pPr>
    </w:p>
    <w:p w14:paraId="447D200E" w14:textId="6E3D7A81" w:rsidR="00376F0A" w:rsidRPr="009C6097" w:rsidRDefault="00376F0A" w:rsidP="008A3BC2">
      <w:pPr>
        <w:rPr>
          <w:rFonts w:asciiTheme="minorHAnsi" w:hAnsiTheme="minorHAnsi" w:cstheme="minorHAnsi"/>
          <w:b/>
          <w:sz w:val="22"/>
          <w:szCs w:val="22"/>
        </w:rPr>
      </w:pPr>
      <w:r w:rsidRPr="009C6097"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5D5E6B05" w14:textId="77777777" w:rsidR="00D569D7" w:rsidRDefault="00D569D7" w:rsidP="008A3BC2">
      <w:pPr>
        <w:spacing w:line="100" w:lineRule="atLeast"/>
        <w:ind w:hanging="284"/>
        <w:rPr>
          <w:rFonts w:asciiTheme="minorHAnsi" w:hAnsiTheme="minorHAnsi" w:cstheme="minorHAnsi"/>
          <w:b/>
          <w:sz w:val="32"/>
          <w:szCs w:val="32"/>
        </w:rPr>
      </w:pPr>
    </w:p>
    <w:p w14:paraId="1ACB3111" w14:textId="4CFDE40F" w:rsidR="00A04EE5" w:rsidRPr="00A319D2" w:rsidRDefault="00D66339" w:rsidP="00A036F2">
      <w:pPr>
        <w:pStyle w:val="Akapitzlist"/>
        <w:numPr>
          <w:ilvl w:val="0"/>
          <w:numId w:val="15"/>
        </w:numPr>
        <w:spacing w:line="100" w:lineRule="atLeast"/>
        <w:ind w:left="284" w:hanging="284"/>
        <w:rPr>
          <w:rFonts w:asciiTheme="minorHAnsi" w:hAnsiTheme="minorHAnsi" w:cstheme="minorHAnsi"/>
          <w:sz w:val="20"/>
          <w:szCs w:val="20"/>
        </w:rPr>
      </w:pPr>
      <w:r w:rsidRPr="00A319D2">
        <w:rPr>
          <w:rFonts w:asciiTheme="minorHAnsi" w:hAnsiTheme="minorHAnsi" w:cstheme="minorHAnsi"/>
          <w:b/>
          <w:sz w:val="20"/>
          <w:szCs w:val="20"/>
        </w:rPr>
        <w:t xml:space="preserve">Przedmiot: </w:t>
      </w:r>
    </w:p>
    <w:p w14:paraId="0BFDC19D" w14:textId="6645606E" w:rsidR="00D66339" w:rsidRPr="00220AC9" w:rsidRDefault="00327BA7" w:rsidP="00A036F2">
      <w:pPr>
        <w:spacing w:line="100" w:lineRule="atLeast"/>
        <w:ind w:left="-11"/>
        <w:jc w:val="both"/>
        <w:rPr>
          <w:rFonts w:asciiTheme="minorHAnsi" w:hAnsiTheme="minorHAnsi" w:cstheme="minorHAnsi"/>
          <w:sz w:val="20"/>
          <w:szCs w:val="20"/>
        </w:rPr>
      </w:pPr>
      <w:r w:rsidRPr="00220AC9">
        <w:rPr>
          <w:rFonts w:asciiTheme="minorHAnsi" w:hAnsiTheme="minorHAnsi" w:cstheme="minorHAnsi"/>
          <w:sz w:val="20"/>
          <w:szCs w:val="20"/>
        </w:rPr>
        <w:t>R</w:t>
      </w:r>
      <w:r w:rsidR="003C2938" w:rsidRPr="00220AC9">
        <w:rPr>
          <w:rFonts w:asciiTheme="minorHAnsi" w:hAnsiTheme="minorHAnsi" w:cstheme="minorHAnsi"/>
          <w:sz w:val="20"/>
          <w:szCs w:val="20"/>
        </w:rPr>
        <w:t xml:space="preserve">ealizacja usługi </w:t>
      </w:r>
      <w:r w:rsidR="00FE29BC" w:rsidRPr="00220AC9">
        <w:rPr>
          <w:rFonts w:asciiTheme="minorHAnsi" w:hAnsiTheme="minorHAnsi" w:cstheme="minorHAnsi"/>
          <w:sz w:val="20"/>
          <w:szCs w:val="20"/>
        </w:rPr>
        <w:t>w okres</w:t>
      </w:r>
      <w:r w:rsidR="00220AC9" w:rsidRPr="00220AC9">
        <w:rPr>
          <w:rFonts w:asciiTheme="minorHAnsi" w:hAnsiTheme="minorHAnsi" w:cstheme="minorHAnsi"/>
          <w:sz w:val="20"/>
          <w:szCs w:val="20"/>
        </w:rPr>
        <w:t>ie</w:t>
      </w:r>
      <w:r w:rsidR="00FE29BC" w:rsidRPr="00220AC9">
        <w:rPr>
          <w:rFonts w:asciiTheme="minorHAnsi" w:hAnsiTheme="minorHAnsi" w:cstheme="minorHAnsi"/>
          <w:sz w:val="20"/>
          <w:szCs w:val="20"/>
        </w:rPr>
        <w:t xml:space="preserve"> obowiązywania umowy </w:t>
      </w:r>
      <w:r w:rsidR="003C2938" w:rsidRPr="00220AC9">
        <w:rPr>
          <w:rFonts w:asciiTheme="minorHAnsi" w:hAnsiTheme="minorHAnsi" w:cstheme="minorHAnsi"/>
          <w:sz w:val="20"/>
          <w:szCs w:val="20"/>
        </w:rPr>
        <w:t>w pełnym wym</w:t>
      </w:r>
      <w:r w:rsidR="00DC49E9" w:rsidRPr="00220AC9">
        <w:rPr>
          <w:rFonts w:asciiTheme="minorHAnsi" w:hAnsiTheme="minorHAnsi" w:cstheme="minorHAnsi"/>
          <w:sz w:val="20"/>
          <w:szCs w:val="20"/>
        </w:rPr>
        <w:t>iarze godzin pracy</w:t>
      </w:r>
      <w:r w:rsidR="003C2938" w:rsidRPr="00220AC9">
        <w:rPr>
          <w:rFonts w:asciiTheme="minorHAnsi" w:hAnsiTheme="minorHAnsi" w:cstheme="minorHAnsi"/>
          <w:sz w:val="20"/>
          <w:szCs w:val="20"/>
        </w:rPr>
        <w:t xml:space="preserve"> </w:t>
      </w:r>
      <w:r w:rsidR="00FE29BC" w:rsidRPr="00220AC9">
        <w:rPr>
          <w:rFonts w:asciiTheme="minorHAnsi" w:hAnsiTheme="minorHAnsi" w:cstheme="minorHAnsi"/>
          <w:sz w:val="20"/>
          <w:szCs w:val="20"/>
        </w:rPr>
        <w:t>na I,</w:t>
      </w:r>
      <w:r w:rsidR="003C2938" w:rsidRPr="00220AC9">
        <w:rPr>
          <w:rFonts w:asciiTheme="minorHAnsi" w:hAnsiTheme="minorHAnsi" w:cstheme="minorHAnsi"/>
          <w:sz w:val="20"/>
          <w:szCs w:val="20"/>
        </w:rPr>
        <w:t xml:space="preserve"> II i III zmianie oraz </w:t>
      </w:r>
      <w:r w:rsidR="00220AC9"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A036F2">
        <w:rPr>
          <w:rFonts w:asciiTheme="minorHAnsi" w:hAnsiTheme="minorHAnsi" w:cstheme="minorHAnsi"/>
          <w:sz w:val="20"/>
          <w:szCs w:val="20"/>
        </w:rPr>
        <w:br/>
      </w:r>
      <w:r w:rsidR="003C2938" w:rsidRPr="00220AC9">
        <w:rPr>
          <w:rFonts w:asciiTheme="minorHAnsi" w:hAnsiTheme="minorHAnsi" w:cstheme="minorHAnsi"/>
          <w:sz w:val="20"/>
          <w:szCs w:val="20"/>
        </w:rPr>
        <w:t xml:space="preserve">w dni </w:t>
      </w:r>
      <w:r w:rsidR="00FE29BC" w:rsidRPr="00220AC9">
        <w:rPr>
          <w:rFonts w:asciiTheme="minorHAnsi" w:hAnsiTheme="minorHAnsi" w:cstheme="minorHAnsi"/>
          <w:sz w:val="20"/>
          <w:szCs w:val="20"/>
        </w:rPr>
        <w:t xml:space="preserve">ustawowo </w:t>
      </w:r>
      <w:r w:rsidR="003C2938" w:rsidRPr="00220AC9">
        <w:rPr>
          <w:rFonts w:asciiTheme="minorHAnsi" w:hAnsiTheme="minorHAnsi" w:cstheme="minorHAnsi"/>
          <w:sz w:val="20"/>
          <w:szCs w:val="20"/>
        </w:rPr>
        <w:t xml:space="preserve">wolne </w:t>
      </w:r>
      <w:r w:rsidR="00F759B0" w:rsidRPr="00220AC9">
        <w:rPr>
          <w:rFonts w:asciiTheme="minorHAnsi" w:hAnsiTheme="minorHAnsi" w:cstheme="minorHAnsi"/>
          <w:sz w:val="20"/>
          <w:szCs w:val="20"/>
        </w:rPr>
        <w:t>od pracy</w:t>
      </w:r>
      <w:r w:rsidR="00FE29BC" w:rsidRPr="00220AC9">
        <w:rPr>
          <w:rFonts w:asciiTheme="minorHAnsi" w:hAnsiTheme="minorHAnsi" w:cstheme="minorHAnsi"/>
          <w:sz w:val="20"/>
          <w:szCs w:val="20"/>
        </w:rPr>
        <w:t>,</w:t>
      </w:r>
      <w:r w:rsidR="00515494" w:rsidRPr="00220AC9">
        <w:rPr>
          <w:rFonts w:asciiTheme="minorHAnsi" w:hAnsiTheme="minorHAnsi" w:cstheme="minorHAnsi"/>
          <w:sz w:val="20"/>
          <w:szCs w:val="20"/>
        </w:rPr>
        <w:t xml:space="preserve"> </w:t>
      </w:r>
      <w:r w:rsidR="00BD0334" w:rsidRPr="00220AC9">
        <w:rPr>
          <w:rFonts w:asciiTheme="minorHAnsi" w:hAnsiTheme="minorHAnsi" w:cstheme="minorHAnsi"/>
          <w:sz w:val="20"/>
          <w:szCs w:val="20"/>
        </w:rPr>
        <w:t>na zasadach określonych w</w:t>
      </w:r>
      <w:r w:rsidR="004979D5" w:rsidRPr="00220AC9">
        <w:rPr>
          <w:rFonts w:asciiTheme="minorHAnsi" w:hAnsiTheme="minorHAnsi" w:cstheme="minorHAnsi"/>
          <w:sz w:val="20"/>
          <w:szCs w:val="20"/>
        </w:rPr>
        <w:t> </w:t>
      </w:r>
      <w:r w:rsidR="00515494" w:rsidRPr="00220AC9">
        <w:rPr>
          <w:rFonts w:asciiTheme="minorHAnsi" w:hAnsiTheme="minorHAnsi" w:cstheme="minorHAnsi"/>
          <w:sz w:val="20"/>
          <w:szCs w:val="20"/>
        </w:rPr>
        <w:t xml:space="preserve"> szczegółowym </w:t>
      </w:r>
      <w:r w:rsidR="00B9743D">
        <w:rPr>
          <w:rFonts w:asciiTheme="minorHAnsi" w:hAnsiTheme="minorHAnsi" w:cstheme="minorHAnsi"/>
          <w:sz w:val="20"/>
          <w:szCs w:val="20"/>
        </w:rPr>
        <w:t>O</w:t>
      </w:r>
      <w:r w:rsidR="00515494" w:rsidRPr="00220AC9">
        <w:rPr>
          <w:rFonts w:asciiTheme="minorHAnsi" w:hAnsiTheme="minorHAnsi" w:cstheme="minorHAnsi"/>
          <w:sz w:val="20"/>
          <w:szCs w:val="20"/>
        </w:rPr>
        <w:t>pis</w:t>
      </w:r>
      <w:r w:rsidR="002D5C9A">
        <w:rPr>
          <w:rFonts w:asciiTheme="minorHAnsi" w:hAnsiTheme="minorHAnsi" w:cstheme="minorHAnsi"/>
          <w:sz w:val="20"/>
          <w:szCs w:val="20"/>
        </w:rPr>
        <w:t>ie</w:t>
      </w:r>
      <w:r w:rsidR="00B9743D">
        <w:rPr>
          <w:rFonts w:asciiTheme="minorHAnsi" w:hAnsiTheme="minorHAnsi" w:cstheme="minorHAnsi"/>
          <w:sz w:val="20"/>
          <w:szCs w:val="20"/>
        </w:rPr>
        <w:t xml:space="preserve"> P</w:t>
      </w:r>
      <w:r w:rsidR="00515494" w:rsidRPr="00220AC9">
        <w:rPr>
          <w:rFonts w:asciiTheme="minorHAnsi" w:hAnsiTheme="minorHAnsi" w:cstheme="minorHAnsi"/>
          <w:sz w:val="20"/>
          <w:szCs w:val="20"/>
        </w:rPr>
        <w:t xml:space="preserve">rzedmiotu </w:t>
      </w:r>
      <w:r w:rsidR="00CE2DB2">
        <w:rPr>
          <w:rFonts w:asciiTheme="minorHAnsi" w:hAnsiTheme="minorHAnsi" w:cstheme="minorHAnsi"/>
          <w:sz w:val="20"/>
          <w:szCs w:val="20"/>
        </w:rPr>
        <w:t>Z</w:t>
      </w:r>
      <w:r w:rsidR="00515494" w:rsidRPr="00220AC9">
        <w:rPr>
          <w:rFonts w:asciiTheme="minorHAnsi" w:hAnsiTheme="minorHAnsi" w:cstheme="minorHAnsi"/>
          <w:sz w:val="20"/>
          <w:szCs w:val="20"/>
        </w:rPr>
        <w:t>amówienia</w:t>
      </w:r>
      <w:r w:rsidR="00E34A09" w:rsidRPr="00220AC9">
        <w:rPr>
          <w:rFonts w:asciiTheme="minorHAnsi" w:hAnsiTheme="minorHAnsi" w:cstheme="minorHAnsi"/>
          <w:sz w:val="20"/>
          <w:szCs w:val="20"/>
        </w:rPr>
        <w:t xml:space="preserve"> </w:t>
      </w:r>
      <w:r w:rsidR="00CE2DB2">
        <w:rPr>
          <w:rFonts w:asciiTheme="minorHAnsi" w:hAnsiTheme="minorHAnsi" w:cstheme="minorHAnsi"/>
          <w:sz w:val="20"/>
          <w:szCs w:val="20"/>
        </w:rPr>
        <w:t xml:space="preserve">(OPZ) </w:t>
      </w:r>
      <w:r w:rsidR="00FE29BC" w:rsidRPr="00220AC9">
        <w:rPr>
          <w:rFonts w:asciiTheme="minorHAnsi" w:hAnsiTheme="minorHAnsi" w:cstheme="minorHAnsi"/>
          <w:sz w:val="20"/>
          <w:szCs w:val="20"/>
        </w:rPr>
        <w:t>obejmujący</w:t>
      </w:r>
      <w:r w:rsidR="002D5C9A">
        <w:rPr>
          <w:rFonts w:asciiTheme="minorHAnsi" w:hAnsiTheme="minorHAnsi" w:cstheme="minorHAnsi"/>
          <w:sz w:val="20"/>
          <w:szCs w:val="20"/>
        </w:rPr>
        <w:t>m</w:t>
      </w:r>
      <w:r w:rsidR="00FE29BC" w:rsidRPr="00220AC9">
        <w:rPr>
          <w:rFonts w:asciiTheme="minorHAnsi" w:hAnsiTheme="minorHAnsi" w:cstheme="minorHAnsi"/>
          <w:sz w:val="20"/>
          <w:szCs w:val="20"/>
        </w:rPr>
        <w:t xml:space="preserve"> </w:t>
      </w:r>
      <w:r w:rsidR="00515494" w:rsidRPr="00220AC9">
        <w:rPr>
          <w:rFonts w:asciiTheme="minorHAnsi" w:hAnsiTheme="minorHAnsi" w:cstheme="minorHAnsi"/>
          <w:sz w:val="20"/>
          <w:szCs w:val="20"/>
        </w:rPr>
        <w:t>zakres</w:t>
      </w:r>
      <w:r w:rsidR="003C2938" w:rsidRPr="00220AC9">
        <w:rPr>
          <w:rFonts w:asciiTheme="minorHAnsi" w:hAnsiTheme="minorHAnsi" w:cstheme="minorHAnsi"/>
          <w:sz w:val="20"/>
          <w:szCs w:val="20"/>
        </w:rPr>
        <w:t>:</w:t>
      </w:r>
    </w:p>
    <w:p w14:paraId="554623FD" w14:textId="740554EB" w:rsidR="00A036F2" w:rsidRPr="00A036F2" w:rsidRDefault="00F216CE" w:rsidP="002D5C9A">
      <w:pPr>
        <w:pStyle w:val="Akapitzlist"/>
        <w:numPr>
          <w:ilvl w:val="0"/>
          <w:numId w:val="43"/>
        </w:numPr>
        <w:spacing w:line="100" w:lineRule="atLeast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Sprzątanie i u</w:t>
      </w:r>
      <w:r w:rsidR="003C2938" w:rsidRPr="00220AC9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trzymanie</w:t>
      </w:r>
      <w:r w:rsidR="003C2938" w:rsidRPr="00220AC9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 xml:space="preserve"> czystości </w:t>
      </w:r>
      <w:r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 xml:space="preserve">w </w:t>
      </w:r>
      <w:r w:rsidR="003C2938" w:rsidRPr="00220AC9">
        <w:rPr>
          <w:rFonts w:asciiTheme="minorHAnsi" w:eastAsia="Andale Sans UI" w:hAnsiTheme="minorHAnsi" w:cstheme="minorHAnsi"/>
          <w:kern w:val="1"/>
          <w:sz w:val="20"/>
          <w:szCs w:val="20"/>
        </w:rPr>
        <w:t>pomieszcze</w:t>
      </w:r>
      <w:r>
        <w:rPr>
          <w:rFonts w:asciiTheme="minorHAnsi" w:eastAsia="Andale Sans UI" w:hAnsiTheme="minorHAnsi" w:cstheme="minorHAnsi"/>
          <w:kern w:val="1"/>
          <w:sz w:val="20"/>
          <w:szCs w:val="20"/>
        </w:rPr>
        <w:t>niach</w:t>
      </w:r>
      <w:r w:rsidR="002D5C9A" w:rsidRPr="002D5C9A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 </w:t>
      </w:r>
      <w:r w:rsidR="002D5C9A">
        <w:rPr>
          <w:rFonts w:asciiTheme="minorHAnsi" w:eastAsia="Andale Sans UI" w:hAnsiTheme="minorHAnsi" w:cstheme="minorHAnsi"/>
          <w:kern w:val="1"/>
          <w:sz w:val="20"/>
          <w:szCs w:val="20"/>
        </w:rPr>
        <w:t>technologicznych i a</w:t>
      </w:r>
      <w:r w:rsidR="002D5C9A" w:rsidRPr="00220AC9">
        <w:rPr>
          <w:rFonts w:asciiTheme="minorHAnsi" w:eastAsia="Andale Sans UI" w:hAnsiTheme="minorHAnsi" w:cstheme="minorHAnsi"/>
          <w:kern w:val="1"/>
          <w:sz w:val="20"/>
          <w:szCs w:val="20"/>
        </w:rPr>
        <w:t>dministracyjnych</w:t>
      </w:r>
      <w:r w:rsidR="002D5C9A">
        <w:rPr>
          <w:rFonts w:asciiTheme="minorHAnsi" w:eastAsia="Andale Sans UI" w:hAnsiTheme="minorHAnsi" w:cstheme="minorHAnsi"/>
          <w:kern w:val="1"/>
          <w:sz w:val="20"/>
          <w:szCs w:val="20"/>
        </w:rPr>
        <w:t>;</w:t>
      </w:r>
    </w:p>
    <w:p w14:paraId="191D8893" w14:textId="59AEC0C5" w:rsidR="003C2938" w:rsidRPr="00A036F2" w:rsidRDefault="003C2938" w:rsidP="002D5C9A">
      <w:pPr>
        <w:pStyle w:val="Akapitzlist"/>
        <w:numPr>
          <w:ilvl w:val="0"/>
          <w:numId w:val="43"/>
        </w:numPr>
        <w:spacing w:line="100" w:lineRule="atLeast"/>
        <w:ind w:left="284" w:hanging="284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  <w:r w:rsidRPr="00220AC9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Obsługa </w:t>
      </w:r>
      <w:r w:rsidR="00D91C17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szatni i łaźni, sprzątanie </w:t>
      </w:r>
      <w:r w:rsidRPr="00220AC9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utrzymanie</w:t>
      </w:r>
      <w:r w:rsidR="00D91C17"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 czystości i porządku w tych obiektach</w:t>
      </w:r>
      <w:r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;                                          </w:t>
      </w:r>
    </w:p>
    <w:p w14:paraId="1D0D2CEC" w14:textId="6B8E5182" w:rsidR="003C2938" w:rsidRPr="00A036F2" w:rsidRDefault="003C2938" w:rsidP="002D5C9A">
      <w:pPr>
        <w:pStyle w:val="Akapitzlist"/>
        <w:numPr>
          <w:ilvl w:val="0"/>
          <w:numId w:val="43"/>
        </w:numPr>
        <w:spacing w:line="100" w:lineRule="atLeast"/>
        <w:ind w:left="284" w:hanging="284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  <w:r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Obsługa pomieszczeń technologicznych (blok</w:t>
      </w:r>
      <w:r w:rsidR="009E1356"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 </w:t>
      </w:r>
      <w:r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14)</w:t>
      </w:r>
      <w:r w:rsidR="00D91C17"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 polegająca na utrzymaniu czystości i sprzątaniu</w:t>
      </w:r>
      <w:r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;</w:t>
      </w:r>
    </w:p>
    <w:p w14:paraId="74F97CD8" w14:textId="1138CC4A" w:rsidR="009E1356" w:rsidRPr="00A036F2" w:rsidRDefault="00A01431" w:rsidP="002D5C9A">
      <w:pPr>
        <w:pStyle w:val="Akapitzlist"/>
        <w:numPr>
          <w:ilvl w:val="0"/>
          <w:numId w:val="43"/>
        </w:numPr>
        <w:spacing w:line="100" w:lineRule="atLeast"/>
        <w:ind w:left="284" w:hanging="284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  <w:r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P</w:t>
      </w:r>
      <w:r w:rsidR="009E1356"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race konserwatorsko – remontowe;</w:t>
      </w:r>
      <w:r w:rsidR="00FE29BC"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 </w:t>
      </w:r>
    </w:p>
    <w:p w14:paraId="1D811215" w14:textId="77777777" w:rsidR="003C2938" w:rsidRPr="00A036F2" w:rsidRDefault="003C2938" w:rsidP="002D5C9A">
      <w:pPr>
        <w:pStyle w:val="Akapitzlist"/>
        <w:numPr>
          <w:ilvl w:val="0"/>
          <w:numId w:val="43"/>
        </w:numPr>
        <w:spacing w:line="100" w:lineRule="atLeast"/>
        <w:ind w:left="284" w:hanging="284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  <w:r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Utrzymanie i pielęgnacja terenów zielonych</w:t>
      </w:r>
      <w:r w:rsidR="000141B6"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 w okresie III - XI</w:t>
      </w:r>
      <w:r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;</w:t>
      </w:r>
    </w:p>
    <w:p w14:paraId="7B9F79E1" w14:textId="1C0C7B56" w:rsidR="003C2938" w:rsidRDefault="003C2938" w:rsidP="002D5C9A">
      <w:pPr>
        <w:pStyle w:val="Akapitzlist"/>
        <w:numPr>
          <w:ilvl w:val="0"/>
          <w:numId w:val="43"/>
        </w:numPr>
        <w:spacing w:line="100" w:lineRule="atLeast"/>
        <w:ind w:left="284" w:hanging="284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  <w:r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Utrzymani</w:t>
      </w:r>
      <w:r w:rsidR="009E1356"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e i sprzątanie </w:t>
      </w:r>
      <w:r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dróg, placów, parkingów oraz innych ciągów komunikacyjnych</w:t>
      </w:r>
      <w:r w:rsidR="00B92E1E"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, </w:t>
      </w:r>
      <w:r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usuwanie zanieczyszcze</w:t>
      </w:r>
      <w:r w:rsidR="00D620B5"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ń;</w:t>
      </w:r>
    </w:p>
    <w:p w14:paraId="25E458E7" w14:textId="31347753" w:rsidR="002D5C9A" w:rsidRPr="00A036F2" w:rsidRDefault="00B932DE" w:rsidP="002D5C9A">
      <w:pPr>
        <w:pStyle w:val="Akapitzlist"/>
        <w:numPr>
          <w:ilvl w:val="0"/>
          <w:numId w:val="43"/>
        </w:numPr>
        <w:spacing w:line="100" w:lineRule="atLeast"/>
        <w:ind w:left="284" w:hanging="284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  <w:r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Odśnieżanie mechaniczne dróg, placów, chodników z wykończeniem ręcznym w okresie zimowym (XI-III)</w:t>
      </w:r>
      <w:r w:rsidR="00FE503E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;</w:t>
      </w:r>
    </w:p>
    <w:p w14:paraId="3013AD2B" w14:textId="2BAA7F8D" w:rsidR="003C2938" w:rsidRPr="00A036F2" w:rsidRDefault="003C2938" w:rsidP="002D5C9A">
      <w:pPr>
        <w:pStyle w:val="Akapitzlist"/>
        <w:numPr>
          <w:ilvl w:val="0"/>
          <w:numId w:val="43"/>
        </w:numPr>
        <w:spacing w:line="100" w:lineRule="atLeast"/>
        <w:ind w:left="284" w:hanging="284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  <w:r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Mechaniczne sprzątanie dróg poza ogrodzeniem stałym</w:t>
      </w:r>
      <w:r w:rsidR="00C74562"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;</w:t>
      </w:r>
    </w:p>
    <w:p w14:paraId="62C0A8D8" w14:textId="55AC3B31" w:rsidR="00F759B0" w:rsidRPr="00A036F2" w:rsidRDefault="00F759B0" w:rsidP="002D5C9A">
      <w:pPr>
        <w:pStyle w:val="Akapitzlist"/>
        <w:numPr>
          <w:ilvl w:val="0"/>
          <w:numId w:val="43"/>
        </w:numPr>
        <w:spacing w:line="100" w:lineRule="atLeast"/>
        <w:ind w:left="284" w:hanging="284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  <w:r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Usługi z</w:t>
      </w:r>
      <w:r w:rsidR="003E596E" w:rsidRPr="00A036F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a i wyładunkowe w tym transport ręczny, sprzątanie jednorazowe i usługi pozostałe;</w:t>
      </w:r>
    </w:p>
    <w:p w14:paraId="4B67B8D7" w14:textId="77777777" w:rsidR="00BF167A" w:rsidRPr="00E34A09" w:rsidRDefault="00BF167A" w:rsidP="00A036F2">
      <w:pPr>
        <w:pStyle w:val="Akapitzlist"/>
        <w:widowControl w:val="0"/>
        <w:suppressAutoHyphens/>
        <w:ind w:left="1701"/>
        <w:jc w:val="both"/>
        <w:rPr>
          <w:rFonts w:asciiTheme="minorHAnsi" w:hAnsiTheme="minorHAnsi" w:cstheme="minorHAnsi"/>
          <w:bCs/>
          <w:kern w:val="1"/>
          <w:sz w:val="20"/>
          <w:szCs w:val="20"/>
        </w:rPr>
      </w:pPr>
    </w:p>
    <w:p w14:paraId="62D93297" w14:textId="380FC52F" w:rsidR="00460712" w:rsidRPr="00A319D2" w:rsidRDefault="00F759B0" w:rsidP="00A036F2">
      <w:pPr>
        <w:pStyle w:val="Akapitzlist"/>
        <w:widowControl w:val="0"/>
        <w:numPr>
          <w:ilvl w:val="0"/>
          <w:numId w:val="15"/>
        </w:numPr>
        <w:suppressAutoHyphens/>
        <w:ind w:left="284" w:hanging="284"/>
        <w:jc w:val="both"/>
        <w:rPr>
          <w:rFonts w:asciiTheme="minorHAnsi" w:hAnsiTheme="minorHAnsi" w:cstheme="minorHAnsi"/>
          <w:b/>
          <w:bCs/>
          <w:kern w:val="1"/>
          <w:sz w:val="20"/>
          <w:szCs w:val="20"/>
        </w:rPr>
      </w:pPr>
      <w:r w:rsidRPr="00A319D2">
        <w:rPr>
          <w:rFonts w:asciiTheme="minorHAnsi" w:hAnsiTheme="minorHAnsi" w:cstheme="minorHAnsi"/>
          <w:b/>
          <w:bCs/>
          <w:kern w:val="1"/>
          <w:sz w:val="20"/>
          <w:szCs w:val="20"/>
        </w:rPr>
        <w:t xml:space="preserve">Przewidziany okres trwania umowy: </w:t>
      </w:r>
    </w:p>
    <w:p w14:paraId="5263575B" w14:textId="71F526BA" w:rsidR="003C2938" w:rsidRDefault="00460712" w:rsidP="00A036F2">
      <w:pPr>
        <w:pStyle w:val="Akapitzlist"/>
        <w:widowControl w:val="0"/>
        <w:suppressAutoHyphens/>
        <w:ind w:left="1004" w:hanging="1004"/>
        <w:jc w:val="both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517ADE">
        <w:rPr>
          <w:rFonts w:asciiTheme="minorHAnsi" w:hAnsiTheme="minorHAnsi" w:cstheme="minorHAnsi"/>
          <w:bCs/>
          <w:kern w:val="1"/>
          <w:sz w:val="20"/>
          <w:szCs w:val="20"/>
        </w:rPr>
        <w:t xml:space="preserve">od </w:t>
      </w:r>
      <w:r w:rsidR="00517ADE" w:rsidRPr="00517ADE">
        <w:rPr>
          <w:rFonts w:asciiTheme="minorHAnsi" w:hAnsiTheme="minorHAnsi" w:cstheme="minorHAnsi"/>
          <w:bCs/>
          <w:kern w:val="1"/>
          <w:sz w:val="20"/>
          <w:szCs w:val="20"/>
        </w:rPr>
        <w:t xml:space="preserve">daty zawarcia </w:t>
      </w:r>
      <w:r w:rsidRPr="00517ADE">
        <w:rPr>
          <w:rFonts w:asciiTheme="minorHAnsi" w:hAnsiTheme="minorHAnsi" w:cstheme="minorHAnsi"/>
          <w:bCs/>
          <w:kern w:val="1"/>
          <w:sz w:val="20"/>
          <w:szCs w:val="20"/>
        </w:rPr>
        <w:t xml:space="preserve">Umowy – </w:t>
      </w:r>
      <w:r w:rsidR="00517ADE" w:rsidRPr="00517ADE">
        <w:rPr>
          <w:rFonts w:asciiTheme="minorHAnsi" w:hAnsiTheme="minorHAnsi" w:cstheme="minorHAnsi"/>
          <w:bCs/>
          <w:kern w:val="1"/>
          <w:sz w:val="20"/>
          <w:szCs w:val="20"/>
        </w:rPr>
        <w:t xml:space="preserve">na okres </w:t>
      </w:r>
      <w:r w:rsidR="00DC49E9" w:rsidRPr="00517ADE">
        <w:rPr>
          <w:rFonts w:asciiTheme="minorHAnsi" w:hAnsiTheme="minorHAnsi" w:cstheme="minorHAnsi"/>
          <w:bCs/>
          <w:kern w:val="1"/>
          <w:sz w:val="20"/>
          <w:szCs w:val="20"/>
        </w:rPr>
        <w:t>36</w:t>
      </w:r>
      <w:r w:rsidRPr="00517ADE">
        <w:rPr>
          <w:rFonts w:asciiTheme="minorHAnsi" w:hAnsiTheme="minorHAnsi" w:cstheme="minorHAnsi"/>
          <w:bCs/>
          <w:kern w:val="1"/>
          <w:sz w:val="20"/>
          <w:szCs w:val="20"/>
        </w:rPr>
        <w:t xml:space="preserve"> </w:t>
      </w:r>
      <w:r w:rsidR="00E333AF" w:rsidRPr="00517ADE">
        <w:rPr>
          <w:rFonts w:asciiTheme="minorHAnsi" w:hAnsiTheme="minorHAnsi" w:cstheme="minorHAnsi"/>
          <w:bCs/>
          <w:kern w:val="1"/>
          <w:sz w:val="20"/>
          <w:szCs w:val="20"/>
        </w:rPr>
        <w:t>miesięcy</w:t>
      </w:r>
    </w:p>
    <w:p w14:paraId="66B4CEC5" w14:textId="278DAF48" w:rsidR="00F86357" w:rsidRPr="00460712" w:rsidRDefault="00B9743D" w:rsidP="00B9743D">
      <w:pPr>
        <w:pStyle w:val="Akapitzlist"/>
        <w:widowControl w:val="0"/>
        <w:tabs>
          <w:tab w:val="left" w:pos="6075"/>
        </w:tabs>
        <w:suppressAutoHyphens/>
        <w:ind w:left="1004"/>
        <w:jc w:val="both"/>
        <w:rPr>
          <w:rFonts w:asciiTheme="minorHAnsi" w:hAnsiTheme="minorHAnsi" w:cstheme="minorHAnsi"/>
          <w:bCs/>
          <w:kern w:val="1"/>
          <w:sz w:val="20"/>
          <w:szCs w:val="20"/>
        </w:rPr>
      </w:pPr>
      <w:r>
        <w:rPr>
          <w:rFonts w:asciiTheme="minorHAnsi" w:hAnsiTheme="minorHAnsi" w:cstheme="minorHAnsi"/>
          <w:bCs/>
          <w:kern w:val="1"/>
          <w:sz w:val="20"/>
          <w:szCs w:val="20"/>
        </w:rPr>
        <w:tab/>
      </w:r>
    </w:p>
    <w:p w14:paraId="25ACACE4" w14:textId="6B833D53" w:rsidR="00474BDA" w:rsidRPr="00A319D2" w:rsidRDefault="00474BDA" w:rsidP="00A036F2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319D2">
        <w:rPr>
          <w:rFonts w:asciiTheme="minorHAnsi" w:hAnsiTheme="minorHAnsi" w:cstheme="minorHAnsi"/>
          <w:b/>
          <w:bCs/>
          <w:sz w:val="20"/>
          <w:szCs w:val="20"/>
        </w:rPr>
        <w:t>Kalkulacje</w:t>
      </w:r>
      <w:r w:rsidR="00C30431" w:rsidRPr="00A319D2">
        <w:rPr>
          <w:rFonts w:asciiTheme="minorHAnsi" w:hAnsiTheme="minorHAnsi" w:cstheme="minorHAnsi"/>
          <w:b/>
          <w:bCs/>
          <w:sz w:val="20"/>
          <w:szCs w:val="20"/>
        </w:rPr>
        <w:t xml:space="preserve"> cen</w:t>
      </w:r>
      <w:r w:rsidR="00DF4D7A" w:rsidRPr="00A319D2">
        <w:rPr>
          <w:rFonts w:asciiTheme="minorHAnsi" w:hAnsiTheme="minorHAnsi" w:cstheme="minorHAnsi"/>
          <w:b/>
          <w:bCs/>
          <w:sz w:val="20"/>
          <w:szCs w:val="20"/>
        </w:rPr>
        <w:t xml:space="preserve"> jednostkow</w:t>
      </w:r>
      <w:r w:rsidR="00686B93" w:rsidRPr="00A319D2">
        <w:rPr>
          <w:rFonts w:asciiTheme="minorHAnsi" w:hAnsiTheme="minorHAnsi" w:cstheme="minorHAnsi"/>
          <w:b/>
          <w:bCs/>
          <w:sz w:val="20"/>
          <w:szCs w:val="20"/>
        </w:rPr>
        <w:t>ych</w:t>
      </w:r>
      <w:r w:rsidR="000958E6" w:rsidRPr="00A319D2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2E664890" w14:textId="4C2C19FC" w:rsidR="00460712" w:rsidRPr="001A0483" w:rsidRDefault="00D6221E" w:rsidP="00A036F2">
      <w:pPr>
        <w:jc w:val="both"/>
        <w:rPr>
          <w:rFonts w:asciiTheme="minorHAnsi" w:hAnsiTheme="minorHAnsi" w:cstheme="minorHAnsi"/>
          <w:sz w:val="20"/>
          <w:szCs w:val="20"/>
        </w:rPr>
      </w:pPr>
      <w:r w:rsidRPr="001A0483">
        <w:rPr>
          <w:rFonts w:asciiTheme="minorHAnsi" w:hAnsiTheme="minorHAnsi" w:cstheme="minorHAnsi"/>
          <w:sz w:val="20"/>
          <w:szCs w:val="20"/>
          <w:u w:val="single"/>
        </w:rPr>
        <w:t>Opcjonalnie</w:t>
      </w:r>
      <w:r w:rsidR="00492D20">
        <w:rPr>
          <w:rFonts w:asciiTheme="minorHAnsi" w:hAnsiTheme="minorHAnsi" w:cstheme="minorHAnsi"/>
          <w:sz w:val="20"/>
          <w:szCs w:val="20"/>
          <w:u w:val="single"/>
        </w:rPr>
        <w:t>:</w:t>
      </w:r>
      <w:r w:rsidRPr="001A0483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DF4D7A" w:rsidRPr="001A0483">
        <w:rPr>
          <w:rFonts w:asciiTheme="minorHAnsi" w:hAnsiTheme="minorHAnsi" w:cstheme="minorHAnsi"/>
          <w:sz w:val="20"/>
          <w:szCs w:val="20"/>
        </w:rPr>
        <w:t>Wykonawca</w:t>
      </w:r>
      <w:r w:rsidRPr="001A0483">
        <w:rPr>
          <w:rFonts w:asciiTheme="minorHAnsi" w:hAnsiTheme="minorHAnsi" w:cstheme="minorHAnsi"/>
          <w:sz w:val="20"/>
          <w:szCs w:val="20"/>
        </w:rPr>
        <w:t>,</w:t>
      </w:r>
      <w:r w:rsidR="00DF4D7A" w:rsidRPr="001A0483">
        <w:rPr>
          <w:rFonts w:asciiTheme="minorHAnsi" w:hAnsiTheme="minorHAnsi" w:cstheme="minorHAnsi"/>
          <w:sz w:val="20"/>
          <w:szCs w:val="20"/>
        </w:rPr>
        <w:t xml:space="preserve"> w odniesieniu do </w:t>
      </w:r>
      <w:r w:rsidR="00474BDA" w:rsidRPr="001A0483">
        <w:rPr>
          <w:rFonts w:asciiTheme="minorHAnsi" w:hAnsiTheme="minorHAnsi" w:cstheme="minorHAnsi"/>
          <w:sz w:val="20"/>
          <w:szCs w:val="20"/>
        </w:rPr>
        <w:t>k</w:t>
      </w:r>
      <w:r w:rsidR="00366858" w:rsidRPr="001A0483">
        <w:rPr>
          <w:rFonts w:asciiTheme="minorHAnsi" w:hAnsiTheme="minorHAnsi" w:cstheme="minorHAnsi"/>
          <w:sz w:val="20"/>
          <w:szCs w:val="20"/>
        </w:rPr>
        <w:t xml:space="preserve">ażdej pozycji wskazanej w </w:t>
      </w:r>
      <w:r w:rsidR="00DF4D7A" w:rsidRPr="001A0483">
        <w:rPr>
          <w:rFonts w:asciiTheme="minorHAnsi" w:hAnsiTheme="minorHAnsi" w:cstheme="minorHAnsi"/>
          <w:sz w:val="20"/>
          <w:szCs w:val="20"/>
        </w:rPr>
        <w:t>Formularzu cenowym</w:t>
      </w:r>
      <w:r w:rsidR="00E34A09">
        <w:rPr>
          <w:rFonts w:asciiTheme="minorHAnsi" w:hAnsiTheme="minorHAnsi" w:cstheme="minorHAnsi"/>
          <w:sz w:val="20"/>
          <w:szCs w:val="20"/>
        </w:rPr>
        <w:t xml:space="preserve"> </w:t>
      </w:r>
      <w:r w:rsidR="00E34A09" w:rsidRPr="00E94E92">
        <w:rPr>
          <w:rFonts w:asciiTheme="minorHAnsi" w:hAnsiTheme="minorHAnsi" w:cstheme="minorHAnsi"/>
          <w:sz w:val="20"/>
          <w:szCs w:val="20"/>
        </w:rPr>
        <w:t xml:space="preserve">– </w:t>
      </w:r>
      <w:r w:rsidR="00C41CE4" w:rsidRPr="00E94E92">
        <w:rPr>
          <w:rFonts w:asciiTheme="minorHAnsi" w:hAnsiTheme="minorHAnsi" w:cstheme="minorHAnsi"/>
          <w:sz w:val="20"/>
          <w:szCs w:val="20"/>
        </w:rPr>
        <w:t>Z</w:t>
      </w:r>
      <w:r w:rsidR="00E34A09" w:rsidRPr="00E94E92">
        <w:rPr>
          <w:rFonts w:asciiTheme="minorHAnsi" w:hAnsiTheme="minorHAnsi" w:cstheme="minorHAnsi"/>
          <w:sz w:val="20"/>
          <w:szCs w:val="20"/>
        </w:rPr>
        <w:t>ałącznik nr 2</w:t>
      </w:r>
      <w:r w:rsidR="00DF4D7A" w:rsidRPr="001A0483">
        <w:rPr>
          <w:rFonts w:asciiTheme="minorHAnsi" w:hAnsiTheme="minorHAnsi" w:cstheme="minorHAnsi"/>
          <w:sz w:val="20"/>
          <w:szCs w:val="20"/>
        </w:rPr>
        <w:t xml:space="preserve">, może </w:t>
      </w:r>
      <w:r w:rsidR="00D32AF1" w:rsidRPr="001A0483">
        <w:rPr>
          <w:rFonts w:asciiTheme="minorHAnsi" w:hAnsiTheme="minorHAnsi" w:cstheme="minorHAnsi"/>
          <w:sz w:val="20"/>
          <w:szCs w:val="20"/>
        </w:rPr>
        <w:t>przedłożyć kalkulacje</w:t>
      </w:r>
      <w:r w:rsidR="00474BDA" w:rsidRPr="001A0483">
        <w:rPr>
          <w:rFonts w:asciiTheme="minorHAnsi" w:hAnsiTheme="minorHAnsi" w:cstheme="minorHAnsi"/>
          <w:sz w:val="20"/>
          <w:szCs w:val="20"/>
        </w:rPr>
        <w:t xml:space="preserve"> </w:t>
      </w:r>
      <w:r w:rsidR="00F07012" w:rsidRPr="001A0483">
        <w:rPr>
          <w:rFonts w:asciiTheme="minorHAnsi" w:hAnsiTheme="minorHAnsi" w:cstheme="minorHAnsi"/>
          <w:sz w:val="20"/>
          <w:szCs w:val="20"/>
        </w:rPr>
        <w:t xml:space="preserve">cen jednostkowych </w:t>
      </w:r>
      <w:r w:rsidR="00474BDA" w:rsidRPr="001A0483">
        <w:rPr>
          <w:rFonts w:asciiTheme="minorHAnsi" w:hAnsiTheme="minorHAnsi" w:cstheme="minorHAnsi"/>
          <w:sz w:val="20"/>
          <w:szCs w:val="20"/>
        </w:rPr>
        <w:t xml:space="preserve">poszczególnych usług </w:t>
      </w:r>
      <w:r w:rsidR="00D06D84" w:rsidRPr="001A0483">
        <w:rPr>
          <w:rFonts w:asciiTheme="minorHAnsi" w:hAnsiTheme="minorHAnsi" w:cstheme="minorHAnsi"/>
          <w:sz w:val="20"/>
          <w:szCs w:val="20"/>
        </w:rPr>
        <w:t>z podziałem na koszty bezpośrednie i</w:t>
      </w:r>
      <w:r w:rsidR="00366858" w:rsidRPr="001A0483">
        <w:rPr>
          <w:rFonts w:asciiTheme="minorHAnsi" w:hAnsiTheme="minorHAnsi" w:cstheme="minorHAnsi"/>
          <w:sz w:val="20"/>
          <w:szCs w:val="20"/>
        </w:rPr>
        <w:t> </w:t>
      </w:r>
      <w:r w:rsidR="00D06D84" w:rsidRPr="001A0483">
        <w:rPr>
          <w:rFonts w:asciiTheme="minorHAnsi" w:hAnsiTheme="minorHAnsi" w:cstheme="minorHAnsi"/>
          <w:sz w:val="20"/>
          <w:szCs w:val="20"/>
        </w:rPr>
        <w:t xml:space="preserve">pośrednie świadczenia usługi z wyróżnieniem kosztów rodzajowych </w:t>
      </w:r>
      <w:r w:rsidR="002D5C9A">
        <w:rPr>
          <w:rFonts w:asciiTheme="minorHAnsi" w:hAnsiTheme="minorHAnsi" w:cstheme="minorHAnsi"/>
          <w:sz w:val="20"/>
          <w:szCs w:val="20"/>
        </w:rPr>
        <w:t xml:space="preserve">w ramach kosztów bezpośrednich, </w:t>
      </w:r>
      <w:r w:rsidR="00D06D84" w:rsidRPr="001A0483">
        <w:rPr>
          <w:rFonts w:asciiTheme="minorHAnsi" w:hAnsiTheme="minorHAnsi" w:cstheme="minorHAnsi"/>
          <w:sz w:val="20"/>
          <w:szCs w:val="20"/>
        </w:rPr>
        <w:t>w tym: koszty wynagrodzeń, pochodnych od wynagrodzeń, kosztów zużycia materiałów, usług obcych, amortyzacji urządzeń</w:t>
      </w:r>
      <w:r w:rsidR="002B694D" w:rsidRPr="001A0483">
        <w:rPr>
          <w:rFonts w:asciiTheme="minorHAnsi" w:hAnsiTheme="minorHAnsi" w:cstheme="minorHAnsi"/>
          <w:sz w:val="20"/>
          <w:szCs w:val="20"/>
        </w:rPr>
        <w:t xml:space="preserve"> i innych.</w:t>
      </w:r>
    </w:p>
    <w:p w14:paraId="1E9FB79B" w14:textId="1453740F" w:rsidR="00273C9E" w:rsidRPr="001A0483" w:rsidRDefault="00273C9E" w:rsidP="00A036F2">
      <w:pPr>
        <w:widowControl w:val="0"/>
        <w:jc w:val="both"/>
        <w:rPr>
          <w:rFonts w:asciiTheme="minorHAnsi" w:hAnsiTheme="minorHAnsi" w:cstheme="minorHAnsi"/>
          <w:kern w:val="2"/>
          <w:sz w:val="20"/>
          <w:szCs w:val="20"/>
        </w:rPr>
      </w:pPr>
      <w:r w:rsidRPr="001A0483">
        <w:rPr>
          <w:rFonts w:asciiTheme="minorHAnsi" w:hAnsiTheme="minorHAnsi" w:cstheme="minorHAnsi"/>
          <w:kern w:val="2"/>
          <w:sz w:val="20"/>
          <w:szCs w:val="20"/>
          <w:u w:val="single"/>
        </w:rPr>
        <w:t>Obligatoryjnie</w:t>
      </w:r>
      <w:r w:rsidRPr="001A0483">
        <w:rPr>
          <w:rFonts w:asciiTheme="minorHAnsi" w:hAnsiTheme="minorHAnsi" w:cstheme="minorHAnsi"/>
          <w:kern w:val="2"/>
          <w:sz w:val="20"/>
          <w:szCs w:val="20"/>
        </w:rPr>
        <w:t>: Wykonawca zobowiązany jest do wskazania statusu pracowniczego przedsiębiorstwa</w:t>
      </w:r>
      <w:r w:rsidR="00220AC9">
        <w:rPr>
          <w:rFonts w:asciiTheme="minorHAnsi" w:hAnsiTheme="minorHAnsi" w:cstheme="minorHAnsi"/>
          <w:kern w:val="2"/>
          <w:sz w:val="20"/>
          <w:szCs w:val="20"/>
        </w:rPr>
        <w:t xml:space="preserve">                                    </w:t>
      </w:r>
      <w:r w:rsidRPr="001A0483">
        <w:rPr>
          <w:rFonts w:asciiTheme="minorHAnsi" w:hAnsiTheme="minorHAnsi" w:cstheme="minorHAnsi"/>
          <w:kern w:val="2"/>
          <w:sz w:val="20"/>
          <w:szCs w:val="20"/>
        </w:rPr>
        <w:t xml:space="preserve"> (ZPCH, korzystanie z ulgi na PFRON i inne) mające wpływ na koszty pracownicze Zamawiającego.</w:t>
      </w:r>
    </w:p>
    <w:p w14:paraId="50166C3F" w14:textId="01E47CD5" w:rsidR="00273C9E" w:rsidRDefault="00273C9E" w:rsidP="00A036F2">
      <w:pPr>
        <w:jc w:val="both"/>
        <w:rPr>
          <w:rFonts w:asciiTheme="minorHAnsi" w:hAnsiTheme="minorHAnsi" w:cstheme="minorHAnsi"/>
          <w:sz w:val="20"/>
          <w:szCs w:val="20"/>
        </w:rPr>
      </w:pPr>
      <w:r w:rsidRPr="001A0483">
        <w:rPr>
          <w:rFonts w:asciiTheme="minorHAnsi" w:hAnsiTheme="minorHAnsi" w:cstheme="minorHAnsi"/>
          <w:sz w:val="20"/>
          <w:szCs w:val="20"/>
        </w:rPr>
        <w:t>Wykonawca będzie ponosił wszelkie koszty i  świadczył Usługę przy użyciu własnych zasobów osobowyc</w:t>
      </w:r>
      <w:r w:rsidR="00116454" w:rsidRPr="001A0483">
        <w:rPr>
          <w:rFonts w:asciiTheme="minorHAnsi" w:hAnsiTheme="minorHAnsi" w:cstheme="minorHAnsi"/>
          <w:sz w:val="20"/>
          <w:szCs w:val="20"/>
        </w:rPr>
        <w:t xml:space="preserve">h, środków, materiałów, sprzętu, </w:t>
      </w:r>
      <w:r w:rsidRPr="001A0483">
        <w:rPr>
          <w:rFonts w:asciiTheme="minorHAnsi" w:hAnsiTheme="minorHAnsi" w:cstheme="minorHAnsi"/>
          <w:sz w:val="20"/>
          <w:szCs w:val="20"/>
        </w:rPr>
        <w:t>urządzeń i pomieszczeń</w:t>
      </w:r>
      <w:r w:rsidR="00116454" w:rsidRPr="001A0483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2F566DA" w14:textId="133AEA90" w:rsidR="00D06D84" w:rsidRDefault="00926CEF" w:rsidP="00A036F2">
      <w:pPr>
        <w:pStyle w:val="Akapitzlist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A33E55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22D4634D" w14:textId="795D11C5" w:rsidR="00DD384A" w:rsidRPr="00FD2F30" w:rsidRDefault="00DD384A" w:rsidP="00A036F2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D2F30">
        <w:rPr>
          <w:rFonts w:asciiTheme="minorHAnsi" w:hAnsiTheme="minorHAnsi" w:cstheme="minorHAnsi"/>
          <w:b/>
          <w:bCs/>
          <w:sz w:val="20"/>
          <w:szCs w:val="20"/>
        </w:rPr>
        <w:t>Wymogi dotyczące warunków zatrudnienia</w:t>
      </w:r>
      <w:r w:rsidR="00647C47" w:rsidRPr="00FD2F30">
        <w:rPr>
          <w:rFonts w:asciiTheme="minorHAnsi" w:hAnsiTheme="minorHAnsi" w:cstheme="minorHAnsi"/>
          <w:b/>
          <w:bCs/>
          <w:sz w:val="20"/>
          <w:szCs w:val="20"/>
        </w:rPr>
        <w:t>, wymagań BHP</w:t>
      </w:r>
      <w:r w:rsidR="0017536B" w:rsidRPr="00FD2F30">
        <w:rPr>
          <w:rFonts w:asciiTheme="minorHAnsi" w:hAnsiTheme="minorHAnsi" w:cstheme="minorHAnsi"/>
          <w:b/>
          <w:bCs/>
          <w:sz w:val="20"/>
          <w:szCs w:val="20"/>
        </w:rPr>
        <w:t xml:space="preserve">, gospodarki odpadami </w:t>
      </w:r>
      <w:r w:rsidR="003A47A1" w:rsidRPr="00FD2F30">
        <w:rPr>
          <w:rFonts w:asciiTheme="minorHAnsi" w:hAnsiTheme="minorHAnsi" w:cstheme="minorHAnsi"/>
          <w:b/>
          <w:bCs/>
          <w:sz w:val="20"/>
          <w:szCs w:val="20"/>
        </w:rPr>
        <w:t>i inne</w:t>
      </w:r>
      <w:r w:rsidRPr="00FD2F30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3D9889FC" w14:textId="3BB48C93" w:rsidR="00370CDD" w:rsidRPr="001A0483" w:rsidRDefault="00513057" w:rsidP="00A036F2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A0483">
        <w:rPr>
          <w:rFonts w:asciiTheme="minorHAnsi" w:hAnsiTheme="minorHAnsi" w:cstheme="minorHAnsi"/>
          <w:sz w:val="20"/>
          <w:szCs w:val="20"/>
        </w:rPr>
        <w:t>W</w:t>
      </w:r>
      <w:r w:rsidR="00647C47" w:rsidRPr="001A0483">
        <w:rPr>
          <w:rFonts w:asciiTheme="minorHAnsi" w:hAnsiTheme="minorHAnsi" w:cstheme="minorHAnsi"/>
          <w:sz w:val="20"/>
          <w:szCs w:val="20"/>
        </w:rPr>
        <w:t xml:space="preserve">ykonawca będzie zatrudniał wszystkich pracowników na podstawie Umowy o pracę, przez cały okres obowiązywania </w:t>
      </w:r>
      <w:r w:rsidR="00E20FCF" w:rsidRPr="001A0483">
        <w:rPr>
          <w:rFonts w:asciiTheme="minorHAnsi" w:hAnsiTheme="minorHAnsi" w:cstheme="minorHAnsi"/>
          <w:sz w:val="20"/>
          <w:szCs w:val="20"/>
        </w:rPr>
        <w:t>u</w:t>
      </w:r>
      <w:r w:rsidR="00647C47" w:rsidRPr="001A0483">
        <w:rPr>
          <w:rFonts w:asciiTheme="minorHAnsi" w:hAnsiTheme="minorHAnsi" w:cstheme="minorHAnsi"/>
          <w:sz w:val="20"/>
          <w:szCs w:val="20"/>
        </w:rPr>
        <w:t>mowy</w:t>
      </w:r>
      <w:r w:rsidR="002457DB" w:rsidRPr="001A0483">
        <w:rPr>
          <w:rFonts w:asciiTheme="minorHAnsi" w:hAnsiTheme="minorHAnsi" w:cstheme="minorHAnsi"/>
          <w:sz w:val="20"/>
          <w:szCs w:val="20"/>
        </w:rPr>
        <w:t xml:space="preserve"> w </w:t>
      </w:r>
      <w:r w:rsidR="004A2DCD" w:rsidRPr="001A0483">
        <w:rPr>
          <w:rFonts w:asciiTheme="minorHAnsi" w:hAnsiTheme="minorHAnsi" w:cstheme="minorHAnsi"/>
          <w:sz w:val="20"/>
          <w:szCs w:val="20"/>
        </w:rPr>
        <w:t xml:space="preserve">wymaganym </w:t>
      </w:r>
      <w:r w:rsidR="002457DB" w:rsidRPr="001A0483">
        <w:rPr>
          <w:rFonts w:asciiTheme="minorHAnsi" w:hAnsiTheme="minorHAnsi" w:cstheme="minorHAnsi"/>
          <w:sz w:val="20"/>
          <w:szCs w:val="20"/>
        </w:rPr>
        <w:t>wymiarze czasu pracy</w:t>
      </w:r>
      <w:r w:rsidR="00F606D7" w:rsidRPr="001A0483">
        <w:rPr>
          <w:rFonts w:asciiTheme="minorHAnsi" w:hAnsiTheme="minorHAnsi" w:cstheme="minorHAnsi"/>
          <w:sz w:val="20"/>
          <w:szCs w:val="20"/>
        </w:rPr>
        <w:t xml:space="preserve">, </w:t>
      </w:r>
      <w:r w:rsidRPr="001A0483">
        <w:rPr>
          <w:rFonts w:asciiTheme="minorHAnsi" w:hAnsiTheme="minorHAnsi" w:cstheme="minorHAnsi"/>
          <w:sz w:val="20"/>
          <w:szCs w:val="20"/>
        </w:rPr>
        <w:t xml:space="preserve">zgodnie z obowiązującymi w tym </w:t>
      </w:r>
      <w:r w:rsidR="00F606D7" w:rsidRPr="001A0483">
        <w:rPr>
          <w:rFonts w:asciiTheme="minorHAnsi" w:hAnsiTheme="minorHAnsi" w:cstheme="minorHAnsi"/>
          <w:sz w:val="20"/>
          <w:szCs w:val="20"/>
        </w:rPr>
        <w:t>zakresie przepisami prawa</w:t>
      </w:r>
      <w:r w:rsidR="006D2721">
        <w:rPr>
          <w:rFonts w:asciiTheme="minorHAnsi" w:hAnsiTheme="minorHAnsi" w:cstheme="minorHAnsi"/>
          <w:sz w:val="20"/>
          <w:szCs w:val="20"/>
        </w:rPr>
        <w:t>.</w:t>
      </w:r>
      <w:r w:rsidR="00E20FCF" w:rsidRPr="001A0483">
        <w:rPr>
          <w:rFonts w:asciiTheme="minorHAnsi" w:hAnsiTheme="minorHAnsi" w:cstheme="minorHAnsi"/>
          <w:sz w:val="20"/>
          <w:szCs w:val="20"/>
        </w:rPr>
        <w:t xml:space="preserve"> </w:t>
      </w:r>
      <w:r w:rsidR="006D2721">
        <w:rPr>
          <w:rFonts w:asciiTheme="minorHAnsi" w:hAnsiTheme="minorHAnsi" w:cstheme="minorHAnsi"/>
          <w:sz w:val="20"/>
          <w:szCs w:val="20"/>
        </w:rPr>
        <w:t>Z</w:t>
      </w:r>
      <w:r w:rsidR="00F87A88" w:rsidRPr="001A0483">
        <w:rPr>
          <w:rFonts w:asciiTheme="minorHAnsi" w:hAnsiTheme="minorHAnsi" w:cstheme="minorHAnsi"/>
          <w:sz w:val="20"/>
          <w:szCs w:val="20"/>
        </w:rPr>
        <w:t xml:space="preserve"> </w:t>
      </w:r>
      <w:r w:rsidR="00647C47" w:rsidRPr="001A0483">
        <w:rPr>
          <w:rFonts w:asciiTheme="minorHAnsi" w:hAnsiTheme="minorHAnsi" w:cstheme="minorHAnsi"/>
          <w:sz w:val="20"/>
          <w:szCs w:val="20"/>
        </w:rPr>
        <w:t xml:space="preserve">uwagi na </w:t>
      </w:r>
      <w:r w:rsidR="00614A3F" w:rsidRPr="001A0483">
        <w:rPr>
          <w:rFonts w:asciiTheme="minorHAnsi" w:hAnsiTheme="minorHAnsi" w:cstheme="minorHAnsi"/>
          <w:sz w:val="20"/>
          <w:szCs w:val="20"/>
        </w:rPr>
        <w:t>istniejące zagrożenia</w:t>
      </w:r>
      <w:r w:rsidR="00F87A88" w:rsidRPr="001A0483">
        <w:rPr>
          <w:rFonts w:asciiTheme="minorHAnsi" w:hAnsiTheme="minorHAnsi" w:cstheme="minorHAnsi"/>
          <w:sz w:val="20"/>
          <w:szCs w:val="20"/>
        </w:rPr>
        <w:t xml:space="preserve"> i bariery </w:t>
      </w:r>
      <w:r w:rsidR="00F31AD1" w:rsidRPr="001A0483">
        <w:rPr>
          <w:rFonts w:asciiTheme="minorHAnsi" w:hAnsiTheme="minorHAnsi" w:cstheme="minorHAnsi"/>
          <w:sz w:val="20"/>
          <w:szCs w:val="20"/>
        </w:rPr>
        <w:t xml:space="preserve">architektoniczne </w:t>
      </w:r>
      <w:r w:rsidR="00F87A88" w:rsidRPr="001A0483">
        <w:rPr>
          <w:rFonts w:asciiTheme="minorHAnsi" w:hAnsiTheme="minorHAnsi" w:cstheme="minorHAnsi"/>
          <w:sz w:val="20"/>
          <w:szCs w:val="20"/>
        </w:rPr>
        <w:t xml:space="preserve">w Oddziale </w:t>
      </w:r>
      <w:r w:rsidR="000B7228" w:rsidRPr="001A0483">
        <w:rPr>
          <w:rFonts w:asciiTheme="minorHAnsi" w:hAnsiTheme="minorHAnsi" w:cstheme="minorHAnsi"/>
          <w:sz w:val="20"/>
          <w:szCs w:val="20"/>
        </w:rPr>
        <w:t xml:space="preserve">ELB </w:t>
      </w:r>
      <w:r w:rsidR="00F87A88" w:rsidRPr="001A0483">
        <w:rPr>
          <w:rFonts w:asciiTheme="minorHAnsi" w:hAnsiTheme="minorHAnsi" w:cstheme="minorHAnsi"/>
          <w:sz w:val="20"/>
          <w:szCs w:val="20"/>
        </w:rPr>
        <w:t xml:space="preserve">podczas </w:t>
      </w:r>
      <w:r w:rsidR="00D32AF1" w:rsidRPr="001A0483">
        <w:rPr>
          <w:rFonts w:asciiTheme="minorHAnsi" w:hAnsiTheme="minorHAnsi" w:cstheme="minorHAnsi"/>
          <w:sz w:val="20"/>
          <w:szCs w:val="20"/>
        </w:rPr>
        <w:t>wykonywania przedmiotu</w:t>
      </w:r>
      <w:r w:rsidR="00614A3F" w:rsidRPr="001A0483">
        <w:rPr>
          <w:rFonts w:asciiTheme="minorHAnsi" w:hAnsiTheme="minorHAnsi" w:cstheme="minorHAnsi"/>
          <w:sz w:val="20"/>
          <w:szCs w:val="20"/>
        </w:rPr>
        <w:t xml:space="preserve"> zamówienia</w:t>
      </w:r>
      <w:r w:rsidR="00F87A88" w:rsidRPr="001A0483">
        <w:rPr>
          <w:rFonts w:asciiTheme="minorHAnsi" w:hAnsiTheme="minorHAnsi" w:cstheme="minorHAnsi"/>
          <w:sz w:val="20"/>
          <w:szCs w:val="20"/>
        </w:rPr>
        <w:t xml:space="preserve"> np. praca na wysokości, trudne warunki atmosferyczne</w:t>
      </w:r>
      <w:r w:rsidR="002D5C9A">
        <w:rPr>
          <w:rFonts w:asciiTheme="minorHAnsi" w:hAnsiTheme="minorHAnsi" w:cstheme="minorHAnsi"/>
          <w:sz w:val="20"/>
          <w:szCs w:val="20"/>
        </w:rPr>
        <w:t xml:space="preserve"> </w:t>
      </w:r>
      <w:r w:rsidR="00F87A88" w:rsidRPr="001A0483">
        <w:rPr>
          <w:rFonts w:asciiTheme="minorHAnsi" w:hAnsiTheme="minorHAnsi" w:cstheme="minorHAnsi"/>
          <w:sz w:val="20"/>
          <w:szCs w:val="20"/>
        </w:rPr>
        <w:t>itp.</w:t>
      </w:r>
      <w:r w:rsidR="00647C47" w:rsidRPr="001A0483">
        <w:rPr>
          <w:rFonts w:asciiTheme="minorHAnsi" w:hAnsiTheme="minorHAnsi" w:cstheme="minorHAnsi"/>
          <w:sz w:val="20"/>
          <w:szCs w:val="20"/>
        </w:rPr>
        <w:t xml:space="preserve">, </w:t>
      </w:r>
      <w:r w:rsidR="00647C47" w:rsidRPr="001A0483">
        <w:rPr>
          <w:rFonts w:asciiTheme="minorHAnsi" w:hAnsiTheme="minorHAnsi" w:cstheme="minorHAnsi"/>
          <w:bCs/>
          <w:sz w:val="20"/>
          <w:szCs w:val="20"/>
        </w:rPr>
        <w:t xml:space="preserve">wymagane jest zatrudnienie osób </w:t>
      </w:r>
      <w:r w:rsidR="00647C47" w:rsidRPr="001A0483">
        <w:rPr>
          <w:rFonts w:asciiTheme="minorHAnsi" w:hAnsiTheme="minorHAnsi" w:cstheme="minorHAnsi"/>
          <w:sz w:val="20"/>
          <w:szCs w:val="20"/>
        </w:rPr>
        <w:t>z</w:t>
      </w:r>
      <w:r w:rsidR="004979D5" w:rsidRPr="001A0483">
        <w:rPr>
          <w:rFonts w:asciiTheme="minorHAnsi" w:hAnsiTheme="minorHAnsi" w:cstheme="minorHAnsi"/>
          <w:sz w:val="20"/>
          <w:szCs w:val="20"/>
        </w:rPr>
        <w:t> </w:t>
      </w:r>
      <w:r w:rsidR="00F87A88" w:rsidRPr="001A0483">
        <w:rPr>
          <w:rFonts w:asciiTheme="minorHAnsi" w:hAnsiTheme="minorHAnsi" w:cstheme="minorHAnsi"/>
          <w:sz w:val="20"/>
          <w:szCs w:val="20"/>
        </w:rPr>
        <w:t>zaświadczeniem lekarskim bez przeciwwskazań</w:t>
      </w:r>
      <w:r w:rsidR="006D2721">
        <w:rPr>
          <w:rFonts w:asciiTheme="minorHAnsi" w:hAnsiTheme="minorHAnsi" w:cstheme="minorHAnsi"/>
          <w:sz w:val="20"/>
          <w:szCs w:val="20"/>
        </w:rPr>
        <w:t xml:space="preserve"> do świadczenia pracy</w:t>
      </w:r>
      <w:r w:rsidR="00614A3F" w:rsidRPr="001A0483">
        <w:rPr>
          <w:rFonts w:asciiTheme="minorHAnsi" w:hAnsiTheme="minorHAnsi" w:cstheme="minorHAnsi"/>
          <w:sz w:val="20"/>
          <w:szCs w:val="20"/>
        </w:rPr>
        <w:t xml:space="preserve"> na </w:t>
      </w:r>
      <w:r w:rsidR="00F31AD1" w:rsidRPr="001A0483">
        <w:rPr>
          <w:rFonts w:asciiTheme="minorHAnsi" w:hAnsiTheme="minorHAnsi" w:cstheme="minorHAnsi"/>
          <w:sz w:val="20"/>
          <w:szCs w:val="20"/>
        </w:rPr>
        <w:t>s</w:t>
      </w:r>
      <w:r w:rsidR="00614A3F" w:rsidRPr="001A0483">
        <w:rPr>
          <w:rFonts w:asciiTheme="minorHAnsi" w:hAnsiTheme="minorHAnsi" w:cstheme="minorHAnsi"/>
          <w:sz w:val="20"/>
          <w:szCs w:val="20"/>
        </w:rPr>
        <w:t>tanowisku</w:t>
      </w:r>
      <w:r w:rsidR="006D2721">
        <w:rPr>
          <w:rFonts w:asciiTheme="minorHAnsi" w:hAnsiTheme="minorHAnsi" w:cstheme="minorHAnsi"/>
          <w:sz w:val="20"/>
          <w:szCs w:val="20"/>
        </w:rPr>
        <w:t>.</w:t>
      </w:r>
    </w:p>
    <w:p w14:paraId="5DF9CBBA" w14:textId="35177302" w:rsidR="002A31B0" w:rsidRPr="001A0483" w:rsidRDefault="00513057" w:rsidP="00A036F2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A0483">
        <w:rPr>
          <w:rFonts w:asciiTheme="minorHAnsi" w:hAnsiTheme="minorHAnsi" w:cstheme="minorHAnsi"/>
          <w:sz w:val="20"/>
          <w:szCs w:val="20"/>
        </w:rPr>
        <w:t>W</w:t>
      </w:r>
      <w:r w:rsidR="002A31B0" w:rsidRPr="001A0483">
        <w:rPr>
          <w:rFonts w:asciiTheme="minorHAnsi" w:hAnsiTheme="minorHAnsi" w:cstheme="minorHAnsi"/>
          <w:sz w:val="20"/>
          <w:szCs w:val="20"/>
        </w:rPr>
        <w:t xml:space="preserve">ykonawca do wykonania poszczególnych usług zapewni </w:t>
      </w:r>
      <w:r w:rsidR="00492D20" w:rsidRPr="00220AC9">
        <w:rPr>
          <w:rFonts w:asciiTheme="minorHAnsi" w:hAnsiTheme="minorHAnsi" w:cstheme="minorHAnsi"/>
          <w:sz w:val="20"/>
          <w:szCs w:val="20"/>
        </w:rPr>
        <w:t xml:space="preserve">stosowną </w:t>
      </w:r>
      <w:r w:rsidR="002A31B0" w:rsidRPr="001A0483">
        <w:rPr>
          <w:rFonts w:asciiTheme="minorHAnsi" w:hAnsiTheme="minorHAnsi" w:cstheme="minorHAnsi"/>
          <w:sz w:val="20"/>
          <w:szCs w:val="20"/>
        </w:rPr>
        <w:t xml:space="preserve">ilość pracowników uwzględniając zastępstwa podczas </w:t>
      </w:r>
      <w:r w:rsidR="00AD6D0B" w:rsidRPr="001A0483">
        <w:rPr>
          <w:rFonts w:asciiTheme="minorHAnsi" w:hAnsiTheme="minorHAnsi" w:cstheme="minorHAnsi"/>
          <w:sz w:val="20"/>
          <w:szCs w:val="20"/>
        </w:rPr>
        <w:t xml:space="preserve">ich </w:t>
      </w:r>
      <w:r w:rsidR="002A31B0" w:rsidRPr="001A0483">
        <w:rPr>
          <w:rFonts w:asciiTheme="minorHAnsi" w:hAnsiTheme="minorHAnsi" w:cstheme="minorHAnsi"/>
          <w:sz w:val="20"/>
          <w:szCs w:val="20"/>
        </w:rPr>
        <w:t>nieobecności</w:t>
      </w:r>
      <w:r w:rsidR="00773931" w:rsidRPr="001A0483">
        <w:rPr>
          <w:rFonts w:asciiTheme="minorHAnsi" w:hAnsiTheme="minorHAnsi" w:cstheme="minorHAnsi"/>
          <w:sz w:val="20"/>
          <w:szCs w:val="20"/>
        </w:rPr>
        <w:t xml:space="preserve"> celem utrzymania bezkolizyjnej ciągłości świadczenia Usług</w:t>
      </w:r>
      <w:r w:rsidR="00142E2F">
        <w:rPr>
          <w:rFonts w:asciiTheme="minorHAnsi" w:hAnsiTheme="minorHAnsi" w:cstheme="minorHAnsi"/>
          <w:sz w:val="20"/>
          <w:szCs w:val="20"/>
        </w:rPr>
        <w:t>,</w:t>
      </w:r>
      <w:r w:rsidR="003A47A1" w:rsidRPr="001A0483">
        <w:rPr>
          <w:rFonts w:asciiTheme="minorHAnsi" w:hAnsiTheme="minorHAnsi" w:cstheme="minorHAnsi"/>
          <w:sz w:val="20"/>
          <w:szCs w:val="20"/>
        </w:rPr>
        <w:t xml:space="preserve"> posiadając</w:t>
      </w:r>
      <w:r w:rsidR="00142E2F">
        <w:rPr>
          <w:rFonts w:asciiTheme="minorHAnsi" w:hAnsiTheme="minorHAnsi" w:cstheme="minorHAnsi"/>
          <w:sz w:val="20"/>
          <w:szCs w:val="20"/>
        </w:rPr>
        <w:t xml:space="preserve">ych </w:t>
      </w:r>
      <w:r w:rsidR="003A47A1" w:rsidRPr="001A0483">
        <w:rPr>
          <w:rFonts w:asciiTheme="minorHAnsi" w:hAnsiTheme="minorHAnsi" w:cstheme="minorHAnsi"/>
          <w:sz w:val="20"/>
          <w:szCs w:val="20"/>
        </w:rPr>
        <w:t xml:space="preserve">odpowiednią wiedzę fachową, doświadczenie oraz kwalifikacje do należytego i zgodnego z obowiązującymi standardami wykonywania </w:t>
      </w:r>
      <w:r w:rsidR="00B5167A" w:rsidRPr="001A0483">
        <w:rPr>
          <w:rFonts w:asciiTheme="minorHAnsi" w:hAnsiTheme="minorHAnsi" w:cstheme="minorHAnsi"/>
          <w:sz w:val="20"/>
          <w:szCs w:val="20"/>
        </w:rPr>
        <w:t>przedmiotu zamówienia</w:t>
      </w:r>
      <w:r w:rsidR="006D2721">
        <w:rPr>
          <w:rFonts w:asciiTheme="minorHAnsi" w:hAnsiTheme="minorHAnsi" w:cstheme="minorHAnsi"/>
          <w:sz w:val="20"/>
          <w:szCs w:val="20"/>
        </w:rPr>
        <w:t>.</w:t>
      </w:r>
    </w:p>
    <w:p w14:paraId="64620A4B" w14:textId="03B8F590" w:rsidR="002A31B0" w:rsidRPr="001A0483" w:rsidRDefault="00513057" w:rsidP="00A036F2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A0483">
        <w:rPr>
          <w:rFonts w:asciiTheme="minorHAnsi" w:hAnsiTheme="minorHAnsi" w:cstheme="minorHAnsi"/>
          <w:sz w:val="20"/>
          <w:szCs w:val="20"/>
        </w:rPr>
        <w:t>W</w:t>
      </w:r>
      <w:r w:rsidR="002A31B0" w:rsidRPr="001A0483">
        <w:rPr>
          <w:rFonts w:asciiTheme="minorHAnsi" w:hAnsiTheme="minorHAnsi" w:cstheme="minorHAnsi"/>
          <w:sz w:val="20"/>
          <w:szCs w:val="20"/>
        </w:rPr>
        <w:t xml:space="preserve">ykonawca zapewni nadzór </w:t>
      </w:r>
      <w:r w:rsidR="00840EB0" w:rsidRPr="001A0483">
        <w:rPr>
          <w:rFonts w:asciiTheme="minorHAnsi" w:hAnsiTheme="minorHAnsi" w:cstheme="minorHAnsi"/>
          <w:sz w:val="20"/>
          <w:szCs w:val="20"/>
        </w:rPr>
        <w:t xml:space="preserve">w miejscu </w:t>
      </w:r>
      <w:r w:rsidR="00A90BD3" w:rsidRPr="001A0483">
        <w:rPr>
          <w:rFonts w:asciiTheme="minorHAnsi" w:hAnsiTheme="minorHAnsi" w:cstheme="minorHAnsi"/>
          <w:sz w:val="20"/>
          <w:szCs w:val="20"/>
        </w:rPr>
        <w:t xml:space="preserve">przedmiotu zamówienia </w:t>
      </w:r>
      <w:r w:rsidR="00A04EE5" w:rsidRPr="001A0483">
        <w:rPr>
          <w:rFonts w:asciiTheme="minorHAnsi" w:hAnsiTheme="minorHAnsi" w:cstheme="minorHAnsi"/>
          <w:sz w:val="20"/>
          <w:szCs w:val="20"/>
        </w:rPr>
        <w:t xml:space="preserve">i odpowiedzialność za podległych pracowników </w:t>
      </w:r>
      <w:r w:rsidR="002A31B0" w:rsidRPr="001A0483">
        <w:rPr>
          <w:rFonts w:asciiTheme="minorHAnsi" w:hAnsiTheme="minorHAnsi" w:cstheme="minorHAnsi"/>
          <w:sz w:val="20"/>
          <w:szCs w:val="20"/>
        </w:rPr>
        <w:t>przy realizacji usług poprzez wyznaczenie koordynatorów i kadry kierowniczej</w:t>
      </w:r>
      <w:r w:rsidR="006D2721">
        <w:rPr>
          <w:rFonts w:asciiTheme="minorHAnsi" w:hAnsiTheme="minorHAnsi" w:cstheme="minorHAnsi"/>
          <w:sz w:val="20"/>
          <w:szCs w:val="20"/>
        </w:rPr>
        <w:t>.</w:t>
      </w:r>
    </w:p>
    <w:p w14:paraId="61FCDA89" w14:textId="62A301CF" w:rsidR="00647C47" w:rsidRPr="001A0483" w:rsidRDefault="00513057" w:rsidP="00A036F2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A0483">
        <w:rPr>
          <w:rFonts w:asciiTheme="minorHAnsi" w:hAnsiTheme="minorHAnsi" w:cstheme="minorHAnsi"/>
          <w:sz w:val="20"/>
          <w:szCs w:val="20"/>
        </w:rPr>
        <w:t>W</w:t>
      </w:r>
      <w:r w:rsidR="003C70D4" w:rsidRPr="001A0483">
        <w:rPr>
          <w:rFonts w:asciiTheme="minorHAnsi" w:hAnsiTheme="minorHAnsi" w:cstheme="minorHAnsi"/>
          <w:sz w:val="20"/>
          <w:szCs w:val="20"/>
        </w:rPr>
        <w:t xml:space="preserve">ykonawca zapewni </w:t>
      </w:r>
      <w:r w:rsidR="00647C47" w:rsidRPr="001A0483">
        <w:rPr>
          <w:rFonts w:asciiTheme="minorHAnsi" w:hAnsiTheme="minorHAnsi" w:cstheme="minorHAnsi"/>
          <w:sz w:val="20"/>
          <w:szCs w:val="20"/>
        </w:rPr>
        <w:t>wyposażeni</w:t>
      </w:r>
      <w:r w:rsidR="003C70D4" w:rsidRPr="001A0483">
        <w:rPr>
          <w:rFonts w:asciiTheme="minorHAnsi" w:hAnsiTheme="minorHAnsi" w:cstheme="minorHAnsi"/>
          <w:sz w:val="20"/>
          <w:szCs w:val="20"/>
        </w:rPr>
        <w:t>e</w:t>
      </w:r>
      <w:r w:rsidR="00647C47" w:rsidRPr="001A0483">
        <w:rPr>
          <w:rFonts w:asciiTheme="minorHAnsi" w:hAnsiTheme="minorHAnsi" w:cstheme="minorHAnsi"/>
          <w:sz w:val="20"/>
          <w:szCs w:val="20"/>
        </w:rPr>
        <w:t xml:space="preserve"> pracowników w środki ochrony osobistej oraz odzież roboczą</w:t>
      </w:r>
      <w:r w:rsidR="006D2721">
        <w:rPr>
          <w:rFonts w:asciiTheme="minorHAnsi" w:hAnsiTheme="minorHAnsi" w:cstheme="minorHAnsi"/>
          <w:sz w:val="20"/>
          <w:szCs w:val="20"/>
        </w:rPr>
        <w:br/>
        <w:t xml:space="preserve">i </w:t>
      </w:r>
      <w:r w:rsidR="00647C47" w:rsidRPr="001A0483">
        <w:rPr>
          <w:rFonts w:asciiTheme="minorHAnsi" w:hAnsiTheme="minorHAnsi" w:cstheme="minorHAnsi"/>
          <w:sz w:val="20"/>
          <w:szCs w:val="20"/>
        </w:rPr>
        <w:t>ochronną oznakowaną logiem firmy</w:t>
      </w:r>
      <w:r w:rsidR="003A47A1" w:rsidRPr="001A0483">
        <w:rPr>
          <w:rFonts w:asciiTheme="minorHAnsi" w:hAnsiTheme="minorHAnsi" w:cstheme="minorHAnsi"/>
          <w:sz w:val="20"/>
          <w:szCs w:val="20"/>
        </w:rPr>
        <w:t>;</w:t>
      </w:r>
      <w:r w:rsidR="00647C47" w:rsidRPr="001A048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257F96C" w14:textId="007593AD" w:rsidR="00647C47" w:rsidRPr="003E596E" w:rsidRDefault="00513057" w:rsidP="00A036F2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E596E">
        <w:rPr>
          <w:rFonts w:asciiTheme="minorHAnsi" w:hAnsiTheme="minorHAnsi" w:cstheme="minorHAnsi"/>
          <w:sz w:val="20"/>
          <w:szCs w:val="20"/>
        </w:rPr>
        <w:t>W</w:t>
      </w:r>
      <w:r w:rsidR="00647C47" w:rsidRPr="003E596E">
        <w:rPr>
          <w:rFonts w:asciiTheme="minorHAnsi" w:hAnsiTheme="minorHAnsi" w:cstheme="minorHAnsi"/>
          <w:sz w:val="20"/>
          <w:szCs w:val="20"/>
        </w:rPr>
        <w:t xml:space="preserve">ykonawca </w:t>
      </w:r>
      <w:r w:rsidR="003E596E" w:rsidRPr="003E596E">
        <w:rPr>
          <w:rFonts w:asciiTheme="minorHAnsi" w:hAnsiTheme="minorHAnsi" w:cstheme="minorHAnsi"/>
          <w:sz w:val="20"/>
          <w:szCs w:val="20"/>
        </w:rPr>
        <w:t xml:space="preserve">u Zamawiającego </w:t>
      </w:r>
      <w:r w:rsidR="00647C47" w:rsidRPr="003E596E">
        <w:rPr>
          <w:rFonts w:asciiTheme="minorHAnsi" w:hAnsiTheme="minorHAnsi" w:cstheme="minorHAnsi"/>
          <w:sz w:val="20"/>
          <w:szCs w:val="20"/>
        </w:rPr>
        <w:t xml:space="preserve">wyposaży swoich pracowników w szafki </w:t>
      </w:r>
      <w:r w:rsidR="000A3164" w:rsidRPr="003E596E">
        <w:rPr>
          <w:rFonts w:asciiTheme="minorHAnsi" w:hAnsiTheme="minorHAnsi" w:cstheme="minorHAnsi"/>
          <w:sz w:val="20"/>
          <w:szCs w:val="20"/>
        </w:rPr>
        <w:t>BHP</w:t>
      </w:r>
      <w:r w:rsidR="003E596E" w:rsidRPr="003E596E">
        <w:rPr>
          <w:rFonts w:asciiTheme="minorHAnsi" w:hAnsiTheme="minorHAnsi" w:cstheme="minorHAnsi"/>
          <w:sz w:val="20"/>
          <w:szCs w:val="20"/>
        </w:rPr>
        <w:t>.</w:t>
      </w:r>
      <w:r w:rsidR="000A3164" w:rsidRPr="003E59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586B9F" w14:textId="03752200" w:rsidR="00653124" w:rsidRDefault="00653124" w:rsidP="00A036F2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 xml:space="preserve">Wykonawca </w:t>
      </w:r>
      <w:r w:rsidR="001F6A39" w:rsidRPr="00505EB3">
        <w:rPr>
          <w:rFonts w:asciiTheme="minorHAnsi" w:hAnsiTheme="minorHAnsi" w:cstheme="minorHAnsi"/>
          <w:sz w:val="20"/>
          <w:szCs w:val="20"/>
        </w:rPr>
        <w:t xml:space="preserve">zobowiązany będzie do </w:t>
      </w:r>
      <w:r w:rsidR="003A47A1" w:rsidRPr="003A47A1">
        <w:rPr>
          <w:rFonts w:asciiTheme="minorHAnsi" w:hAnsiTheme="minorHAnsi" w:cstheme="minorHAnsi"/>
          <w:sz w:val="20"/>
          <w:szCs w:val="20"/>
        </w:rPr>
        <w:t xml:space="preserve">zabezpieczenia dla Personelu Wykonawcy na okres świadczenia Usług, identyfikatorów uprawniających do poruszania się po terenie Zamawiającego </w:t>
      </w:r>
      <w:r w:rsidR="003A47A1">
        <w:rPr>
          <w:rFonts w:asciiTheme="minorHAnsi" w:hAnsiTheme="minorHAnsi" w:cstheme="minorHAnsi"/>
          <w:sz w:val="20"/>
          <w:szCs w:val="20"/>
        </w:rPr>
        <w:t>zgodnie z</w:t>
      </w:r>
      <w:r w:rsidR="007728EA">
        <w:rPr>
          <w:rFonts w:asciiTheme="minorHAnsi" w:hAnsiTheme="minorHAnsi" w:cstheme="minorHAnsi"/>
          <w:sz w:val="20"/>
          <w:szCs w:val="20"/>
        </w:rPr>
        <w:t> </w:t>
      </w:r>
      <w:r w:rsidR="00220AC9">
        <w:rPr>
          <w:rFonts w:asciiTheme="minorHAnsi" w:hAnsiTheme="minorHAnsi" w:cstheme="minorHAnsi"/>
          <w:sz w:val="20"/>
          <w:szCs w:val="20"/>
        </w:rPr>
        <w:t>obowiązującym cennikiem</w:t>
      </w:r>
      <w:r w:rsidR="001F6A39" w:rsidRPr="00505EB3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9115A32" w14:textId="1531CB5D" w:rsidR="00460712" w:rsidRPr="001A0483" w:rsidRDefault="00460712" w:rsidP="00A036F2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A0483">
        <w:rPr>
          <w:rFonts w:asciiTheme="minorHAnsi" w:hAnsiTheme="minorHAnsi" w:cstheme="minorHAnsi"/>
          <w:sz w:val="20"/>
          <w:szCs w:val="20"/>
        </w:rPr>
        <w:t>Wykonawca zobowiązany jest do przeszkolenia swoich pracowników w zakresie BHP, bezpieczeństwa p.poż i innych przepisów obowiązujących u Zamawiającego oraz potwierdzi ten fakt w stosownym oświadczeniem dostarczonym do Zamawiającego.</w:t>
      </w:r>
    </w:p>
    <w:p w14:paraId="0E8DBA50" w14:textId="24262FAD" w:rsidR="003A47A1" w:rsidRPr="003A47A1" w:rsidRDefault="003A47A1" w:rsidP="00A036F2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A47A1">
        <w:rPr>
          <w:rFonts w:asciiTheme="minorHAnsi" w:hAnsiTheme="minorHAnsi" w:cstheme="minorHAnsi"/>
          <w:sz w:val="20"/>
          <w:szCs w:val="20"/>
        </w:rPr>
        <w:t xml:space="preserve">Wykonawca w ramach </w:t>
      </w:r>
      <w:r w:rsidR="00E20FCF">
        <w:rPr>
          <w:rFonts w:asciiTheme="minorHAnsi" w:hAnsiTheme="minorHAnsi" w:cstheme="minorHAnsi"/>
          <w:sz w:val="20"/>
          <w:szCs w:val="20"/>
        </w:rPr>
        <w:t>u</w:t>
      </w:r>
      <w:r w:rsidRPr="003A47A1">
        <w:rPr>
          <w:rFonts w:asciiTheme="minorHAnsi" w:hAnsiTheme="minorHAnsi" w:cstheme="minorHAnsi"/>
          <w:sz w:val="20"/>
          <w:szCs w:val="20"/>
        </w:rPr>
        <w:t xml:space="preserve">mowy zobowiązany </w:t>
      </w:r>
      <w:r w:rsidR="00941275">
        <w:rPr>
          <w:rFonts w:asciiTheme="minorHAnsi" w:hAnsiTheme="minorHAnsi" w:cstheme="minorHAnsi"/>
          <w:sz w:val="20"/>
          <w:szCs w:val="20"/>
        </w:rPr>
        <w:t>będzie</w:t>
      </w:r>
      <w:r w:rsidRPr="003A47A1">
        <w:rPr>
          <w:rFonts w:asciiTheme="minorHAnsi" w:hAnsiTheme="minorHAnsi" w:cstheme="minorHAnsi"/>
          <w:sz w:val="20"/>
          <w:szCs w:val="20"/>
        </w:rPr>
        <w:t xml:space="preserve"> we własnym zakresie do usuwania</w:t>
      </w:r>
      <w:r w:rsidR="002D5C9A">
        <w:rPr>
          <w:rFonts w:asciiTheme="minorHAnsi" w:hAnsiTheme="minorHAnsi" w:cstheme="minorHAnsi"/>
          <w:sz w:val="20"/>
          <w:szCs w:val="20"/>
        </w:rPr>
        <w:t xml:space="preserve"> </w:t>
      </w:r>
      <w:r w:rsidRPr="003A47A1">
        <w:rPr>
          <w:rFonts w:asciiTheme="minorHAnsi" w:hAnsiTheme="minorHAnsi" w:cstheme="minorHAnsi"/>
          <w:sz w:val="20"/>
          <w:szCs w:val="20"/>
        </w:rPr>
        <w:t xml:space="preserve">z terenu Zamawiającego i obszaru objętego Umową, wszelkich odpadów wytworzonych lub zebranych przez Wykonawcę w związku z wykonywaniem </w:t>
      </w:r>
      <w:r w:rsidRPr="00505EB3">
        <w:rPr>
          <w:rFonts w:asciiTheme="minorHAnsi" w:hAnsiTheme="minorHAnsi" w:cstheme="minorHAnsi"/>
          <w:sz w:val="20"/>
          <w:szCs w:val="20"/>
        </w:rPr>
        <w:t>usługi utrzymania dróg i terenów zielonych</w:t>
      </w:r>
      <w:r w:rsidRPr="003A47A1">
        <w:rPr>
          <w:rFonts w:asciiTheme="minorHAnsi" w:hAnsiTheme="minorHAnsi" w:cstheme="minorHAnsi"/>
          <w:sz w:val="20"/>
          <w:szCs w:val="20"/>
        </w:rPr>
        <w:t>, jak również przekazanie ich zgodnie z obowiązującymi przepisami i procedurami dotyczącymi postępowania z</w:t>
      </w:r>
      <w:r w:rsidR="004979D5">
        <w:rPr>
          <w:rFonts w:asciiTheme="minorHAnsi" w:hAnsiTheme="minorHAnsi" w:cstheme="minorHAnsi"/>
          <w:sz w:val="20"/>
          <w:szCs w:val="20"/>
        </w:rPr>
        <w:t> </w:t>
      </w:r>
      <w:r w:rsidRPr="003A47A1">
        <w:rPr>
          <w:rFonts w:asciiTheme="minorHAnsi" w:hAnsiTheme="minorHAnsi" w:cstheme="minorHAnsi"/>
          <w:sz w:val="20"/>
          <w:szCs w:val="20"/>
        </w:rPr>
        <w:t xml:space="preserve">odpadami. Koszt powyższych działań ponosi Wykonawca, który zobowiązany jest ponadto m.in. do: </w:t>
      </w:r>
    </w:p>
    <w:p w14:paraId="6E31538B" w14:textId="29F52BDD" w:rsidR="003A47A1" w:rsidRPr="003A47A1" w:rsidRDefault="003A47A1" w:rsidP="00A036F2">
      <w:pPr>
        <w:pStyle w:val="Akapitzlist"/>
        <w:numPr>
          <w:ilvl w:val="0"/>
          <w:numId w:val="8"/>
        </w:numPr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3A47A1">
        <w:rPr>
          <w:rFonts w:asciiTheme="minorHAnsi" w:hAnsiTheme="minorHAnsi" w:cstheme="minorHAnsi"/>
          <w:sz w:val="20"/>
          <w:szCs w:val="20"/>
        </w:rPr>
        <w:t xml:space="preserve">w dniu podpisania </w:t>
      </w:r>
      <w:r w:rsidR="00E20FCF">
        <w:rPr>
          <w:rFonts w:asciiTheme="minorHAnsi" w:hAnsiTheme="minorHAnsi" w:cstheme="minorHAnsi"/>
          <w:sz w:val="20"/>
          <w:szCs w:val="20"/>
        </w:rPr>
        <w:t>u</w:t>
      </w:r>
      <w:r w:rsidRPr="003A47A1">
        <w:rPr>
          <w:rFonts w:asciiTheme="minorHAnsi" w:hAnsiTheme="minorHAnsi" w:cstheme="minorHAnsi"/>
          <w:sz w:val="20"/>
          <w:szCs w:val="20"/>
        </w:rPr>
        <w:t>mowy, przedłożyć Zamawiającemu kopie umów lub inny dokument potwierdzający zawarcie umów w powyższym zakresie,</w:t>
      </w:r>
    </w:p>
    <w:p w14:paraId="755EFC72" w14:textId="77777777" w:rsidR="003A47A1" w:rsidRPr="003A47A1" w:rsidRDefault="003A47A1" w:rsidP="00A036F2">
      <w:pPr>
        <w:pStyle w:val="Akapitzlist"/>
        <w:numPr>
          <w:ilvl w:val="0"/>
          <w:numId w:val="8"/>
        </w:numPr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3A47A1">
        <w:rPr>
          <w:rFonts w:asciiTheme="minorHAnsi" w:hAnsiTheme="minorHAnsi" w:cstheme="minorHAnsi"/>
          <w:sz w:val="20"/>
          <w:szCs w:val="20"/>
        </w:rPr>
        <w:t>dostarczyć i utrzymać na obszarze objętym Usługami kontenery do odbioru ww. odpadów,  oznakowane firmą Wykonawcy oraz nazwą i kodem odpadów,</w:t>
      </w:r>
    </w:p>
    <w:p w14:paraId="5807927B" w14:textId="4C15FA22" w:rsidR="003A47A1" w:rsidRPr="003A47A1" w:rsidRDefault="003A47A1" w:rsidP="00A036F2">
      <w:pPr>
        <w:pStyle w:val="Akapitzlist"/>
        <w:numPr>
          <w:ilvl w:val="0"/>
          <w:numId w:val="8"/>
        </w:numPr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3A47A1">
        <w:rPr>
          <w:rFonts w:asciiTheme="minorHAnsi" w:hAnsiTheme="minorHAnsi" w:cstheme="minorHAnsi"/>
          <w:sz w:val="20"/>
          <w:szCs w:val="20"/>
        </w:rPr>
        <w:lastRenderedPageBreak/>
        <w:t xml:space="preserve">posiadać, w przypadku wystąpienia takiej konieczności, wymagane prawem zezwolenia </w:t>
      </w:r>
      <w:r w:rsidR="00311E66">
        <w:rPr>
          <w:rFonts w:asciiTheme="minorHAnsi" w:hAnsiTheme="minorHAnsi" w:cstheme="minorHAnsi"/>
          <w:sz w:val="20"/>
          <w:szCs w:val="20"/>
        </w:rPr>
        <w:t xml:space="preserve">                                           </w:t>
      </w:r>
      <w:r w:rsidR="00D32AF1" w:rsidRPr="003A47A1">
        <w:rPr>
          <w:rFonts w:asciiTheme="minorHAnsi" w:hAnsiTheme="minorHAnsi" w:cstheme="minorHAnsi"/>
          <w:sz w:val="20"/>
          <w:szCs w:val="20"/>
        </w:rPr>
        <w:t>na wytworzenie</w:t>
      </w:r>
      <w:r w:rsidRPr="003A47A1">
        <w:rPr>
          <w:rFonts w:asciiTheme="minorHAnsi" w:hAnsiTheme="minorHAnsi" w:cstheme="minorHAnsi"/>
          <w:sz w:val="20"/>
          <w:szCs w:val="20"/>
        </w:rPr>
        <w:t xml:space="preserve"> i sposób postępowania z odpadami.</w:t>
      </w:r>
    </w:p>
    <w:p w14:paraId="3D9AA2E4" w14:textId="74945CFF" w:rsidR="00CB2E83" w:rsidRDefault="00CB2E83" w:rsidP="00A036F2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B2E83">
        <w:rPr>
          <w:rFonts w:asciiTheme="minorHAnsi" w:hAnsiTheme="minorHAnsi" w:cstheme="minorHAnsi"/>
          <w:sz w:val="20"/>
          <w:szCs w:val="20"/>
        </w:rPr>
        <w:t xml:space="preserve">Wykonawca w ramach </w:t>
      </w:r>
      <w:r w:rsidR="00E20FCF">
        <w:rPr>
          <w:rFonts w:asciiTheme="minorHAnsi" w:hAnsiTheme="minorHAnsi" w:cstheme="minorHAnsi"/>
          <w:sz w:val="20"/>
          <w:szCs w:val="20"/>
        </w:rPr>
        <w:t>u</w:t>
      </w:r>
      <w:r w:rsidRPr="00CB2E83">
        <w:rPr>
          <w:rFonts w:asciiTheme="minorHAnsi" w:hAnsiTheme="minorHAnsi" w:cstheme="minorHAnsi"/>
          <w:sz w:val="20"/>
          <w:szCs w:val="20"/>
        </w:rPr>
        <w:t xml:space="preserve">mowy zobowiązany </w:t>
      </w:r>
      <w:r w:rsidR="007728EA">
        <w:rPr>
          <w:rFonts w:asciiTheme="minorHAnsi" w:hAnsiTheme="minorHAnsi" w:cstheme="minorHAnsi"/>
          <w:sz w:val="20"/>
          <w:szCs w:val="20"/>
        </w:rPr>
        <w:t xml:space="preserve">będzie również </w:t>
      </w:r>
      <w:r>
        <w:rPr>
          <w:rFonts w:asciiTheme="minorHAnsi" w:hAnsiTheme="minorHAnsi" w:cstheme="minorHAnsi"/>
          <w:sz w:val="20"/>
          <w:szCs w:val="20"/>
        </w:rPr>
        <w:t xml:space="preserve">do </w:t>
      </w:r>
      <w:r w:rsidRPr="00CB2E83">
        <w:rPr>
          <w:rFonts w:asciiTheme="minorHAnsi" w:hAnsiTheme="minorHAnsi" w:cstheme="minorHAnsi"/>
          <w:sz w:val="20"/>
          <w:szCs w:val="20"/>
        </w:rPr>
        <w:t>usuwania odpadów komunalnych, opakowań PET, makulatury i szkła z pomieszczeń Zamawiającego objętych Umową oraz ich umieszczania w przeznaczonych do tego kontenerach, których umieszczenie na terenie objętym Umową zapewnia Zamawiający.</w:t>
      </w:r>
    </w:p>
    <w:p w14:paraId="00205BD6" w14:textId="5EC949C4" w:rsidR="00460712" w:rsidRDefault="00460712" w:rsidP="00A036F2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86920">
        <w:rPr>
          <w:rFonts w:asciiTheme="minorHAnsi" w:hAnsiTheme="minorHAnsi" w:cstheme="minorHAnsi"/>
          <w:sz w:val="20"/>
          <w:szCs w:val="20"/>
        </w:rPr>
        <w:t xml:space="preserve">Miejsca, powierzchnie oraz zakresy czynności dotyczące usług w trakcie realizacji Umowy mogą ulec </w:t>
      </w:r>
      <w:r w:rsidR="006479F1" w:rsidRPr="00086920">
        <w:rPr>
          <w:rFonts w:asciiTheme="minorHAnsi" w:hAnsiTheme="minorHAnsi" w:cstheme="minorHAnsi"/>
          <w:sz w:val="20"/>
          <w:szCs w:val="20"/>
        </w:rPr>
        <w:t>zmianie</w:t>
      </w:r>
      <w:r w:rsidRPr="00086920">
        <w:rPr>
          <w:rFonts w:asciiTheme="minorHAnsi" w:hAnsiTheme="minorHAnsi" w:cstheme="minorHAnsi"/>
          <w:sz w:val="20"/>
          <w:szCs w:val="20"/>
        </w:rPr>
        <w:t xml:space="preserve"> poprzez ich wyłączenie lub włączenie, w zależności od potrze Zamawiającego, bez konieczności zaw</w:t>
      </w:r>
      <w:r w:rsidR="00594196">
        <w:rPr>
          <w:rFonts w:asciiTheme="minorHAnsi" w:hAnsiTheme="minorHAnsi" w:cstheme="minorHAnsi"/>
          <w:sz w:val="20"/>
          <w:szCs w:val="20"/>
        </w:rPr>
        <w:t>ierania</w:t>
      </w:r>
      <w:r w:rsidRPr="00086920">
        <w:rPr>
          <w:rFonts w:asciiTheme="minorHAnsi" w:hAnsiTheme="minorHAnsi" w:cstheme="minorHAnsi"/>
          <w:sz w:val="20"/>
          <w:szCs w:val="20"/>
        </w:rPr>
        <w:t xml:space="preserve"> </w:t>
      </w:r>
      <w:r w:rsidR="006479F1" w:rsidRPr="00086920">
        <w:rPr>
          <w:rFonts w:asciiTheme="minorHAnsi" w:hAnsiTheme="minorHAnsi" w:cstheme="minorHAnsi"/>
          <w:sz w:val="20"/>
          <w:szCs w:val="20"/>
        </w:rPr>
        <w:t>aneksu</w:t>
      </w:r>
      <w:r w:rsidRPr="00086920">
        <w:rPr>
          <w:rFonts w:asciiTheme="minorHAnsi" w:hAnsiTheme="minorHAnsi" w:cstheme="minorHAnsi"/>
          <w:sz w:val="20"/>
          <w:szCs w:val="20"/>
        </w:rPr>
        <w:t xml:space="preserve"> </w:t>
      </w:r>
      <w:r w:rsidR="002D5C9A">
        <w:rPr>
          <w:rFonts w:asciiTheme="minorHAnsi" w:hAnsiTheme="minorHAnsi" w:cstheme="minorHAnsi"/>
          <w:sz w:val="20"/>
          <w:szCs w:val="20"/>
        </w:rPr>
        <w:br/>
      </w:r>
      <w:r w:rsidRPr="00086920">
        <w:rPr>
          <w:rFonts w:asciiTheme="minorHAnsi" w:hAnsiTheme="minorHAnsi" w:cstheme="minorHAnsi"/>
          <w:sz w:val="20"/>
          <w:szCs w:val="20"/>
        </w:rPr>
        <w:t>do Umowy.</w:t>
      </w:r>
    </w:p>
    <w:p w14:paraId="5B141509" w14:textId="77777777" w:rsidR="00162C85" w:rsidRPr="00086920" w:rsidRDefault="00162C85" w:rsidP="00A036F2">
      <w:pPr>
        <w:pStyle w:val="Akapitzlist"/>
        <w:ind w:left="709"/>
        <w:jc w:val="both"/>
        <w:rPr>
          <w:rFonts w:asciiTheme="minorHAnsi" w:hAnsiTheme="minorHAnsi" w:cstheme="minorHAnsi"/>
          <w:sz w:val="20"/>
          <w:szCs w:val="20"/>
        </w:rPr>
      </w:pPr>
    </w:p>
    <w:p w14:paraId="3849E071" w14:textId="614DCF91" w:rsidR="00006B8D" w:rsidRDefault="00376F0A" w:rsidP="00A036F2">
      <w:pPr>
        <w:pStyle w:val="Akapitzlist"/>
        <w:numPr>
          <w:ilvl w:val="0"/>
          <w:numId w:val="15"/>
        </w:numPr>
        <w:ind w:left="284" w:hanging="42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D2F30">
        <w:rPr>
          <w:rFonts w:asciiTheme="minorHAnsi" w:hAnsiTheme="minorHAnsi" w:cstheme="minorHAnsi"/>
          <w:b/>
          <w:bCs/>
          <w:sz w:val="20"/>
          <w:szCs w:val="20"/>
        </w:rPr>
        <w:t xml:space="preserve">Do realizacji </w:t>
      </w:r>
      <w:r w:rsidR="00D442DD" w:rsidRPr="00FD2F30">
        <w:rPr>
          <w:rFonts w:asciiTheme="minorHAnsi" w:hAnsiTheme="minorHAnsi" w:cstheme="minorHAnsi"/>
          <w:b/>
          <w:bCs/>
          <w:sz w:val="20"/>
          <w:szCs w:val="20"/>
        </w:rPr>
        <w:t xml:space="preserve"> usług </w:t>
      </w:r>
      <w:r w:rsidR="00006B8D" w:rsidRPr="00FD2F30">
        <w:rPr>
          <w:rFonts w:asciiTheme="minorHAnsi" w:hAnsiTheme="minorHAnsi" w:cstheme="minorHAnsi"/>
          <w:b/>
          <w:bCs/>
          <w:sz w:val="20"/>
          <w:szCs w:val="20"/>
        </w:rPr>
        <w:t>Wykonawca zapewni</w:t>
      </w:r>
      <w:r w:rsidR="009B30A2" w:rsidRPr="00FD2F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E0B44" w:rsidRPr="00FD2F30">
        <w:rPr>
          <w:rFonts w:asciiTheme="minorHAnsi" w:hAnsiTheme="minorHAnsi" w:cstheme="minorHAnsi"/>
          <w:b/>
          <w:bCs/>
          <w:sz w:val="20"/>
          <w:szCs w:val="20"/>
        </w:rPr>
        <w:t>sprawne technicznie maszyny i urządzenia</w:t>
      </w:r>
      <w:r w:rsidR="00667F65" w:rsidRPr="00FD2F30">
        <w:rPr>
          <w:rFonts w:asciiTheme="minorHAnsi" w:hAnsiTheme="minorHAnsi" w:cstheme="minorHAnsi"/>
          <w:b/>
          <w:bCs/>
          <w:sz w:val="20"/>
          <w:szCs w:val="20"/>
        </w:rPr>
        <w:t xml:space="preserve"> (serwis, naprawy, przeglądy po stronie Wykonawcy) </w:t>
      </w:r>
      <w:r w:rsidR="000E0B44" w:rsidRPr="00FD2F30">
        <w:rPr>
          <w:rFonts w:asciiTheme="minorHAnsi" w:hAnsiTheme="minorHAnsi" w:cstheme="minorHAnsi"/>
          <w:b/>
          <w:bCs/>
          <w:sz w:val="20"/>
          <w:szCs w:val="20"/>
        </w:rPr>
        <w:t xml:space="preserve">oraz fizyczną ich obecność przez cały okres trwania Umowy w obszarze </w:t>
      </w:r>
      <w:r w:rsidR="00311E66" w:rsidRPr="00FD2F30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          </w:t>
      </w:r>
      <w:r w:rsidR="003C70D4" w:rsidRPr="00FD2F30">
        <w:rPr>
          <w:rFonts w:asciiTheme="minorHAnsi" w:hAnsiTheme="minorHAnsi" w:cstheme="minorHAnsi"/>
          <w:b/>
          <w:bCs/>
          <w:sz w:val="20"/>
          <w:szCs w:val="20"/>
        </w:rPr>
        <w:t>objętym jej realizacją</w:t>
      </w:r>
      <w:r w:rsidR="000E0B44" w:rsidRPr="00FD2F30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r w:rsidR="003C70D4" w:rsidRPr="00FD2F30">
        <w:rPr>
          <w:rFonts w:asciiTheme="minorHAnsi" w:hAnsiTheme="minorHAnsi" w:cstheme="minorHAnsi"/>
          <w:b/>
          <w:bCs/>
          <w:sz w:val="20"/>
          <w:szCs w:val="20"/>
        </w:rPr>
        <w:t>wg specyfikacji jak poniżej</w:t>
      </w:r>
      <w:r w:rsidR="00006B8D" w:rsidRPr="00FD2F30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0120CC04" w14:textId="5901847D" w:rsidR="00A036F2" w:rsidRDefault="00A036F2" w:rsidP="00A036F2">
      <w:pPr>
        <w:pStyle w:val="Akapitzlist"/>
        <w:ind w:left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30480F5" w14:textId="6DB8DA74" w:rsidR="00CE2DB2" w:rsidRDefault="00CE2DB2" w:rsidP="00CE2DB2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268E20D6" w14:textId="77777777" w:rsidR="00CE2DB2" w:rsidRPr="002D5C9A" w:rsidRDefault="00CE2DB2" w:rsidP="00CE2DB2">
      <w:pPr>
        <w:pStyle w:val="Akapitzlist"/>
        <w:numPr>
          <w:ilvl w:val="0"/>
          <w:numId w:val="44"/>
        </w:numPr>
        <w:spacing w:line="100" w:lineRule="atLeast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  <w:r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U</w:t>
      </w:r>
      <w:r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trzymanie czystości pomieszczeń technologicznych, w tym:</w:t>
      </w:r>
    </w:p>
    <w:p w14:paraId="358E71E2" w14:textId="77777777" w:rsidR="00CE2DB2" w:rsidRPr="00A036F2" w:rsidRDefault="00CE2DB2" w:rsidP="00CE2DB2">
      <w:pPr>
        <w:pStyle w:val="Akapitzlist"/>
        <w:spacing w:before="120"/>
        <w:ind w:left="143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9072" w:type="dxa"/>
        <w:tblInd w:w="279" w:type="dxa"/>
        <w:tblLook w:val="04A0" w:firstRow="1" w:lastRow="0" w:firstColumn="1" w:lastColumn="0" w:noHBand="0" w:noVBand="1"/>
      </w:tblPr>
      <w:tblGrid>
        <w:gridCol w:w="516"/>
        <w:gridCol w:w="6713"/>
        <w:gridCol w:w="1134"/>
        <w:gridCol w:w="709"/>
      </w:tblGrid>
      <w:tr w:rsidR="00CE2DB2" w:rsidRPr="00A8418C" w14:paraId="03580BD9" w14:textId="77777777" w:rsidTr="00391F82">
        <w:tc>
          <w:tcPr>
            <w:tcW w:w="516" w:type="dxa"/>
          </w:tcPr>
          <w:p w14:paraId="34B3B129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6713" w:type="dxa"/>
          </w:tcPr>
          <w:p w14:paraId="6CA0455D" w14:textId="77777777" w:rsidR="00CE2DB2" w:rsidRPr="00505EB3" w:rsidRDefault="00CE2DB2" w:rsidP="00D07B2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zmywarki samojezdne bateryjne o szerokości roboczej min. 85 cm </w:t>
            </w:r>
          </w:p>
        </w:tc>
        <w:tc>
          <w:tcPr>
            <w:tcW w:w="1134" w:type="dxa"/>
            <w:vMerge w:val="restart"/>
          </w:tcPr>
          <w:p w14:paraId="5B91E7F6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077CA6DB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419D4E8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7E09AEB4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4803B35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Minimalna</w:t>
            </w:r>
          </w:p>
          <w:p w14:paraId="566C37FE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lość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sztuk</w:t>
            </w:r>
          </w:p>
          <w:p w14:paraId="10AD0004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7E64CC7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391C5864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F77D5F7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</w:tr>
      <w:tr w:rsidR="00CE2DB2" w:rsidRPr="00A8418C" w14:paraId="66CE2A82" w14:textId="77777777" w:rsidTr="00391F82">
        <w:tc>
          <w:tcPr>
            <w:tcW w:w="516" w:type="dxa"/>
          </w:tcPr>
          <w:p w14:paraId="63CB3043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6713" w:type="dxa"/>
          </w:tcPr>
          <w:p w14:paraId="05076F88" w14:textId="77777777" w:rsidR="00CE2DB2" w:rsidRPr="00505EB3" w:rsidRDefault="00CE2DB2" w:rsidP="00D07B2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zamiatarki samojezdne bateryjne o szerokości roboczej min. 75 cm </w:t>
            </w:r>
          </w:p>
        </w:tc>
        <w:tc>
          <w:tcPr>
            <w:tcW w:w="1134" w:type="dxa"/>
            <w:vMerge/>
          </w:tcPr>
          <w:p w14:paraId="094E6B2F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0729516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</w:tr>
      <w:tr w:rsidR="00CE2DB2" w:rsidRPr="00A8418C" w14:paraId="591F29A3" w14:textId="77777777" w:rsidTr="00391F82">
        <w:tc>
          <w:tcPr>
            <w:tcW w:w="516" w:type="dxa"/>
          </w:tcPr>
          <w:p w14:paraId="0E419BF0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6713" w:type="dxa"/>
          </w:tcPr>
          <w:p w14:paraId="06081072" w14:textId="77777777" w:rsidR="00CE2DB2" w:rsidRPr="00505EB3" w:rsidRDefault="00CE2DB2" w:rsidP="00D07B2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zmywarki  do podłóg bateryjne kwasowe/żelowe o szerokości roboczej min.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</w:t>
            </w: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45 cm</w:t>
            </w:r>
          </w:p>
        </w:tc>
        <w:tc>
          <w:tcPr>
            <w:tcW w:w="1134" w:type="dxa"/>
            <w:vMerge/>
          </w:tcPr>
          <w:p w14:paraId="7E6B991C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0DDD41E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</w:p>
        </w:tc>
      </w:tr>
      <w:tr w:rsidR="00CE2DB2" w:rsidRPr="00A8418C" w14:paraId="05234CD0" w14:textId="77777777" w:rsidTr="00391F82">
        <w:tc>
          <w:tcPr>
            <w:tcW w:w="516" w:type="dxa"/>
          </w:tcPr>
          <w:p w14:paraId="1B8D2889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6713" w:type="dxa"/>
          </w:tcPr>
          <w:p w14:paraId="1158D84E" w14:textId="77777777" w:rsidR="00CE2DB2" w:rsidRPr="00505EB3" w:rsidRDefault="00CE2DB2" w:rsidP="00D07B2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szorowarki</w:t>
            </w:r>
            <w:proofErr w:type="spellEnd"/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jednotarczowe</w:t>
            </w:r>
          </w:p>
        </w:tc>
        <w:tc>
          <w:tcPr>
            <w:tcW w:w="1134" w:type="dxa"/>
            <w:vMerge/>
          </w:tcPr>
          <w:p w14:paraId="186ED539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EF6979D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</w:tr>
      <w:tr w:rsidR="00CE2DB2" w:rsidRPr="00A8418C" w14:paraId="021ACB9C" w14:textId="77777777" w:rsidTr="00391F82">
        <w:tc>
          <w:tcPr>
            <w:tcW w:w="516" w:type="dxa"/>
          </w:tcPr>
          <w:p w14:paraId="364674E5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6713" w:type="dxa"/>
          </w:tcPr>
          <w:p w14:paraId="47FF4AE9" w14:textId="77777777" w:rsidR="00CE2DB2" w:rsidRPr="00505EB3" w:rsidRDefault="00CE2DB2" w:rsidP="00D07B2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polerki wysokoobrotowe </w:t>
            </w:r>
          </w:p>
        </w:tc>
        <w:tc>
          <w:tcPr>
            <w:tcW w:w="1134" w:type="dxa"/>
            <w:vMerge/>
          </w:tcPr>
          <w:p w14:paraId="27E99EB1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879C22B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</w:tr>
      <w:tr w:rsidR="00CE2DB2" w:rsidRPr="00A8418C" w14:paraId="148DD603" w14:textId="77777777" w:rsidTr="00391F82">
        <w:tc>
          <w:tcPr>
            <w:tcW w:w="516" w:type="dxa"/>
          </w:tcPr>
          <w:p w14:paraId="5901C6EF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6713" w:type="dxa"/>
          </w:tcPr>
          <w:p w14:paraId="34399F8F" w14:textId="77777777" w:rsidR="00CE2DB2" w:rsidRPr="00505EB3" w:rsidRDefault="00CE2DB2" w:rsidP="00D07B2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odkurzacze przemysłowe</w:t>
            </w:r>
          </w:p>
        </w:tc>
        <w:tc>
          <w:tcPr>
            <w:tcW w:w="1134" w:type="dxa"/>
            <w:vMerge/>
          </w:tcPr>
          <w:p w14:paraId="21AB0E89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A597297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</w:tr>
      <w:tr w:rsidR="00CE2DB2" w:rsidRPr="00A8418C" w14:paraId="4D5C2C21" w14:textId="77777777" w:rsidTr="00391F82">
        <w:tc>
          <w:tcPr>
            <w:tcW w:w="516" w:type="dxa"/>
          </w:tcPr>
          <w:p w14:paraId="2057EBB0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6713" w:type="dxa"/>
          </w:tcPr>
          <w:p w14:paraId="67F9740F" w14:textId="77777777" w:rsidR="00CE2DB2" w:rsidRPr="00505EB3" w:rsidRDefault="00CE2DB2" w:rsidP="00D07B2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odkurzacze piorące </w:t>
            </w:r>
          </w:p>
        </w:tc>
        <w:tc>
          <w:tcPr>
            <w:tcW w:w="1134" w:type="dxa"/>
            <w:vMerge/>
          </w:tcPr>
          <w:p w14:paraId="67E65B55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B4ABDB3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</w:tr>
      <w:tr w:rsidR="00CE2DB2" w:rsidRPr="00A8418C" w14:paraId="7F4AE8C9" w14:textId="77777777" w:rsidTr="00391F82">
        <w:tc>
          <w:tcPr>
            <w:tcW w:w="516" w:type="dxa"/>
          </w:tcPr>
          <w:p w14:paraId="6415DF5A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6713" w:type="dxa"/>
          </w:tcPr>
          <w:p w14:paraId="36267914" w14:textId="77777777" w:rsidR="00CE2DB2" w:rsidRPr="00505EB3" w:rsidRDefault="00CE2DB2" w:rsidP="00D07B2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odkurzacze do zbierania wody </w:t>
            </w:r>
          </w:p>
        </w:tc>
        <w:tc>
          <w:tcPr>
            <w:tcW w:w="1134" w:type="dxa"/>
            <w:vMerge/>
          </w:tcPr>
          <w:p w14:paraId="7CFFD7FE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E0E2268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</w:tr>
      <w:tr w:rsidR="00CE2DB2" w:rsidRPr="00A8418C" w14:paraId="291BABBF" w14:textId="77777777" w:rsidTr="00391F82">
        <w:tc>
          <w:tcPr>
            <w:tcW w:w="516" w:type="dxa"/>
          </w:tcPr>
          <w:p w14:paraId="77D174B5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6713" w:type="dxa"/>
          </w:tcPr>
          <w:p w14:paraId="3977302D" w14:textId="77777777" w:rsidR="00CE2DB2" w:rsidRPr="00505EB3" w:rsidRDefault="00CE2DB2" w:rsidP="00D07B2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odkurzacze małe</w:t>
            </w:r>
          </w:p>
        </w:tc>
        <w:tc>
          <w:tcPr>
            <w:tcW w:w="1134" w:type="dxa"/>
            <w:vMerge/>
          </w:tcPr>
          <w:p w14:paraId="2C8001E5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5D575F9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15</w:t>
            </w:r>
          </w:p>
        </w:tc>
      </w:tr>
      <w:tr w:rsidR="00CE2DB2" w:rsidRPr="00A8418C" w14:paraId="29D2EBCE" w14:textId="77777777" w:rsidTr="00391F82">
        <w:tc>
          <w:tcPr>
            <w:tcW w:w="516" w:type="dxa"/>
          </w:tcPr>
          <w:p w14:paraId="25989382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6713" w:type="dxa"/>
          </w:tcPr>
          <w:p w14:paraId="695FA2E3" w14:textId="77777777" w:rsidR="00CE2DB2" w:rsidRPr="00505EB3" w:rsidRDefault="00CE2DB2" w:rsidP="00D07B2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wózki dwukomorowe</w:t>
            </w:r>
          </w:p>
        </w:tc>
        <w:tc>
          <w:tcPr>
            <w:tcW w:w="1134" w:type="dxa"/>
            <w:vMerge/>
          </w:tcPr>
          <w:p w14:paraId="14F8D54E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91BC7F6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60</w:t>
            </w:r>
          </w:p>
        </w:tc>
      </w:tr>
      <w:tr w:rsidR="00CE2DB2" w:rsidRPr="00A8418C" w14:paraId="70E9C70B" w14:textId="77777777" w:rsidTr="00391F82">
        <w:tc>
          <w:tcPr>
            <w:tcW w:w="516" w:type="dxa"/>
          </w:tcPr>
          <w:p w14:paraId="1BAD0399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6713" w:type="dxa"/>
          </w:tcPr>
          <w:p w14:paraId="576FBC2D" w14:textId="77777777" w:rsidR="00CE2DB2" w:rsidRPr="00505EB3" w:rsidRDefault="00CE2DB2" w:rsidP="00D07B2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drabiny rozstawne</w:t>
            </w:r>
          </w:p>
        </w:tc>
        <w:tc>
          <w:tcPr>
            <w:tcW w:w="1134" w:type="dxa"/>
            <w:vMerge/>
          </w:tcPr>
          <w:p w14:paraId="74930201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6C0E3A3" w14:textId="77777777" w:rsidR="00CE2DB2" w:rsidRPr="00505EB3" w:rsidRDefault="00CE2DB2" w:rsidP="00D07B2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35</w:t>
            </w:r>
          </w:p>
        </w:tc>
      </w:tr>
    </w:tbl>
    <w:p w14:paraId="5385E13D" w14:textId="2228BBDD" w:rsidR="00CE2DB2" w:rsidRDefault="00CE2DB2" w:rsidP="00CE2DB2">
      <w:pPr>
        <w:spacing w:line="100" w:lineRule="atLeast"/>
        <w:ind w:firstLine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FBBE448" w14:textId="4D04FC81" w:rsidR="00CE2DB2" w:rsidRPr="00CE2DB2" w:rsidRDefault="00CE2DB2" w:rsidP="00CE2DB2">
      <w:pPr>
        <w:pStyle w:val="Akapitzlist"/>
        <w:numPr>
          <w:ilvl w:val="0"/>
          <w:numId w:val="47"/>
        </w:numPr>
        <w:spacing w:line="100" w:lineRule="atLeast"/>
        <w:ind w:left="993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E2DB2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Utrzymanie</w:t>
      </w:r>
      <w:r w:rsidRPr="00CE2DB2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 xml:space="preserve"> czystości w </w:t>
      </w:r>
      <w:r w:rsidRPr="00CE2DB2">
        <w:rPr>
          <w:rFonts w:asciiTheme="minorHAnsi" w:eastAsia="Andale Sans UI" w:hAnsiTheme="minorHAnsi" w:cstheme="minorHAnsi"/>
          <w:kern w:val="1"/>
          <w:sz w:val="20"/>
          <w:szCs w:val="20"/>
        </w:rPr>
        <w:t>pomieszczeniach administracyjnych</w:t>
      </w:r>
      <w:r>
        <w:rPr>
          <w:rFonts w:asciiTheme="minorHAnsi" w:eastAsia="Andale Sans UI" w:hAnsiTheme="minorHAnsi" w:cstheme="minorHAnsi"/>
          <w:kern w:val="1"/>
          <w:sz w:val="20"/>
          <w:szCs w:val="20"/>
        </w:rPr>
        <w:t>, w tym:</w:t>
      </w:r>
    </w:p>
    <w:p w14:paraId="67A19863" w14:textId="77777777" w:rsidR="00CE2DB2" w:rsidRPr="00CE2DB2" w:rsidRDefault="00CE2DB2" w:rsidP="00CE2DB2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="279" w:tblpY="130"/>
        <w:tblW w:w="9067" w:type="dxa"/>
        <w:tblLook w:val="04A0" w:firstRow="1" w:lastRow="0" w:firstColumn="1" w:lastColumn="0" w:noHBand="0" w:noVBand="1"/>
      </w:tblPr>
      <w:tblGrid>
        <w:gridCol w:w="541"/>
        <w:gridCol w:w="6684"/>
        <w:gridCol w:w="1140"/>
        <w:gridCol w:w="702"/>
      </w:tblGrid>
      <w:tr w:rsidR="00AA754D" w:rsidRPr="00DE1509" w14:paraId="6AC418FD" w14:textId="77777777" w:rsidTr="00391F82">
        <w:trPr>
          <w:trHeight w:val="214"/>
        </w:trPr>
        <w:tc>
          <w:tcPr>
            <w:tcW w:w="541" w:type="dxa"/>
          </w:tcPr>
          <w:p w14:paraId="5E334CF2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6684" w:type="dxa"/>
          </w:tcPr>
          <w:p w14:paraId="711BB913" w14:textId="489CD858" w:rsidR="00AA754D" w:rsidRPr="00505EB3" w:rsidRDefault="00AA754D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zmywarki do podłóg bateryjne</w:t>
            </w:r>
            <w:r w:rsidR="0059419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</w:t>
            </w: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żelowe o szerokości roboczej min. 45 cm</w:t>
            </w:r>
          </w:p>
        </w:tc>
        <w:tc>
          <w:tcPr>
            <w:tcW w:w="1140" w:type="dxa"/>
            <w:vMerge w:val="restart"/>
          </w:tcPr>
          <w:p w14:paraId="4F9813F3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8422978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3D3DB26A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02F273D7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Minimalna</w:t>
            </w:r>
          </w:p>
          <w:p w14:paraId="3EA01213" w14:textId="71B53FC2" w:rsidR="00AA754D" w:rsidRPr="00505EB3" w:rsidRDefault="008A3BC2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AA754D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lość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AA754D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sztuk</w:t>
            </w:r>
          </w:p>
          <w:p w14:paraId="1DE23ED7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2" w:type="dxa"/>
            <w:vAlign w:val="bottom"/>
          </w:tcPr>
          <w:p w14:paraId="0B919314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</w:p>
        </w:tc>
      </w:tr>
      <w:tr w:rsidR="00AA754D" w:rsidRPr="00DE1509" w14:paraId="0F3B1EBC" w14:textId="77777777" w:rsidTr="00391F82">
        <w:trPr>
          <w:trHeight w:val="214"/>
        </w:trPr>
        <w:tc>
          <w:tcPr>
            <w:tcW w:w="541" w:type="dxa"/>
          </w:tcPr>
          <w:p w14:paraId="7FFFA0FC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6684" w:type="dxa"/>
          </w:tcPr>
          <w:p w14:paraId="0CCFE626" w14:textId="6E00CBF3" w:rsidR="00AA754D" w:rsidRPr="00505EB3" w:rsidRDefault="00AA754D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zmywarki do podłóg elektryczne o szerokości roboczej min. 35 cm</w:t>
            </w:r>
          </w:p>
        </w:tc>
        <w:tc>
          <w:tcPr>
            <w:tcW w:w="1140" w:type="dxa"/>
            <w:vMerge/>
          </w:tcPr>
          <w:p w14:paraId="1EBD0A5C" w14:textId="77777777" w:rsidR="00AA754D" w:rsidRPr="00505EB3" w:rsidRDefault="00AA754D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2" w:type="dxa"/>
            <w:vAlign w:val="bottom"/>
          </w:tcPr>
          <w:p w14:paraId="55433AFF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15</w:t>
            </w:r>
          </w:p>
        </w:tc>
      </w:tr>
      <w:tr w:rsidR="00AA754D" w:rsidRPr="00DE1509" w14:paraId="295F66A1" w14:textId="77777777" w:rsidTr="00391F82">
        <w:trPr>
          <w:trHeight w:val="214"/>
        </w:trPr>
        <w:tc>
          <w:tcPr>
            <w:tcW w:w="541" w:type="dxa"/>
          </w:tcPr>
          <w:p w14:paraId="6A16BA75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6684" w:type="dxa"/>
          </w:tcPr>
          <w:p w14:paraId="04FC0222" w14:textId="5B18A773" w:rsidR="00AA754D" w:rsidRPr="00505EB3" w:rsidRDefault="00AA754D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szorowarki</w:t>
            </w:r>
            <w:proofErr w:type="spellEnd"/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jednotarczowe</w:t>
            </w:r>
          </w:p>
        </w:tc>
        <w:tc>
          <w:tcPr>
            <w:tcW w:w="1140" w:type="dxa"/>
            <w:vMerge/>
          </w:tcPr>
          <w:p w14:paraId="52EA8DD8" w14:textId="77777777" w:rsidR="00AA754D" w:rsidRPr="00505EB3" w:rsidRDefault="00AA754D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2" w:type="dxa"/>
            <w:vAlign w:val="bottom"/>
          </w:tcPr>
          <w:p w14:paraId="0B5079DA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</w:p>
        </w:tc>
      </w:tr>
      <w:tr w:rsidR="00AA754D" w:rsidRPr="00DE1509" w14:paraId="4409BA70" w14:textId="77777777" w:rsidTr="00391F82">
        <w:trPr>
          <w:trHeight w:val="214"/>
        </w:trPr>
        <w:tc>
          <w:tcPr>
            <w:tcW w:w="541" w:type="dxa"/>
          </w:tcPr>
          <w:p w14:paraId="4BF0FE70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6684" w:type="dxa"/>
          </w:tcPr>
          <w:p w14:paraId="775DE141" w14:textId="295A1F1B" w:rsidR="00AA754D" w:rsidRPr="00505EB3" w:rsidRDefault="00AA754D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polerki wysokoobrotowe</w:t>
            </w:r>
          </w:p>
        </w:tc>
        <w:tc>
          <w:tcPr>
            <w:tcW w:w="1140" w:type="dxa"/>
            <w:vMerge/>
          </w:tcPr>
          <w:p w14:paraId="67978142" w14:textId="77777777" w:rsidR="00AA754D" w:rsidRPr="00505EB3" w:rsidRDefault="00AA754D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2" w:type="dxa"/>
            <w:vAlign w:val="bottom"/>
          </w:tcPr>
          <w:p w14:paraId="3A46AA8D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</w:tr>
      <w:tr w:rsidR="00AA754D" w:rsidRPr="00DE1509" w14:paraId="2C1C9718" w14:textId="77777777" w:rsidTr="00391F82">
        <w:trPr>
          <w:trHeight w:val="214"/>
        </w:trPr>
        <w:tc>
          <w:tcPr>
            <w:tcW w:w="541" w:type="dxa"/>
          </w:tcPr>
          <w:p w14:paraId="44424503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6684" w:type="dxa"/>
          </w:tcPr>
          <w:p w14:paraId="3D5E5443" w14:textId="2C281C4F" w:rsidR="00AA754D" w:rsidRPr="00505EB3" w:rsidRDefault="00AA754D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odkurzacze piorące</w:t>
            </w:r>
          </w:p>
        </w:tc>
        <w:tc>
          <w:tcPr>
            <w:tcW w:w="1140" w:type="dxa"/>
            <w:vMerge/>
          </w:tcPr>
          <w:p w14:paraId="66D375D0" w14:textId="77777777" w:rsidR="00AA754D" w:rsidRPr="00505EB3" w:rsidRDefault="00AA754D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2" w:type="dxa"/>
            <w:vAlign w:val="bottom"/>
          </w:tcPr>
          <w:p w14:paraId="595BA6D8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</w:tr>
      <w:tr w:rsidR="00AA754D" w:rsidRPr="00DE1509" w14:paraId="5892DB2F" w14:textId="77777777" w:rsidTr="00391F82">
        <w:trPr>
          <w:trHeight w:val="214"/>
        </w:trPr>
        <w:tc>
          <w:tcPr>
            <w:tcW w:w="541" w:type="dxa"/>
          </w:tcPr>
          <w:p w14:paraId="5FDD3967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6684" w:type="dxa"/>
          </w:tcPr>
          <w:p w14:paraId="44EFFB69" w14:textId="7772BF96" w:rsidR="00AA754D" w:rsidRPr="00505EB3" w:rsidRDefault="00AA754D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odkurzacze do sprzątania biur</w:t>
            </w:r>
          </w:p>
        </w:tc>
        <w:tc>
          <w:tcPr>
            <w:tcW w:w="1140" w:type="dxa"/>
            <w:vMerge/>
          </w:tcPr>
          <w:p w14:paraId="458CC090" w14:textId="77777777" w:rsidR="00AA754D" w:rsidRPr="00505EB3" w:rsidRDefault="00AA754D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2" w:type="dxa"/>
            <w:vAlign w:val="bottom"/>
          </w:tcPr>
          <w:p w14:paraId="43C430D9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</w:t>
            </w:r>
          </w:p>
        </w:tc>
      </w:tr>
      <w:tr w:rsidR="00AA754D" w:rsidRPr="00DE1509" w14:paraId="0CA93F9E" w14:textId="77777777" w:rsidTr="00391F82">
        <w:trPr>
          <w:trHeight w:val="214"/>
        </w:trPr>
        <w:tc>
          <w:tcPr>
            <w:tcW w:w="541" w:type="dxa"/>
          </w:tcPr>
          <w:p w14:paraId="14EF7890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6684" w:type="dxa"/>
          </w:tcPr>
          <w:p w14:paraId="41F0E1A9" w14:textId="3B2F3C5A" w:rsidR="00AA754D" w:rsidRPr="00505EB3" w:rsidRDefault="00AA754D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wózki dwukomorowe</w:t>
            </w:r>
          </w:p>
        </w:tc>
        <w:tc>
          <w:tcPr>
            <w:tcW w:w="1140" w:type="dxa"/>
            <w:vMerge/>
          </w:tcPr>
          <w:p w14:paraId="510DF6D2" w14:textId="77777777" w:rsidR="00AA754D" w:rsidRPr="00505EB3" w:rsidRDefault="00AA754D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2" w:type="dxa"/>
            <w:vAlign w:val="bottom"/>
          </w:tcPr>
          <w:p w14:paraId="1FC2BBBF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60</w:t>
            </w:r>
          </w:p>
        </w:tc>
      </w:tr>
      <w:tr w:rsidR="00AA754D" w:rsidRPr="00DE1509" w14:paraId="47A66369" w14:textId="77777777" w:rsidTr="00391F82">
        <w:trPr>
          <w:trHeight w:val="214"/>
        </w:trPr>
        <w:tc>
          <w:tcPr>
            <w:tcW w:w="541" w:type="dxa"/>
          </w:tcPr>
          <w:p w14:paraId="53FA50D6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6684" w:type="dxa"/>
          </w:tcPr>
          <w:p w14:paraId="44FC03AC" w14:textId="25ACA182" w:rsidR="00AA754D" w:rsidRPr="00505EB3" w:rsidRDefault="00AA754D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drabiny rozstawne</w:t>
            </w:r>
          </w:p>
        </w:tc>
        <w:tc>
          <w:tcPr>
            <w:tcW w:w="1140" w:type="dxa"/>
            <w:vMerge/>
          </w:tcPr>
          <w:p w14:paraId="1325C6D6" w14:textId="77777777" w:rsidR="00AA754D" w:rsidRPr="00505EB3" w:rsidRDefault="00AA754D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2" w:type="dxa"/>
            <w:vAlign w:val="bottom"/>
          </w:tcPr>
          <w:p w14:paraId="2B49C20E" w14:textId="77777777" w:rsidR="00AA754D" w:rsidRPr="00505EB3" w:rsidRDefault="00AA754D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</w:t>
            </w:r>
          </w:p>
        </w:tc>
      </w:tr>
    </w:tbl>
    <w:p w14:paraId="7754C2D5" w14:textId="5CFC50DD" w:rsidR="002D5C9A" w:rsidRDefault="002D5C9A" w:rsidP="002D5C9A">
      <w:pPr>
        <w:pStyle w:val="Akapitzlist"/>
        <w:spacing w:line="100" w:lineRule="atLeast"/>
        <w:ind w:left="1004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</w:p>
    <w:p w14:paraId="42204869" w14:textId="3792D8A9" w:rsidR="00C366F0" w:rsidRPr="002D5C9A" w:rsidRDefault="00A036F2" w:rsidP="00B0769B">
      <w:pPr>
        <w:pStyle w:val="Akapitzlist"/>
        <w:numPr>
          <w:ilvl w:val="0"/>
          <w:numId w:val="47"/>
        </w:numPr>
        <w:spacing w:line="100" w:lineRule="atLeast"/>
        <w:ind w:left="993" w:hanging="426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  <w:r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U</w:t>
      </w:r>
      <w:r w:rsidR="009B30A2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trzymani</w:t>
      </w:r>
      <w:r w:rsidR="003C70D4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e</w:t>
      </w:r>
      <w:r w:rsidR="009B30A2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 czystośc</w:t>
      </w:r>
      <w:r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i w szatniach – łaźniach, w tym:</w:t>
      </w:r>
    </w:p>
    <w:p w14:paraId="717470B2" w14:textId="77777777" w:rsidR="00A036F2" w:rsidRPr="00A036F2" w:rsidRDefault="00A036F2" w:rsidP="00A036F2">
      <w:pPr>
        <w:spacing w:line="100" w:lineRule="atLeast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9072" w:type="dxa"/>
        <w:tblInd w:w="279" w:type="dxa"/>
        <w:tblLook w:val="04A0" w:firstRow="1" w:lastRow="0" w:firstColumn="1" w:lastColumn="0" w:noHBand="0" w:noVBand="1"/>
      </w:tblPr>
      <w:tblGrid>
        <w:gridCol w:w="513"/>
        <w:gridCol w:w="6763"/>
        <w:gridCol w:w="1087"/>
        <w:gridCol w:w="709"/>
      </w:tblGrid>
      <w:tr w:rsidR="00A8418C" w:rsidRPr="00A8418C" w14:paraId="612947E3" w14:textId="77777777" w:rsidTr="00391F82">
        <w:tc>
          <w:tcPr>
            <w:tcW w:w="513" w:type="dxa"/>
          </w:tcPr>
          <w:p w14:paraId="6A869682" w14:textId="77777777" w:rsidR="00C366F0" w:rsidRPr="00505EB3" w:rsidRDefault="00C366F0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6763" w:type="dxa"/>
          </w:tcPr>
          <w:p w14:paraId="4848F130" w14:textId="4C66FC3C" w:rsidR="00C366F0" w:rsidRPr="00505EB3" w:rsidRDefault="00C366F0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szorowarki</w:t>
            </w:r>
            <w:proofErr w:type="spellEnd"/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jednotarczowe </w:t>
            </w:r>
          </w:p>
        </w:tc>
        <w:tc>
          <w:tcPr>
            <w:tcW w:w="1087" w:type="dxa"/>
            <w:vMerge w:val="restart"/>
          </w:tcPr>
          <w:p w14:paraId="315990DC" w14:textId="77777777" w:rsidR="00C366F0" w:rsidRPr="00505EB3" w:rsidRDefault="00C366F0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4171A44" w14:textId="77777777" w:rsidR="00C366F0" w:rsidRPr="00505EB3" w:rsidRDefault="00C366F0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Minimalna</w:t>
            </w:r>
          </w:p>
          <w:p w14:paraId="5BE6A8E9" w14:textId="5FB66658" w:rsidR="00C366F0" w:rsidRPr="00505EB3" w:rsidRDefault="008A3BC2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D32AF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</w:t>
            </w:r>
            <w:r w:rsidR="00C366F0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ość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C366F0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sztuk</w:t>
            </w:r>
          </w:p>
          <w:p w14:paraId="3AEAE822" w14:textId="77777777" w:rsidR="00C366F0" w:rsidRPr="00505EB3" w:rsidRDefault="00C366F0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0D832FF" w14:textId="77777777" w:rsidR="00C366F0" w:rsidRPr="00505EB3" w:rsidRDefault="00C366F0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</w:tr>
      <w:tr w:rsidR="00A8418C" w:rsidRPr="00A8418C" w14:paraId="6FE57833" w14:textId="77777777" w:rsidTr="00391F82">
        <w:tc>
          <w:tcPr>
            <w:tcW w:w="513" w:type="dxa"/>
          </w:tcPr>
          <w:p w14:paraId="07B7B4D9" w14:textId="77777777" w:rsidR="00C366F0" w:rsidRPr="00505EB3" w:rsidRDefault="00C366F0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6763" w:type="dxa"/>
          </w:tcPr>
          <w:p w14:paraId="2DA19318" w14:textId="42B31249" w:rsidR="00C366F0" w:rsidRPr="00505EB3" w:rsidRDefault="006C58DC" w:rsidP="006C58D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</w:t>
            </w:r>
            <w:r w:rsidR="00C366F0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dkurzacze do zbierania wody </w:t>
            </w:r>
          </w:p>
        </w:tc>
        <w:tc>
          <w:tcPr>
            <w:tcW w:w="1087" w:type="dxa"/>
            <w:vMerge/>
          </w:tcPr>
          <w:p w14:paraId="2A94C448" w14:textId="77777777" w:rsidR="00C366F0" w:rsidRPr="00505EB3" w:rsidRDefault="00C366F0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83AB95A" w14:textId="77777777" w:rsidR="00C366F0" w:rsidRPr="00505EB3" w:rsidRDefault="00C366F0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</w:tr>
      <w:tr w:rsidR="00A8418C" w:rsidRPr="00A8418C" w14:paraId="3065510D" w14:textId="77777777" w:rsidTr="00391F82">
        <w:tc>
          <w:tcPr>
            <w:tcW w:w="513" w:type="dxa"/>
          </w:tcPr>
          <w:p w14:paraId="514139CF" w14:textId="77777777" w:rsidR="00C366F0" w:rsidRPr="00505EB3" w:rsidRDefault="00C366F0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6763" w:type="dxa"/>
          </w:tcPr>
          <w:p w14:paraId="4E5388A6" w14:textId="74366954" w:rsidR="00C366F0" w:rsidRPr="00505EB3" w:rsidRDefault="00C366F0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odkurzacze małe </w:t>
            </w:r>
          </w:p>
        </w:tc>
        <w:tc>
          <w:tcPr>
            <w:tcW w:w="1087" w:type="dxa"/>
            <w:vMerge/>
          </w:tcPr>
          <w:p w14:paraId="75AE28F6" w14:textId="77777777" w:rsidR="00C366F0" w:rsidRPr="00505EB3" w:rsidRDefault="00C366F0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5664B58" w14:textId="77777777" w:rsidR="00C366F0" w:rsidRPr="00505EB3" w:rsidRDefault="00C366F0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</w:tr>
      <w:tr w:rsidR="00A8418C" w:rsidRPr="00A8418C" w14:paraId="343B205A" w14:textId="77777777" w:rsidTr="00391F82">
        <w:tc>
          <w:tcPr>
            <w:tcW w:w="513" w:type="dxa"/>
          </w:tcPr>
          <w:p w14:paraId="39E330A5" w14:textId="77777777" w:rsidR="00C366F0" w:rsidRPr="00505EB3" w:rsidRDefault="00C366F0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6763" w:type="dxa"/>
          </w:tcPr>
          <w:p w14:paraId="5BCE0A5F" w14:textId="1FCCBE1C" w:rsidR="00C366F0" w:rsidRPr="00505EB3" w:rsidRDefault="00C366F0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wózki dwukomorowe </w:t>
            </w:r>
          </w:p>
        </w:tc>
        <w:tc>
          <w:tcPr>
            <w:tcW w:w="1087" w:type="dxa"/>
            <w:vMerge/>
          </w:tcPr>
          <w:p w14:paraId="0A70D5F3" w14:textId="77777777" w:rsidR="00C366F0" w:rsidRPr="00505EB3" w:rsidRDefault="00C366F0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5CC9349" w14:textId="77777777" w:rsidR="00C366F0" w:rsidRPr="00505EB3" w:rsidRDefault="00C366F0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</w:t>
            </w:r>
          </w:p>
        </w:tc>
      </w:tr>
      <w:tr w:rsidR="00A8418C" w:rsidRPr="00A8418C" w14:paraId="6642E36A" w14:textId="77777777" w:rsidTr="00391F82">
        <w:trPr>
          <w:trHeight w:val="306"/>
        </w:trPr>
        <w:tc>
          <w:tcPr>
            <w:tcW w:w="513" w:type="dxa"/>
          </w:tcPr>
          <w:p w14:paraId="5B54E573" w14:textId="77777777" w:rsidR="00C366F0" w:rsidRPr="00505EB3" w:rsidRDefault="00C366F0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6763" w:type="dxa"/>
          </w:tcPr>
          <w:p w14:paraId="62F354ED" w14:textId="5580D42F" w:rsidR="00C366F0" w:rsidRPr="00505EB3" w:rsidRDefault="00C366F0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drabiny rozstawne </w:t>
            </w:r>
          </w:p>
        </w:tc>
        <w:tc>
          <w:tcPr>
            <w:tcW w:w="1087" w:type="dxa"/>
            <w:vMerge/>
          </w:tcPr>
          <w:p w14:paraId="2C0DF45F" w14:textId="77777777" w:rsidR="00C366F0" w:rsidRPr="00505EB3" w:rsidRDefault="00C366F0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E64A60C" w14:textId="77777777" w:rsidR="00C366F0" w:rsidRPr="00505EB3" w:rsidRDefault="00C366F0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15</w:t>
            </w:r>
          </w:p>
        </w:tc>
      </w:tr>
    </w:tbl>
    <w:p w14:paraId="7A620771" w14:textId="77777777" w:rsidR="00391F82" w:rsidRDefault="00391F82" w:rsidP="00391F82">
      <w:pPr>
        <w:pStyle w:val="Akapitzlist"/>
        <w:spacing w:line="100" w:lineRule="atLeast"/>
        <w:ind w:left="1004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</w:p>
    <w:p w14:paraId="1DC467C0" w14:textId="1E37A080" w:rsidR="00391F82" w:rsidRPr="002D5C9A" w:rsidRDefault="00391F82" w:rsidP="00391F82">
      <w:pPr>
        <w:pStyle w:val="Akapitzlist"/>
        <w:numPr>
          <w:ilvl w:val="0"/>
          <w:numId w:val="47"/>
        </w:numPr>
        <w:spacing w:line="100" w:lineRule="atLeast"/>
        <w:ind w:left="993" w:hanging="426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  <w:r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Obsługa pomieszczeń technologicznych </w:t>
      </w:r>
      <w:r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(blok</w:t>
      </w:r>
      <w:r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 14</w:t>
      </w:r>
      <w:r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)</w:t>
      </w:r>
    </w:p>
    <w:tbl>
      <w:tblPr>
        <w:tblStyle w:val="Tabela-Siatka"/>
        <w:tblpPr w:leftFromText="141" w:rightFromText="141" w:vertAnchor="text" w:horzAnchor="margin" w:tblpX="279" w:tblpY="130"/>
        <w:tblW w:w="9067" w:type="dxa"/>
        <w:tblLayout w:type="fixed"/>
        <w:tblLook w:val="04A0" w:firstRow="1" w:lastRow="0" w:firstColumn="1" w:lastColumn="0" w:noHBand="0" w:noVBand="1"/>
      </w:tblPr>
      <w:tblGrid>
        <w:gridCol w:w="554"/>
        <w:gridCol w:w="6671"/>
        <w:gridCol w:w="1134"/>
        <w:gridCol w:w="708"/>
      </w:tblGrid>
      <w:tr w:rsidR="00825963" w14:paraId="40CD46ED" w14:textId="77777777" w:rsidTr="008A3BC2">
        <w:trPr>
          <w:trHeight w:val="214"/>
        </w:trPr>
        <w:tc>
          <w:tcPr>
            <w:tcW w:w="554" w:type="dxa"/>
          </w:tcPr>
          <w:p w14:paraId="72D38A0F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6671" w:type="dxa"/>
            <w:vAlign w:val="bottom"/>
          </w:tcPr>
          <w:p w14:paraId="38646985" w14:textId="176E5C5C" w:rsidR="00825963" w:rsidRPr="00505EB3" w:rsidRDefault="006C58DC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dkurzacz</w:t>
            </w:r>
            <w:r w:rsidR="0059419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przemysłow</w:t>
            </w:r>
            <w:r w:rsidR="0059419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ATEX</w:t>
            </w:r>
          </w:p>
        </w:tc>
        <w:tc>
          <w:tcPr>
            <w:tcW w:w="1134" w:type="dxa"/>
            <w:vMerge w:val="restart"/>
          </w:tcPr>
          <w:p w14:paraId="7F30E7C2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237F285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075F814E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63E34C2" w14:textId="77777777" w:rsidR="00D11B92" w:rsidRPr="00505EB3" w:rsidRDefault="00D11B92" w:rsidP="008A3B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Minimalna</w:t>
            </w:r>
          </w:p>
          <w:p w14:paraId="5CF35A82" w14:textId="466A2983" w:rsidR="00D11B92" w:rsidRPr="00505EB3" w:rsidRDefault="008A3BC2" w:rsidP="008A3B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D11B9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</w:t>
            </w:r>
            <w:r w:rsidR="00D11B92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ość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D11B92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sztuk</w:t>
            </w:r>
          </w:p>
          <w:p w14:paraId="0ED6B242" w14:textId="01D49942" w:rsidR="00D11B92" w:rsidRPr="00505EB3" w:rsidRDefault="00D11B92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5D8134A3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</w:tr>
      <w:tr w:rsidR="00825963" w14:paraId="0D08522A" w14:textId="77777777" w:rsidTr="008A3BC2">
        <w:trPr>
          <w:trHeight w:val="214"/>
        </w:trPr>
        <w:tc>
          <w:tcPr>
            <w:tcW w:w="554" w:type="dxa"/>
          </w:tcPr>
          <w:p w14:paraId="1E26D9A7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6671" w:type="dxa"/>
            <w:vAlign w:val="bottom"/>
          </w:tcPr>
          <w:p w14:paraId="53789031" w14:textId="5A78379C" w:rsidR="00825963" w:rsidRPr="00505EB3" w:rsidRDefault="006C58DC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dkurzacz</w:t>
            </w:r>
            <w:r w:rsidR="0059419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przemysłow</w:t>
            </w:r>
            <w:r w:rsidR="0059419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1134" w:type="dxa"/>
            <w:vMerge/>
          </w:tcPr>
          <w:p w14:paraId="53408E4D" w14:textId="77777777" w:rsidR="00825963" w:rsidRPr="00505EB3" w:rsidRDefault="00825963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6EA00C64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</w:tr>
      <w:tr w:rsidR="00825963" w14:paraId="46D7429A" w14:textId="77777777" w:rsidTr="008A3BC2">
        <w:trPr>
          <w:trHeight w:val="214"/>
        </w:trPr>
        <w:tc>
          <w:tcPr>
            <w:tcW w:w="554" w:type="dxa"/>
          </w:tcPr>
          <w:p w14:paraId="1344D639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6671" w:type="dxa"/>
            <w:vAlign w:val="bottom"/>
          </w:tcPr>
          <w:p w14:paraId="52DB0EB0" w14:textId="6F7BC829" w:rsidR="00825963" w:rsidRPr="00505EB3" w:rsidRDefault="006C58DC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dkurzacz</w:t>
            </w:r>
            <w:r w:rsidR="0059419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przemysłow</w:t>
            </w:r>
            <w:r w:rsidR="0059419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– plecakow</w:t>
            </w:r>
            <w:r w:rsidR="0059419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1134" w:type="dxa"/>
            <w:vMerge/>
          </w:tcPr>
          <w:p w14:paraId="38CF68CE" w14:textId="77777777" w:rsidR="00825963" w:rsidRPr="00505EB3" w:rsidRDefault="00825963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07F46BC6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</w:tr>
      <w:tr w:rsidR="00825963" w14:paraId="2D83BE0C" w14:textId="77777777" w:rsidTr="008A3BC2">
        <w:trPr>
          <w:trHeight w:val="214"/>
        </w:trPr>
        <w:tc>
          <w:tcPr>
            <w:tcW w:w="554" w:type="dxa"/>
          </w:tcPr>
          <w:p w14:paraId="4B22E636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6671" w:type="dxa"/>
            <w:vAlign w:val="bottom"/>
          </w:tcPr>
          <w:p w14:paraId="14E67E69" w14:textId="46885291" w:rsidR="00825963" w:rsidRPr="00505EB3" w:rsidRDefault="006C58DC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mywark</w:t>
            </w:r>
            <w:r w:rsidR="0059419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samojezdn</w:t>
            </w:r>
            <w:r w:rsidR="0059419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1134" w:type="dxa"/>
            <w:vMerge/>
          </w:tcPr>
          <w:p w14:paraId="698C3EFC" w14:textId="77777777" w:rsidR="00825963" w:rsidRPr="00505EB3" w:rsidRDefault="00825963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44593645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</w:tr>
      <w:tr w:rsidR="00825963" w14:paraId="342413D6" w14:textId="77777777" w:rsidTr="008A3BC2">
        <w:trPr>
          <w:trHeight w:val="214"/>
        </w:trPr>
        <w:tc>
          <w:tcPr>
            <w:tcW w:w="554" w:type="dxa"/>
          </w:tcPr>
          <w:p w14:paraId="321EA90D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6671" w:type="dxa"/>
            <w:vAlign w:val="bottom"/>
          </w:tcPr>
          <w:p w14:paraId="5D4837A1" w14:textId="3F97665A" w:rsidR="00825963" w:rsidRPr="00505EB3" w:rsidRDefault="006C58DC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amiatark</w:t>
            </w:r>
            <w:r w:rsidR="0059419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samojezdn</w:t>
            </w:r>
            <w:r w:rsidR="0059419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1134" w:type="dxa"/>
            <w:vMerge/>
          </w:tcPr>
          <w:p w14:paraId="368B0883" w14:textId="77777777" w:rsidR="00825963" w:rsidRPr="00505EB3" w:rsidRDefault="00825963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0ED24815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</w:tr>
      <w:tr w:rsidR="00825963" w14:paraId="62B8259C" w14:textId="77777777" w:rsidTr="008A3BC2">
        <w:trPr>
          <w:trHeight w:val="214"/>
        </w:trPr>
        <w:tc>
          <w:tcPr>
            <w:tcW w:w="554" w:type="dxa"/>
          </w:tcPr>
          <w:p w14:paraId="6719DA26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6671" w:type="dxa"/>
            <w:vAlign w:val="bottom"/>
          </w:tcPr>
          <w:p w14:paraId="65D2C2BD" w14:textId="04522241" w:rsidR="00825963" w:rsidRPr="00505EB3" w:rsidRDefault="006C58DC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łot elektryczny </w:t>
            </w:r>
          </w:p>
        </w:tc>
        <w:tc>
          <w:tcPr>
            <w:tcW w:w="1134" w:type="dxa"/>
            <w:vMerge/>
          </w:tcPr>
          <w:p w14:paraId="6185ABD1" w14:textId="77777777" w:rsidR="00825963" w:rsidRPr="00505EB3" w:rsidRDefault="00825963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601D64FD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</w:tr>
      <w:tr w:rsidR="00825963" w14:paraId="29A42B52" w14:textId="77777777" w:rsidTr="008A3BC2">
        <w:trPr>
          <w:trHeight w:val="214"/>
        </w:trPr>
        <w:tc>
          <w:tcPr>
            <w:tcW w:w="554" w:type="dxa"/>
          </w:tcPr>
          <w:p w14:paraId="4D87BA7F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6671" w:type="dxa"/>
            <w:vAlign w:val="bottom"/>
          </w:tcPr>
          <w:p w14:paraId="6B0A7865" w14:textId="44B0019D" w:rsidR="00825963" w:rsidRPr="00505EB3" w:rsidRDefault="00594196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aczk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134" w:type="dxa"/>
            <w:vMerge/>
          </w:tcPr>
          <w:p w14:paraId="0BB9A7DE" w14:textId="77777777" w:rsidR="00825963" w:rsidRPr="00505EB3" w:rsidRDefault="00825963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6C6995C9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</w:tr>
      <w:tr w:rsidR="00825963" w14:paraId="41E05AE1" w14:textId="77777777" w:rsidTr="008A3BC2">
        <w:trPr>
          <w:trHeight w:val="214"/>
        </w:trPr>
        <w:tc>
          <w:tcPr>
            <w:tcW w:w="554" w:type="dxa"/>
          </w:tcPr>
          <w:p w14:paraId="1A1EA077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6671" w:type="dxa"/>
            <w:vAlign w:val="bottom"/>
          </w:tcPr>
          <w:p w14:paraId="23FEA722" w14:textId="040E5F36" w:rsidR="00825963" w:rsidRPr="00505EB3" w:rsidRDefault="006C58DC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aczk</w:t>
            </w:r>
            <w:r w:rsidR="0059419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dwukołow</w:t>
            </w:r>
            <w:r w:rsidR="0059419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„japonka”</w:t>
            </w:r>
          </w:p>
        </w:tc>
        <w:tc>
          <w:tcPr>
            <w:tcW w:w="1134" w:type="dxa"/>
            <w:vMerge/>
          </w:tcPr>
          <w:p w14:paraId="7B5E9C23" w14:textId="77777777" w:rsidR="00825963" w:rsidRPr="00505EB3" w:rsidRDefault="00825963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7798F448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</w:tr>
      <w:tr w:rsidR="00825963" w14:paraId="087A93E0" w14:textId="77777777" w:rsidTr="008A3BC2">
        <w:trPr>
          <w:trHeight w:val="192"/>
        </w:trPr>
        <w:tc>
          <w:tcPr>
            <w:tcW w:w="554" w:type="dxa"/>
          </w:tcPr>
          <w:p w14:paraId="570B32CB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9.</w:t>
            </w:r>
          </w:p>
        </w:tc>
        <w:tc>
          <w:tcPr>
            <w:tcW w:w="6671" w:type="dxa"/>
            <w:vAlign w:val="bottom"/>
          </w:tcPr>
          <w:p w14:paraId="63A87368" w14:textId="7F16C446" w:rsidR="00825963" w:rsidRPr="00505EB3" w:rsidRDefault="006C58DC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óz</w:t>
            </w:r>
            <w:r w:rsidR="0059419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ki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dwukołow</w:t>
            </w:r>
            <w:r w:rsidR="0059419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 dyszlem</w:t>
            </w:r>
          </w:p>
        </w:tc>
        <w:tc>
          <w:tcPr>
            <w:tcW w:w="1134" w:type="dxa"/>
            <w:vMerge/>
          </w:tcPr>
          <w:p w14:paraId="50603891" w14:textId="77777777" w:rsidR="00825963" w:rsidRPr="00505EB3" w:rsidRDefault="00825963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16670013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</w:tr>
      <w:tr w:rsidR="00825963" w14:paraId="08C74974" w14:textId="77777777" w:rsidTr="008A3BC2">
        <w:trPr>
          <w:trHeight w:val="192"/>
        </w:trPr>
        <w:tc>
          <w:tcPr>
            <w:tcW w:w="554" w:type="dxa"/>
          </w:tcPr>
          <w:p w14:paraId="6187A9FA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6671" w:type="dxa"/>
            <w:vAlign w:val="bottom"/>
          </w:tcPr>
          <w:p w14:paraId="2C90BF1A" w14:textId="5EE7950E" w:rsidR="00825963" w:rsidRPr="00505EB3" w:rsidRDefault="006C58DC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óz</w:t>
            </w:r>
            <w:r w:rsidR="0059419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ki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paletow</w:t>
            </w:r>
            <w:r w:rsidR="0059419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1134" w:type="dxa"/>
            <w:vMerge/>
          </w:tcPr>
          <w:p w14:paraId="480015C5" w14:textId="77777777" w:rsidR="00825963" w:rsidRPr="00505EB3" w:rsidRDefault="00825963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465011CA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</w:tr>
      <w:tr w:rsidR="00825963" w14:paraId="2ACDB63D" w14:textId="77777777" w:rsidTr="00391F82">
        <w:trPr>
          <w:trHeight w:val="192"/>
        </w:trPr>
        <w:tc>
          <w:tcPr>
            <w:tcW w:w="554" w:type="dxa"/>
            <w:vAlign w:val="center"/>
          </w:tcPr>
          <w:p w14:paraId="60599D2A" w14:textId="77777777" w:rsidR="00825963" w:rsidRPr="00505EB3" w:rsidRDefault="00825963" w:rsidP="00391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6671" w:type="dxa"/>
            <w:vAlign w:val="center"/>
          </w:tcPr>
          <w:p w14:paraId="68EF2CAC" w14:textId="3D7C0BB0" w:rsidR="00825963" w:rsidRPr="00505EB3" w:rsidRDefault="006C58DC" w:rsidP="00391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ęże do odkurzaczy (antystatyczne)</w:t>
            </w:r>
          </w:p>
        </w:tc>
        <w:tc>
          <w:tcPr>
            <w:tcW w:w="1134" w:type="dxa"/>
            <w:vMerge/>
          </w:tcPr>
          <w:p w14:paraId="3A91A936" w14:textId="77777777" w:rsidR="00825963" w:rsidRPr="00505EB3" w:rsidRDefault="00825963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01155796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300m/rok</w:t>
            </w:r>
          </w:p>
        </w:tc>
      </w:tr>
      <w:tr w:rsidR="00825963" w14:paraId="346B5320" w14:textId="77777777" w:rsidTr="00391F82">
        <w:trPr>
          <w:trHeight w:val="192"/>
        </w:trPr>
        <w:tc>
          <w:tcPr>
            <w:tcW w:w="554" w:type="dxa"/>
            <w:vAlign w:val="center"/>
          </w:tcPr>
          <w:p w14:paraId="30D50419" w14:textId="77777777" w:rsidR="00825963" w:rsidRPr="00505EB3" w:rsidRDefault="00825963" w:rsidP="00391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6671" w:type="dxa"/>
            <w:vAlign w:val="center"/>
          </w:tcPr>
          <w:p w14:paraId="770B126D" w14:textId="2DEE6775" w:rsidR="00825963" w:rsidRPr="00505EB3" w:rsidRDefault="006C58DC" w:rsidP="00391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ęże do wody 1” z prądownicą</w:t>
            </w:r>
          </w:p>
        </w:tc>
        <w:tc>
          <w:tcPr>
            <w:tcW w:w="1134" w:type="dxa"/>
            <w:vMerge/>
          </w:tcPr>
          <w:p w14:paraId="7ECED1E6" w14:textId="77777777" w:rsidR="00825963" w:rsidRPr="00505EB3" w:rsidRDefault="00825963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5F57552C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60m/rok</w:t>
            </w:r>
          </w:p>
        </w:tc>
      </w:tr>
      <w:tr w:rsidR="00825963" w14:paraId="358DA1F9" w14:textId="77777777" w:rsidTr="008A3BC2">
        <w:trPr>
          <w:trHeight w:val="192"/>
        </w:trPr>
        <w:tc>
          <w:tcPr>
            <w:tcW w:w="554" w:type="dxa"/>
          </w:tcPr>
          <w:p w14:paraId="1460B9CF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6671" w:type="dxa"/>
            <w:vAlign w:val="bottom"/>
          </w:tcPr>
          <w:p w14:paraId="5DC5031A" w14:textId="5D9F698B" w:rsidR="00825963" w:rsidRPr="00505EB3" w:rsidRDefault="00594196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óz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ki 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dwuwiaderkow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 wyciskarką</w:t>
            </w:r>
          </w:p>
        </w:tc>
        <w:tc>
          <w:tcPr>
            <w:tcW w:w="1134" w:type="dxa"/>
            <w:vMerge/>
          </w:tcPr>
          <w:p w14:paraId="6A14F288" w14:textId="77777777" w:rsidR="00825963" w:rsidRPr="00505EB3" w:rsidRDefault="00825963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40A92F70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</w:tr>
      <w:tr w:rsidR="00825963" w14:paraId="5B5BF067" w14:textId="77777777" w:rsidTr="00391F82">
        <w:trPr>
          <w:trHeight w:val="192"/>
        </w:trPr>
        <w:tc>
          <w:tcPr>
            <w:tcW w:w="554" w:type="dxa"/>
            <w:vAlign w:val="center"/>
          </w:tcPr>
          <w:p w14:paraId="158B8F79" w14:textId="77777777" w:rsidR="00825963" w:rsidRPr="00505EB3" w:rsidRDefault="00825963" w:rsidP="00391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6671" w:type="dxa"/>
            <w:vAlign w:val="center"/>
          </w:tcPr>
          <w:p w14:paraId="260BC969" w14:textId="4444DFEF" w:rsidR="00825963" w:rsidRPr="00505EB3" w:rsidRDefault="006C58DC" w:rsidP="00391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ś</w:t>
            </w:r>
            <w:r w:rsidR="00825963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cierki do podłogi</w:t>
            </w:r>
          </w:p>
        </w:tc>
        <w:tc>
          <w:tcPr>
            <w:tcW w:w="1134" w:type="dxa"/>
            <w:vMerge/>
          </w:tcPr>
          <w:p w14:paraId="2D3A7A51" w14:textId="77777777" w:rsidR="00825963" w:rsidRPr="00505EB3" w:rsidRDefault="00825963" w:rsidP="00C366F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37733F9B" w14:textId="77777777" w:rsidR="00825963" w:rsidRPr="00505EB3" w:rsidRDefault="00825963" w:rsidP="00C366F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1800/rok</w:t>
            </w:r>
          </w:p>
        </w:tc>
      </w:tr>
    </w:tbl>
    <w:p w14:paraId="6457C360" w14:textId="2A6726CD" w:rsidR="009B30A2" w:rsidRPr="00505EB3" w:rsidRDefault="009B30A2" w:rsidP="0080396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BBEE8E3" w14:textId="15E1B58A" w:rsidR="00A04EE5" w:rsidRPr="002D5C9A" w:rsidRDefault="002D5C9A" w:rsidP="00B0769B">
      <w:pPr>
        <w:pStyle w:val="Akapitzlist"/>
        <w:numPr>
          <w:ilvl w:val="0"/>
          <w:numId w:val="47"/>
        </w:numPr>
        <w:spacing w:line="100" w:lineRule="atLeast"/>
        <w:ind w:left="851" w:hanging="284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  <w:r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U</w:t>
      </w:r>
      <w:r w:rsidR="009B30A2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trzymani</w:t>
      </w:r>
      <w:r w:rsidR="003C70D4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e</w:t>
      </w:r>
      <w:r w:rsidR="009B30A2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 i pielęgnacj</w:t>
      </w:r>
      <w:r w:rsidR="003C70D4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a</w:t>
      </w:r>
      <w:r w:rsidR="009B30A2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 terenów zielonych</w:t>
      </w:r>
      <w:r w:rsidR="00A04EE5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 i dróg </w:t>
      </w:r>
      <w:r w:rsidR="003C70D4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- </w:t>
      </w:r>
      <w:r w:rsidR="00A04EE5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tabor podstawo</w:t>
      </w:r>
      <w:r w:rsidR="001E4C53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w</w:t>
      </w:r>
      <w:r w:rsidR="00A04EE5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y:</w:t>
      </w:r>
    </w:p>
    <w:p w14:paraId="30E18ED3" w14:textId="77777777" w:rsidR="00247923" w:rsidRPr="00505EB3" w:rsidRDefault="00247923" w:rsidP="00247923">
      <w:pPr>
        <w:pStyle w:val="Akapitzlist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6A7E17EF" w14:textId="4DCCC038" w:rsidR="001E4C53" w:rsidRDefault="001E4C53" w:rsidP="00A036F2">
      <w:pPr>
        <w:pStyle w:val="Akapitzlist"/>
        <w:numPr>
          <w:ilvl w:val="1"/>
          <w:numId w:val="5"/>
        </w:numPr>
        <w:jc w:val="both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505EB3">
        <w:rPr>
          <w:rFonts w:asciiTheme="minorHAnsi" w:hAnsiTheme="minorHAnsi" w:cstheme="minorHAnsi"/>
          <w:bCs/>
          <w:kern w:val="1"/>
          <w:sz w:val="20"/>
          <w:szCs w:val="20"/>
        </w:rPr>
        <w:t>ciągniki rolnicze:</w:t>
      </w:r>
    </w:p>
    <w:tbl>
      <w:tblPr>
        <w:tblStyle w:val="Tabela-Siatka"/>
        <w:tblW w:w="9072" w:type="dxa"/>
        <w:tblInd w:w="279" w:type="dxa"/>
        <w:tblLook w:val="04A0" w:firstRow="1" w:lastRow="0" w:firstColumn="1" w:lastColumn="0" w:noHBand="0" w:noVBand="1"/>
      </w:tblPr>
      <w:tblGrid>
        <w:gridCol w:w="396"/>
        <w:gridCol w:w="6833"/>
        <w:gridCol w:w="1134"/>
        <w:gridCol w:w="709"/>
      </w:tblGrid>
      <w:tr w:rsidR="001E4C53" w:rsidRPr="00F606D7" w14:paraId="7A29D892" w14:textId="77777777" w:rsidTr="008A3BC2">
        <w:tc>
          <w:tcPr>
            <w:tcW w:w="396" w:type="dxa"/>
          </w:tcPr>
          <w:p w14:paraId="1E865EDE" w14:textId="77777777" w:rsidR="001E4C53" w:rsidRPr="00505EB3" w:rsidRDefault="001E4C53" w:rsidP="00FA51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6833" w:type="dxa"/>
          </w:tcPr>
          <w:p w14:paraId="23F23667" w14:textId="363C3FBD" w:rsidR="001E4C53" w:rsidRPr="00505EB3" w:rsidRDefault="001E4C53" w:rsidP="00FA512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ciągnik</w:t>
            </w:r>
            <w:r w:rsidR="00594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rolnicz</w:t>
            </w:r>
            <w:r w:rsidR="00594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e,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moc min. 85km</w:t>
            </w:r>
          </w:p>
        </w:tc>
        <w:tc>
          <w:tcPr>
            <w:tcW w:w="1134" w:type="dxa"/>
            <w:vMerge w:val="restart"/>
          </w:tcPr>
          <w:p w14:paraId="30246949" w14:textId="77777777" w:rsidR="00D11B92" w:rsidRPr="00505EB3" w:rsidRDefault="00D11B92" w:rsidP="00D11B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7FE7EA43" w14:textId="77777777" w:rsidR="00D11B92" w:rsidRPr="00505EB3" w:rsidRDefault="00D11B92" w:rsidP="00D11B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Minimalna</w:t>
            </w:r>
          </w:p>
          <w:p w14:paraId="159647B2" w14:textId="7FD1FBE4" w:rsidR="00D11B92" w:rsidRPr="00505EB3" w:rsidRDefault="00D42FBA" w:rsidP="00D11B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D11B9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</w:t>
            </w:r>
            <w:r w:rsidR="00D11B92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ość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D11B92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sztuk</w:t>
            </w:r>
          </w:p>
          <w:p w14:paraId="5BEE4BC9" w14:textId="314B4860" w:rsidR="001E4C53" w:rsidRPr="00505EB3" w:rsidRDefault="001E4C53" w:rsidP="00FA512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1E1DD966" w14:textId="5A7A083F" w:rsidR="001E4C53" w:rsidRPr="00505EB3" w:rsidRDefault="001E4C53" w:rsidP="00505EB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</w:tr>
      <w:tr w:rsidR="001E4C53" w:rsidRPr="00F606D7" w14:paraId="53D52B6A" w14:textId="77777777" w:rsidTr="008A3BC2">
        <w:tc>
          <w:tcPr>
            <w:tcW w:w="396" w:type="dxa"/>
          </w:tcPr>
          <w:p w14:paraId="326653EC" w14:textId="77777777" w:rsidR="001E4C53" w:rsidRPr="00505EB3" w:rsidRDefault="001E4C53" w:rsidP="00FA51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6833" w:type="dxa"/>
          </w:tcPr>
          <w:p w14:paraId="1AAE5A61" w14:textId="38ACAF5B" w:rsidR="001E4C53" w:rsidRPr="00505EB3" w:rsidRDefault="001E4C53" w:rsidP="00FA512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ciągnik</w:t>
            </w:r>
            <w:r w:rsidR="00594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rolnicz</w:t>
            </w:r>
            <w:r w:rsidR="00594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e,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moc min. 65km</w:t>
            </w:r>
          </w:p>
        </w:tc>
        <w:tc>
          <w:tcPr>
            <w:tcW w:w="1134" w:type="dxa"/>
            <w:vMerge/>
          </w:tcPr>
          <w:p w14:paraId="6C2E57CA" w14:textId="77777777" w:rsidR="001E4C53" w:rsidRPr="00505EB3" w:rsidRDefault="001E4C53" w:rsidP="00FA512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2DCE0651" w14:textId="5FDE3F46" w:rsidR="001E4C53" w:rsidRPr="00505EB3" w:rsidRDefault="001E4C53" w:rsidP="00505EB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E4C53" w:rsidRPr="00F606D7" w14:paraId="4D86ABF4" w14:textId="77777777" w:rsidTr="008A3BC2">
        <w:tc>
          <w:tcPr>
            <w:tcW w:w="396" w:type="dxa"/>
          </w:tcPr>
          <w:p w14:paraId="33EF611E" w14:textId="77777777" w:rsidR="001E4C53" w:rsidRPr="00505EB3" w:rsidRDefault="001E4C53" w:rsidP="00FA51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6833" w:type="dxa"/>
          </w:tcPr>
          <w:p w14:paraId="016D8D0D" w14:textId="29260C1F" w:rsidR="001E4C53" w:rsidRPr="00505EB3" w:rsidRDefault="001E4C53" w:rsidP="00FA512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ciągnik</w:t>
            </w:r>
            <w:r w:rsidR="00594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rolnicz</w:t>
            </w:r>
            <w:r w:rsidR="00594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e,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moc min. 45km</w:t>
            </w:r>
          </w:p>
        </w:tc>
        <w:tc>
          <w:tcPr>
            <w:tcW w:w="1134" w:type="dxa"/>
            <w:vMerge/>
          </w:tcPr>
          <w:p w14:paraId="71FF36F8" w14:textId="77777777" w:rsidR="001E4C53" w:rsidRPr="00505EB3" w:rsidRDefault="001E4C53" w:rsidP="00FA512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62C8D455" w14:textId="48EAC7C9" w:rsidR="001E4C53" w:rsidRPr="00505EB3" w:rsidRDefault="001E4C53" w:rsidP="00505EB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1E4C53" w:rsidRPr="00F606D7" w14:paraId="739614CE" w14:textId="77777777" w:rsidTr="008A3BC2">
        <w:tc>
          <w:tcPr>
            <w:tcW w:w="396" w:type="dxa"/>
          </w:tcPr>
          <w:p w14:paraId="427F843C" w14:textId="77777777" w:rsidR="001E4C53" w:rsidRPr="00505EB3" w:rsidRDefault="001E4C53" w:rsidP="00FA51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6833" w:type="dxa"/>
          </w:tcPr>
          <w:p w14:paraId="3100CE69" w14:textId="33C17B10" w:rsidR="001E4C53" w:rsidRPr="00505EB3" w:rsidRDefault="001E4C53" w:rsidP="00FA512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ciągnik</w:t>
            </w:r>
            <w:r w:rsidR="00594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rolnicz</w:t>
            </w:r>
            <w:r w:rsidR="00594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e,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moc min. 30km</w:t>
            </w:r>
          </w:p>
        </w:tc>
        <w:tc>
          <w:tcPr>
            <w:tcW w:w="1134" w:type="dxa"/>
            <w:vMerge/>
          </w:tcPr>
          <w:p w14:paraId="222F1B91" w14:textId="77777777" w:rsidR="001E4C53" w:rsidRPr="00505EB3" w:rsidRDefault="001E4C53" w:rsidP="00FA512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06FB591B" w14:textId="66ECB6D6" w:rsidR="001E4C53" w:rsidRPr="00505EB3" w:rsidRDefault="001E4C53" w:rsidP="00505EB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1E4C53" w:rsidRPr="00F606D7" w14:paraId="02508AC6" w14:textId="77777777" w:rsidTr="008A3BC2">
        <w:trPr>
          <w:trHeight w:val="208"/>
        </w:trPr>
        <w:tc>
          <w:tcPr>
            <w:tcW w:w="396" w:type="dxa"/>
          </w:tcPr>
          <w:p w14:paraId="5FA92549" w14:textId="77777777" w:rsidR="001E4C53" w:rsidRPr="00505EB3" w:rsidRDefault="001E4C53" w:rsidP="00FA51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6833" w:type="dxa"/>
          </w:tcPr>
          <w:p w14:paraId="7708447F" w14:textId="592FEDB0" w:rsidR="001E4C53" w:rsidRPr="00505EB3" w:rsidRDefault="00190606" w:rsidP="00FA512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="001E4C53"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iniciągniki</w:t>
            </w:r>
          </w:p>
        </w:tc>
        <w:tc>
          <w:tcPr>
            <w:tcW w:w="1134" w:type="dxa"/>
            <w:vMerge/>
          </w:tcPr>
          <w:p w14:paraId="5804599F" w14:textId="77777777" w:rsidR="001E4C53" w:rsidRPr="00505EB3" w:rsidRDefault="001E4C53" w:rsidP="00FA512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1338BA52" w14:textId="04414BC4" w:rsidR="001E4C53" w:rsidRPr="00505EB3" w:rsidRDefault="001E4C53" w:rsidP="00505EB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</w:tbl>
    <w:p w14:paraId="663C73EA" w14:textId="70C29CE4" w:rsidR="001E4C53" w:rsidRPr="00505EB3" w:rsidRDefault="001E4C53" w:rsidP="00A036F2">
      <w:pPr>
        <w:pStyle w:val="Akapitzlist"/>
        <w:numPr>
          <w:ilvl w:val="1"/>
          <w:numId w:val="5"/>
        </w:numPr>
        <w:spacing w:before="120" w:after="60"/>
        <w:ind w:left="1077" w:hanging="357"/>
        <w:jc w:val="both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505EB3">
        <w:rPr>
          <w:rFonts w:asciiTheme="minorHAnsi" w:hAnsiTheme="minorHAnsi" w:cstheme="minorHAnsi"/>
          <w:bCs/>
          <w:kern w:val="1"/>
          <w:sz w:val="20"/>
          <w:szCs w:val="20"/>
        </w:rPr>
        <w:t>przyczepy rolnicze:</w:t>
      </w:r>
    </w:p>
    <w:tbl>
      <w:tblPr>
        <w:tblStyle w:val="Tabela-Siatka"/>
        <w:tblW w:w="9072" w:type="dxa"/>
        <w:tblInd w:w="279" w:type="dxa"/>
        <w:tblLook w:val="04A0" w:firstRow="1" w:lastRow="0" w:firstColumn="1" w:lastColumn="0" w:noHBand="0" w:noVBand="1"/>
      </w:tblPr>
      <w:tblGrid>
        <w:gridCol w:w="396"/>
        <w:gridCol w:w="6833"/>
        <w:gridCol w:w="1134"/>
        <w:gridCol w:w="709"/>
      </w:tblGrid>
      <w:tr w:rsidR="001E4C53" w:rsidRPr="00F606D7" w14:paraId="056ADA6E" w14:textId="77777777" w:rsidTr="00D42FBA">
        <w:tc>
          <w:tcPr>
            <w:tcW w:w="396" w:type="dxa"/>
          </w:tcPr>
          <w:p w14:paraId="12BF5FEF" w14:textId="77777777" w:rsidR="001E4C53" w:rsidRPr="00505EB3" w:rsidRDefault="001E4C53" w:rsidP="001E4C5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6833" w:type="dxa"/>
            <w:vAlign w:val="bottom"/>
          </w:tcPr>
          <w:p w14:paraId="52D00B32" w14:textId="56B1925B" w:rsidR="001E4C53" w:rsidRPr="00505EB3" w:rsidRDefault="001E4C53" w:rsidP="001E4C5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przyczep</w:t>
            </w:r>
            <w:r w:rsidR="00594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rolnicz</w:t>
            </w:r>
            <w:r w:rsidR="00594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 ładowności 8t</w:t>
            </w:r>
          </w:p>
        </w:tc>
        <w:tc>
          <w:tcPr>
            <w:tcW w:w="1134" w:type="dxa"/>
            <w:vMerge w:val="restart"/>
          </w:tcPr>
          <w:p w14:paraId="611961D5" w14:textId="77777777" w:rsidR="00D11B92" w:rsidRPr="00505EB3" w:rsidRDefault="00D11B92" w:rsidP="00D11B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Minimalna</w:t>
            </w:r>
          </w:p>
          <w:p w14:paraId="124A5FEC" w14:textId="1DC33C38" w:rsidR="001E4C53" w:rsidRPr="00D11B92" w:rsidRDefault="00D42FBA" w:rsidP="00D11B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D11B9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</w:t>
            </w:r>
            <w:r w:rsidR="00D11B92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ość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D11B92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sztu</w:t>
            </w:r>
            <w:r w:rsidR="00D11B9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</w:t>
            </w:r>
          </w:p>
          <w:p w14:paraId="45E8D2A6" w14:textId="41493A6D" w:rsidR="001E4C53" w:rsidRPr="00505EB3" w:rsidRDefault="001E4C53" w:rsidP="00FA512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0FE5FEC1" w14:textId="169B3DF8" w:rsidR="001E4C53" w:rsidRPr="00505EB3" w:rsidRDefault="001E4C53" w:rsidP="00505EB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</w:tr>
      <w:tr w:rsidR="001E4C53" w:rsidRPr="00F606D7" w14:paraId="220A74BD" w14:textId="77777777" w:rsidTr="00D42FBA">
        <w:tc>
          <w:tcPr>
            <w:tcW w:w="396" w:type="dxa"/>
          </w:tcPr>
          <w:p w14:paraId="6F4A56CB" w14:textId="77777777" w:rsidR="001E4C53" w:rsidRPr="00505EB3" w:rsidRDefault="001E4C53" w:rsidP="001E4C5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6833" w:type="dxa"/>
            <w:vAlign w:val="bottom"/>
          </w:tcPr>
          <w:p w14:paraId="11F0A9BA" w14:textId="5C932791" w:rsidR="001E4C53" w:rsidRPr="00505EB3" w:rsidRDefault="001E4C53" w:rsidP="001E4C5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przyczep</w:t>
            </w:r>
            <w:r w:rsidR="00594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rolnicz</w:t>
            </w:r>
            <w:r w:rsidR="00594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 </w:t>
            </w:r>
            <w:r w:rsidR="0029449F"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ładowności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4t</w:t>
            </w:r>
          </w:p>
        </w:tc>
        <w:tc>
          <w:tcPr>
            <w:tcW w:w="1134" w:type="dxa"/>
            <w:vMerge/>
          </w:tcPr>
          <w:p w14:paraId="58AC0156" w14:textId="77777777" w:rsidR="001E4C53" w:rsidRPr="00505EB3" w:rsidRDefault="001E4C53" w:rsidP="001E4C5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59BC25FE" w14:textId="5CA507D8" w:rsidR="001E4C53" w:rsidRPr="00505EB3" w:rsidRDefault="001E4C53" w:rsidP="00505EB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1E4C53" w:rsidRPr="00F606D7" w14:paraId="7F2EFCED" w14:textId="77777777" w:rsidTr="00D42FBA">
        <w:tc>
          <w:tcPr>
            <w:tcW w:w="396" w:type="dxa"/>
          </w:tcPr>
          <w:p w14:paraId="062D4CFB" w14:textId="77777777" w:rsidR="001E4C53" w:rsidRPr="00505EB3" w:rsidRDefault="001E4C53" w:rsidP="001E4C5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6833" w:type="dxa"/>
            <w:vAlign w:val="bottom"/>
          </w:tcPr>
          <w:p w14:paraId="12EEF641" w14:textId="3A6C11EF" w:rsidR="001E4C53" w:rsidRPr="00505EB3" w:rsidRDefault="001E4C53" w:rsidP="001E4C5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przyczep</w:t>
            </w:r>
            <w:r w:rsidR="00594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rolnicz</w:t>
            </w:r>
            <w:r w:rsidR="00594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 </w:t>
            </w:r>
            <w:r w:rsidR="0029449F"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ładowności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2t</w:t>
            </w:r>
          </w:p>
        </w:tc>
        <w:tc>
          <w:tcPr>
            <w:tcW w:w="1134" w:type="dxa"/>
            <w:vMerge/>
          </w:tcPr>
          <w:p w14:paraId="7469D083" w14:textId="77777777" w:rsidR="001E4C53" w:rsidRPr="00505EB3" w:rsidRDefault="001E4C53" w:rsidP="001E4C5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1A711493" w14:textId="422ABE83" w:rsidR="001E4C53" w:rsidRPr="00505EB3" w:rsidRDefault="001E4C53" w:rsidP="00505EB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E4C53" w:rsidRPr="00F606D7" w14:paraId="22965BBD" w14:textId="77777777" w:rsidTr="00D42FBA">
        <w:trPr>
          <w:trHeight w:val="207"/>
        </w:trPr>
        <w:tc>
          <w:tcPr>
            <w:tcW w:w="396" w:type="dxa"/>
          </w:tcPr>
          <w:p w14:paraId="48AA12C6" w14:textId="77777777" w:rsidR="001E4C53" w:rsidRPr="00505EB3" w:rsidRDefault="001E4C53" w:rsidP="001E4C5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6833" w:type="dxa"/>
            <w:vAlign w:val="bottom"/>
          </w:tcPr>
          <w:p w14:paraId="3F9F0761" w14:textId="055D64C8" w:rsidR="001E4C53" w:rsidRPr="00505EB3" w:rsidRDefault="001E4C53" w:rsidP="001E4C5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przyczep</w:t>
            </w:r>
            <w:r w:rsidR="00594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samochodow</w:t>
            </w:r>
            <w:r w:rsidR="00594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1134" w:type="dxa"/>
            <w:vMerge/>
          </w:tcPr>
          <w:p w14:paraId="52EAD8B9" w14:textId="77777777" w:rsidR="001E4C53" w:rsidRPr="00505EB3" w:rsidRDefault="001E4C53" w:rsidP="001E4C5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16890BCC" w14:textId="3878DDB3" w:rsidR="001E4C53" w:rsidRPr="00505EB3" w:rsidRDefault="001E4C53" w:rsidP="00505EB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</w:tbl>
    <w:p w14:paraId="1EBB344D" w14:textId="72024621" w:rsidR="001E4C53" w:rsidRPr="00505EB3" w:rsidRDefault="001E4C53" w:rsidP="00A036F2">
      <w:pPr>
        <w:pStyle w:val="Akapitzlist"/>
        <w:numPr>
          <w:ilvl w:val="1"/>
          <w:numId w:val="5"/>
        </w:numPr>
        <w:spacing w:before="120" w:after="60"/>
        <w:ind w:left="1077" w:hanging="357"/>
        <w:jc w:val="both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505EB3">
        <w:rPr>
          <w:rFonts w:asciiTheme="minorHAnsi" w:hAnsiTheme="minorHAnsi" w:cstheme="minorHAnsi"/>
          <w:bCs/>
          <w:kern w:val="1"/>
          <w:sz w:val="20"/>
          <w:szCs w:val="20"/>
        </w:rPr>
        <w:t>Inne pojazdy</w:t>
      </w:r>
    </w:p>
    <w:tbl>
      <w:tblPr>
        <w:tblStyle w:val="Tabela-Siatka"/>
        <w:tblW w:w="9072" w:type="dxa"/>
        <w:tblInd w:w="279" w:type="dxa"/>
        <w:tblLook w:val="04A0" w:firstRow="1" w:lastRow="0" w:firstColumn="1" w:lastColumn="0" w:noHBand="0" w:noVBand="1"/>
      </w:tblPr>
      <w:tblGrid>
        <w:gridCol w:w="396"/>
        <w:gridCol w:w="6833"/>
        <w:gridCol w:w="1134"/>
        <w:gridCol w:w="709"/>
      </w:tblGrid>
      <w:tr w:rsidR="001E4C53" w:rsidRPr="00F606D7" w14:paraId="555DCAFA" w14:textId="77777777" w:rsidTr="00D42FBA">
        <w:tc>
          <w:tcPr>
            <w:tcW w:w="396" w:type="dxa"/>
          </w:tcPr>
          <w:p w14:paraId="205FE6BA" w14:textId="77777777" w:rsidR="001E4C53" w:rsidRPr="00505EB3" w:rsidRDefault="001E4C53" w:rsidP="001E4C5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6833" w:type="dxa"/>
            <w:vAlign w:val="bottom"/>
          </w:tcPr>
          <w:p w14:paraId="1A233461" w14:textId="38947942" w:rsidR="001E4C53" w:rsidRPr="00505EB3" w:rsidRDefault="001E4C53" w:rsidP="001E4C5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samoch</w:t>
            </w:r>
            <w:r w:rsidR="00BA009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ody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osobowo-ciężarow</w:t>
            </w:r>
            <w:r w:rsidR="00BA009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1134" w:type="dxa"/>
            <w:vMerge w:val="restart"/>
          </w:tcPr>
          <w:p w14:paraId="6A31B403" w14:textId="77777777" w:rsidR="00D11B92" w:rsidRPr="00505EB3" w:rsidRDefault="00D11B92" w:rsidP="00D11B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Minimalna</w:t>
            </w:r>
          </w:p>
          <w:p w14:paraId="6A7B1525" w14:textId="44BCD4A0" w:rsidR="001E4C53" w:rsidRPr="00505EB3" w:rsidRDefault="00D42FBA" w:rsidP="00D11B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D11B9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</w:t>
            </w:r>
            <w:r w:rsidR="00D11B92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ość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szt.</w:t>
            </w:r>
          </w:p>
        </w:tc>
        <w:tc>
          <w:tcPr>
            <w:tcW w:w="709" w:type="dxa"/>
          </w:tcPr>
          <w:p w14:paraId="0EE72AB3" w14:textId="10FD9BA5" w:rsidR="001E4C53" w:rsidRPr="00505EB3" w:rsidRDefault="001E4C53" w:rsidP="00FA512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</w:tr>
      <w:tr w:rsidR="001E4C53" w:rsidRPr="00F606D7" w14:paraId="224CD038" w14:textId="77777777" w:rsidTr="00D42FBA">
        <w:trPr>
          <w:trHeight w:val="178"/>
        </w:trPr>
        <w:tc>
          <w:tcPr>
            <w:tcW w:w="396" w:type="dxa"/>
          </w:tcPr>
          <w:p w14:paraId="0A40AA45" w14:textId="77777777" w:rsidR="001E4C53" w:rsidRPr="00505EB3" w:rsidRDefault="001E4C53" w:rsidP="00FA51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6833" w:type="dxa"/>
            <w:vAlign w:val="bottom"/>
          </w:tcPr>
          <w:p w14:paraId="6DD0DD8C" w14:textId="1A2CF8C7" w:rsidR="001E4C53" w:rsidRPr="00505EB3" w:rsidRDefault="001E4C53" w:rsidP="00FA512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samoch</w:t>
            </w:r>
            <w:r w:rsidR="00BA009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ody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osobowo-ciężarow</w:t>
            </w:r>
            <w:r w:rsidR="00BA009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 windą o minimalnym udźwigu 750kg</w:t>
            </w:r>
          </w:p>
        </w:tc>
        <w:tc>
          <w:tcPr>
            <w:tcW w:w="1134" w:type="dxa"/>
            <w:vMerge/>
          </w:tcPr>
          <w:p w14:paraId="00D044D1" w14:textId="77777777" w:rsidR="001E4C53" w:rsidRPr="00505EB3" w:rsidRDefault="001E4C53" w:rsidP="001E4C5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50ECAA44" w14:textId="2FAF2B15" w:rsidR="001E4C53" w:rsidRPr="00505EB3" w:rsidRDefault="001E4C53" w:rsidP="00FA512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</w:tbl>
    <w:p w14:paraId="6679BADC" w14:textId="3754E53D" w:rsidR="009B30A2" w:rsidRPr="002D5C9A" w:rsidRDefault="002D5C9A" w:rsidP="00CE2DB2">
      <w:pPr>
        <w:pStyle w:val="Akapitzlist"/>
        <w:numPr>
          <w:ilvl w:val="0"/>
          <w:numId w:val="47"/>
        </w:numPr>
        <w:spacing w:before="120" w:after="120" w:line="100" w:lineRule="atLeast"/>
        <w:ind w:left="1003" w:hanging="357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  <w:r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U</w:t>
      </w:r>
      <w:r w:rsidR="001E4C53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trzymani</w:t>
      </w:r>
      <w:r w:rsidR="003C70D4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e</w:t>
      </w:r>
      <w:r w:rsidR="001E4C53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 i pielęgnacj</w:t>
      </w:r>
      <w:r w:rsidR="003C70D4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a</w:t>
      </w:r>
      <w:r w:rsidR="001E4C53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 terenów zielonych </w:t>
      </w:r>
      <w:r w:rsidR="003C70D4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– tabor </w:t>
      </w:r>
      <w:r w:rsidR="00A04EE5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dodatkow</w:t>
      </w:r>
      <w:r w:rsidR="003C70D4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y</w:t>
      </w:r>
      <w:r w:rsidR="009B30A2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,  w tym:</w:t>
      </w:r>
    </w:p>
    <w:tbl>
      <w:tblPr>
        <w:tblStyle w:val="Tabela-Siatka"/>
        <w:tblW w:w="9072" w:type="dxa"/>
        <w:tblInd w:w="279" w:type="dxa"/>
        <w:tblLook w:val="04A0" w:firstRow="1" w:lastRow="0" w:firstColumn="1" w:lastColumn="0" w:noHBand="0" w:noVBand="1"/>
      </w:tblPr>
      <w:tblGrid>
        <w:gridCol w:w="516"/>
        <w:gridCol w:w="6713"/>
        <w:gridCol w:w="1134"/>
        <w:gridCol w:w="709"/>
      </w:tblGrid>
      <w:tr w:rsidR="00606839" w:rsidRPr="00F606D7" w14:paraId="21DC1F29" w14:textId="77777777" w:rsidTr="00D42FBA">
        <w:tc>
          <w:tcPr>
            <w:tcW w:w="516" w:type="dxa"/>
          </w:tcPr>
          <w:p w14:paraId="18C7E584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6713" w:type="dxa"/>
            <w:vAlign w:val="bottom"/>
          </w:tcPr>
          <w:p w14:paraId="47BCBA84" w14:textId="77777777" w:rsidR="00606839" w:rsidRPr="00505EB3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glebogryzarka ciągnikowa o szerokości zespołu roboczego 180-200 cm</w:t>
            </w:r>
          </w:p>
        </w:tc>
        <w:tc>
          <w:tcPr>
            <w:tcW w:w="1134" w:type="dxa"/>
            <w:vMerge w:val="restart"/>
          </w:tcPr>
          <w:p w14:paraId="2E4C3152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C0CE8B0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6476FDE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D9B7FE1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1858141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9BC5C07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014E73E" w14:textId="77777777" w:rsidR="00D11B92" w:rsidRPr="00505EB3" w:rsidRDefault="00D11B92" w:rsidP="00D11B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Minimalna</w:t>
            </w:r>
          </w:p>
          <w:p w14:paraId="7366B4F9" w14:textId="55B5A7DD" w:rsidR="00D11B92" w:rsidRPr="00D11B92" w:rsidRDefault="00D42FBA" w:rsidP="00D11B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D11B9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</w:t>
            </w:r>
            <w:r w:rsidR="00D11B92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ość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D11B92"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sztu</w:t>
            </w:r>
            <w:r w:rsidR="00D11B9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</w:t>
            </w:r>
          </w:p>
          <w:p w14:paraId="01AFF53A" w14:textId="47411661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65F5210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606839" w:rsidRPr="00F606D7" w14:paraId="613690C8" w14:textId="77777777" w:rsidTr="00D42FBA">
        <w:tc>
          <w:tcPr>
            <w:tcW w:w="516" w:type="dxa"/>
          </w:tcPr>
          <w:p w14:paraId="14A42F3B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6713" w:type="dxa"/>
            <w:vAlign w:val="bottom"/>
          </w:tcPr>
          <w:p w14:paraId="79B49AE9" w14:textId="77777777" w:rsidR="00606839" w:rsidRPr="00505EB3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kosa spalinowa o mocy min. 3 KM</w:t>
            </w:r>
          </w:p>
        </w:tc>
        <w:tc>
          <w:tcPr>
            <w:tcW w:w="1134" w:type="dxa"/>
            <w:vMerge/>
          </w:tcPr>
          <w:p w14:paraId="20A7CA7E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0100256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606839" w:rsidRPr="00F606D7" w14:paraId="2285445B" w14:textId="77777777" w:rsidTr="00D42FBA">
        <w:tc>
          <w:tcPr>
            <w:tcW w:w="516" w:type="dxa"/>
          </w:tcPr>
          <w:p w14:paraId="055D25F2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6713" w:type="dxa"/>
            <w:vAlign w:val="bottom"/>
          </w:tcPr>
          <w:p w14:paraId="61856DDC" w14:textId="77777777" w:rsidR="00606839" w:rsidRPr="00505EB3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kosiarka ręczna o szerokości roboczej zespołu tnącego min. 45cm </w:t>
            </w:r>
          </w:p>
        </w:tc>
        <w:tc>
          <w:tcPr>
            <w:tcW w:w="1134" w:type="dxa"/>
            <w:vMerge/>
          </w:tcPr>
          <w:p w14:paraId="56D46C8F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E558969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</w:tr>
      <w:tr w:rsidR="00606839" w:rsidRPr="00F606D7" w14:paraId="1A8DBC73" w14:textId="77777777" w:rsidTr="00D42FBA">
        <w:tc>
          <w:tcPr>
            <w:tcW w:w="516" w:type="dxa"/>
          </w:tcPr>
          <w:p w14:paraId="6D9C2E46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6713" w:type="dxa"/>
            <w:vAlign w:val="bottom"/>
          </w:tcPr>
          <w:p w14:paraId="1BA81DC1" w14:textId="77777777" w:rsidR="00606839" w:rsidRPr="00505EB3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kosiarka samojezdna o szerokości roboczej zespołu tnącego min. 98cm</w:t>
            </w:r>
          </w:p>
        </w:tc>
        <w:tc>
          <w:tcPr>
            <w:tcW w:w="1134" w:type="dxa"/>
            <w:vMerge/>
          </w:tcPr>
          <w:p w14:paraId="1B8A455D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293C8DE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</w:tr>
      <w:tr w:rsidR="00606839" w:rsidRPr="00F606D7" w14:paraId="50CF7D43" w14:textId="77777777" w:rsidTr="00D42FBA">
        <w:tc>
          <w:tcPr>
            <w:tcW w:w="516" w:type="dxa"/>
          </w:tcPr>
          <w:p w14:paraId="4A834C69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6713" w:type="dxa"/>
            <w:vAlign w:val="bottom"/>
          </w:tcPr>
          <w:p w14:paraId="2A1740AC" w14:textId="68767970" w:rsidR="00606839" w:rsidRPr="00505EB3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kosiarka bijakowa samozbierająca o szerokości roboczej zespołu tnącego </w:t>
            </w:r>
            <w:r w:rsidR="004436C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160-180cm</w:t>
            </w:r>
          </w:p>
        </w:tc>
        <w:tc>
          <w:tcPr>
            <w:tcW w:w="1134" w:type="dxa"/>
            <w:vMerge/>
          </w:tcPr>
          <w:p w14:paraId="5918C8DF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6DEEA4E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606839" w:rsidRPr="00F606D7" w14:paraId="0489C449" w14:textId="77777777" w:rsidTr="00D42FBA">
        <w:tc>
          <w:tcPr>
            <w:tcW w:w="516" w:type="dxa"/>
          </w:tcPr>
          <w:p w14:paraId="430565C1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6713" w:type="dxa"/>
            <w:vAlign w:val="bottom"/>
          </w:tcPr>
          <w:p w14:paraId="411D84F7" w14:textId="77777777" w:rsidR="00606839" w:rsidRPr="00505EB3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kosiarka skarpowa z wysięgnikiem o szerokości roboczej zespołu tnącego min. 105cm</w:t>
            </w:r>
          </w:p>
        </w:tc>
        <w:tc>
          <w:tcPr>
            <w:tcW w:w="1134" w:type="dxa"/>
            <w:vMerge/>
          </w:tcPr>
          <w:p w14:paraId="2482C821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8447001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606839" w:rsidRPr="00F606D7" w14:paraId="70A05012" w14:textId="77777777" w:rsidTr="00D42FBA">
        <w:tc>
          <w:tcPr>
            <w:tcW w:w="516" w:type="dxa"/>
          </w:tcPr>
          <w:p w14:paraId="343BE9E7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6713" w:type="dxa"/>
            <w:vAlign w:val="bottom"/>
          </w:tcPr>
          <w:p w14:paraId="79892466" w14:textId="3D356992" w:rsidR="00606839" w:rsidRPr="00505EB3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kosiarka bijakowa tylno-boczna o szerokości roboczej zespołu tnącego </w:t>
            </w:r>
            <w:r w:rsidR="004436C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  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180-200cm</w:t>
            </w:r>
          </w:p>
        </w:tc>
        <w:tc>
          <w:tcPr>
            <w:tcW w:w="1134" w:type="dxa"/>
            <w:vMerge/>
          </w:tcPr>
          <w:p w14:paraId="1D4642F6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B838C0B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606839" w:rsidRPr="00F606D7" w14:paraId="434B6A03" w14:textId="77777777" w:rsidTr="00D42FBA">
        <w:tc>
          <w:tcPr>
            <w:tcW w:w="516" w:type="dxa"/>
          </w:tcPr>
          <w:p w14:paraId="512CA6B8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6713" w:type="dxa"/>
            <w:vAlign w:val="bottom"/>
          </w:tcPr>
          <w:p w14:paraId="3904B524" w14:textId="77777777" w:rsidR="00606839" w:rsidRPr="00505EB3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nożyce spalinowe do żywopłotu o długości zespołu tnącego 45-90cm</w:t>
            </w:r>
          </w:p>
        </w:tc>
        <w:tc>
          <w:tcPr>
            <w:tcW w:w="1134" w:type="dxa"/>
            <w:vMerge/>
          </w:tcPr>
          <w:p w14:paraId="04A5E6D2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B94B75D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</w:tr>
      <w:tr w:rsidR="00606839" w:rsidRPr="00F606D7" w14:paraId="61C6162E" w14:textId="77777777" w:rsidTr="00D42FBA">
        <w:tc>
          <w:tcPr>
            <w:tcW w:w="516" w:type="dxa"/>
          </w:tcPr>
          <w:p w14:paraId="3F2EDF6A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6713" w:type="dxa"/>
            <w:vAlign w:val="bottom"/>
          </w:tcPr>
          <w:p w14:paraId="043DB5AF" w14:textId="77777777" w:rsidR="00606839" w:rsidRPr="00505EB3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opryskiwacz spalinowy o pojemności zbiornika min 5l</w:t>
            </w:r>
          </w:p>
        </w:tc>
        <w:tc>
          <w:tcPr>
            <w:tcW w:w="1134" w:type="dxa"/>
            <w:vMerge/>
          </w:tcPr>
          <w:p w14:paraId="4E6FBBB0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F8022DC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606839" w:rsidRPr="00F606D7" w14:paraId="3874677A" w14:textId="77777777" w:rsidTr="00D42FBA">
        <w:tc>
          <w:tcPr>
            <w:tcW w:w="516" w:type="dxa"/>
          </w:tcPr>
          <w:p w14:paraId="074DCEC3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6713" w:type="dxa"/>
            <w:vAlign w:val="bottom"/>
          </w:tcPr>
          <w:p w14:paraId="4F01BF78" w14:textId="77777777" w:rsidR="00606839" w:rsidRPr="00505EB3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opryskiwacz ręczny o pojemności zbiornika min 5l</w:t>
            </w:r>
          </w:p>
        </w:tc>
        <w:tc>
          <w:tcPr>
            <w:tcW w:w="1134" w:type="dxa"/>
            <w:vMerge/>
          </w:tcPr>
          <w:p w14:paraId="111B3404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BA733A0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</w:tr>
      <w:tr w:rsidR="00606839" w:rsidRPr="00F606D7" w14:paraId="5979350C" w14:textId="77777777" w:rsidTr="00D42FBA">
        <w:tc>
          <w:tcPr>
            <w:tcW w:w="516" w:type="dxa"/>
          </w:tcPr>
          <w:p w14:paraId="64B291CE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6713" w:type="dxa"/>
            <w:vAlign w:val="bottom"/>
          </w:tcPr>
          <w:p w14:paraId="3190678D" w14:textId="77777777" w:rsidR="00606839" w:rsidRPr="00505EB3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pilarka spalinowa o mocy minimum 3 KM</w:t>
            </w:r>
          </w:p>
        </w:tc>
        <w:tc>
          <w:tcPr>
            <w:tcW w:w="1134" w:type="dxa"/>
            <w:vMerge/>
          </w:tcPr>
          <w:p w14:paraId="0BE14C4A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D3871F9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606839" w:rsidRPr="00F606D7" w14:paraId="1CDC1F2C" w14:textId="77777777" w:rsidTr="00D42FBA">
        <w:tc>
          <w:tcPr>
            <w:tcW w:w="516" w:type="dxa"/>
          </w:tcPr>
          <w:p w14:paraId="19F4F42A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6713" w:type="dxa"/>
            <w:vAlign w:val="bottom"/>
          </w:tcPr>
          <w:p w14:paraId="6547AAD3" w14:textId="77777777" w:rsidR="00606839" w:rsidRPr="00505EB3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podkrzesywarka</w:t>
            </w:r>
            <w:proofErr w:type="spellEnd"/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spalinowa, teleskopowa o zasięgu min. 3 m</w:t>
            </w:r>
          </w:p>
        </w:tc>
        <w:tc>
          <w:tcPr>
            <w:tcW w:w="1134" w:type="dxa"/>
            <w:vMerge/>
          </w:tcPr>
          <w:p w14:paraId="09714A01" w14:textId="77777777" w:rsidR="00606839" w:rsidRPr="00505EB3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A30CAAC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606839" w:rsidRPr="00F606D7" w14:paraId="2FF3AED3" w14:textId="77777777" w:rsidTr="00D42FBA">
        <w:tc>
          <w:tcPr>
            <w:tcW w:w="516" w:type="dxa"/>
          </w:tcPr>
          <w:p w14:paraId="43A4AA09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6713" w:type="dxa"/>
            <w:vAlign w:val="bottom"/>
          </w:tcPr>
          <w:p w14:paraId="1F1BE6F3" w14:textId="77777777" w:rsidR="00606839" w:rsidRPr="00505EB3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rozsiewacz nawozów o pojemności zbiornika min. 500kg</w:t>
            </w:r>
          </w:p>
        </w:tc>
        <w:tc>
          <w:tcPr>
            <w:tcW w:w="1134" w:type="dxa"/>
            <w:vMerge/>
          </w:tcPr>
          <w:p w14:paraId="0C77BD4A" w14:textId="77777777" w:rsidR="00606839" w:rsidRPr="00505EB3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8A57E85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606839" w:rsidRPr="00F606D7" w14:paraId="3395E33F" w14:textId="77777777" w:rsidTr="00D42FBA">
        <w:tc>
          <w:tcPr>
            <w:tcW w:w="516" w:type="dxa"/>
          </w:tcPr>
          <w:p w14:paraId="3286ADD1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6713" w:type="dxa"/>
            <w:vAlign w:val="bottom"/>
          </w:tcPr>
          <w:p w14:paraId="73C70A9B" w14:textId="77777777" w:rsidR="00606839" w:rsidRPr="00505EB3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wertykulator</w:t>
            </w:r>
            <w:proofErr w:type="spellEnd"/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 szerokości zespołu roboczego min. 45cm</w:t>
            </w:r>
          </w:p>
        </w:tc>
        <w:tc>
          <w:tcPr>
            <w:tcW w:w="1134" w:type="dxa"/>
            <w:vMerge/>
          </w:tcPr>
          <w:p w14:paraId="35EEDACA" w14:textId="77777777" w:rsidR="00606839" w:rsidRPr="00505EB3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74C423D" w14:textId="77777777" w:rsidR="00606839" w:rsidRPr="00505EB3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606839" w:rsidRPr="00F606D7" w14:paraId="7AAC27EB" w14:textId="77777777" w:rsidTr="00D42FBA">
        <w:tc>
          <w:tcPr>
            <w:tcW w:w="516" w:type="dxa"/>
          </w:tcPr>
          <w:p w14:paraId="183BAD7F" w14:textId="77777777" w:rsidR="00606839" w:rsidRPr="003F14E5" w:rsidRDefault="00606839" w:rsidP="008521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14E5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67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47BB129" w14:textId="1484806D" w:rsidR="00606839" w:rsidRPr="003F14E5" w:rsidRDefault="00BA0097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="00606839" w:rsidRPr="00AF2D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pryskiwacz 400l. ciągnikowy, szerokość robocza do 12m szerokości</w:t>
            </w:r>
          </w:p>
        </w:tc>
        <w:tc>
          <w:tcPr>
            <w:tcW w:w="1134" w:type="dxa"/>
            <w:vMerge/>
          </w:tcPr>
          <w:p w14:paraId="58484B6F" w14:textId="77777777" w:rsidR="00606839" w:rsidRPr="003F14E5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882BD7C" w14:textId="77777777" w:rsidR="00606839" w:rsidRPr="000E2347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E234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606839" w:rsidRPr="00F606D7" w14:paraId="34FEB423" w14:textId="77777777" w:rsidTr="00D42FBA">
        <w:tc>
          <w:tcPr>
            <w:tcW w:w="516" w:type="dxa"/>
          </w:tcPr>
          <w:p w14:paraId="39845576" w14:textId="77777777" w:rsidR="00606839" w:rsidRPr="003F14E5" w:rsidRDefault="00606839" w:rsidP="008521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14E5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CF69B5" w14:textId="35B64A54" w:rsidR="00606839" w:rsidRPr="003F14E5" w:rsidRDefault="00BA0097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  <w:r w:rsidR="00606839" w:rsidRPr="00AF2D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rofesjonalny rozdrabniacz do gałęzi o średnicy do 15 cm</w:t>
            </w:r>
          </w:p>
        </w:tc>
        <w:tc>
          <w:tcPr>
            <w:tcW w:w="1134" w:type="dxa"/>
            <w:vMerge/>
          </w:tcPr>
          <w:p w14:paraId="4417166D" w14:textId="77777777" w:rsidR="00606839" w:rsidRPr="003F14E5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4C42CFD" w14:textId="77777777" w:rsidR="00606839" w:rsidRPr="000E2347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E234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606839" w:rsidRPr="00F606D7" w14:paraId="4099F742" w14:textId="77777777" w:rsidTr="00D42FBA">
        <w:tc>
          <w:tcPr>
            <w:tcW w:w="516" w:type="dxa"/>
          </w:tcPr>
          <w:p w14:paraId="2A516E78" w14:textId="77777777" w:rsidR="00606839" w:rsidRPr="003F14E5" w:rsidRDefault="00606839" w:rsidP="008521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14E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3F14E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07BD93" w14:textId="3104FB5F" w:rsidR="00606839" w:rsidRPr="003F14E5" w:rsidRDefault="00BA0097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ś</w:t>
            </w:r>
            <w:r w:rsidR="00606839" w:rsidRPr="00AF2D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wider glebowy dwuosobowy z możliwością wiercenia otworów do  380 mm</w:t>
            </w:r>
          </w:p>
        </w:tc>
        <w:tc>
          <w:tcPr>
            <w:tcW w:w="1134" w:type="dxa"/>
            <w:vMerge/>
          </w:tcPr>
          <w:p w14:paraId="71006AEB" w14:textId="77777777" w:rsidR="00606839" w:rsidRPr="003F14E5" w:rsidRDefault="00606839" w:rsidP="0085211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812B441" w14:textId="77777777" w:rsidR="00606839" w:rsidRPr="000E2347" w:rsidRDefault="00606839" w:rsidP="0085211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E234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</w:tbl>
    <w:p w14:paraId="25A40B67" w14:textId="4863F7E1" w:rsidR="00606839" w:rsidRPr="002D5C9A" w:rsidRDefault="002D5C9A" w:rsidP="00CE2DB2">
      <w:pPr>
        <w:pStyle w:val="Akapitzlist"/>
        <w:numPr>
          <w:ilvl w:val="0"/>
          <w:numId w:val="47"/>
        </w:numPr>
        <w:spacing w:before="120" w:after="120" w:line="100" w:lineRule="atLeast"/>
        <w:ind w:left="1003" w:hanging="357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  <w:r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U</w:t>
      </w:r>
      <w:r w:rsidR="00606839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trzymanie dróg, placów, parkingów oraz innych ciągów komunikacyjnych, usuwania zanieczyszczeń oraz zalegającego śniegu z dachów budynków,  w tym:</w:t>
      </w:r>
    </w:p>
    <w:tbl>
      <w:tblPr>
        <w:tblStyle w:val="Tabela-Siatka"/>
        <w:tblpPr w:leftFromText="141" w:rightFromText="141" w:vertAnchor="text" w:horzAnchor="margin" w:tblpX="279" w:tblpY="88"/>
        <w:tblW w:w="9067" w:type="dxa"/>
        <w:tblLayout w:type="fixed"/>
        <w:tblLook w:val="04A0" w:firstRow="1" w:lastRow="0" w:firstColumn="1" w:lastColumn="0" w:noHBand="0" w:noVBand="1"/>
      </w:tblPr>
      <w:tblGrid>
        <w:gridCol w:w="565"/>
        <w:gridCol w:w="6660"/>
        <w:gridCol w:w="1104"/>
        <w:gridCol w:w="738"/>
      </w:tblGrid>
      <w:tr w:rsidR="003A58E9" w:rsidRPr="00F606D7" w14:paraId="5ED95AB9" w14:textId="77777777" w:rsidTr="00D42FBA">
        <w:trPr>
          <w:trHeight w:val="214"/>
        </w:trPr>
        <w:tc>
          <w:tcPr>
            <w:tcW w:w="565" w:type="dxa"/>
          </w:tcPr>
          <w:p w14:paraId="07D49528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660" w:type="dxa"/>
            <w:vAlign w:val="bottom"/>
          </w:tcPr>
          <w:p w14:paraId="016ACEAA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ładowacz czołowy o udźwigu 2500 kg</w:t>
            </w:r>
          </w:p>
        </w:tc>
        <w:tc>
          <w:tcPr>
            <w:tcW w:w="1104" w:type="dxa"/>
            <w:vMerge w:val="restart"/>
          </w:tcPr>
          <w:p w14:paraId="79870CE5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D06B5C9" w14:textId="1C9CA52F" w:rsidR="003A58E9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079BC23" w14:textId="1933702C" w:rsidR="00F86357" w:rsidRDefault="00F86357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562F936" w14:textId="77777777" w:rsidR="00F86357" w:rsidRPr="00505EB3" w:rsidRDefault="00F86357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578CA7F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1C6965A" w14:textId="77777777" w:rsidR="00F86357" w:rsidRPr="00505EB3" w:rsidRDefault="00F86357" w:rsidP="00F8635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Minimalna</w:t>
            </w:r>
          </w:p>
          <w:p w14:paraId="4A82E10C" w14:textId="77777777" w:rsidR="00F86357" w:rsidRPr="00505EB3" w:rsidRDefault="00F86357" w:rsidP="00F8635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il</w:t>
            </w: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ość</w:t>
            </w:r>
          </w:p>
          <w:p w14:paraId="1A0067D9" w14:textId="77777777" w:rsidR="00F86357" w:rsidRPr="00D11B92" w:rsidRDefault="00F86357" w:rsidP="00F8635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sztu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</w:t>
            </w:r>
          </w:p>
          <w:p w14:paraId="6F3E49E9" w14:textId="48D94205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vAlign w:val="bottom"/>
          </w:tcPr>
          <w:p w14:paraId="43A65360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2</w:t>
            </w:r>
          </w:p>
        </w:tc>
      </w:tr>
      <w:tr w:rsidR="003A58E9" w:rsidRPr="00F606D7" w14:paraId="1F4A4CA7" w14:textId="77777777" w:rsidTr="00D42FBA">
        <w:trPr>
          <w:trHeight w:val="214"/>
        </w:trPr>
        <w:tc>
          <w:tcPr>
            <w:tcW w:w="565" w:type="dxa"/>
          </w:tcPr>
          <w:p w14:paraId="537A44AC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660" w:type="dxa"/>
            <w:vAlign w:val="bottom"/>
          </w:tcPr>
          <w:p w14:paraId="14A94FAE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łyżka załadunkowa do materiałów sypkich</w:t>
            </w:r>
          </w:p>
        </w:tc>
        <w:tc>
          <w:tcPr>
            <w:tcW w:w="1104" w:type="dxa"/>
            <w:vMerge/>
          </w:tcPr>
          <w:p w14:paraId="3E628DD8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vAlign w:val="bottom"/>
          </w:tcPr>
          <w:p w14:paraId="65E863D2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3A58E9" w:rsidRPr="00F606D7" w14:paraId="44C36945" w14:textId="77777777" w:rsidTr="00D42FBA">
        <w:trPr>
          <w:trHeight w:val="214"/>
        </w:trPr>
        <w:tc>
          <w:tcPr>
            <w:tcW w:w="565" w:type="dxa"/>
          </w:tcPr>
          <w:p w14:paraId="006B6296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660" w:type="dxa"/>
            <w:vAlign w:val="bottom"/>
          </w:tcPr>
          <w:p w14:paraId="32B1C5A5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łyżka do załadunku gałęzi i ściętego materiału roślinnego</w:t>
            </w:r>
          </w:p>
        </w:tc>
        <w:tc>
          <w:tcPr>
            <w:tcW w:w="1104" w:type="dxa"/>
            <w:vMerge/>
          </w:tcPr>
          <w:p w14:paraId="68F82AC6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vAlign w:val="bottom"/>
          </w:tcPr>
          <w:p w14:paraId="138DDF7D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3A58E9" w:rsidRPr="00F606D7" w14:paraId="134BE9CA" w14:textId="77777777" w:rsidTr="00D42FBA">
        <w:trPr>
          <w:trHeight w:val="214"/>
        </w:trPr>
        <w:tc>
          <w:tcPr>
            <w:tcW w:w="565" w:type="dxa"/>
          </w:tcPr>
          <w:p w14:paraId="17AA5203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660" w:type="dxa"/>
            <w:vAlign w:val="bottom"/>
          </w:tcPr>
          <w:p w14:paraId="7C18FDAD" w14:textId="63CD14A6" w:rsidR="003A58E9" w:rsidRPr="00505EB3" w:rsidRDefault="00BA0097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</w:t>
            </w:r>
            <w:r w:rsidR="003A58E9"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idły do palet montowane do ciągnika</w:t>
            </w:r>
          </w:p>
        </w:tc>
        <w:tc>
          <w:tcPr>
            <w:tcW w:w="1104" w:type="dxa"/>
            <w:vMerge/>
          </w:tcPr>
          <w:p w14:paraId="65C8C5B7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vAlign w:val="bottom"/>
          </w:tcPr>
          <w:p w14:paraId="6255DEA9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3A58E9" w:rsidRPr="00F606D7" w14:paraId="58B33E64" w14:textId="77777777" w:rsidTr="00D42FBA">
        <w:trPr>
          <w:trHeight w:val="214"/>
        </w:trPr>
        <w:tc>
          <w:tcPr>
            <w:tcW w:w="565" w:type="dxa"/>
          </w:tcPr>
          <w:p w14:paraId="6254AF8A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660" w:type="dxa"/>
            <w:vAlign w:val="bottom"/>
          </w:tcPr>
          <w:p w14:paraId="65DF3412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myjka ciśnieniowa o ciśnieniu roboczym min. 160 bar</w:t>
            </w:r>
          </w:p>
        </w:tc>
        <w:tc>
          <w:tcPr>
            <w:tcW w:w="1104" w:type="dxa"/>
            <w:vMerge/>
          </w:tcPr>
          <w:p w14:paraId="3EDD88CE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vAlign w:val="bottom"/>
          </w:tcPr>
          <w:p w14:paraId="53D620C0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3A58E9" w:rsidRPr="00F606D7" w14:paraId="1584F330" w14:textId="77777777" w:rsidTr="00D42FBA">
        <w:trPr>
          <w:trHeight w:val="214"/>
        </w:trPr>
        <w:tc>
          <w:tcPr>
            <w:tcW w:w="565" w:type="dxa"/>
          </w:tcPr>
          <w:p w14:paraId="6F6D5798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660" w:type="dxa"/>
            <w:vAlign w:val="bottom"/>
          </w:tcPr>
          <w:p w14:paraId="50C6572E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agregat prądotwórczy o mocy zespołu prądotwórczego 3kw</w:t>
            </w:r>
          </w:p>
        </w:tc>
        <w:tc>
          <w:tcPr>
            <w:tcW w:w="1104" w:type="dxa"/>
            <w:vMerge/>
          </w:tcPr>
          <w:p w14:paraId="640B6E61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vAlign w:val="bottom"/>
          </w:tcPr>
          <w:p w14:paraId="259663F2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3A58E9" w:rsidRPr="00F606D7" w14:paraId="6E06D198" w14:textId="77777777" w:rsidTr="00D42FBA">
        <w:trPr>
          <w:trHeight w:val="214"/>
        </w:trPr>
        <w:tc>
          <w:tcPr>
            <w:tcW w:w="565" w:type="dxa"/>
          </w:tcPr>
          <w:p w14:paraId="28723BBA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6660" w:type="dxa"/>
            <w:vAlign w:val="bottom"/>
          </w:tcPr>
          <w:p w14:paraId="416A0664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półautomat spawalniczy o maksymalnym prądzie spawania 200a</w:t>
            </w:r>
          </w:p>
        </w:tc>
        <w:tc>
          <w:tcPr>
            <w:tcW w:w="1104" w:type="dxa"/>
            <w:vMerge/>
          </w:tcPr>
          <w:p w14:paraId="1B841088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vAlign w:val="bottom"/>
          </w:tcPr>
          <w:p w14:paraId="347B01F5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3A58E9" w:rsidRPr="00F606D7" w14:paraId="35F48E73" w14:textId="77777777" w:rsidTr="00D42FBA">
        <w:trPr>
          <w:trHeight w:val="214"/>
        </w:trPr>
        <w:tc>
          <w:tcPr>
            <w:tcW w:w="565" w:type="dxa"/>
          </w:tcPr>
          <w:p w14:paraId="16A399E6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660" w:type="dxa"/>
            <w:vAlign w:val="bottom"/>
          </w:tcPr>
          <w:p w14:paraId="1D53D2C4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spawarka </w:t>
            </w:r>
            <w:proofErr w:type="spellStart"/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inwertorowa</w:t>
            </w:r>
            <w:proofErr w:type="spellEnd"/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 maksymalnym prądzie spawania 200a</w:t>
            </w:r>
          </w:p>
        </w:tc>
        <w:tc>
          <w:tcPr>
            <w:tcW w:w="1104" w:type="dxa"/>
            <w:vMerge/>
          </w:tcPr>
          <w:p w14:paraId="33C9643F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vAlign w:val="bottom"/>
          </w:tcPr>
          <w:p w14:paraId="5017A3D2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3A58E9" w:rsidRPr="00F606D7" w14:paraId="12B02B4A" w14:textId="77777777" w:rsidTr="00D42FBA">
        <w:trPr>
          <w:trHeight w:val="192"/>
        </w:trPr>
        <w:tc>
          <w:tcPr>
            <w:tcW w:w="565" w:type="dxa"/>
          </w:tcPr>
          <w:p w14:paraId="02099F7B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660" w:type="dxa"/>
            <w:vAlign w:val="bottom"/>
          </w:tcPr>
          <w:p w14:paraId="4637F305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tokarko-frezarka</w:t>
            </w:r>
          </w:p>
        </w:tc>
        <w:tc>
          <w:tcPr>
            <w:tcW w:w="1104" w:type="dxa"/>
            <w:vMerge/>
          </w:tcPr>
          <w:p w14:paraId="6B72EFA4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vAlign w:val="bottom"/>
          </w:tcPr>
          <w:p w14:paraId="33605BD8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3A58E9" w:rsidRPr="00F606D7" w14:paraId="60383E22" w14:textId="77777777" w:rsidTr="00D42FBA">
        <w:trPr>
          <w:trHeight w:val="192"/>
        </w:trPr>
        <w:tc>
          <w:tcPr>
            <w:tcW w:w="565" w:type="dxa"/>
          </w:tcPr>
          <w:p w14:paraId="0B7963BE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660" w:type="dxa"/>
            <w:vAlign w:val="bottom"/>
          </w:tcPr>
          <w:p w14:paraId="4AF429CB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podnośnik 12t</w:t>
            </w:r>
          </w:p>
        </w:tc>
        <w:tc>
          <w:tcPr>
            <w:tcW w:w="1104" w:type="dxa"/>
            <w:vMerge/>
          </w:tcPr>
          <w:p w14:paraId="13F42C50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vAlign w:val="bottom"/>
          </w:tcPr>
          <w:p w14:paraId="1954AB31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3A58E9" w:rsidRPr="00F606D7" w14:paraId="65875ED0" w14:textId="77777777" w:rsidTr="00D42FBA">
        <w:trPr>
          <w:trHeight w:val="192"/>
        </w:trPr>
        <w:tc>
          <w:tcPr>
            <w:tcW w:w="565" w:type="dxa"/>
          </w:tcPr>
          <w:p w14:paraId="68B47531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660" w:type="dxa"/>
            <w:vAlign w:val="bottom"/>
          </w:tcPr>
          <w:p w14:paraId="6E00C6A5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podnośnik 2-8t</w:t>
            </w:r>
          </w:p>
        </w:tc>
        <w:tc>
          <w:tcPr>
            <w:tcW w:w="1104" w:type="dxa"/>
            <w:vMerge/>
          </w:tcPr>
          <w:p w14:paraId="2ED18CB9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vAlign w:val="bottom"/>
          </w:tcPr>
          <w:p w14:paraId="38105486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3A58E9" w:rsidRPr="00F606D7" w14:paraId="0E31E9BE" w14:textId="77777777" w:rsidTr="00D42FBA">
        <w:trPr>
          <w:trHeight w:val="192"/>
        </w:trPr>
        <w:tc>
          <w:tcPr>
            <w:tcW w:w="565" w:type="dxa"/>
          </w:tcPr>
          <w:p w14:paraId="154D2C01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660" w:type="dxa"/>
            <w:vAlign w:val="bottom"/>
          </w:tcPr>
          <w:p w14:paraId="4C9DDF0E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sprężarka</w:t>
            </w:r>
          </w:p>
        </w:tc>
        <w:tc>
          <w:tcPr>
            <w:tcW w:w="1104" w:type="dxa"/>
            <w:vMerge/>
          </w:tcPr>
          <w:p w14:paraId="5F82FADE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vAlign w:val="bottom"/>
          </w:tcPr>
          <w:p w14:paraId="3EDF0E3C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3A58E9" w:rsidRPr="00F606D7" w14:paraId="5F1D11D8" w14:textId="77777777" w:rsidTr="00D42FBA">
        <w:trPr>
          <w:trHeight w:val="192"/>
        </w:trPr>
        <w:tc>
          <w:tcPr>
            <w:tcW w:w="565" w:type="dxa"/>
          </w:tcPr>
          <w:p w14:paraId="2BE0DE9D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660" w:type="dxa"/>
            <w:vAlign w:val="bottom"/>
          </w:tcPr>
          <w:p w14:paraId="6CC8F68A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sz w:val="20"/>
                <w:szCs w:val="20"/>
              </w:rPr>
              <w:t>smarownice</w:t>
            </w:r>
          </w:p>
        </w:tc>
        <w:tc>
          <w:tcPr>
            <w:tcW w:w="1104" w:type="dxa"/>
            <w:vMerge/>
          </w:tcPr>
          <w:p w14:paraId="74A6ED3D" w14:textId="77777777" w:rsidR="003A58E9" w:rsidRPr="00505EB3" w:rsidRDefault="003A58E9" w:rsidP="003A58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vAlign w:val="bottom"/>
          </w:tcPr>
          <w:p w14:paraId="42E82696" w14:textId="77777777" w:rsidR="003A58E9" w:rsidRPr="00505EB3" w:rsidRDefault="003A58E9" w:rsidP="003A58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</w:tbl>
    <w:p w14:paraId="590104BD" w14:textId="7089354F" w:rsidR="003A58E9" w:rsidRPr="002D5C9A" w:rsidRDefault="002D5C9A" w:rsidP="00CE2DB2">
      <w:pPr>
        <w:pStyle w:val="Akapitzlist"/>
        <w:numPr>
          <w:ilvl w:val="0"/>
          <w:numId w:val="47"/>
        </w:numPr>
        <w:spacing w:before="120" w:after="120" w:line="100" w:lineRule="atLeast"/>
        <w:ind w:left="1003" w:hanging="357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  <w:r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I</w:t>
      </w:r>
      <w:r w:rsidR="003A58E9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nne urządzenia i narzędzia:</w:t>
      </w:r>
    </w:p>
    <w:tbl>
      <w:tblPr>
        <w:tblStyle w:val="Tabela-Siatka"/>
        <w:tblpPr w:leftFromText="141" w:rightFromText="141" w:vertAnchor="text" w:horzAnchor="margin" w:tblpX="279" w:tblpY="258"/>
        <w:tblW w:w="9067" w:type="dxa"/>
        <w:tblLook w:val="04A0" w:firstRow="1" w:lastRow="0" w:firstColumn="1" w:lastColumn="0" w:noHBand="0" w:noVBand="1"/>
      </w:tblPr>
      <w:tblGrid>
        <w:gridCol w:w="565"/>
        <w:gridCol w:w="6660"/>
        <w:gridCol w:w="1099"/>
        <w:gridCol w:w="743"/>
      </w:tblGrid>
      <w:tr w:rsidR="00DE4486" w:rsidRPr="00F606D7" w14:paraId="513A0A8C" w14:textId="77777777" w:rsidTr="00D42FBA">
        <w:trPr>
          <w:trHeight w:val="214"/>
        </w:trPr>
        <w:tc>
          <w:tcPr>
            <w:tcW w:w="565" w:type="dxa"/>
          </w:tcPr>
          <w:p w14:paraId="3153A493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660" w:type="dxa"/>
            <w:vAlign w:val="bottom"/>
          </w:tcPr>
          <w:p w14:paraId="70DD7730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dmuchawa spalinowa ręczna o mocy min. 1,3 KM</w:t>
            </w:r>
          </w:p>
        </w:tc>
        <w:tc>
          <w:tcPr>
            <w:tcW w:w="1099" w:type="dxa"/>
            <w:vMerge w:val="restart"/>
          </w:tcPr>
          <w:p w14:paraId="55AD21B6" w14:textId="41F2F247" w:rsidR="00DE4486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0455B59" w14:textId="1BE61F71" w:rsidR="00F86357" w:rsidRDefault="00F86357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6510153" w14:textId="77777777" w:rsidR="00F86357" w:rsidRDefault="00F86357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097AF00" w14:textId="77777777" w:rsidR="00F86357" w:rsidRPr="00505EB3" w:rsidRDefault="00F86357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665C629" w14:textId="77777777" w:rsidR="00F86357" w:rsidRPr="00505EB3" w:rsidRDefault="00F86357" w:rsidP="00F8635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96FD1C3" w14:textId="77777777" w:rsidR="00F86357" w:rsidRPr="00505EB3" w:rsidRDefault="00F86357" w:rsidP="00F8635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Minimalna</w:t>
            </w:r>
          </w:p>
          <w:p w14:paraId="21CEE887" w14:textId="77777777" w:rsidR="00F86357" w:rsidRPr="00505EB3" w:rsidRDefault="00F86357" w:rsidP="00F8635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il</w:t>
            </w: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ość</w:t>
            </w:r>
          </w:p>
          <w:p w14:paraId="19BB4FD9" w14:textId="77777777" w:rsidR="00F86357" w:rsidRPr="00D11B92" w:rsidRDefault="00F86357" w:rsidP="00F8635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sztu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</w:t>
            </w:r>
          </w:p>
          <w:p w14:paraId="6DF31B28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265B7C8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5596F42" w14:textId="16217083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Align w:val="bottom"/>
          </w:tcPr>
          <w:p w14:paraId="030E28A6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</w:tr>
      <w:tr w:rsidR="00DE4486" w:rsidRPr="00F606D7" w14:paraId="4F229EEE" w14:textId="77777777" w:rsidTr="00D42FBA">
        <w:trPr>
          <w:trHeight w:val="214"/>
        </w:trPr>
        <w:tc>
          <w:tcPr>
            <w:tcW w:w="565" w:type="dxa"/>
          </w:tcPr>
          <w:p w14:paraId="3AB37713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660" w:type="dxa"/>
            <w:vAlign w:val="bottom"/>
          </w:tcPr>
          <w:p w14:paraId="11EBF90F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dmuchawa spalinowa plecakowa min. 2 KM</w:t>
            </w:r>
          </w:p>
        </w:tc>
        <w:tc>
          <w:tcPr>
            <w:tcW w:w="1099" w:type="dxa"/>
            <w:vMerge/>
          </w:tcPr>
          <w:p w14:paraId="24BE702B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Align w:val="bottom"/>
          </w:tcPr>
          <w:p w14:paraId="38E1F28B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E4486" w:rsidRPr="00F606D7" w14:paraId="3A238E48" w14:textId="77777777" w:rsidTr="00D42FBA">
        <w:trPr>
          <w:trHeight w:val="214"/>
        </w:trPr>
        <w:tc>
          <w:tcPr>
            <w:tcW w:w="565" w:type="dxa"/>
          </w:tcPr>
          <w:p w14:paraId="7E37E188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660" w:type="dxa"/>
            <w:vAlign w:val="bottom"/>
          </w:tcPr>
          <w:p w14:paraId="40D40CC7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odśnieżarka spalinowa o szerokości roboczej min. 60 cm</w:t>
            </w:r>
          </w:p>
        </w:tc>
        <w:tc>
          <w:tcPr>
            <w:tcW w:w="1099" w:type="dxa"/>
            <w:vMerge/>
          </w:tcPr>
          <w:p w14:paraId="21FAF733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Align w:val="bottom"/>
          </w:tcPr>
          <w:p w14:paraId="33EA2F41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E4486" w:rsidRPr="00F606D7" w14:paraId="5BEB79C9" w14:textId="77777777" w:rsidTr="00D42FBA">
        <w:trPr>
          <w:trHeight w:val="214"/>
        </w:trPr>
        <w:tc>
          <w:tcPr>
            <w:tcW w:w="565" w:type="dxa"/>
          </w:tcPr>
          <w:p w14:paraId="01162671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660" w:type="dxa"/>
            <w:vAlign w:val="bottom"/>
          </w:tcPr>
          <w:p w14:paraId="49CD7F10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pługi do odśnieżania w rozmiarze 1330-2600 mm</w:t>
            </w:r>
          </w:p>
        </w:tc>
        <w:tc>
          <w:tcPr>
            <w:tcW w:w="1099" w:type="dxa"/>
            <w:vMerge/>
          </w:tcPr>
          <w:p w14:paraId="6B9063A0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Align w:val="bottom"/>
          </w:tcPr>
          <w:p w14:paraId="1D4ADC20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</w:tr>
      <w:tr w:rsidR="00DE4486" w:rsidRPr="00F606D7" w14:paraId="1B32D7A1" w14:textId="77777777" w:rsidTr="00D42FBA">
        <w:trPr>
          <w:trHeight w:val="214"/>
        </w:trPr>
        <w:tc>
          <w:tcPr>
            <w:tcW w:w="565" w:type="dxa"/>
          </w:tcPr>
          <w:p w14:paraId="73ABFCC4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660" w:type="dxa"/>
            <w:vAlign w:val="bottom"/>
          </w:tcPr>
          <w:p w14:paraId="280CE8DC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posypywarka ciągnikowa o pojemności min. 2500 kg</w:t>
            </w:r>
          </w:p>
        </w:tc>
        <w:tc>
          <w:tcPr>
            <w:tcW w:w="1099" w:type="dxa"/>
            <w:vMerge/>
          </w:tcPr>
          <w:p w14:paraId="124E0AEE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Align w:val="bottom"/>
          </w:tcPr>
          <w:p w14:paraId="5705F91E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E4486" w:rsidRPr="00F606D7" w14:paraId="02ABB8A2" w14:textId="77777777" w:rsidTr="00D42FBA">
        <w:trPr>
          <w:trHeight w:val="214"/>
        </w:trPr>
        <w:tc>
          <w:tcPr>
            <w:tcW w:w="565" w:type="dxa"/>
          </w:tcPr>
          <w:p w14:paraId="08870C44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660" w:type="dxa"/>
            <w:vAlign w:val="bottom"/>
          </w:tcPr>
          <w:p w14:paraId="3FEE38D6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rozsiewacz do soli drogowej jednotalerzowy o pojemności min. 500 kg</w:t>
            </w:r>
          </w:p>
        </w:tc>
        <w:tc>
          <w:tcPr>
            <w:tcW w:w="1099" w:type="dxa"/>
            <w:vMerge/>
          </w:tcPr>
          <w:p w14:paraId="3107430F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Align w:val="bottom"/>
          </w:tcPr>
          <w:p w14:paraId="7EA45DB4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</w:tr>
      <w:tr w:rsidR="00DE4486" w:rsidRPr="00F606D7" w14:paraId="0328A458" w14:textId="77777777" w:rsidTr="00D42FBA">
        <w:trPr>
          <w:trHeight w:val="214"/>
        </w:trPr>
        <w:tc>
          <w:tcPr>
            <w:tcW w:w="565" w:type="dxa"/>
          </w:tcPr>
          <w:p w14:paraId="10D6C43E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660" w:type="dxa"/>
            <w:vAlign w:val="bottom"/>
          </w:tcPr>
          <w:p w14:paraId="1A334A81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zamiatarki do dróg o szerokości roboczej zespołu zamiatającego 1600mm-2000 mm</w:t>
            </w:r>
          </w:p>
        </w:tc>
        <w:tc>
          <w:tcPr>
            <w:tcW w:w="1099" w:type="dxa"/>
            <w:vMerge/>
          </w:tcPr>
          <w:p w14:paraId="3CBE0863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Align w:val="bottom"/>
          </w:tcPr>
          <w:p w14:paraId="6154896A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</w:tr>
      <w:tr w:rsidR="00DE4486" w:rsidRPr="00F606D7" w14:paraId="5D541A24" w14:textId="77777777" w:rsidTr="00D42FBA">
        <w:trPr>
          <w:trHeight w:val="214"/>
        </w:trPr>
        <w:tc>
          <w:tcPr>
            <w:tcW w:w="565" w:type="dxa"/>
          </w:tcPr>
          <w:p w14:paraId="4935689C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660" w:type="dxa"/>
            <w:vAlign w:val="bottom"/>
          </w:tcPr>
          <w:p w14:paraId="20FAFBB2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zamiatarki spalinowe z napędem o szerokości roboczej zestawu zamiatającego min.50cm</w:t>
            </w:r>
          </w:p>
        </w:tc>
        <w:tc>
          <w:tcPr>
            <w:tcW w:w="1099" w:type="dxa"/>
            <w:vMerge/>
          </w:tcPr>
          <w:p w14:paraId="5796B008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Align w:val="bottom"/>
          </w:tcPr>
          <w:p w14:paraId="4AEC10FA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DE4486" w:rsidRPr="00F606D7" w14:paraId="79EBDBB7" w14:textId="77777777" w:rsidTr="00D42FBA">
        <w:trPr>
          <w:trHeight w:val="644"/>
        </w:trPr>
        <w:tc>
          <w:tcPr>
            <w:tcW w:w="565" w:type="dxa"/>
          </w:tcPr>
          <w:p w14:paraId="7E7BB050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A27FA13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660" w:type="dxa"/>
            <w:vAlign w:val="bottom"/>
          </w:tcPr>
          <w:p w14:paraId="1AB1A56A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zamiatarka specjalistyczna, ciągniona o pojemności zbiornika na zmiotki min. 3 m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3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szerokością zespołu zamiatającego min. 2200cm,  wyposażona w zewnętrzną myjkę ciśnieniową oraz zbiorniki na wodę.</w:t>
            </w:r>
          </w:p>
        </w:tc>
        <w:tc>
          <w:tcPr>
            <w:tcW w:w="1099" w:type="dxa"/>
            <w:vMerge/>
          </w:tcPr>
          <w:p w14:paraId="2C238650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Align w:val="bottom"/>
          </w:tcPr>
          <w:p w14:paraId="69E46461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</w:tbl>
    <w:p w14:paraId="294C4711" w14:textId="51F04559" w:rsidR="00CA242C" w:rsidRPr="00CA242C" w:rsidRDefault="00CA242C" w:rsidP="00CA242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2436E8D" w14:textId="77777777" w:rsidR="00CA242C" w:rsidRDefault="00CA242C" w:rsidP="00CA242C">
      <w:pPr>
        <w:pStyle w:val="Akapitzlist"/>
        <w:ind w:left="1074"/>
        <w:jc w:val="both"/>
        <w:rPr>
          <w:rFonts w:asciiTheme="minorHAnsi" w:hAnsiTheme="minorHAnsi" w:cstheme="minorHAnsi"/>
          <w:sz w:val="20"/>
          <w:szCs w:val="20"/>
        </w:rPr>
      </w:pPr>
    </w:p>
    <w:p w14:paraId="7E9308F2" w14:textId="0010EDDE" w:rsidR="00DE4486" w:rsidRPr="002D5C9A" w:rsidRDefault="002D5C9A" w:rsidP="00CE2DB2">
      <w:pPr>
        <w:pStyle w:val="Akapitzlist"/>
        <w:numPr>
          <w:ilvl w:val="0"/>
          <w:numId w:val="47"/>
        </w:numPr>
        <w:spacing w:before="120" w:after="120" w:line="100" w:lineRule="atLeast"/>
        <w:ind w:left="1003" w:hanging="357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  <w:r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U</w:t>
      </w:r>
      <w:r w:rsidR="00DE4486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rządzenia do prac konserwatorsko-remontowych:</w:t>
      </w:r>
    </w:p>
    <w:tbl>
      <w:tblPr>
        <w:tblStyle w:val="Tabela-Siatka"/>
        <w:tblpPr w:leftFromText="141" w:rightFromText="141" w:vertAnchor="text" w:horzAnchor="margin" w:tblpX="279" w:tblpY="130"/>
        <w:tblW w:w="9067" w:type="dxa"/>
        <w:tblLook w:val="04A0" w:firstRow="1" w:lastRow="0" w:firstColumn="1" w:lastColumn="0" w:noHBand="0" w:noVBand="1"/>
      </w:tblPr>
      <w:tblGrid>
        <w:gridCol w:w="620"/>
        <w:gridCol w:w="6512"/>
        <w:gridCol w:w="1087"/>
        <w:gridCol w:w="848"/>
      </w:tblGrid>
      <w:tr w:rsidR="00DE4486" w:rsidRPr="00F606D7" w14:paraId="524555F9" w14:textId="77777777" w:rsidTr="00D42FBA">
        <w:trPr>
          <w:trHeight w:val="214"/>
        </w:trPr>
        <w:tc>
          <w:tcPr>
            <w:tcW w:w="620" w:type="dxa"/>
          </w:tcPr>
          <w:p w14:paraId="69CB2273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12" w:type="dxa"/>
            <w:vAlign w:val="bottom"/>
          </w:tcPr>
          <w:p w14:paraId="30F57D68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odkurzacz uniwersalny bezpyłowy </w:t>
            </w:r>
          </w:p>
        </w:tc>
        <w:tc>
          <w:tcPr>
            <w:tcW w:w="1087" w:type="dxa"/>
            <w:vMerge w:val="restart"/>
          </w:tcPr>
          <w:p w14:paraId="54D8BA46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96EF1D0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03F7EFF" w14:textId="3043D14A" w:rsidR="00DE4486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4C0BE8D" w14:textId="615B09AD" w:rsidR="00F86357" w:rsidRDefault="00F86357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C8F259C" w14:textId="77777777" w:rsidR="00F86357" w:rsidRPr="00505EB3" w:rsidRDefault="00F86357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EF7CC96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370690F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BF9C6C6" w14:textId="77777777" w:rsidR="00F86357" w:rsidRPr="00505EB3" w:rsidRDefault="00F86357" w:rsidP="00F8635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84B544D" w14:textId="77777777" w:rsidR="00F86357" w:rsidRPr="00505EB3" w:rsidRDefault="00F86357" w:rsidP="00F8635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Minimalna</w:t>
            </w:r>
          </w:p>
          <w:p w14:paraId="4CEDD48E" w14:textId="77777777" w:rsidR="00F86357" w:rsidRPr="00505EB3" w:rsidRDefault="00F86357" w:rsidP="00F8635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il</w:t>
            </w: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ość</w:t>
            </w:r>
          </w:p>
          <w:p w14:paraId="5B002978" w14:textId="77777777" w:rsidR="00F86357" w:rsidRPr="00D11B92" w:rsidRDefault="00F86357" w:rsidP="00F8635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sztu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</w:t>
            </w:r>
          </w:p>
          <w:p w14:paraId="41495176" w14:textId="7B3A7079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</w:tcPr>
          <w:p w14:paraId="34C70631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E4486" w:rsidRPr="00F606D7" w14:paraId="23C2390E" w14:textId="77777777" w:rsidTr="00D42FBA">
        <w:trPr>
          <w:trHeight w:val="214"/>
        </w:trPr>
        <w:tc>
          <w:tcPr>
            <w:tcW w:w="620" w:type="dxa"/>
          </w:tcPr>
          <w:p w14:paraId="490018EF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12" w:type="dxa"/>
            <w:vAlign w:val="bottom"/>
          </w:tcPr>
          <w:p w14:paraId="23C95CBF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wiertarka</w:t>
            </w:r>
          </w:p>
        </w:tc>
        <w:tc>
          <w:tcPr>
            <w:tcW w:w="1087" w:type="dxa"/>
            <w:vMerge/>
          </w:tcPr>
          <w:p w14:paraId="7EF7CFA5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</w:tcPr>
          <w:p w14:paraId="03E5D8FE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</w:tr>
      <w:tr w:rsidR="00DE4486" w:rsidRPr="00F606D7" w14:paraId="38734704" w14:textId="77777777" w:rsidTr="00D42FBA">
        <w:trPr>
          <w:trHeight w:val="214"/>
        </w:trPr>
        <w:tc>
          <w:tcPr>
            <w:tcW w:w="620" w:type="dxa"/>
          </w:tcPr>
          <w:p w14:paraId="6D138B13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12" w:type="dxa"/>
            <w:vAlign w:val="bottom"/>
          </w:tcPr>
          <w:p w14:paraId="21CB5290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laser krzyżowy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 statywem</w:t>
            </w:r>
          </w:p>
        </w:tc>
        <w:tc>
          <w:tcPr>
            <w:tcW w:w="1087" w:type="dxa"/>
            <w:vMerge/>
          </w:tcPr>
          <w:p w14:paraId="102B1F21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</w:tcPr>
          <w:p w14:paraId="6155ED08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E4486" w:rsidRPr="00F606D7" w14:paraId="67DC3549" w14:textId="77777777" w:rsidTr="00D42FBA">
        <w:trPr>
          <w:trHeight w:val="214"/>
        </w:trPr>
        <w:tc>
          <w:tcPr>
            <w:tcW w:w="620" w:type="dxa"/>
          </w:tcPr>
          <w:p w14:paraId="397828A3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512" w:type="dxa"/>
            <w:vAlign w:val="bottom"/>
          </w:tcPr>
          <w:p w14:paraId="51BBDA4B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wiertarko-wkrętarka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udarowa </w:t>
            </w: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akumulatorowa</w:t>
            </w:r>
          </w:p>
        </w:tc>
        <w:tc>
          <w:tcPr>
            <w:tcW w:w="1087" w:type="dxa"/>
            <w:vMerge/>
          </w:tcPr>
          <w:p w14:paraId="2EB24A5C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</w:tcPr>
          <w:p w14:paraId="08DB8078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E4486" w:rsidRPr="00F606D7" w14:paraId="402871E7" w14:textId="77777777" w:rsidTr="00D42FBA">
        <w:trPr>
          <w:trHeight w:val="214"/>
        </w:trPr>
        <w:tc>
          <w:tcPr>
            <w:tcW w:w="620" w:type="dxa"/>
          </w:tcPr>
          <w:p w14:paraId="05F52C7B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512" w:type="dxa"/>
            <w:vAlign w:val="bottom"/>
          </w:tcPr>
          <w:p w14:paraId="29B820EF" w14:textId="4295D2D1" w:rsidR="00DE4486" w:rsidRPr="00505EB3" w:rsidRDefault="00BA0097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</w:t>
            </w:r>
            <w:r w:rsidR="00DE44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iertarko - wkrętarka</w:t>
            </w:r>
          </w:p>
        </w:tc>
        <w:tc>
          <w:tcPr>
            <w:tcW w:w="1087" w:type="dxa"/>
            <w:vMerge/>
          </w:tcPr>
          <w:p w14:paraId="17D437C9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</w:tcPr>
          <w:p w14:paraId="436CCE05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</w:tr>
      <w:tr w:rsidR="00DE4486" w:rsidRPr="00F606D7" w14:paraId="7CF68ACD" w14:textId="77777777" w:rsidTr="00D42FBA">
        <w:trPr>
          <w:trHeight w:val="214"/>
        </w:trPr>
        <w:tc>
          <w:tcPr>
            <w:tcW w:w="620" w:type="dxa"/>
          </w:tcPr>
          <w:p w14:paraId="6AA68DD2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512" w:type="dxa"/>
            <w:vAlign w:val="bottom"/>
          </w:tcPr>
          <w:p w14:paraId="129BA881" w14:textId="1CDE93E0" w:rsidR="00DE4486" w:rsidRPr="00505EB3" w:rsidRDefault="00BA0097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="00DE44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łot udarowy</w:t>
            </w:r>
          </w:p>
        </w:tc>
        <w:tc>
          <w:tcPr>
            <w:tcW w:w="1087" w:type="dxa"/>
            <w:vMerge/>
          </w:tcPr>
          <w:p w14:paraId="789C0FF6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</w:tcPr>
          <w:p w14:paraId="161D4BED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DE4486" w:rsidRPr="00F606D7" w14:paraId="53603FE8" w14:textId="77777777" w:rsidTr="00D42FBA">
        <w:trPr>
          <w:trHeight w:val="214"/>
        </w:trPr>
        <w:tc>
          <w:tcPr>
            <w:tcW w:w="620" w:type="dxa"/>
          </w:tcPr>
          <w:p w14:paraId="1937D429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512" w:type="dxa"/>
            <w:vAlign w:val="bottom"/>
          </w:tcPr>
          <w:p w14:paraId="0DD2DBC6" w14:textId="03BE5779" w:rsidR="00DE4486" w:rsidRPr="00505EB3" w:rsidRDefault="00BA0097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="00DE44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łot udarowy akumulatorowy</w:t>
            </w:r>
          </w:p>
        </w:tc>
        <w:tc>
          <w:tcPr>
            <w:tcW w:w="1087" w:type="dxa"/>
            <w:vMerge/>
          </w:tcPr>
          <w:p w14:paraId="6D45FB37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</w:tcPr>
          <w:p w14:paraId="30C36757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DE4486" w:rsidRPr="00F606D7" w14:paraId="2D1D98B2" w14:textId="77777777" w:rsidTr="00D42FBA">
        <w:trPr>
          <w:trHeight w:val="214"/>
        </w:trPr>
        <w:tc>
          <w:tcPr>
            <w:tcW w:w="620" w:type="dxa"/>
          </w:tcPr>
          <w:p w14:paraId="2E80962D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512" w:type="dxa"/>
            <w:vAlign w:val="bottom"/>
          </w:tcPr>
          <w:p w14:paraId="160E0F99" w14:textId="6A8A8DC0" w:rsidR="00DE4486" w:rsidRPr="00505EB3" w:rsidRDefault="00BA0097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="00DE44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ieszadło do farb</w:t>
            </w:r>
          </w:p>
        </w:tc>
        <w:tc>
          <w:tcPr>
            <w:tcW w:w="1087" w:type="dxa"/>
            <w:vMerge/>
          </w:tcPr>
          <w:p w14:paraId="34790C7E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</w:tcPr>
          <w:p w14:paraId="22E1022F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E4486" w:rsidRPr="00F606D7" w14:paraId="56605168" w14:textId="77777777" w:rsidTr="00D42FBA">
        <w:trPr>
          <w:trHeight w:val="214"/>
        </w:trPr>
        <w:tc>
          <w:tcPr>
            <w:tcW w:w="620" w:type="dxa"/>
          </w:tcPr>
          <w:p w14:paraId="6377B369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512" w:type="dxa"/>
            <w:vAlign w:val="bottom"/>
          </w:tcPr>
          <w:p w14:paraId="022ABFAE" w14:textId="4DAF08A5" w:rsidR="00DE4486" w:rsidRDefault="00BA0097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="00DE44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ieszadło do zapraw</w:t>
            </w:r>
          </w:p>
        </w:tc>
        <w:tc>
          <w:tcPr>
            <w:tcW w:w="1087" w:type="dxa"/>
            <w:vMerge/>
          </w:tcPr>
          <w:p w14:paraId="3D082557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</w:tcPr>
          <w:p w14:paraId="7C8D5E1C" w14:textId="77777777" w:rsidR="00DE4486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DE4486" w:rsidRPr="00F606D7" w14:paraId="46CFA652" w14:textId="77777777" w:rsidTr="00D42FBA">
        <w:trPr>
          <w:trHeight w:val="214"/>
        </w:trPr>
        <w:tc>
          <w:tcPr>
            <w:tcW w:w="620" w:type="dxa"/>
          </w:tcPr>
          <w:p w14:paraId="481FD8B9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512" w:type="dxa"/>
            <w:vAlign w:val="bottom"/>
          </w:tcPr>
          <w:p w14:paraId="08CA182A" w14:textId="3A1283AD" w:rsidR="00DE4486" w:rsidRPr="00505EB3" w:rsidRDefault="00BA0097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="00DE44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zlifierka taśmowa/oscylacyjna</w:t>
            </w:r>
          </w:p>
        </w:tc>
        <w:tc>
          <w:tcPr>
            <w:tcW w:w="1087" w:type="dxa"/>
            <w:vMerge/>
          </w:tcPr>
          <w:p w14:paraId="4C0DA666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</w:tcPr>
          <w:p w14:paraId="42B57829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</w:tr>
      <w:tr w:rsidR="00DE4486" w:rsidRPr="00F606D7" w14:paraId="611AED97" w14:textId="77777777" w:rsidTr="00D42FBA">
        <w:trPr>
          <w:trHeight w:val="214"/>
        </w:trPr>
        <w:tc>
          <w:tcPr>
            <w:tcW w:w="620" w:type="dxa"/>
          </w:tcPr>
          <w:p w14:paraId="272C6112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512" w:type="dxa"/>
            <w:vAlign w:val="bottom"/>
          </w:tcPr>
          <w:p w14:paraId="6C94BBBD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opalarka</w:t>
            </w:r>
          </w:p>
        </w:tc>
        <w:tc>
          <w:tcPr>
            <w:tcW w:w="1087" w:type="dxa"/>
            <w:vMerge/>
          </w:tcPr>
          <w:p w14:paraId="20F33773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</w:tcPr>
          <w:p w14:paraId="2DA2FEEF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</w:tr>
      <w:tr w:rsidR="00DE4486" w:rsidRPr="00F606D7" w14:paraId="3134E339" w14:textId="77777777" w:rsidTr="00D42FBA">
        <w:trPr>
          <w:trHeight w:val="214"/>
        </w:trPr>
        <w:tc>
          <w:tcPr>
            <w:tcW w:w="620" w:type="dxa"/>
          </w:tcPr>
          <w:p w14:paraId="6119A0BB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512" w:type="dxa"/>
            <w:vAlign w:val="bottom"/>
          </w:tcPr>
          <w:p w14:paraId="2F380ED6" w14:textId="3779D649" w:rsidR="00DE4486" w:rsidRPr="00505EB3" w:rsidRDefault="00BA0097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="00DE44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zlifierka kątowa 125 mm</w:t>
            </w:r>
          </w:p>
        </w:tc>
        <w:tc>
          <w:tcPr>
            <w:tcW w:w="1087" w:type="dxa"/>
            <w:vMerge/>
          </w:tcPr>
          <w:p w14:paraId="149DE69C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</w:tcPr>
          <w:p w14:paraId="08A4B15D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E4486" w:rsidRPr="00F606D7" w14:paraId="66D81D4F" w14:textId="77777777" w:rsidTr="00D42FBA">
        <w:trPr>
          <w:trHeight w:val="214"/>
        </w:trPr>
        <w:tc>
          <w:tcPr>
            <w:tcW w:w="620" w:type="dxa"/>
          </w:tcPr>
          <w:p w14:paraId="54FDE283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512" w:type="dxa"/>
            <w:vAlign w:val="bottom"/>
          </w:tcPr>
          <w:p w14:paraId="2AE7AF81" w14:textId="263F84A6" w:rsidR="00DE4486" w:rsidRPr="00505EB3" w:rsidRDefault="00BA0097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="00DE44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zlifierka kątowa 125 mm akumulatorowa</w:t>
            </w:r>
          </w:p>
        </w:tc>
        <w:tc>
          <w:tcPr>
            <w:tcW w:w="1087" w:type="dxa"/>
            <w:vMerge/>
          </w:tcPr>
          <w:p w14:paraId="1544C1A1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</w:tcPr>
          <w:p w14:paraId="09C50832" w14:textId="68D74663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DE4486" w:rsidRPr="00F606D7" w14:paraId="334AF040" w14:textId="77777777" w:rsidTr="00D42FBA">
        <w:trPr>
          <w:trHeight w:val="214"/>
        </w:trPr>
        <w:tc>
          <w:tcPr>
            <w:tcW w:w="620" w:type="dxa"/>
          </w:tcPr>
          <w:p w14:paraId="0BE953EB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512" w:type="dxa"/>
            <w:vAlign w:val="bottom"/>
          </w:tcPr>
          <w:p w14:paraId="11450749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młot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wiertarka udarowo – obrotowa </w:t>
            </w:r>
          </w:p>
        </w:tc>
        <w:tc>
          <w:tcPr>
            <w:tcW w:w="1087" w:type="dxa"/>
            <w:vMerge/>
          </w:tcPr>
          <w:p w14:paraId="203535BE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</w:tcPr>
          <w:p w14:paraId="345B72AC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E4486" w:rsidRPr="00F606D7" w14:paraId="21D08468" w14:textId="77777777" w:rsidTr="00D42FBA">
        <w:trPr>
          <w:trHeight w:val="214"/>
        </w:trPr>
        <w:tc>
          <w:tcPr>
            <w:tcW w:w="620" w:type="dxa"/>
          </w:tcPr>
          <w:p w14:paraId="5CEF90D4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512" w:type="dxa"/>
            <w:vAlign w:val="bottom"/>
          </w:tcPr>
          <w:p w14:paraId="6D93FD17" w14:textId="758E02F6" w:rsidR="00DE4486" w:rsidRPr="00505EB3" w:rsidRDefault="00BA0097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="00DE44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zlifierka kątowa 230 mm</w:t>
            </w:r>
            <w:r w:rsidR="00DE4486"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7" w:type="dxa"/>
            <w:vMerge/>
          </w:tcPr>
          <w:p w14:paraId="616140A8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</w:tcPr>
          <w:p w14:paraId="6AFA5D0C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DE4486" w:rsidRPr="00F606D7" w14:paraId="5AF4007B" w14:textId="77777777" w:rsidTr="00D42FBA">
        <w:trPr>
          <w:trHeight w:val="214"/>
        </w:trPr>
        <w:tc>
          <w:tcPr>
            <w:tcW w:w="620" w:type="dxa"/>
          </w:tcPr>
          <w:p w14:paraId="577444C0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512" w:type="dxa"/>
            <w:vAlign w:val="bottom"/>
          </w:tcPr>
          <w:p w14:paraId="227E51B8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5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szlifierka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kątowa 230 mm akumulatorowa</w:t>
            </w:r>
          </w:p>
        </w:tc>
        <w:tc>
          <w:tcPr>
            <w:tcW w:w="1087" w:type="dxa"/>
            <w:vMerge/>
          </w:tcPr>
          <w:p w14:paraId="6311BCC2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</w:tcPr>
          <w:p w14:paraId="3A83522B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DE4486" w:rsidRPr="00F606D7" w14:paraId="2D714D72" w14:textId="77777777" w:rsidTr="00D42FBA">
        <w:trPr>
          <w:trHeight w:val="214"/>
        </w:trPr>
        <w:tc>
          <w:tcPr>
            <w:tcW w:w="620" w:type="dxa"/>
          </w:tcPr>
          <w:p w14:paraId="5DC345C0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512" w:type="dxa"/>
            <w:vAlign w:val="bottom"/>
          </w:tcPr>
          <w:p w14:paraId="2757B323" w14:textId="03809F61" w:rsidR="00DE4486" w:rsidRPr="00505EB3" w:rsidRDefault="00BA0097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="00DE44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dkurzacz specjalistyczny</w:t>
            </w:r>
          </w:p>
        </w:tc>
        <w:tc>
          <w:tcPr>
            <w:tcW w:w="1087" w:type="dxa"/>
            <w:vMerge/>
          </w:tcPr>
          <w:p w14:paraId="6A801E21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</w:tcPr>
          <w:p w14:paraId="5010BEB7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E4486" w:rsidRPr="00F606D7" w14:paraId="1305C085" w14:textId="77777777" w:rsidTr="00D42FBA">
        <w:trPr>
          <w:trHeight w:val="192"/>
        </w:trPr>
        <w:tc>
          <w:tcPr>
            <w:tcW w:w="620" w:type="dxa"/>
          </w:tcPr>
          <w:p w14:paraId="6EB4D585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512" w:type="dxa"/>
            <w:vAlign w:val="bottom"/>
          </w:tcPr>
          <w:p w14:paraId="2A70379E" w14:textId="54100FC4" w:rsidR="00DE4486" w:rsidRPr="00505EB3" w:rsidRDefault="00BA0097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</w:t>
            </w:r>
            <w:r w:rsidR="00DE44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rządzenie do zgrzewania wykładzin podłogowych i wklejania sznura ( walec dociskowy)</w:t>
            </w:r>
          </w:p>
        </w:tc>
        <w:tc>
          <w:tcPr>
            <w:tcW w:w="1087" w:type="dxa"/>
            <w:vMerge/>
          </w:tcPr>
          <w:p w14:paraId="2E127C3F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</w:tcPr>
          <w:p w14:paraId="16353A2E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DE4486" w:rsidRPr="00F606D7" w14:paraId="463FA5A3" w14:textId="77777777" w:rsidTr="00D42FBA">
        <w:trPr>
          <w:trHeight w:val="192"/>
        </w:trPr>
        <w:tc>
          <w:tcPr>
            <w:tcW w:w="620" w:type="dxa"/>
          </w:tcPr>
          <w:p w14:paraId="5EB75E92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512" w:type="dxa"/>
            <w:vAlign w:val="bottom"/>
          </w:tcPr>
          <w:p w14:paraId="3BB3DFFB" w14:textId="4B47AB22" w:rsidR="00DE4486" w:rsidRPr="00505EB3" w:rsidRDefault="00BA0097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="00DE44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zlifierka/frezarka do ścian i posadzek ( dwie głowice) z możliwością podłączenia do odkurzacza </w:t>
            </w:r>
          </w:p>
        </w:tc>
        <w:tc>
          <w:tcPr>
            <w:tcW w:w="1087" w:type="dxa"/>
            <w:vMerge/>
          </w:tcPr>
          <w:p w14:paraId="7EA46AF5" w14:textId="77777777" w:rsidR="00DE4486" w:rsidRPr="00505EB3" w:rsidRDefault="00DE4486" w:rsidP="00DE44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</w:tcPr>
          <w:p w14:paraId="04A843DA" w14:textId="77777777" w:rsidR="00DE4486" w:rsidRPr="00505EB3" w:rsidRDefault="00DE4486" w:rsidP="00DE44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</w:tbl>
    <w:p w14:paraId="12C234D6" w14:textId="77777777" w:rsidR="00DE4486" w:rsidRPr="00505EB3" w:rsidRDefault="00DE4486" w:rsidP="00DE448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3F5814E" w14:textId="61F945D7" w:rsidR="009B30A2" w:rsidRPr="002D5C9A" w:rsidRDefault="002D5C9A" w:rsidP="00CE2DB2">
      <w:pPr>
        <w:pStyle w:val="Akapitzlist"/>
        <w:numPr>
          <w:ilvl w:val="0"/>
          <w:numId w:val="47"/>
        </w:numPr>
        <w:spacing w:before="120" w:after="120" w:line="100" w:lineRule="atLeast"/>
        <w:ind w:left="1003" w:hanging="357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  <w:r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O</w:t>
      </w:r>
      <w:r w:rsidR="00DD384A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bsług</w:t>
      </w:r>
      <w:r w:rsidR="003C70D4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a</w:t>
      </w:r>
      <w:r w:rsidR="00DD384A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 pomieszczeń sanitarnych, Wykonawca zapewni podajniki</w:t>
      </w:r>
      <w:r w:rsidR="008B342F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 </w:t>
      </w:r>
      <w:r w:rsidR="00DD384A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i ich montaż w tym:</w:t>
      </w:r>
      <w:r w:rsidR="004436CF"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 </w:t>
      </w:r>
    </w:p>
    <w:p w14:paraId="7CF590B1" w14:textId="090B4B55" w:rsidR="00AA754D" w:rsidRPr="007A1062" w:rsidRDefault="00AA754D" w:rsidP="00A036F2">
      <w:pPr>
        <w:pStyle w:val="Akapitzlist"/>
        <w:numPr>
          <w:ilvl w:val="1"/>
          <w:numId w:val="31"/>
        </w:numPr>
        <w:ind w:left="567" w:hanging="283"/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</w:pPr>
      <w:r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podajniki na ręcznik w roli</w:t>
      </w:r>
      <w:r w:rsidR="00BA0097"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ab/>
      </w:r>
      <w:r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</w:t>
      </w:r>
      <w:r w:rsidR="00BA0097"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ab/>
      </w:r>
      <w:r w:rsidR="00394696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              </w:t>
      </w:r>
      <w:r w:rsidR="00BA0097"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-</w:t>
      </w:r>
      <w:r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 1</w:t>
      </w:r>
      <w:r w:rsidR="007E05D2"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5</w:t>
      </w:r>
      <w:r w:rsidR="0000546F"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7</w:t>
      </w:r>
      <w:r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szt.</w:t>
      </w:r>
    </w:p>
    <w:p w14:paraId="6F5A2CDF" w14:textId="7CDCB2DD" w:rsidR="00AA754D" w:rsidRPr="007A1062" w:rsidRDefault="00AA754D" w:rsidP="00A036F2">
      <w:pPr>
        <w:pStyle w:val="Akapitzlist"/>
        <w:numPr>
          <w:ilvl w:val="1"/>
          <w:numId w:val="31"/>
        </w:numPr>
        <w:ind w:left="567" w:hanging="283"/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</w:pPr>
      <w:r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podajniki na papier toaletowy </w:t>
      </w:r>
      <w:r w:rsidR="00BA0097"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ab/>
      </w:r>
      <w:r w:rsidR="007A1062"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ab/>
      </w:r>
      <w:r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-  22</w:t>
      </w:r>
      <w:r w:rsidR="0000546F"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9</w:t>
      </w:r>
      <w:r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szt.</w:t>
      </w:r>
    </w:p>
    <w:p w14:paraId="7178602B" w14:textId="39C6C9C3" w:rsidR="00AA754D" w:rsidRPr="007A1062" w:rsidRDefault="00AA754D" w:rsidP="00A036F2">
      <w:pPr>
        <w:pStyle w:val="Akapitzlist"/>
        <w:numPr>
          <w:ilvl w:val="1"/>
          <w:numId w:val="31"/>
        </w:numPr>
        <w:ind w:left="567" w:hanging="283"/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</w:pPr>
      <w:r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dozowniki na mydło w pianie </w:t>
      </w:r>
      <w:r w:rsidR="00BA0097"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ab/>
      </w:r>
      <w:r w:rsidR="007A1062"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ab/>
      </w:r>
      <w:r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-  14</w:t>
      </w:r>
      <w:r w:rsidR="007A1062"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8</w:t>
      </w:r>
      <w:r w:rsidRPr="007A1062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szt.</w:t>
      </w:r>
    </w:p>
    <w:p w14:paraId="5B4A588B" w14:textId="4FF942D8" w:rsidR="00DD384A" w:rsidRDefault="00E20FCF" w:rsidP="00D42FBA">
      <w:pPr>
        <w:pStyle w:val="Akapitzlist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53173">
        <w:rPr>
          <w:rFonts w:asciiTheme="minorHAnsi" w:hAnsiTheme="minorHAnsi" w:cstheme="minorHAnsi"/>
          <w:sz w:val="20"/>
          <w:szCs w:val="20"/>
        </w:rPr>
        <w:t xml:space="preserve">oraz </w:t>
      </w:r>
      <w:r w:rsidR="002457DB" w:rsidRPr="00053173">
        <w:rPr>
          <w:rFonts w:asciiTheme="minorHAnsi" w:hAnsiTheme="minorHAnsi" w:cstheme="minorHAnsi"/>
          <w:sz w:val="20"/>
          <w:szCs w:val="20"/>
        </w:rPr>
        <w:t xml:space="preserve">na własny koszt </w:t>
      </w:r>
      <w:r w:rsidRPr="00053173">
        <w:rPr>
          <w:rFonts w:asciiTheme="minorHAnsi" w:hAnsiTheme="minorHAnsi" w:cstheme="minorHAnsi"/>
          <w:sz w:val="20"/>
          <w:szCs w:val="20"/>
        </w:rPr>
        <w:t xml:space="preserve">ich </w:t>
      </w:r>
      <w:r w:rsidR="00667F65" w:rsidRPr="00053173">
        <w:rPr>
          <w:rFonts w:asciiTheme="minorHAnsi" w:hAnsiTheme="minorHAnsi" w:cstheme="minorHAnsi"/>
          <w:sz w:val="20"/>
          <w:szCs w:val="20"/>
        </w:rPr>
        <w:t xml:space="preserve">uzupełnienie, </w:t>
      </w:r>
      <w:r w:rsidR="002457DB" w:rsidRPr="00053173">
        <w:rPr>
          <w:rFonts w:asciiTheme="minorHAnsi" w:hAnsiTheme="minorHAnsi" w:cstheme="minorHAnsi"/>
          <w:sz w:val="20"/>
          <w:szCs w:val="20"/>
        </w:rPr>
        <w:t xml:space="preserve">serwis i sprawne działanie </w:t>
      </w:r>
      <w:r w:rsidR="00D27365" w:rsidRPr="00053173">
        <w:rPr>
          <w:rFonts w:asciiTheme="minorHAnsi" w:hAnsiTheme="minorHAnsi" w:cstheme="minorHAnsi"/>
          <w:sz w:val="20"/>
          <w:szCs w:val="20"/>
        </w:rPr>
        <w:t>ww.</w:t>
      </w:r>
      <w:r w:rsidR="00667F65" w:rsidRPr="00053173">
        <w:rPr>
          <w:rFonts w:asciiTheme="minorHAnsi" w:hAnsiTheme="minorHAnsi" w:cstheme="minorHAnsi"/>
          <w:sz w:val="20"/>
          <w:szCs w:val="20"/>
        </w:rPr>
        <w:t xml:space="preserve"> sprzętu </w:t>
      </w:r>
      <w:r w:rsidR="002457DB" w:rsidRPr="00053173">
        <w:rPr>
          <w:rFonts w:asciiTheme="minorHAnsi" w:hAnsiTheme="minorHAnsi" w:cstheme="minorHAnsi"/>
          <w:sz w:val="20"/>
          <w:szCs w:val="20"/>
        </w:rPr>
        <w:t xml:space="preserve">przez cały okres realizacji </w:t>
      </w:r>
      <w:r w:rsidRPr="00053173">
        <w:rPr>
          <w:rFonts w:asciiTheme="minorHAnsi" w:hAnsiTheme="minorHAnsi" w:cstheme="minorHAnsi"/>
          <w:sz w:val="20"/>
          <w:szCs w:val="20"/>
        </w:rPr>
        <w:t>u</w:t>
      </w:r>
      <w:r w:rsidR="002457DB" w:rsidRPr="00053173">
        <w:rPr>
          <w:rFonts w:asciiTheme="minorHAnsi" w:hAnsiTheme="minorHAnsi" w:cstheme="minorHAnsi"/>
          <w:sz w:val="20"/>
          <w:szCs w:val="20"/>
        </w:rPr>
        <w:t>mowy (</w:t>
      </w:r>
      <w:r w:rsidR="004C4DD5" w:rsidRPr="00053173">
        <w:rPr>
          <w:rFonts w:asciiTheme="minorHAnsi" w:hAnsiTheme="minorHAnsi" w:cstheme="minorHAnsi"/>
          <w:sz w:val="20"/>
          <w:szCs w:val="20"/>
        </w:rPr>
        <w:t xml:space="preserve">m.in. </w:t>
      </w:r>
      <w:r w:rsidR="002457DB" w:rsidRPr="00053173">
        <w:rPr>
          <w:rFonts w:asciiTheme="minorHAnsi" w:hAnsiTheme="minorHAnsi" w:cstheme="minorHAnsi"/>
          <w:sz w:val="20"/>
          <w:szCs w:val="20"/>
        </w:rPr>
        <w:t>wymiana noży tnących, wymiana podajników uszkodzonych mechanicznie</w:t>
      </w:r>
      <w:r w:rsidR="004C4DD5" w:rsidRPr="00053173">
        <w:rPr>
          <w:rFonts w:asciiTheme="minorHAnsi" w:hAnsiTheme="minorHAnsi" w:cstheme="minorHAnsi"/>
          <w:sz w:val="20"/>
          <w:szCs w:val="20"/>
        </w:rPr>
        <w:t xml:space="preserve">, zacinających się, wyblakłych </w:t>
      </w:r>
      <w:r w:rsidR="00667F65" w:rsidRPr="00053173">
        <w:rPr>
          <w:rFonts w:asciiTheme="minorHAnsi" w:hAnsiTheme="minorHAnsi" w:cstheme="minorHAnsi"/>
          <w:sz w:val="20"/>
          <w:szCs w:val="20"/>
        </w:rPr>
        <w:t xml:space="preserve">, wymiana baterii </w:t>
      </w:r>
      <w:r w:rsidR="004C4DD5" w:rsidRPr="00053173">
        <w:rPr>
          <w:rFonts w:asciiTheme="minorHAnsi" w:hAnsiTheme="minorHAnsi" w:cstheme="minorHAnsi"/>
          <w:sz w:val="20"/>
          <w:szCs w:val="20"/>
        </w:rPr>
        <w:t>itp.).</w:t>
      </w:r>
    </w:p>
    <w:p w14:paraId="1A839471" w14:textId="64F9DA5A" w:rsidR="00DD384A" w:rsidRPr="002D5C9A" w:rsidRDefault="00DD384A" w:rsidP="00CE2DB2">
      <w:pPr>
        <w:pStyle w:val="Akapitzlist"/>
        <w:numPr>
          <w:ilvl w:val="0"/>
          <w:numId w:val="47"/>
        </w:numPr>
        <w:spacing w:before="120" w:after="120" w:line="100" w:lineRule="atLeast"/>
        <w:ind w:left="1003" w:hanging="357"/>
        <w:jc w:val="both"/>
        <w:rPr>
          <w:rFonts w:asciiTheme="minorHAnsi" w:eastAsia="Andale Sans UI" w:hAnsiTheme="minorHAnsi" w:cstheme="minorHAnsi"/>
          <w:bCs/>
          <w:kern w:val="1"/>
          <w:sz w:val="20"/>
          <w:szCs w:val="20"/>
        </w:rPr>
      </w:pPr>
      <w:r w:rsidRPr="002D5C9A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Do załączonej oferty Wykonawca dołączy wykaz posiadanych maszyn i urządzeń.</w:t>
      </w:r>
    </w:p>
    <w:p w14:paraId="71BF44EB" w14:textId="77777777" w:rsidR="00006B8D" w:rsidRPr="0081703C" w:rsidRDefault="00006B8D" w:rsidP="00D42FB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7553C91" w14:textId="72067445" w:rsidR="00AD6D0B" w:rsidRPr="00376F0A" w:rsidRDefault="00376F0A" w:rsidP="00A036F2">
      <w:pPr>
        <w:pStyle w:val="Akapitzlist"/>
        <w:numPr>
          <w:ilvl w:val="0"/>
          <w:numId w:val="15"/>
        </w:numPr>
        <w:ind w:left="284" w:hanging="36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76F0A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Do wykonana </w:t>
      </w:r>
      <w:r w:rsidR="00AD6D0B" w:rsidRPr="00376F0A">
        <w:rPr>
          <w:rFonts w:asciiTheme="minorHAnsi" w:hAnsiTheme="minorHAnsi" w:cstheme="minorHAnsi"/>
          <w:b/>
          <w:bCs/>
          <w:sz w:val="20"/>
          <w:szCs w:val="20"/>
        </w:rPr>
        <w:t xml:space="preserve">wykonania przedmiotu zamówienia Wykonawca użyje </w:t>
      </w:r>
      <w:r w:rsidR="001852C5" w:rsidRPr="00376F0A">
        <w:rPr>
          <w:rFonts w:asciiTheme="minorHAnsi" w:hAnsiTheme="minorHAnsi" w:cstheme="minorHAnsi"/>
          <w:b/>
          <w:bCs/>
          <w:sz w:val="20"/>
          <w:szCs w:val="20"/>
        </w:rPr>
        <w:t xml:space="preserve">zakupionych na własny koszt </w:t>
      </w:r>
      <w:r w:rsidR="00AD6D0B" w:rsidRPr="00376F0A">
        <w:rPr>
          <w:rFonts w:asciiTheme="minorHAnsi" w:hAnsiTheme="minorHAnsi" w:cstheme="minorHAnsi"/>
          <w:b/>
          <w:bCs/>
          <w:sz w:val="20"/>
          <w:szCs w:val="20"/>
        </w:rPr>
        <w:t>środków chemicznych i higienicznych o podwyższonej jakości</w:t>
      </w:r>
      <w:r w:rsidR="00CD6E11" w:rsidRPr="00376F0A">
        <w:rPr>
          <w:rFonts w:asciiTheme="minorHAnsi" w:hAnsiTheme="minorHAnsi" w:cstheme="minorHAnsi"/>
          <w:b/>
          <w:bCs/>
          <w:sz w:val="20"/>
          <w:szCs w:val="20"/>
        </w:rPr>
        <w:t>,</w:t>
      </w:r>
      <w:r w:rsidR="00AD6D0B" w:rsidRPr="00376F0A">
        <w:rPr>
          <w:rFonts w:asciiTheme="minorHAnsi" w:hAnsiTheme="minorHAnsi" w:cstheme="minorHAnsi"/>
          <w:b/>
          <w:bCs/>
          <w:sz w:val="20"/>
          <w:szCs w:val="20"/>
        </w:rPr>
        <w:t xml:space="preserve"> w tym:</w:t>
      </w:r>
    </w:p>
    <w:p w14:paraId="61283986" w14:textId="2D6A564C" w:rsidR="00AA754D" w:rsidRPr="00AF2D00" w:rsidRDefault="00AA754D" w:rsidP="00A036F2">
      <w:pPr>
        <w:pStyle w:val="Akapitzlist"/>
        <w:numPr>
          <w:ilvl w:val="0"/>
          <w:numId w:val="6"/>
        </w:numPr>
        <w:ind w:left="697" w:hanging="357"/>
        <w:jc w:val="both"/>
        <w:rPr>
          <w:rFonts w:asciiTheme="minorHAnsi" w:hAnsiTheme="minorHAnsi" w:cstheme="minorHAnsi"/>
          <w:sz w:val="20"/>
          <w:szCs w:val="20"/>
        </w:rPr>
      </w:pPr>
      <w:r w:rsidRPr="00AF2D00">
        <w:rPr>
          <w:rFonts w:asciiTheme="minorHAnsi" w:hAnsiTheme="minorHAnsi" w:cstheme="minorHAnsi"/>
          <w:sz w:val="20"/>
          <w:szCs w:val="20"/>
        </w:rPr>
        <w:t>Środki chemiczne:</w:t>
      </w:r>
      <w:r w:rsidR="0081703C" w:rsidRPr="00AF2D00">
        <w:t xml:space="preserve"> </w:t>
      </w:r>
      <w:r w:rsidR="00BA0097">
        <w:t>ś</w:t>
      </w:r>
      <w:r w:rsidR="0081703C" w:rsidRPr="00AF2D00">
        <w:rPr>
          <w:rFonts w:asciiTheme="minorHAnsi" w:hAnsiTheme="minorHAnsi" w:cstheme="minorHAnsi"/>
          <w:sz w:val="20"/>
          <w:szCs w:val="20"/>
        </w:rPr>
        <w:t>rodki do utrzymania czystości muszą być bezpieczne dla życia i zdrowia - nie mogą być żrące, drażniące, łatwopalne, niebezpieczne dla środowiska oraz wchodzące w reakcje z</w:t>
      </w:r>
      <w:r w:rsidR="00D667E4">
        <w:rPr>
          <w:rFonts w:asciiTheme="minorHAnsi" w:hAnsiTheme="minorHAnsi" w:cstheme="minorHAnsi"/>
          <w:sz w:val="20"/>
          <w:szCs w:val="20"/>
        </w:rPr>
        <w:t> </w:t>
      </w:r>
      <w:r w:rsidR="0081703C" w:rsidRPr="00AF2D00">
        <w:rPr>
          <w:rFonts w:asciiTheme="minorHAnsi" w:hAnsiTheme="minorHAnsi" w:cstheme="minorHAnsi"/>
          <w:sz w:val="20"/>
          <w:szCs w:val="20"/>
        </w:rPr>
        <w:t>kwasami</w:t>
      </w:r>
      <w:r w:rsidR="00BA0097">
        <w:rPr>
          <w:rFonts w:asciiTheme="minorHAnsi" w:hAnsiTheme="minorHAnsi" w:cstheme="minorHAnsi"/>
          <w:sz w:val="20"/>
          <w:szCs w:val="20"/>
        </w:rPr>
        <w:br/>
      </w:r>
      <w:r w:rsidR="0081703C" w:rsidRPr="00AF2D00">
        <w:rPr>
          <w:rFonts w:asciiTheme="minorHAnsi" w:hAnsiTheme="minorHAnsi" w:cstheme="minorHAnsi"/>
          <w:sz w:val="20"/>
          <w:szCs w:val="20"/>
        </w:rPr>
        <w:t>i metalami tworząc uwalnianie się toksycznych gazów i związków chemicznych niebezpiecznych</w:t>
      </w:r>
      <w:r w:rsidR="00BA0097">
        <w:rPr>
          <w:rFonts w:asciiTheme="minorHAnsi" w:hAnsiTheme="minorHAnsi" w:cstheme="minorHAnsi"/>
          <w:sz w:val="20"/>
          <w:szCs w:val="20"/>
        </w:rPr>
        <w:br/>
      </w:r>
      <w:r w:rsidR="0081703C" w:rsidRPr="00AF2D00">
        <w:rPr>
          <w:rFonts w:asciiTheme="minorHAnsi" w:hAnsiTheme="minorHAnsi" w:cstheme="minorHAnsi"/>
          <w:sz w:val="20"/>
          <w:szCs w:val="20"/>
        </w:rPr>
        <w:t>i wybuchowych. W związku z powyższym, Wykonawca będzie używał do realizacji przedmiotu zamówienia środków chemicznych i higienicznych o podwyższonej jakości (preferowane marki:</w:t>
      </w:r>
      <w:r w:rsidRPr="00AF2D00">
        <w:rPr>
          <w:rFonts w:asciiTheme="minorHAnsi" w:hAnsiTheme="minorHAnsi" w:cstheme="minorHAnsi"/>
          <w:sz w:val="20"/>
          <w:szCs w:val="20"/>
        </w:rPr>
        <w:t xml:space="preserve"> TENZI</w:t>
      </w:r>
      <w:r w:rsidR="0081703C" w:rsidRPr="00AF2D00">
        <w:rPr>
          <w:rFonts w:asciiTheme="minorHAnsi" w:hAnsiTheme="minorHAnsi" w:cstheme="minorHAnsi"/>
          <w:sz w:val="20"/>
          <w:szCs w:val="20"/>
        </w:rPr>
        <w:t>, ECOLAB, KLEEAN PURGATIS, KIEHL</w:t>
      </w:r>
      <w:r w:rsidR="002D2B6D" w:rsidRPr="00AF2D00">
        <w:rPr>
          <w:rFonts w:asciiTheme="minorHAnsi" w:hAnsiTheme="minorHAnsi" w:cstheme="minorHAnsi"/>
          <w:sz w:val="20"/>
          <w:szCs w:val="20"/>
        </w:rPr>
        <w:t>, MERIDA, KATRIN, TORK, KIMBERLY CLARK</w:t>
      </w:r>
      <w:r w:rsidR="0081703C" w:rsidRPr="00AF2D00">
        <w:rPr>
          <w:rFonts w:asciiTheme="minorHAnsi" w:hAnsiTheme="minorHAnsi" w:cstheme="minorHAnsi"/>
          <w:sz w:val="20"/>
          <w:szCs w:val="20"/>
        </w:rPr>
        <w:t>)</w:t>
      </w:r>
      <w:r w:rsidR="00436FA4" w:rsidRPr="00AF2D00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5F33B799" w14:textId="5DE2721A" w:rsidR="00AA754D" w:rsidRPr="005D3AB9" w:rsidRDefault="00AA754D" w:rsidP="00A036F2">
      <w:pPr>
        <w:pStyle w:val="Akapitzlist"/>
        <w:numPr>
          <w:ilvl w:val="0"/>
          <w:numId w:val="6"/>
        </w:numPr>
        <w:ind w:left="697" w:hanging="357"/>
        <w:jc w:val="both"/>
        <w:rPr>
          <w:rFonts w:asciiTheme="minorHAnsi" w:hAnsiTheme="minorHAnsi" w:cstheme="minorHAnsi"/>
          <w:sz w:val="20"/>
          <w:szCs w:val="20"/>
        </w:rPr>
      </w:pPr>
      <w:r w:rsidRPr="0081703C">
        <w:rPr>
          <w:rFonts w:asciiTheme="minorHAnsi" w:hAnsiTheme="minorHAnsi" w:cstheme="minorHAnsi"/>
          <w:sz w:val="20"/>
          <w:szCs w:val="20"/>
        </w:rPr>
        <w:t>Materiały higieniczne</w:t>
      </w:r>
      <w:r w:rsidR="004C4DD5" w:rsidRPr="0081703C">
        <w:rPr>
          <w:rFonts w:asciiTheme="minorHAnsi" w:hAnsiTheme="minorHAnsi" w:cstheme="minorHAnsi"/>
          <w:sz w:val="20"/>
          <w:szCs w:val="20"/>
        </w:rPr>
        <w:t xml:space="preserve"> (</w:t>
      </w:r>
      <w:r w:rsidR="004C4DD5" w:rsidRPr="005D3AB9">
        <w:rPr>
          <w:rFonts w:asciiTheme="minorHAnsi" w:hAnsiTheme="minorHAnsi" w:cstheme="minorHAnsi"/>
          <w:sz w:val="20"/>
          <w:szCs w:val="20"/>
        </w:rPr>
        <w:t>ilości szacowane)</w:t>
      </w:r>
      <w:r w:rsidRPr="005D3AB9">
        <w:rPr>
          <w:rFonts w:asciiTheme="minorHAnsi" w:hAnsiTheme="minorHAnsi" w:cstheme="minorHAnsi"/>
          <w:sz w:val="20"/>
          <w:szCs w:val="20"/>
        </w:rPr>
        <w:t>:</w:t>
      </w:r>
    </w:p>
    <w:p w14:paraId="5E175454" w14:textId="53082A5A" w:rsidR="00AA754D" w:rsidRPr="005D3AB9" w:rsidRDefault="00AA754D" w:rsidP="00A036F2">
      <w:pPr>
        <w:pStyle w:val="Akapitzlist"/>
        <w:numPr>
          <w:ilvl w:val="1"/>
          <w:numId w:val="6"/>
        </w:numPr>
        <w:ind w:left="1037" w:hanging="357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 xml:space="preserve"> Papier toaletowy w ilości </w:t>
      </w:r>
      <w:r w:rsidR="002B348F" w:rsidRPr="005D3AB9">
        <w:rPr>
          <w:rFonts w:asciiTheme="minorHAnsi" w:hAnsiTheme="minorHAnsi" w:cstheme="minorHAnsi"/>
          <w:sz w:val="20"/>
          <w:szCs w:val="20"/>
        </w:rPr>
        <w:t>348</w:t>
      </w:r>
      <w:r w:rsidR="004C4A81" w:rsidRPr="005D3AB9">
        <w:rPr>
          <w:rFonts w:asciiTheme="minorHAnsi" w:hAnsiTheme="minorHAnsi" w:cstheme="minorHAnsi"/>
          <w:sz w:val="20"/>
          <w:szCs w:val="20"/>
        </w:rPr>
        <w:t xml:space="preserve"> </w:t>
      </w:r>
      <w:r w:rsidR="00AD0841" w:rsidRPr="005D3AB9">
        <w:rPr>
          <w:rFonts w:asciiTheme="minorHAnsi" w:hAnsiTheme="minorHAnsi" w:cstheme="minorHAnsi"/>
          <w:sz w:val="20"/>
          <w:szCs w:val="20"/>
        </w:rPr>
        <w:t>szt.</w:t>
      </w:r>
      <w:r w:rsidR="002B348F" w:rsidRPr="005D3AB9">
        <w:rPr>
          <w:rFonts w:asciiTheme="minorHAnsi" w:hAnsiTheme="minorHAnsi" w:cstheme="minorHAnsi"/>
          <w:sz w:val="20"/>
          <w:szCs w:val="20"/>
        </w:rPr>
        <w:t xml:space="preserve"> </w:t>
      </w:r>
      <w:r w:rsidR="004C4A81" w:rsidRPr="005D3AB9">
        <w:rPr>
          <w:rFonts w:asciiTheme="minorHAnsi" w:hAnsiTheme="minorHAnsi" w:cstheme="minorHAnsi"/>
          <w:sz w:val="20"/>
          <w:szCs w:val="20"/>
        </w:rPr>
        <w:t xml:space="preserve"> </w:t>
      </w:r>
      <w:r w:rsidRPr="005D3AB9">
        <w:rPr>
          <w:rFonts w:asciiTheme="minorHAnsi" w:hAnsiTheme="minorHAnsi" w:cstheme="minorHAnsi"/>
          <w:sz w:val="20"/>
          <w:szCs w:val="20"/>
        </w:rPr>
        <w:t xml:space="preserve">/m-c o parametrach: </w:t>
      </w:r>
    </w:p>
    <w:p w14:paraId="400AFBFF" w14:textId="637D6F9C" w:rsidR="00AA754D" w:rsidRPr="005D3AB9" w:rsidRDefault="00AA754D" w:rsidP="00D42FBA">
      <w:pPr>
        <w:pStyle w:val="Akapitzlist"/>
        <w:ind w:left="1360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>- surowiec: makulatura</w:t>
      </w:r>
      <w:r w:rsidR="00BA0097" w:rsidRPr="005D3AB9">
        <w:rPr>
          <w:rFonts w:asciiTheme="minorHAnsi" w:hAnsiTheme="minorHAnsi" w:cstheme="minorHAnsi"/>
          <w:sz w:val="20"/>
          <w:szCs w:val="20"/>
        </w:rPr>
        <w:t>;</w:t>
      </w:r>
    </w:p>
    <w:p w14:paraId="00724B8B" w14:textId="5E2F90E2" w:rsidR="00AA754D" w:rsidRPr="005D3AB9" w:rsidRDefault="00AA754D" w:rsidP="00D42FBA">
      <w:pPr>
        <w:pStyle w:val="Akapitzlist"/>
        <w:ind w:left="1360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>- kolor: biały</w:t>
      </w:r>
      <w:r w:rsidR="00BA0097" w:rsidRPr="005D3AB9">
        <w:rPr>
          <w:rFonts w:asciiTheme="minorHAnsi" w:hAnsiTheme="minorHAnsi" w:cstheme="minorHAnsi"/>
          <w:sz w:val="20"/>
          <w:szCs w:val="20"/>
        </w:rPr>
        <w:t>;</w:t>
      </w:r>
    </w:p>
    <w:p w14:paraId="3BC8C82C" w14:textId="61D60671" w:rsidR="00AA754D" w:rsidRPr="005D3AB9" w:rsidRDefault="00AA754D" w:rsidP="00D42FBA">
      <w:pPr>
        <w:pStyle w:val="Akapitzlist"/>
        <w:ind w:left="1360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>- długość wstęgi: 220 m</w:t>
      </w:r>
      <w:r w:rsidR="00BA0097" w:rsidRPr="005D3AB9">
        <w:rPr>
          <w:rFonts w:asciiTheme="minorHAnsi" w:hAnsiTheme="minorHAnsi" w:cstheme="minorHAnsi"/>
          <w:sz w:val="20"/>
          <w:szCs w:val="20"/>
        </w:rPr>
        <w:t>;</w:t>
      </w:r>
    </w:p>
    <w:p w14:paraId="20B40E10" w14:textId="0B3C6741" w:rsidR="00AA754D" w:rsidRPr="005D3AB9" w:rsidRDefault="00AA754D" w:rsidP="00D42FBA">
      <w:pPr>
        <w:pStyle w:val="Akapitzlist"/>
        <w:ind w:left="1360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>- szerokość wstęgi: 9 cm</w:t>
      </w:r>
      <w:r w:rsidR="00BA0097" w:rsidRPr="005D3AB9">
        <w:rPr>
          <w:rFonts w:asciiTheme="minorHAnsi" w:hAnsiTheme="minorHAnsi" w:cstheme="minorHAnsi"/>
          <w:sz w:val="20"/>
          <w:szCs w:val="20"/>
        </w:rPr>
        <w:t>;</w:t>
      </w:r>
    </w:p>
    <w:p w14:paraId="368C4518" w14:textId="2751EE13" w:rsidR="00AA754D" w:rsidRPr="005D3AB9" w:rsidRDefault="00AA754D" w:rsidP="00D42FBA">
      <w:pPr>
        <w:pStyle w:val="Akapitzlist"/>
        <w:ind w:left="1360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>- ilość warstw: 1</w:t>
      </w:r>
      <w:r w:rsidR="00BA0097" w:rsidRPr="005D3AB9">
        <w:rPr>
          <w:rFonts w:asciiTheme="minorHAnsi" w:hAnsiTheme="minorHAnsi" w:cstheme="minorHAnsi"/>
          <w:sz w:val="20"/>
          <w:szCs w:val="20"/>
        </w:rPr>
        <w:t>.</w:t>
      </w:r>
    </w:p>
    <w:p w14:paraId="3E4375EC" w14:textId="2CE22FDD" w:rsidR="00AA754D" w:rsidRPr="005D3AB9" w:rsidRDefault="00AA754D" w:rsidP="00A036F2">
      <w:pPr>
        <w:pStyle w:val="Akapitzlist"/>
        <w:numPr>
          <w:ilvl w:val="1"/>
          <w:numId w:val="6"/>
        </w:numPr>
        <w:ind w:left="1037" w:hanging="357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 xml:space="preserve">Papier toaletowy w ilości </w:t>
      </w:r>
      <w:r w:rsidR="002B348F" w:rsidRPr="005D3AB9">
        <w:rPr>
          <w:rFonts w:asciiTheme="minorHAnsi" w:hAnsiTheme="minorHAnsi" w:cstheme="minorHAnsi"/>
          <w:sz w:val="20"/>
          <w:szCs w:val="20"/>
        </w:rPr>
        <w:t>444</w:t>
      </w:r>
      <w:r w:rsidR="00AD0841" w:rsidRPr="005D3AB9">
        <w:rPr>
          <w:rFonts w:asciiTheme="minorHAnsi" w:hAnsiTheme="minorHAnsi" w:cstheme="minorHAnsi"/>
          <w:sz w:val="20"/>
          <w:szCs w:val="20"/>
        </w:rPr>
        <w:t xml:space="preserve"> szt.</w:t>
      </w:r>
      <w:r w:rsidR="00DA0DDA" w:rsidRPr="005D3AB9">
        <w:rPr>
          <w:rFonts w:asciiTheme="minorHAnsi" w:hAnsiTheme="minorHAnsi" w:cstheme="minorHAnsi"/>
          <w:sz w:val="20"/>
          <w:szCs w:val="20"/>
        </w:rPr>
        <w:t xml:space="preserve"> </w:t>
      </w:r>
      <w:r w:rsidR="00D2000A" w:rsidRPr="005D3AB9">
        <w:rPr>
          <w:rFonts w:asciiTheme="minorHAnsi" w:hAnsiTheme="minorHAnsi" w:cstheme="minorHAnsi"/>
          <w:sz w:val="20"/>
          <w:szCs w:val="20"/>
        </w:rPr>
        <w:t xml:space="preserve"> </w:t>
      </w:r>
      <w:r w:rsidRPr="005D3AB9">
        <w:rPr>
          <w:rFonts w:asciiTheme="minorHAnsi" w:hAnsiTheme="minorHAnsi" w:cstheme="minorHAnsi"/>
          <w:sz w:val="20"/>
          <w:szCs w:val="20"/>
        </w:rPr>
        <w:t xml:space="preserve">/m-c o parametrach: </w:t>
      </w:r>
    </w:p>
    <w:p w14:paraId="3D0FAE29" w14:textId="0D2710FE" w:rsidR="00AA754D" w:rsidRPr="005D3AB9" w:rsidRDefault="00AA754D" w:rsidP="00AA754D">
      <w:pPr>
        <w:pStyle w:val="Akapitzlist"/>
        <w:ind w:left="1360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>- surowiec: makulatura</w:t>
      </w:r>
      <w:r w:rsidR="00BA0097" w:rsidRPr="005D3AB9">
        <w:rPr>
          <w:rFonts w:asciiTheme="minorHAnsi" w:hAnsiTheme="minorHAnsi" w:cstheme="minorHAnsi"/>
          <w:sz w:val="20"/>
          <w:szCs w:val="20"/>
        </w:rPr>
        <w:t>;</w:t>
      </w:r>
    </w:p>
    <w:p w14:paraId="1D99230E" w14:textId="2EC39BB1" w:rsidR="00AA754D" w:rsidRPr="005D3AB9" w:rsidRDefault="00AA754D" w:rsidP="00AA754D">
      <w:pPr>
        <w:pStyle w:val="Akapitzlist"/>
        <w:ind w:left="1360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>- kolor: szary</w:t>
      </w:r>
      <w:r w:rsidR="00BA0097" w:rsidRPr="005D3AB9">
        <w:rPr>
          <w:rFonts w:asciiTheme="minorHAnsi" w:hAnsiTheme="minorHAnsi" w:cstheme="minorHAnsi"/>
          <w:sz w:val="20"/>
          <w:szCs w:val="20"/>
        </w:rPr>
        <w:t>;</w:t>
      </w:r>
    </w:p>
    <w:p w14:paraId="16E2807E" w14:textId="2138B0B7" w:rsidR="00AA754D" w:rsidRPr="005D3AB9" w:rsidRDefault="00AA754D" w:rsidP="00AA754D">
      <w:pPr>
        <w:pStyle w:val="Akapitzlist"/>
        <w:ind w:left="1360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>- długość wstęgi: 180 m</w:t>
      </w:r>
      <w:r w:rsidR="00BA0097" w:rsidRPr="005D3AB9">
        <w:rPr>
          <w:rFonts w:asciiTheme="minorHAnsi" w:hAnsiTheme="minorHAnsi" w:cstheme="minorHAnsi"/>
          <w:sz w:val="20"/>
          <w:szCs w:val="20"/>
        </w:rPr>
        <w:t>;</w:t>
      </w:r>
    </w:p>
    <w:p w14:paraId="0A68224A" w14:textId="16E02709" w:rsidR="00AA754D" w:rsidRPr="005D3AB9" w:rsidRDefault="00AA754D" w:rsidP="00AA754D">
      <w:pPr>
        <w:pStyle w:val="Akapitzlist"/>
        <w:ind w:left="1360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>- szerokość wstęgi: 9 cm</w:t>
      </w:r>
      <w:r w:rsidR="00BA0097" w:rsidRPr="005D3AB9">
        <w:rPr>
          <w:rFonts w:asciiTheme="minorHAnsi" w:hAnsiTheme="minorHAnsi" w:cstheme="minorHAnsi"/>
          <w:sz w:val="20"/>
          <w:szCs w:val="20"/>
        </w:rPr>
        <w:t>;</w:t>
      </w:r>
    </w:p>
    <w:p w14:paraId="57F8336B" w14:textId="304653D8" w:rsidR="00AA754D" w:rsidRPr="005D3AB9" w:rsidRDefault="00AA754D" w:rsidP="00AA754D">
      <w:pPr>
        <w:pStyle w:val="Akapitzlist"/>
        <w:ind w:left="1360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>- ilość warstw: 1</w:t>
      </w:r>
      <w:r w:rsidR="00BA0097" w:rsidRPr="005D3AB9">
        <w:rPr>
          <w:rFonts w:asciiTheme="minorHAnsi" w:hAnsiTheme="minorHAnsi" w:cstheme="minorHAnsi"/>
          <w:sz w:val="20"/>
          <w:szCs w:val="20"/>
        </w:rPr>
        <w:t>.</w:t>
      </w:r>
    </w:p>
    <w:p w14:paraId="67D97519" w14:textId="6B3615D6" w:rsidR="00AA754D" w:rsidRPr="005D3AB9" w:rsidRDefault="00AA754D" w:rsidP="00A036F2">
      <w:pPr>
        <w:pStyle w:val="Akapitzlist"/>
        <w:numPr>
          <w:ilvl w:val="1"/>
          <w:numId w:val="6"/>
        </w:numPr>
        <w:ind w:left="1037" w:hanging="357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 xml:space="preserve">Papier toaletowy w ilości </w:t>
      </w:r>
      <w:r w:rsidR="002B348F" w:rsidRPr="005D3AB9">
        <w:rPr>
          <w:rFonts w:asciiTheme="minorHAnsi" w:hAnsiTheme="minorHAnsi" w:cstheme="minorHAnsi"/>
          <w:sz w:val="20"/>
          <w:szCs w:val="20"/>
        </w:rPr>
        <w:t>202</w:t>
      </w:r>
      <w:r w:rsidR="00AD0841" w:rsidRPr="005D3AB9">
        <w:rPr>
          <w:rFonts w:asciiTheme="minorHAnsi" w:hAnsiTheme="minorHAnsi" w:cstheme="minorHAnsi"/>
          <w:sz w:val="20"/>
          <w:szCs w:val="20"/>
        </w:rPr>
        <w:t xml:space="preserve"> szt.</w:t>
      </w:r>
      <w:r w:rsidRPr="005D3AB9">
        <w:rPr>
          <w:rFonts w:asciiTheme="minorHAnsi" w:hAnsiTheme="minorHAnsi" w:cstheme="minorHAnsi"/>
          <w:sz w:val="20"/>
          <w:szCs w:val="20"/>
        </w:rPr>
        <w:t xml:space="preserve"> </w:t>
      </w:r>
      <w:r w:rsidR="00D2000A" w:rsidRPr="005D3AB9">
        <w:rPr>
          <w:rFonts w:asciiTheme="minorHAnsi" w:hAnsiTheme="minorHAnsi" w:cstheme="minorHAnsi"/>
          <w:sz w:val="20"/>
          <w:szCs w:val="20"/>
        </w:rPr>
        <w:t xml:space="preserve"> </w:t>
      </w:r>
      <w:r w:rsidRPr="005D3AB9">
        <w:rPr>
          <w:rFonts w:asciiTheme="minorHAnsi" w:hAnsiTheme="minorHAnsi" w:cstheme="minorHAnsi"/>
          <w:sz w:val="20"/>
          <w:szCs w:val="20"/>
        </w:rPr>
        <w:t xml:space="preserve"> /m-c o parametrach: </w:t>
      </w:r>
    </w:p>
    <w:p w14:paraId="1C6E2922" w14:textId="150B5B90" w:rsidR="00AA754D" w:rsidRPr="005D3AB9" w:rsidRDefault="00AA754D" w:rsidP="00AA754D">
      <w:pPr>
        <w:pStyle w:val="Akapitzlist"/>
        <w:ind w:left="1360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>- surowiec: celuloza</w:t>
      </w:r>
      <w:r w:rsidR="00BA0097" w:rsidRPr="005D3AB9">
        <w:rPr>
          <w:rFonts w:asciiTheme="minorHAnsi" w:hAnsiTheme="minorHAnsi" w:cstheme="minorHAnsi"/>
          <w:sz w:val="20"/>
          <w:szCs w:val="20"/>
        </w:rPr>
        <w:t>;</w:t>
      </w:r>
    </w:p>
    <w:p w14:paraId="492CCA27" w14:textId="6FC471D6" w:rsidR="00AA754D" w:rsidRPr="005D3AB9" w:rsidRDefault="00AA754D" w:rsidP="00AA754D">
      <w:pPr>
        <w:pStyle w:val="Akapitzlist"/>
        <w:ind w:left="1360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>- kolor: biały</w:t>
      </w:r>
      <w:r w:rsidR="00BA0097" w:rsidRPr="005D3AB9">
        <w:rPr>
          <w:rFonts w:asciiTheme="minorHAnsi" w:hAnsiTheme="minorHAnsi" w:cstheme="minorHAnsi"/>
          <w:sz w:val="20"/>
          <w:szCs w:val="20"/>
        </w:rPr>
        <w:t>;</w:t>
      </w:r>
    </w:p>
    <w:p w14:paraId="56541AF9" w14:textId="5E50065E" w:rsidR="00AA754D" w:rsidRPr="005D3AB9" w:rsidRDefault="00AA754D" w:rsidP="00AA754D">
      <w:pPr>
        <w:pStyle w:val="Akapitzlist"/>
        <w:ind w:left="1360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>- długość wstęgi: 27,5 m</w:t>
      </w:r>
      <w:r w:rsidR="00BA0097" w:rsidRPr="005D3AB9">
        <w:rPr>
          <w:rFonts w:asciiTheme="minorHAnsi" w:hAnsiTheme="minorHAnsi" w:cstheme="minorHAnsi"/>
          <w:sz w:val="20"/>
          <w:szCs w:val="20"/>
        </w:rPr>
        <w:t>;</w:t>
      </w:r>
    </w:p>
    <w:p w14:paraId="739BB65E" w14:textId="3F112615" w:rsidR="00AA754D" w:rsidRPr="005D3AB9" w:rsidRDefault="00AA754D" w:rsidP="00AA754D">
      <w:pPr>
        <w:pStyle w:val="Akapitzlist"/>
        <w:ind w:left="1360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>- szerokość wstęgi: 10 cm</w:t>
      </w:r>
      <w:r w:rsidR="00BA0097" w:rsidRPr="005D3AB9">
        <w:rPr>
          <w:rFonts w:asciiTheme="minorHAnsi" w:hAnsiTheme="minorHAnsi" w:cstheme="minorHAnsi"/>
          <w:sz w:val="20"/>
          <w:szCs w:val="20"/>
        </w:rPr>
        <w:t>;</w:t>
      </w:r>
    </w:p>
    <w:p w14:paraId="37B03447" w14:textId="0FEEB69E" w:rsidR="00AA754D" w:rsidRPr="005D3AB9" w:rsidRDefault="00AA754D" w:rsidP="00AA754D">
      <w:pPr>
        <w:pStyle w:val="Akapitzlist"/>
        <w:ind w:left="1360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>- ilość warstw: 3</w:t>
      </w:r>
      <w:r w:rsidR="00BA0097" w:rsidRPr="005D3AB9">
        <w:rPr>
          <w:rFonts w:asciiTheme="minorHAnsi" w:hAnsiTheme="minorHAnsi" w:cstheme="minorHAnsi"/>
          <w:sz w:val="20"/>
          <w:szCs w:val="20"/>
        </w:rPr>
        <w:t>.</w:t>
      </w:r>
    </w:p>
    <w:p w14:paraId="7DD252A5" w14:textId="44D70763" w:rsidR="00AA754D" w:rsidRPr="005D3AB9" w:rsidRDefault="00AA754D" w:rsidP="00A036F2">
      <w:pPr>
        <w:pStyle w:val="Akapitzlist"/>
        <w:numPr>
          <w:ilvl w:val="1"/>
          <w:numId w:val="6"/>
        </w:numPr>
        <w:ind w:left="1037" w:hanging="357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>Mydło w pianie do podajników automatycznych o podwyższo</w:t>
      </w:r>
      <w:r w:rsidR="00D667E4" w:rsidRPr="005D3AB9">
        <w:rPr>
          <w:rFonts w:asciiTheme="minorHAnsi" w:hAnsiTheme="minorHAnsi" w:cstheme="minorHAnsi"/>
          <w:sz w:val="20"/>
          <w:szCs w:val="20"/>
        </w:rPr>
        <w:t>nej jakości w ilości 1</w:t>
      </w:r>
      <w:r w:rsidR="001B58DC" w:rsidRPr="005D3AB9">
        <w:rPr>
          <w:rFonts w:asciiTheme="minorHAnsi" w:hAnsiTheme="minorHAnsi" w:cstheme="minorHAnsi"/>
          <w:sz w:val="20"/>
          <w:szCs w:val="20"/>
        </w:rPr>
        <w:t>32</w:t>
      </w:r>
      <w:r w:rsidR="00D2000A" w:rsidRPr="005D3AB9">
        <w:rPr>
          <w:rFonts w:asciiTheme="minorHAnsi" w:hAnsiTheme="minorHAnsi" w:cstheme="minorHAnsi"/>
          <w:sz w:val="20"/>
          <w:szCs w:val="20"/>
        </w:rPr>
        <w:t> </w:t>
      </w:r>
      <w:r w:rsidR="00AD0841" w:rsidRPr="005D3AB9">
        <w:rPr>
          <w:rFonts w:asciiTheme="minorHAnsi" w:hAnsiTheme="minorHAnsi" w:cstheme="minorHAnsi"/>
          <w:sz w:val="20"/>
          <w:szCs w:val="20"/>
        </w:rPr>
        <w:t>szt.</w:t>
      </w:r>
      <w:r w:rsidR="007A1062" w:rsidRPr="005D3AB9">
        <w:rPr>
          <w:rFonts w:asciiTheme="minorHAnsi" w:hAnsiTheme="minorHAnsi" w:cstheme="minorHAnsi"/>
          <w:sz w:val="20"/>
          <w:szCs w:val="20"/>
        </w:rPr>
        <w:br/>
      </w:r>
      <w:r w:rsidR="00D667E4" w:rsidRPr="005D3AB9">
        <w:rPr>
          <w:rFonts w:asciiTheme="minorHAnsi" w:hAnsiTheme="minorHAnsi" w:cstheme="minorHAnsi"/>
          <w:sz w:val="20"/>
          <w:szCs w:val="20"/>
        </w:rPr>
        <w:t>(</w:t>
      </w:r>
      <w:r w:rsidR="00BA0097" w:rsidRPr="005D3AB9">
        <w:rPr>
          <w:rFonts w:asciiTheme="minorHAnsi" w:hAnsiTheme="minorHAnsi" w:cstheme="minorHAnsi"/>
          <w:sz w:val="20"/>
          <w:szCs w:val="20"/>
        </w:rPr>
        <w:t>w pojemnościach</w:t>
      </w:r>
      <w:r w:rsidRPr="005D3AB9">
        <w:rPr>
          <w:rFonts w:asciiTheme="minorHAnsi" w:hAnsiTheme="minorHAnsi" w:cstheme="minorHAnsi"/>
          <w:sz w:val="20"/>
          <w:szCs w:val="20"/>
        </w:rPr>
        <w:t xml:space="preserve"> 700</w:t>
      </w:r>
      <w:r w:rsidR="00BA0097" w:rsidRPr="005D3AB9">
        <w:rPr>
          <w:rFonts w:asciiTheme="minorHAnsi" w:hAnsiTheme="minorHAnsi" w:cstheme="minorHAnsi"/>
          <w:sz w:val="20"/>
          <w:szCs w:val="20"/>
        </w:rPr>
        <w:t>-1000</w:t>
      </w:r>
      <w:r w:rsidRPr="005D3AB9">
        <w:rPr>
          <w:rFonts w:asciiTheme="minorHAnsi" w:hAnsiTheme="minorHAnsi" w:cstheme="minorHAnsi"/>
          <w:sz w:val="20"/>
          <w:szCs w:val="20"/>
        </w:rPr>
        <w:t xml:space="preserve"> ml) na m-c</w:t>
      </w:r>
      <w:r w:rsidR="00BA0097" w:rsidRPr="005D3AB9">
        <w:rPr>
          <w:rFonts w:asciiTheme="minorHAnsi" w:hAnsiTheme="minorHAnsi" w:cstheme="minorHAnsi"/>
          <w:sz w:val="20"/>
          <w:szCs w:val="20"/>
        </w:rPr>
        <w:t>.</w:t>
      </w:r>
    </w:p>
    <w:p w14:paraId="08B96F64" w14:textId="403AFEC6" w:rsidR="00AA754D" w:rsidRPr="001B58DC" w:rsidRDefault="00AA754D" w:rsidP="00A036F2">
      <w:pPr>
        <w:pStyle w:val="Akapitzlist"/>
        <w:numPr>
          <w:ilvl w:val="1"/>
          <w:numId w:val="6"/>
        </w:numPr>
        <w:ind w:left="1037" w:hanging="357"/>
        <w:jc w:val="both"/>
        <w:rPr>
          <w:rFonts w:asciiTheme="minorHAnsi" w:hAnsiTheme="minorHAnsi" w:cstheme="minorHAnsi"/>
          <w:sz w:val="20"/>
          <w:szCs w:val="20"/>
        </w:rPr>
      </w:pPr>
      <w:r w:rsidRPr="005D3AB9">
        <w:rPr>
          <w:rFonts w:asciiTheme="minorHAnsi" w:hAnsiTheme="minorHAnsi" w:cstheme="minorHAnsi"/>
          <w:sz w:val="20"/>
          <w:szCs w:val="20"/>
        </w:rPr>
        <w:t xml:space="preserve">Mydło glicerynowe </w:t>
      </w:r>
      <w:r w:rsidR="00AD0841" w:rsidRPr="005D3AB9">
        <w:rPr>
          <w:rFonts w:asciiTheme="minorHAnsi" w:hAnsiTheme="minorHAnsi" w:cstheme="minorHAnsi"/>
          <w:sz w:val="20"/>
          <w:szCs w:val="20"/>
        </w:rPr>
        <w:t xml:space="preserve">5 l </w:t>
      </w:r>
      <w:r w:rsidRPr="005D3AB9">
        <w:rPr>
          <w:rFonts w:asciiTheme="minorHAnsi" w:hAnsiTheme="minorHAnsi" w:cstheme="minorHAnsi"/>
          <w:sz w:val="20"/>
          <w:szCs w:val="20"/>
        </w:rPr>
        <w:t xml:space="preserve">w ilości </w:t>
      </w:r>
      <w:r w:rsidRPr="001B58DC">
        <w:rPr>
          <w:rFonts w:asciiTheme="minorHAnsi" w:hAnsiTheme="minorHAnsi" w:cstheme="minorHAnsi"/>
          <w:sz w:val="20"/>
          <w:szCs w:val="20"/>
        </w:rPr>
        <w:t>100 L/m-c</w:t>
      </w:r>
      <w:r w:rsidR="00BA0097" w:rsidRPr="001B58DC">
        <w:rPr>
          <w:rFonts w:asciiTheme="minorHAnsi" w:hAnsiTheme="minorHAnsi" w:cstheme="minorHAnsi"/>
          <w:sz w:val="20"/>
          <w:szCs w:val="20"/>
        </w:rPr>
        <w:t>.</w:t>
      </w:r>
    </w:p>
    <w:p w14:paraId="4CF31516" w14:textId="0E8566A8" w:rsidR="00AA754D" w:rsidRPr="001B58DC" w:rsidRDefault="00AA754D" w:rsidP="00A036F2">
      <w:pPr>
        <w:pStyle w:val="Akapitzlist"/>
        <w:numPr>
          <w:ilvl w:val="1"/>
          <w:numId w:val="6"/>
        </w:numPr>
        <w:ind w:left="1037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5D2">
        <w:rPr>
          <w:rFonts w:asciiTheme="minorHAnsi" w:hAnsiTheme="minorHAnsi" w:cstheme="minorHAnsi"/>
          <w:sz w:val="20"/>
          <w:szCs w:val="20"/>
        </w:rPr>
        <w:t>Ręczniki papierowe do podajników automaty</w:t>
      </w:r>
      <w:r w:rsidR="00D667E4">
        <w:rPr>
          <w:rFonts w:asciiTheme="minorHAnsi" w:hAnsiTheme="minorHAnsi" w:cstheme="minorHAnsi"/>
          <w:sz w:val="20"/>
          <w:szCs w:val="20"/>
        </w:rPr>
        <w:t xml:space="preserve">cznych  w </w:t>
      </w:r>
      <w:r w:rsidR="00D667E4" w:rsidRPr="001B58DC">
        <w:rPr>
          <w:rFonts w:asciiTheme="minorHAnsi" w:hAnsiTheme="minorHAnsi" w:cstheme="minorHAnsi"/>
          <w:sz w:val="20"/>
          <w:szCs w:val="20"/>
        </w:rPr>
        <w:t xml:space="preserve">ilości </w:t>
      </w:r>
      <w:r w:rsidR="001B58DC" w:rsidRPr="007A1062">
        <w:rPr>
          <w:rFonts w:asciiTheme="minorHAnsi" w:hAnsiTheme="minorHAnsi" w:cstheme="minorHAnsi"/>
          <w:sz w:val="20"/>
          <w:szCs w:val="20"/>
        </w:rPr>
        <w:t>336</w:t>
      </w:r>
      <w:r w:rsidR="00AD0841" w:rsidRPr="007A1062">
        <w:rPr>
          <w:rFonts w:asciiTheme="minorHAnsi" w:hAnsiTheme="minorHAnsi" w:cstheme="minorHAnsi"/>
          <w:sz w:val="20"/>
          <w:szCs w:val="20"/>
        </w:rPr>
        <w:t xml:space="preserve"> szt. </w:t>
      </w:r>
      <w:r w:rsidR="00D2000A" w:rsidRPr="007A1062">
        <w:rPr>
          <w:rFonts w:asciiTheme="minorHAnsi" w:hAnsiTheme="minorHAnsi" w:cstheme="minorHAnsi"/>
          <w:sz w:val="20"/>
          <w:szCs w:val="20"/>
        </w:rPr>
        <w:t> </w:t>
      </w:r>
      <w:r w:rsidR="00D667E4" w:rsidRPr="001B58DC">
        <w:rPr>
          <w:rFonts w:asciiTheme="minorHAnsi" w:hAnsiTheme="minorHAnsi" w:cstheme="minorHAnsi"/>
          <w:sz w:val="20"/>
          <w:szCs w:val="20"/>
        </w:rPr>
        <w:t xml:space="preserve">/m-c </w:t>
      </w:r>
      <w:r w:rsidRPr="001B58DC">
        <w:rPr>
          <w:rFonts w:asciiTheme="minorHAnsi" w:hAnsiTheme="minorHAnsi" w:cstheme="minorHAnsi"/>
          <w:sz w:val="20"/>
          <w:szCs w:val="20"/>
        </w:rPr>
        <w:t>o parametrach:</w:t>
      </w:r>
    </w:p>
    <w:p w14:paraId="247CCAF4" w14:textId="4E45B8B5" w:rsidR="00AA754D" w:rsidRPr="001B58DC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1B58DC">
        <w:rPr>
          <w:rFonts w:asciiTheme="minorHAnsi" w:hAnsiTheme="minorHAnsi" w:cstheme="minorHAnsi"/>
          <w:sz w:val="20"/>
          <w:szCs w:val="20"/>
        </w:rPr>
        <w:t xml:space="preserve">      - surowiec: makulatura</w:t>
      </w:r>
      <w:r w:rsidR="00BA0097" w:rsidRPr="001B58DC">
        <w:rPr>
          <w:rFonts w:asciiTheme="minorHAnsi" w:hAnsiTheme="minorHAnsi" w:cstheme="minorHAnsi"/>
          <w:sz w:val="20"/>
          <w:szCs w:val="20"/>
        </w:rPr>
        <w:t>;</w:t>
      </w:r>
    </w:p>
    <w:p w14:paraId="6282C3F0" w14:textId="63CBE6DF" w:rsidR="00AA754D" w:rsidRPr="007E05D2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7E05D2">
        <w:rPr>
          <w:rFonts w:asciiTheme="minorHAnsi" w:hAnsiTheme="minorHAnsi" w:cstheme="minorHAnsi"/>
          <w:sz w:val="20"/>
          <w:szCs w:val="20"/>
        </w:rPr>
        <w:t xml:space="preserve">      - kolor: biały</w:t>
      </w:r>
      <w:r w:rsidR="00BA0097">
        <w:rPr>
          <w:rFonts w:asciiTheme="minorHAnsi" w:hAnsiTheme="minorHAnsi" w:cstheme="minorHAnsi"/>
          <w:sz w:val="20"/>
          <w:szCs w:val="20"/>
        </w:rPr>
        <w:t>;</w:t>
      </w:r>
    </w:p>
    <w:p w14:paraId="4DA3AB19" w14:textId="2064E12A" w:rsidR="00AA754D" w:rsidRPr="007E05D2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7E05D2">
        <w:rPr>
          <w:rFonts w:asciiTheme="minorHAnsi" w:hAnsiTheme="minorHAnsi" w:cstheme="minorHAnsi"/>
          <w:sz w:val="20"/>
          <w:szCs w:val="20"/>
        </w:rPr>
        <w:t xml:space="preserve">      - długość wstęgi: 250 m</w:t>
      </w:r>
      <w:r w:rsidR="00BA0097">
        <w:rPr>
          <w:rFonts w:asciiTheme="minorHAnsi" w:hAnsiTheme="minorHAnsi" w:cstheme="minorHAnsi"/>
          <w:sz w:val="20"/>
          <w:szCs w:val="20"/>
        </w:rPr>
        <w:t>;</w:t>
      </w:r>
    </w:p>
    <w:p w14:paraId="1AE7C0EA" w14:textId="591ECE2A" w:rsidR="00AA754D" w:rsidRPr="007E05D2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7E05D2">
        <w:rPr>
          <w:rFonts w:asciiTheme="minorHAnsi" w:hAnsiTheme="minorHAnsi" w:cstheme="minorHAnsi"/>
          <w:sz w:val="20"/>
          <w:szCs w:val="20"/>
        </w:rPr>
        <w:t xml:space="preserve">      - szerokość wstęgi: 20 cm</w:t>
      </w:r>
      <w:r w:rsidR="00BA0097">
        <w:rPr>
          <w:rFonts w:asciiTheme="minorHAnsi" w:hAnsiTheme="minorHAnsi" w:cstheme="minorHAnsi"/>
          <w:sz w:val="20"/>
          <w:szCs w:val="20"/>
        </w:rPr>
        <w:t>;</w:t>
      </w:r>
    </w:p>
    <w:p w14:paraId="47E09AE3" w14:textId="0DD80D28" w:rsidR="00AA754D" w:rsidRPr="007E05D2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7E05D2">
        <w:rPr>
          <w:rFonts w:asciiTheme="minorHAnsi" w:hAnsiTheme="minorHAnsi" w:cstheme="minorHAnsi"/>
          <w:sz w:val="20"/>
          <w:szCs w:val="20"/>
        </w:rPr>
        <w:t xml:space="preserve">      - ilość warstw: 1</w:t>
      </w:r>
      <w:r w:rsidR="00BA0097">
        <w:rPr>
          <w:rFonts w:asciiTheme="minorHAnsi" w:hAnsiTheme="minorHAnsi" w:cstheme="minorHAnsi"/>
          <w:sz w:val="20"/>
          <w:szCs w:val="20"/>
        </w:rPr>
        <w:t>.</w:t>
      </w:r>
    </w:p>
    <w:p w14:paraId="0EA2D40E" w14:textId="542A8E21" w:rsidR="00AA754D" w:rsidRPr="007A1062" w:rsidRDefault="00AA754D" w:rsidP="00A036F2">
      <w:pPr>
        <w:pStyle w:val="Akapitzlist"/>
        <w:numPr>
          <w:ilvl w:val="1"/>
          <w:numId w:val="6"/>
        </w:numPr>
        <w:ind w:left="1037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5D2">
        <w:rPr>
          <w:rFonts w:asciiTheme="minorHAnsi" w:hAnsiTheme="minorHAnsi" w:cstheme="minorHAnsi"/>
          <w:sz w:val="20"/>
          <w:szCs w:val="20"/>
        </w:rPr>
        <w:t xml:space="preserve">Ręczniki papierowe do podajników </w:t>
      </w:r>
      <w:r w:rsidRPr="007A1062">
        <w:rPr>
          <w:rFonts w:asciiTheme="minorHAnsi" w:hAnsiTheme="minorHAnsi" w:cstheme="minorHAnsi"/>
          <w:sz w:val="20"/>
          <w:szCs w:val="20"/>
        </w:rPr>
        <w:t>automatyc</w:t>
      </w:r>
      <w:r w:rsidR="00D667E4" w:rsidRPr="007A1062">
        <w:rPr>
          <w:rFonts w:asciiTheme="minorHAnsi" w:hAnsiTheme="minorHAnsi" w:cstheme="minorHAnsi"/>
          <w:sz w:val="20"/>
          <w:szCs w:val="20"/>
        </w:rPr>
        <w:t>znych  w ilości 1</w:t>
      </w:r>
      <w:r w:rsidR="001B58DC" w:rsidRPr="007A1062">
        <w:rPr>
          <w:rFonts w:asciiTheme="minorHAnsi" w:hAnsiTheme="minorHAnsi" w:cstheme="minorHAnsi"/>
          <w:sz w:val="20"/>
          <w:szCs w:val="20"/>
        </w:rPr>
        <w:t>44</w:t>
      </w:r>
      <w:r w:rsidR="00AD0841" w:rsidRPr="007A1062">
        <w:rPr>
          <w:rFonts w:asciiTheme="minorHAnsi" w:hAnsiTheme="minorHAnsi" w:cstheme="minorHAnsi"/>
          <w:sz w:val="20"/>
          <w:szCs w:val="20"/>
        </w:rPr>
        <w:t xml:space="preserve"> szt</w:t>
      </w:r>
      <w:r w:rsidR="00D667E4" w:rsidRPr="007A1062">
        <w:rPr>
          <w:rFonts w:asciiTheme="minorHAnsi" w:hAnsiTheme="minorHAnsi" w:cstheme="minorHAnsi"/>
          <w:sz w:val="20"/>
          <w:szCs w:val="20"/>
        </w:rPr>
        <w:t xml:space="preserve">./m-c </w:t>
      </w:r>
      <w:r w:rsidRPr="007A1062">
        <w:rPr>
          <w:rFonts w:asciiTheme="minorHAnsi" w:hAnsiTheme="minorHAnsi" w:cstheme="minorHAnsi"/>
          <w:sz w:val="20"/>
          <w:szCs w:val="20"/>
        </w:rPr>
        <w:t>o parametrach:</w:t>
      </w:r>
    </w:p>
    <w:p w14:paraId="17ADCB8B" w14:textId="347D8096" w:rsidR="00AA754D" w:rsidRPr="001B58DC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1B58DC">
        <w:rPr>
          <w:rFonts w:asciiTheme="minorHAnsi" w:hAnsiTheme="minorHAnsi" w:cstheme="minorHAnsi"/>
          <w:sz w:val="20"/>
          <w:szCs w:val="20"/>
        </w:rPr>
        <w:t xml:space="preserve">      - surowiec: celuloza</w:t>
      </w:r>
      <w:r w:rsidR="00BA0097" w:rsidRPr="001B58DC">
        <w:rPr>
          <w:rFonts w:asciiTheme="minorHAnsi" w:hAnsiTheme="minorHAnsi" w:cstheme="minorHAnsi"/>
          <w:sz w:val="20"/>
          <w:szCs w:val="20"/>
        </w:rPr>
        <w:t>;</w:t>
      </w:r>
    </w:p>
    <w:p w14:paraId="01665EA7" w14:textId="4DBAD827" w:rsidR="00AA754D" w:rsidRPr="001B58DC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1B58DC">
        <w:rPr>
          <w:rFonts w:asciiTheme="minorHAnsi" w:hAnsiTheme="minorHAnsi" w:cstheme="minorHAnsi"/>
          <w:sz w:val="20"/>
          <w:szCs w:val="20"/>
        </w:rPr>
        <w:t xml:space="preserve">      - kolor: biały</w:t>
      </w:r>
      <w:r w:rsidR="00BA0097" w:rsidRPr="001B58DC">
        <w:rPr>
          <w:rFonts w:asciiTheme="minorHAnsi" w:hAnsiTheme="minorHAnsi" w:cstheme="minorHAnsi"/>
          <w:sz w:val="20"/>
          <w:szCs w:val="20"/>
        </w:rPr>
        <w:t>;</w:t>
      </w:r>
    </w:p>
    <w:p w14:paraId="4F49E743" w14:textId="14032BF5" w:rsidR="00AA754D" w:rsidRPr="001B58DC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1B58DC">
        <w:rPr>
          <w:rFonts w:asciiTheme="minorHAnsi" w:hAnsiTheme="minorHAnsi" w:cstheme="minorHAnsi"/>
          <w:sz w:val="20"/>
          <w:szCs w:val="20"/>
        </w:rPr>
        <w:t xml:space="preserve">      - długość wstęgi: 156 m</w:t>
      </w:r>
      <w:r w:rsidR="00BA0097" w:rsidRPr="001B58DC">
        <w:rPr>
          <w:rFonts w:asciiTheme="minorHAnsi" w:hAnsiTheme="minorHAnsi" w:cstheme="minorHAnsi"/>
          <w:sz w:val="20"/>
          <w:szCs w:val="20"/>
        </w:rPr>
        <w:t>;</w:t>
      </w:r>
    </w:p>
    <w:p w14:paraId="6139D0D4" w14:textId="58BA1D09" w:rsidR="00AA754D" w:rsidRPr="001B58DC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1B58DC">
        <w:rPr>
          <w:rFonts w:asciiTheme="minorHAnsi" w:hAnsiTheme="minorHAnsi" w:cstheme="minorHAnsi"/>
          <w:sz w:val="20"/>
          <w:szCs w:val="20"/>
        </w:rPr>
        <w:t xml:space="preserve">      - szerokość wstęgi: 20 cm</w:t>
      </w:r>
      <w:r w:rsidR="00BA0097" w:rsidRPr="001B58DC">
        <w:rPr>
          <w:rFonts w:asciiTheme="minorHAnsi" w:hAnsiTheme="minorHAnsi" w:cstheme="minorHAnsi"/>
          <w:sz w:val="20"/>
          <w:szCs w:val="20"/>
        </w:rPr>
        <w:t>;</w:t>
      </w:r>
    </w:p>
    <w:p w14:paraId="020D3201" w14:textId="76F8C399" w:rsidR="00AA754D" w:rsidRPr="001B58DC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1B58DC">
        <w:rPr>
          <w:rFonts w:asciiTheme="minorHAnsi" w:hAnsiTheme="minorHAnsi" w:cstheme="minorHAnsi"/>
          <w:sz w:val="20"/>
          <w:szCs w:val="20"/>
        </w:rPr>
        <w:t xml:space="preserve">      - ilość warstw: 2</w:t>
      </w:r>
      <w:r w:rsidR="00BA0097" w:rsidRPr="001B58DC">
        <w:rPr>
          <w:rFonts w:asciiTheme="minorHAnsi" w:hAnsiTheme="minorHAnsi" w:cstheme="minorHAnsi"/>
          <w:sz w:val="20"/>
          <w:szCs w:val="20"/>
        </w:rPr>
        <w:t>.</w:t>
      </w:r>
    </w:p>
    <w:p w14:paraId="4F4413CC" w14:textId="694D52A1" w:rsidR="00AA754D" w:rsidRPr="001B58DC" w:rsidRDefault="00AA754D" w:rsidP="00A036F2">
      <w:pPr>
        <w:pStyle w:val="Akapitzlist"/>
        <w:numPr>
          <w:ilvl w:val="1"/>
          <w:numId w:val="6"/>
        </w:numPr>
        <w:ind w:left="1037" w:hanging="357"/>
        <w:jc w:val="both"/>
        <w:rPr>
          <w:rFonts w:asciiTheme="minorHAnsi" w:hAnsiTheme="minorHAnsi" w:cstheme="minorHAnsi"/>
          <w:sz w:val="20"/>
          <w:szCs w:val="20"/>
        </w:rPr>
      </w:pPr>
      <w:r w:rsidRPr="001B58DC">
        <w:rPr>
          <w:rFonts w:asciiTheme="minorHAnsi" w:hAnsiTheme="minorHAnsi" w:cstheme="minorHAnsi"/>
          <w:sz w:val="20"/>
          <w:szCs w:val="20"/>
        </w:rPr>
        <w:t>Ręczniki papierowe składane ZZ do podaj</w:t>
      </w:r>
      <w:r w:rsidR="00D2000A">
        <w:rPr>
          <w:rFonts w:asciiTheme="minorHAnsi" w:hAnsiTheme="minorHAnsi" w:cstheme="minorHAnsi"/>
          <w:sz w:val="20"/>
          <w:szCs w:val="20"/>
        </w:rPr>
        <w:t xml:space="preserve">ników </w:t>
      </w:r>
      <w:r w:rsidR="00D667E4" w:rsidRPr="001B58DC">
        <w:rPr>
          <w:rFonts w:asciiTheme="minorHAnsi" w:hAnsiTheme="minorHAnsi" w:cstheme="minorHAnsi"/>
          <w:sz w:val="20"/>
          <w:szCs w:val="20"/>
        </w:rPr>
        <w:t xml:space="preserve">w </w:t>
      </w:r>
      <w:r w:rsidR="00D667E4" w:rsidRPr="007A1062">
        <w:rPr>
          <w:rFonts w:asciiTheme="minorHAnsi" w:hAnsiTheme="minorHAnsi" w:cstheme="minorHAnsi"/>
          <w:sz w:val="20"/>
          <w:szCs w:val="20"/>
        </w:rPr>
        <w:t xml:space="preserve">ilości </w:t>
      </w:r>
      <w:r w:rsidR="001B58DC" w:rsidRPr="007A1062">
        <w:rPr>
          <w:rFonts w:asciiTheme="minorHAnsi" w:hAnsiTheme="minorHAnsi" w:cstheme="minorHAnsi"/>
          <w:sz w:val="20"/>
          <w:szCs w:val="20"/>
        </w:rPr>
        <w:t>1 008</w:t>
      </w:r>
      <w:r w:rsidR="00D667E4" w:rsidRPr="007A1062">
        <w:rPr>
          <w:rFonts w:asciiTheme="minorHAnsi" w:hAnsiTheme="minorHAnsi" w:cstheme="minorHAnsi"/>
          <w:sz w:val="20"/>
          <w:szCs w:val="20"/>
        </w:rPr>
        <w:t xml:space="preserve"> </w:t>
      </w:r>
      <w:r w:rsidR="00AD0841" w:rsidRPr="007A1062">
        <w:rPr>
          <w:rFonts w:asciiTheme="minorHAnsi" w:hAnsiTheme="minorHAnsi" w:cstheme="minorHAnsi"/>
          <w:sz w:val="20"/>
          <w:szCs w:val="20"/>
        </w:rPr>
        <w:t>szt.</w:t>
      </w:r>
      <w:r w:rsidR="007A1062" w:rsidRPr="007A1062">
        <w:rPr>
          <w:rFonts w:asciiTheme="minorHAnsi" w:hAnsiTheme="minorHAnsi" w:cstheme="minorHAnsi"/>
          <w:sz w:val="20"/>
          <w:szCs w:val="20"/>
        </w:rPr>
        <w:t>/</w:t>
      </w:r>
      <w:r w:rsidR="00D667E4" w:rsidRPr="007A1062">
        <w:rPr>
          <w:rFonts w:asciiTheme="minorHAnsi" w:hAnsiTheme="minorHAnsi" w:cstheme="minorHAnsi"/>
          <w:sz w:val="20"/>
          <w:szCs w:val="20"/>
        </w:rPr>
        <w:t xml:space="preserve">m-c </w:t>
      </w:r>
      <w:r w:rsidRPr="007A1062">
        <w:rPr>
          <w:rFonts w:asciiTheme="minorHAnsi" w:hAnsiTheme="minorHAnsi" w:cstheme="minorHAnsi"/>
          <w:sz w:val="20"/>
          <w:szCs w:val="20"/>
        </w:rPr>
        <w:t>o parametrach:</w:t>
      </w:r>
    </w:p>
    <w:p w14:paraId="01B8653D" w14:textId="4074C2E9" w:rsidR="00AA754D" w:rsidRPr="001B58DC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1B58DC">
        <w:rPr>
          <w:rFonts w:asciiTheme="minorHAnsi" w:hAnsiTheme="minorHAnsi" w:cstheme="minorHAnsi"/>
          <w:sz w:val="20"/>
          <w:szCs w:val="20"/>
        </w:rPr>
        <w:t xml:space="preserve">      - surowiec: makulatura</w:t>
      </w:r>
      <w:r w:rsidR="00BA0097" w:rsidRPr="001B58DC">
        <w:rPr>
          <w:rFonts w:asciiTheme="minorHAnsi" w:hAnsiTheme="minorHAnsi" w:cstheme="minorHAnsi"/>
          <w:sz w:val="20"/>
          <w:szCs w:val="20"/>
        </w:rPr>
        <w:t>;</w:t>
      </w:r>
    </w:p>
    <w:p w14:paraId="1A107D66" w14:textId="5A664813" w:rsidR="00AA754D" w:rsidRPr="001B58DC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1B58DC">
        <w:rPr>
          <w:rFonts w:asciiTheme="minorHAnsi" w:hAnsiTheme="minorHAnsi" w:cstheme="minorHAnsi"/>
          <w:sz w:val="20"/>
          <w:szCs w:val="20"/>
        </w:rPr>
        <w:t xml:space="preserve">      - kolor: biały</w:t>
      </w:r>
      <w:r w:rsidR="00BA0097" w:rsidRPr="001B58DC">
        <w:rPr>
          <w:rFonts w:asciiTheme="minorHAnsi" w:hAnsiTheme="minorHAnsi" w:cstheme="minorHAnsi"/>
          <w:sz w:val="20"/>
          <w:szCs w:val="20"/>
        </w:rPr>
        <w:t>;</w:t>
      </w:r>
    </w:p>
    <w:p w14:paraId="05A77A4B" w14:textId="0EDCE52B" w:rsidR="00AA754D" w:rsidRPr="007E05D2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7E05D2">
        <w:rPr>
          <w:rFonts w:asciiTheme="minorHAnsi" w:hAnsiTheme="minorHAnsi" w:cstheme="minorHAnsi"/>
          <w:sz w:val="20"/>
          <w:szCs w:val="20"/>
        </w:rPr>
        <w:t xml:space="preserve">      - ilość listków w opakowaniu: 160</w:t>
      </w:r>
      <w:r w:rsidR="00BA0097">
        <w:rPr>
          <w:rFonts w:asciiTheme="minorHAnsi" w:hAnsiTheme="minorHAnsi" w:cstheme="minorHAnsi"/>
          <w:sz w:val="20"/>
          <w:szCs w:val="20"/>
        </w:rPr>
        <w:t>;</w:t>
      </w:r>
    </w:p>
    <w:p w14:paraId="050B3743" w14:textId="4B5051E7" w:rsidR="00AA754D" w:rsidRPr="007E05D2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7E05D2">
        <w:rPr>
          <w:rFonts w:asciiTheme="minorHAnsi" w:hAnsiTheme="minorHAnsi" w:cstheme="minorHAnsi"/>
          <w:sz w:val="20"/>
          <w:szCs w:val="20"/>
        </w:rPr>
        <w:t xml:space="preserve">      - wymiary listka rozłożonego: 23 x 25 cm</w:t>
      </w:r>
      <w:r w:rsidR="00BA0097">
        <w:rPr>
          <w:rFonts w:asciiTheme="minorHAnsi" w:hAnsiTheme="minorHAnsi" w:cstheme="minorHAnsi"/>
          <w:sz w:val="20"/>
          <w:szCs w:val="20"/>
        </w:rPr>
        <w:t>;</w:t>
      </w:r>
    </w:p>
    <w:p w14:paraId="1A53B8AB" w14:textId="61B871A0" w:rsidR="00AA754D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7E05D2">
        <w:rPr>
          <w:rFonts w:asciiTheme="minorHAnsi" w:hAnsiTheme="minorHAnsi" w:cstheme="minorHAnsi"/>
          <w:sz w:val="20"/>
          <w:szCs w:val="20"/>
        </w:rPr>
        <w:t xml:space="preserve">      - ilość warstw: 2</w:t>
      </w:r>
      <w:r w:rsidR="00BA0097">
        <w:rPr>
          <w:rFonts w:asciiTheme="minorHAnsi" w:hAnsiTheme="minorHAnsi" w:cstheme="minorHAnsi"/>
          <w:sz w:val="20"/>
          <w:szCs w:val="20"/>
        </w:rPr>
        <w:t>.</w:t>
      </w:r>
    </w:p>
    <w:p w14:paraId="6D652230" w14:textId="0C77C621" w:rsidR="00AA754D" w:rsidRPr="001B58DC" w:rsidRDefault="00AA754D" w:rsidP="00A036F2">
      <w:pPr>
        <w:pStyle w:val="Akapitzlist"/>
        <w:numPr>
          <w:ilvl w:val="1"/>
          <w:numId w:val="6"/>
        </w:numPr>
        <w:ind w:left="1037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5D2">
        <w:rPr>
          <w:rFonts w:asciiTheme="minorHAnsi" w:hAnsiTheme="minorHAnsi" w:cstheme="minorHAnsi"/>
          <w:sz w:val="20"/>
          <w:szCs w:val="20"/>
        </w:rPr>
        <w:t>Ręczniki papier</w:t>
      </w:r>
      <w:r w:rsidR="00D667E4">
        <w:rPr>
          <w:rFonts w:asciiTheme="minorHAnsi" w:hAnsiTheme="minorHAnsi" w:cstheme="minorHAnsi"/>
          <w:sz w:val="20"/>
          <w:szCs w:val="20"/>
        </w:rPr>
        <w:t xml:space="preserve">owe składane ZZ do podajników w ilości </w:t>
      </w:r>
      <w:r w:rsidR="00D667E4" w:rsidRPr="00AD0841">
        <w:rPr>
          <w:rFonts w:asciiTheme="minorHAnsi" w:hAnsiTheme="minorHAnsi" w:cstheme="minorHAnsi"/>
          <w:sz w:val="20"/>
          <w:szCs w:val="20"/>
        </w:rPr>
        <w:t>1</w:t>
      </w:r>
      <w:r w:rsidR="001B58DC" w:rsidRPr="00AD0841">
        <w:rPr>
          <w:rFonts w:asciiTheme="minorHAnsi" w:hAnsiTheme="minorHAnsi" w:cstheme="minorHAnsi"/>
          <w:sz w:val="20"/>
          <w:szCs w:val="20"/>
        </w:rPr>
        <w:t>20</w:t>
      </w:r>
      <w:r w:rsidR="00D2000A" w:rsidRPr="00AD0841">
        <w:rPr>
          <w:rFonts w:asciiTheme="minorHAnsi" w:hAnsiTheme="minorHAnsi" w:cstheme="minorHAnsi"/>
          <w:sz w:val="20"/>
          <w:szCs w:val="20"/>
        </w:rPr>
        <w:t> </w:t>
      </w:r>
      <w:r w:rsidR="00AD0841">
        <w:rPr>
          <w:rFonts w:asciiTheme="minorHAnsi" w:hAnsiTheme="minorHAnsi" w:cstheme="minorHAnsi"/>
          <w:sz w:val="20"/>
          <w:szCs w:val="20"/>
        </w:rPr>
        <w:t>szt.</w:t>
      </w:r>
      <w:r w:rsidR="00D667E4" w:rsidRPr="001B58DC">
        <w:rPr>
          <w:rFonts w:asciiTheme="minorHAnsi" w:hAnsiTheme="minorHAnsi" w:cstheme="minorHAnsi"/>
          <w:sz w:val="20"/>
          <w:szCs w:val="20"/>
        </w:rPr>
        <w:t xml:space="preserve">/m-c </w:t>
      </w:r>
      <w:r w:rsidRPr="001B58DC">
        <w:rPr>
          <w:rFonts w:asciiTheme="minorHAnsi" w:hAnsiTheme="minorHAnsi" w:cstheme="minorHAnsi"/>
          <w:sz w:val="20"/>
          <w:szCs w:val="20"/>
        </w:rPr>
        <w:t>o parametrach:</w:t>
      </w:r>
    </w:p>
    <w:p w14:paraId="5BDD7F46" w14:textId="23FF8B72" w:rsidR="00AA754D" w:rsidRPr="001B58DC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1B58DC">
        <w:rPr>
          <w:rFonts w:asciiTheme="minorHAnsi" w:hAnsiTheme="minorHAnsi" w:cstheme="minorHAnsi"/>
          <w:sz w:val="20"/>
          <w:szCs w:val="20"/>
        </w:rPr>
        <w:t xml:space="preserve">      - surowiec: celuloza</w:t>
      </w:r>
      <w:r w:rsidR="00BA0097" w:rsidRPr="001B58DC">
        <w:rPr>
          <w:rFonts w:asciiTheme="minorHAnsi" w:hAnsiTheme="minorHAnsi" w:cstheme="minorHAnsi"/>
          <w:sz w:val="20"/>
          <w:szCs w:val="20"/>
        </w:rPr>
        <w:t>;</w:t>
      </w:r>
    </w:p>
    <w:p w14:paraId="5B6899BD" w14:textId="1D956377" w:rsidR="00AA754D" w:rsidRPr="007E05D2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7E05D2">
        <w:rPr>
          <w:rFonts w:asciiTheme="minorHAnsi" w:hAnsiTheme="minorHAnsi" w:cstheme="minorHAnsi"/>
          <w:sz w:val="20"/>
          <w:szCs w:val="20"/>
        </w:rPr>
        <w:t xml:space="preserve">      - kolor: biały</w:t>
      </w:r>
      <w:r w:rsidR="00BA0097">
        <w:rPr>
          <w:rFonts w:asciiTheme="minorHAnsi" w:hAnsiTheme="minorHAnsi" w:cstheme="minorHAnsi"/>
          <w:sz w:val="20"/>
          <w:szCs w:val="20"/>
        </w:rPr>
        <w:t>;</w:t>
      </w:r>
    </w:p>
    <w:p w14:paraId="56DEC46C" w14:textId="071597E9" w:rsidR="00AA754D" w:rsidRPr="007E05D2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7E05D2">
        <w:rPr>
          <w:rFonts w:asciiTheme="minorHAnsi" w:hAnsiTheme="minorHAnsi" w:cstheme="minorHAnsi"/>
          <w:sz w:val="20"/>
          <w:szCs w:val="20"/>
        </w:rPr>
        <w:t xml:space="preserve">      - ilość listków w opakowaniu: 160 </w:t>
      </w:r>
      <w:r w:rsidR="00BA0097">
        <w:rPr>
          <w:rFonts w:asciiTheme="minorHAnsi" w:hAnsiTheme="minorHAnsi" w:cstheme="minorHAnsi"/>
          <w:sz w:val="20"/>
          <w:szCs w:val="20"/>
        </w:rPr>
        <w:t>;</w:t>
      </w:r>
    </w:p>
    <w:p w14:paraId="3B223821" w14:textId="355320A7" w:rsidR="00AA754D" w:rsidRPr="007E05D2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7E05D2">
        <w:rPr>
          <w:rFonts w:asciiTheme="minorHAnsi" w:hAnsiTheme="minorHAnsi" w:cstheme="minorHAnsi"/>
          <w:sz w:val="20"/>
          <w:szCs w:val="20"/>
        </w:rPr>
        <w:t xml:space="preserve">      - wymiary listka rozłożonego: 23 x 25 cm</w:t>
      </w:r>
      <w:r w:rsidR="00BA0097">
        <w:rPr>
          <w:rFonts w:asciiTheme="minorHAnsi" w:hAnsiTheme="minorHAnsi" w:cstheme="minorHAnsi"/>
          <w:sz w:val="20"/>
          <w:szCs w:val="20"/>
        </w:rPr>
        <w:t>;</w:t>
      </w:r>
    </w:p>
    <w:p w14:paraId="2AD01C1C" w14:textId="2CD653A1" w:rsidR="00AA754D" w:rsidRPr="007E05D2" w:rsidRDefault="00AA754D" w:rsidP="00AA754D">
      <w:pPr>
        <w:pStyle w:val="Akapitzlist"/>
        <w:ind w:left="1000"/>
        <w:jc w:val="both"/>
        <w:rPr>
          <w:rFonts w:asciiTheme="minorHAnsi" w:hAnsiTheme="minorHAnsi" w:cstheme="minorHAnsi"/>
          <w:sz w:val="20"/>
          <w:szCs w:val="20"/>
        </w:rPr>
      </w:pPr>
      <w:r w:rsidRPr="007E05D2">
        <w:rPr>
          <w:rFonts w:asciiTheme="minorHAnsi" w:hAnsiTheme="minorHAnsi" w:cstheme="minorHAnsi"/>
          <w:sz w:val="20"/>
          <w:szCs w:val="20"/>
        </w:rPr>
        <w:t xml:space="preserve">      - ilość warstw: 2</w:t>
      </w:r>
      <w:r w:rsidR="00BA0097">
        <w:rPr>
          <w:rFonts w:asciiTheme="minorHAnsi" w:hAnsiTheme="minorHAnsi" w:cstheme="minorHAnsi"/>
          <w:sz w:val="20"/>
          <w:szCs w:val="20"/>
        </w:rPr>
        <w:t>.</w:t>
      </w:r>
    </w:p>
    <w:p w14:paraId="0E35CF04" w14:textId="373DDB4D" w:rsidR="004763D8" w:rsidRDefault="00AA754D" w:rsidP="00D42FBA">
      <w:pPr>
        <w:jc w:val="both"/>
        <w:rPr>
          <w:rFonts w:asciiTheme="minorHAnsi" w:hAnsiTheme="minorHAnsi" w:cstheme="minorHAnsi"/>
          <w:sz w:val="20"/>
          <w:szCs w:val="20"/>
        </w:rPr>
      </w:pPr>
      <w:r w:rsidRPr="007E05D2">
        <w:rPr>
          <w:rFonts w:asciiTheme="minorHAnsi" w:hAnsiTheme="minorHAnsi" w:cstheme="minorHAnsi"/>
          <w:sz w:val="20"/>
          <w:szCs w:val="20"/>
        </w:rPr>
        <w:t>lub adekwatn</w:t>
      </w:r>
      <w:r w:rsidR="00BA0097">
        <w:rPr>
          <w:rFonts w:asciiTheme="minorHAnsi" w:hAnsiTheme="minorHAnsi" w:cstheme="minorHAnsi"/>
          <w:sz w:val="20"/>
          <w:szCs w:val="20"/>
        </w:rPr>
        <w:t>ą</w:t>
      </w:r>
      <w:r w:rsidRPr="007E05D2">
        <w:rPr>
          <w:rFonts w:asciiTheme="minorHAnsi" w:hAnsiTheme="minorHAnsi" w:cstheme="minorHAnsi"/>
          <w:sz w:val="20"/>
          <w:szCs w:val="20"/>
        </w:rPr>
        <w:t xml:space="preserve"> ilość rolek papieru toaletowego, ręczników do podajników automatycznych, litrów mydła  wynikająca </w:t>
      </w:r>
      <w:r w:rsidR="002D5C9A">
        <w:rPr>
          <w:rFonts w:asciiTheme="minorHAnsi" w:hAnsiTheme="minorHAnsi" w:cstheme="minorHAnsi"/>
          <w:sz w:val="20"/>
          <w:szCs w:val="20"/>
        </w:rPr>
        <w:br/>
      </w:r>
      <w:r w:rsidRPr="007E05D2">
        <w:rPr>
          <w:rFonts w:asciiTheme="minorHAnsi" w:hAnsiTheme="minorHAnsi" w:cstheme="minorHAnsi"/>
          <w:sz w:val="20"/>
          <w:szCs w:val="20"/>
        </w:rPr>
        <w:t>z przedstawionej długości i ilości rolek/litrów</w:t>
      </w:r>
      <w:r w:rsidR="004763D8">
        <w:rPr>
          <w:rFonts w:asciiTheme="minorHAnsi" w:hAnsiTheme="minorHAnsi" w:cstheme="minorHAnsi"/>
          <w:sz w:val="20"/>
          <w:szCs w:val="20"/>
        </w:rPr>
        <w:t>.</w:t>
      </w:r>
    </w:p>
    <w:p w14:paraId="0CD33B03" w14:textId="29CDB0D4" w:rsidR="00AA754D" w:rsidRPr="006F3DFE" w:rsidRDefault="004763D8" w:rsidP="00D42FBA">
      <w:pPr>
        <w:jc w:val="both"/>
        <w:rPr>
          <w:rFonts w:asciiTheme="minorHAnsi" w:hAnsiTheme="minorHAnsi" w:cstheme="minorHAnsi"/>
          <w:sz w:val="20"/>
          <w:szCs w:val="20"/>
        </w:rPr>
      </w:pPr>
      <w:r w:rsidRPr="006F3DFE">
        <w:rPr>
          <w:rFonts w:asciiTheme="minorHAnsi" w:hAnsiTheme="minorHAnsi" w:cstheme="minorHAnsi"/>
          <w:sz w:val="20"/>
          <w:szCs w:val="20"/>
        </w:rPr>
        <w:t>W</w:t>
      </w:r>
      <w:r w:rsidR="008F77F6" w:rsidRPr="006F3DFE">
        <w:rPr>
          <w:rFonts w:asciiTheme="minorHAnsi" w:hAnsiTheme="minorHAnsi" w:cstheme="minorHAnsi"/>
          <w:sz w:val="20"/>
          <w:szCs w:val="20"/>
        </w:rPr>
        <w:t xml:space="preserve">skazane powyżej ilości materiałów higienicznych </w:t>
      </w:r>
      <w:r w:rsidR="008B342F" w:rsidRPr="006F3DFE">
        <w:rPr>
          <w:rFonts w:asciiTheme="minorHAnsi" w:hAnsiTheme="minorHAnsi" w:cstheme="minorHAnsi"/>
          <w:sz w:val="20"/>
          <w:szCs w:val="20"/>
        </w:rPr>
        <w:t xml:space="preserve">i chemiczne </w:t>
      </w:r>
      <w:r w:rsidR="008F77F6" w:rsidRPr="006F3DFE">
        <w:rPr>
          <w:rFonts w:asciiTheme="minorHAnsi" w:hAnsiTheme="minorHAnsi" w:cstheme="minorHAnsi"/>
          <w:sz w:val="20"/>
          <w:szCs w:val="20"/>
        </w:rPr>
        <w:t xml:space="preserve">wskazują jedynie szacowane ilości, określone na potrzeby wyliczenia szacunkowej wartości Oferty. W trakcie trwania Umowy Wykonawca zobowiązany jest do bieżącego uzupełniania ww. materiałów niezależnie od wyczerpania wskazanych w przedmiotowym </w:t>
      </w:r>
      <w:r w:rsidR="00162C85">
        <w:rPr>
          <w:rFonts w:asciiTheme="minorHAnsi" w:hAnsiTheme="minorHAnsi" w:cstheme="minorHAnsi"/>
          <w:sz w:val="20"/>
          <w:szCs w:val="20"/>
        </w:rPr>
        <w:t>OPZ (O</w:t>
      </w:r>
      <w:r w:rsidR="008F77F6" w:rsidRPr="006F3DFE">
        <w:rPr>
          <w:rFonts w:asciiTheme="minorHAnsi" w:hAnsiTheme="minorHAnsi" w:cstheme="minorHAnsi"/>
          <w:sz w:val="20"/>
          <w:szCs w:val="20"/>
        </w:rPr>
        <w:t xml:space="preserve">pis </w:t>
      </w:r>
      <w:r w:rsidR="00162C85">
        <w:rPr>
          <w:rFonts w:asciiTheme="minorHAnsi" w:hAnsiTheme="minorHAnsi" w:cstheme="minorHAnsi"/>
          <w:sz w:val="20"/>
          <w:szCs w:val="20"/>
        </w:rPr>
        <w:t xml:space="preserve">Przedmiotu </w:t>
      </w:r>
      <w:r w:rsidR="008F77F6" w:rsidRPr="006F3DFE">
        <w:rPr>
          <w:rFonts w:asciiTheme="minorHAnsi" w:hAnsiTheme="minorHAnsi" w:cstheme="minorHAnsi"/>
          <w:sz w:val="20"/>
          <w:szCs w:val="20"/>
        </w:rPr>
        <w:t>zamówienia</w:t>
      </w:r>
      <w:r w:rsidR="00162C85">
        <w:rPr>
          <w:rFonts w:asciiTheme="minorHAnsi" w:hAnsiTheme="minorHAnsi" w:cstheme="minorHAnsi"/>
          <w:sz w:val="20"/>
          <w:szCs w:val="20"/>
        </w:rPr>
        <w:t>)</w:t>
      </w:r>
      <w:r w:rsidR="008F77F6" w:rsidRPr="006F3DFE">
        <w:rPr>
          <w:rFonts w:asciiTheme="minorHAnsi" w:hAnsiTheme="minorHAnsi" w:cstheme="minorHAnsi"/>
          <w:sz w:val="20"/>
          <w:szCs w:val="20"/>
        </w:rPr>
        <w:t xml:space="preserve"> limitów.</w:t>
      </w:r>
    </w:p>
    <w:p w14:paraId="0E51B026" w14:textId="77777777" w:rsidR="008F77F6" w:rsidRPr="006F3DFE" w:rsidRDefault="008F77F6" w:rsidP="00D42FB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8E7ADE2" w14:textId="56088130" w:rsidR="00DD384A" w:rsidRPr="0021529B" w:rsidRDefault="00404D29" w:rsidP="00A036F2">
      <w:pPr>
        <w:pStyle w:val="Akapitzlist"/>
        <w:numPr>
          <w:ilvl w:val="0"/>
          <w:numId w:val="17"/>
        </w:numPr>
        <w:ind w:left="0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1529B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21529B" w:rsidRPr="0021529B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="00AD0841" w:rsidRPr="0021529B">
        <w:rPr>
          <w:rFonts w:asciiTheme="minorHAnsi" w:hAnsiTheme="minorHAnsi" w:cstheme="minorHAnsi"/>
          <w:b/>
          <w:sz w:val="20"/>
          <w:szCs w:val="20"/>
        </w:rPr>
        <w:t>na swój koszt</w:t>
      </w:r>
      <w:r w:rsidR="00AD0841" w:rsidRPr="0021529B">
        <w:rPr>
          <w:b/>
          <w:sz w:val="14"/>
          <w:szCs w:val="14"/>
        </w:rPr>
        <w:t xml:space="preserve"> </w:t>
      </w:r>
      <w:r w:rsidR="002A31B0" w:rsidRPr="0021529B">
        <w:rPr>
          <w:rFonts w:asciiTheme="minorHAnsi" w:hAnsiTheme="minorHAnsi" w:cstheme="minorHAnsi"/>
          <w:b/>
          <w:sz w:val="20"/>
          <w:szCs w:val="20"/>
        </w:rPr>
        <w:t xml:space="preserve"> zobowiązany </w:t>
      </w:r>
      <w:r w:rsidR="00D35140" w:rsidRPr="0021529B">
        <w:rPr>
          <w:rFonts w:asciiTheme="minorHAnsi" w:hAnsiTheme="minorHAnsi" w:cstheme="minorHAnsi"/>
          <w:b/>
          <w:sz w:val="20"/>
          <w:szCs w:val="20"/>
        </w:rPr>
        <w:t xml:space="preserve">jest </w:t>
      </w:r>
      <w:r w:rsidR="00AD0841" w:rsidRPr="0021529B">
        <w:rPr>
          <w:rFonts w:asciiTheme="minorHAnsi" w:hAnsiTheme="minorHAnsi" w:cstheme="minorHAnsi"/>
          <w:b/>
          <w:sz w:val="20"/>
          <w:szCs w:val="20"/>
        </w:rPr>
        <w:t>do wydzierżawienia obiektów koniecznych do realizacji niniejszych Usług</w:t>
      </w:r>
      <w:r w:rsidR="00AD0841" w:rsidRPr="0021529B">
        <w:rPr>
          <w:b/>
          <w:sz w:val="14"/>
          <w:szCs w:val="14"/>
        </w:rPr>
        <w:t xml:space="preserve"> </w:t>
      </w:r>
      <w:r w:rsidR="00D2000A" w:rsidRPr="0021529B">
        <w:rPr>
          <w:rFonts w:asciiTheme="minorHAnsi" w:hAnsiTheme="minorHAnsi" w:cstheme="minorHAnsi"/>
          <w:b/>
          <w:sz w:val="20"/>
          <w:szCs w:val="20"/>
        </w:rPr>
        <w:t xml:space="preserve">w miarę </w:t>
      </w:r>
      <w:r w:rsidR="00AD0841" w:rsidRPr="0021529B">
        <w:rPr>
          <w:rFonts w:asciiTheme="minorHAnsi" w:hAnsiTheme="minorHAnsi" w:cstheme="minorHAnsi"/>
          <w:b/>
          <w:sz w:val="20"/>
          <w:szCs w:val="20"/>
        </w:rPr>
        <w:t>posiadanych</w:t>
      </w:r>
      <w:r w:rsidR="007E3815" w:rsidRPr="0021529B">
        <w:rPr>
          <w:rFonts w:asciiTheme="minorHAnsi" w:hAnsiTheme="minorHAnsi" w:cstheme="minorHAnsi"/>
          <w:b/>
          <w:sz w:val="20"/>
          <w:szCs w:val="20"/>
        </w:rPr>
        <w:t xml:space="preserve"> przez Zamawiającego </w:t>
      </w:r>
      <w:r w:rsidR="00D2000A" w:rsidRPr="0021529B">
        <w:rPr>
          <w:rFonts w:asciiTheme="minorHAnsi" w:hAnsiTheme="minorHAnsi" w:cstheme="minorHAnsi"/>
          <w:b/>
          <w:sz w:val="20"/>
          <w:szCs w:val="20"/>
        </w:rPr>
        <w:t>możliwości</w:t>
      </w:r>
      <w:r w:rsidR="007E3815" w:rsidRPr="0021529B">
        <w:rPr>
          <w:rFonts w:asciiTheme="minorHAnsi" w:hAnsiTheme="minorHAnsi" w:cstheme="minorHAnsi"/>
          <w:b/>
          <w:sz w:val="20"/>
          <w:szCs w:val="20"/>
        </w:rPr>
        <w:t>,</w:t>
      </w:r>
      <w:r w:rsidR="00D2000A" w:rsidRPr="0021529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90972" w:rsidRPr="0021529B">
        <w:rPr>
          <w:rFonts w:asciiTheme="minorHAnsi" w:hAnsiTheme="minorHAnsi" w:cstheme="minorHAnsi"/>
          <w:b/>
          <w:sz w:val="20"/>
          <w:szCs w:val="20"/>
        </w:rPr>
        <w:t xml:space="preserve">określonych w opisie </w:t>
      </w:r>
      <w:r w:rsidR="00AD0841" w:rsidRPr="0021529B">
        <w:rPr>
          <w:rFonts w:asciiTheme="minorHAnsi" w:hAnsiTheme="minorHAnsi" w:cstheme="minorHAnsi"/>
          <w:b/>
          <w:sz w:val="20"/>
          <w:szCs w:val="20"/>
        </w:rPr>
        <w:t xml:space="preserve">przedmiotu </w:t>
      </w:r>
      <w:r w:rsidR="00590972" w:rsidRPr="0021529B">
        <w:rPr>
          <w:rFonts w:asciiTheme="minorHAnsi" w:hAnsiTheme="minorHAnsi" w:cstheme="minorHAnsi"/>
          <w:b/>
          <w:sz w:val="20"/>
          <w:szCs w:val="20"/>
        </w:rPr>
        <w:t>zamówienia</w:t>
      </w:r>
      <w:r w:rsidR="007E3815" w:rsidRPr="0021529B">
        <w:rPr>
          <w:rFonts w:asciiTheme="minorHAnsi" w:hAnsiTheme="minorHAnsi" w:cstheme="minorHAnsi"/>
          <w:b/>
          <w:sz w:val="20"/>
          <w:szCs w:val="20"/>
        </w:rPr>
        <w:t>,</w:t>
      </w:r>
      <w:r w:rsidR="00590972" w:rsidRPr="0021529B">
        <w:rPr>
          <w:rFonts w:asciiTheme="minorHAnsi" w:hAnsiTheme="minorHAnsi" w:cstheme="minorHAnsi"/>
          <w:b/>
          <w:sz w:val="20"/>
          <w:szCs w:val="20"/>
        </w:rPr>
        <w:t xml:space="preserve"> min. </w:t>
      </w:r>
      <w:r w:rsidR="002A31B0" w:rsidRPr="0021529B">
        <w:rPr>
          <w:rFonts w:asciiTheme="minorHAnsi" w:hAnsiTheme="minorHAnsi" w:cstheme="minorHAnsi"/>
          <w:b/>
          <w:sz w:val="20"/>
          <w:szCs w:val="20"/>
        </w:rPr>
        <w:t>obiektów warsztatowych</w:t>
      </w:r>
      <w:r w:rsidR="004A2DCD" w:rsidRPr="0021529B">
        <w:rPr>
          <w:rFonts w:asciiTheme="minorHAnsi" w:hAnsiTheme="minorHAnsi" w:cstheme="minorHAnsi"/>
          <w:b/>
          <w:sz w:val="20"/>
          <w:szCs w:val="20"/>
        </w:rPr>
        <w:t>, magazynowych</w:t>
      </w:r>
      <w:r w:rsidR="00590972" w:rsidRPr="0021529B">
        <w:rPr>
          <w:rFonts w:asciiTheme="minorHAnsi" w:hAnsiTheme="minorHAnsi" w:cstheme="minorHAnsi"/>
          <w:b/>
          <w:sz w:val="20"/>
          <w:szCs w:val="20"/>
        </w:rPr>
        <w:t>,</w:t>
      </w:r>
      <w:r w:rsidR="002A31B0" w:rsidRPr="0021529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90972" w:rsidRPr="0021529B">
        <w:rPr>
          <w:rFonts w:asciiTheme="minorHAnsi" w:hAnsiTheme="minorHAnsi" w:cstheme="minorHAnsi"/>
          <w:b/>
          <w:sz w:val="20"/>
          <w:szCs w:val="20"/>
        </w:rPr>
        <w:t>socjalnych</w:t>
      </w:r>
      <w:r w:rsidR="00BA0097" w:rsidRPr="0021529B">
        <w:rPr>
          <w:rFonts w:asciiTheme="minorHAnsi" w:hAnsiTheme="minorHAnsi" w:cstheme="minorHAnsi"/>
          <w:b/>
          <w:sz w:val="20"/>
          <w:szCs w:val="20"/>
        </w:rPr>
        <w:t>,</w:t>
      </w:r>
      <w:r w:rsidR="007E3815" w:rsidRPr="0021529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A31B0" w:rsidRPr="0021529B">
        <w:rPr>
          <w:rFonts w:asciiTheme="minorHAnsi" w:hAnsiTheme="minorHAnsi" w:cstheme="minorHAnsi"/>
          <w:b/>
          <w:sz w:val="20"/>
          <w:szCs w:val="20"/>
        </w:rPr>
        <w:t xml:space="preserve">biurowych na terenie Oddziału Elektrownia Bełchatów, </w:t>
      </w:r>
      <w:r w:rsidR="00917FDF" w:rsidRPr="0021529B">
        <w:rPr>
          <w:rFonts w:asciiTheme="minorHAnsi" w:hAnsiTheme="minorHAnsi" w:cstheme="minorHAnsi"/>
          <w:b/>
          <w:sz w:val="20"/>
          <w:szCs w:val="20"/>
        </w:rPr>
        <w:t>w tym:</w:t>
      </w:r>
    </w:p>
    <w:p w14:paraId="432DE537" w14:textId="42A081F0" w:rsidR="00917FDF" w:rsidRPr="00505EB3" w:rsidRDefault="00917FDF" w:rsidP="00A036F2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Warsztatów wraz zapleczem parkingowym dla wykorzystywanego taboru, maszyn i urządzeń.</w:t>
      </w:r>
    </w:p>
    <w:p w14:paraId="7C393D1D" w14:textId="2E9B4729" w:rsidR="00590972" w:rsidRPr="00DE68E7" w:rsidRDefault="00917FDF" w:rsidP="00A036F2">
      <w:pPr>
        <w:pStyle w:val="Akapitzlist"/>
        <w:numPr>
          <w:ilvl w:val="0"/>
          <w:numId w:val="12"/>
        </w:num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DE68E7">
        <w:rPr>
          <w:rFonts w:asciiTheme="minorHAnsi" w:hAnsiTheme="minorHAnsi" w:cstheme="minorHAnsi"/>
          <w:sz w:val="20"/>
          <w:szCs w:val="20"/>
        </w:rPr>
        <w:t xml:space="preserve">Magazynów </w:t>
      </w:r>
      <w:r w:rsidR="000A3164" w:rsidRPr="00DE68E7">
        <w:rPr>
          <w:rFonts w:asciiTheme="minorHAnsi" w:hAnsiTheme="minorHAnsi" w:cstheme="minorHAnsi"/>
          <w:sz w:val="20"/>
          <w:szCs w:val="20"/>
        </w:rPr>
        <w:t xml:space="preserve">i placów </w:t>
      </w:r>
      <w:r w:rsidRPr="00DE68E7">
        <w:rPr>
          <w:rFonts w:asciiTheme="minorHAnsi" w:hAnsiTheme="minorHAnsi" w:cstheme="minorHAnsi"/>
          <w:sz w:val="20"/>
          <w:szCs w:val="20"/>
        </w:rPr>
        <w:t>do przechowywania i zapewnienia niezbędnych zapasów środków czystości</w:t>
      </w:r>
      <w:r w:rsidR="00311E66" w:rsidRPr="00DE68E7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Pr="00DE68E7">
        <w:rPr>
          <w:rFonts w:asciiTheme="minorHAnsi" w:hAnsiTheme="minorHAnsi" w:cstheme="minorHAnsi"/>
          <w:sz w:val="20"/>
          <w:szCs w:val="20"/>
        </w:rPr>
        <w:t xml:space="preserve"> i</w:t>
      </w:r>
      <w:r w:rsidR="00873764" w:rsidRPr="00DE68E7">
        <w:rPr>
          <w:rFonts w:asciiTheme="minorHAnsi" w:hAnsiTheme="minorHAnsi" w:cstheme="minorHAnsi"/>
          <w:sz w:val="20"/>
          <w:szCs w:val="20"/>
        </w:rPr>
        <w:t> </w:t>
      </w:r>
      <w:r w:rsidRPr="00DE68E7">
        <w:rPr>
          <w:rFonts w:asciiTheme="minorHAnsi" w:hAnsiTheme="minorHAnsi" w:cstheme="minorHAnsi"/>
          <w:sz w:val="20"/>
          <w:szCs w:val="20"/>
        </w:rPr>
        <w:t>ś</w:t>
      </w:r>
      <w:r w:rsidR="002457DB" w:rsidRPr="00DE68E7">
        <w:rPr>
          <w:rFonts w:asciiTheme="minorHAnsi" w:hAnsiTheme="minorHAnsi" w:cstheme="minorHAnsi"/>
          <w:sz w:val="20"/>
          <w:szCs w:val="20"/>
        </w:rPr>
        <w:t xml:space="preserve">rodków </w:t>
      </w:r>
      <w:r w:rsidRPr="00DE68E7">
        <w:rPr>
          <w:rFonts w:asciiTheme="minorHAnsi" w:hAnsiTheme="minorHAnsi" w:cstheme="minorHAnsi"/>
          <w:sz w:val="20"/>
          <w:szCs w:val="20"/>
        </w:rPr>
        <w:t xml:space="preserve">higieny, </w:t>
      </w:r>
      <w:r w:rsidR="002B2B1F" w:rsidRPr="00DE68E7">
        <w:rPr>
          <w:rFonts w:asciiTheme="minorHAnsi" w:hAnsiTheme="minorHAnsi" w:cstheme="minorHAnsi"/>
          <w:sz w:val="20"/>
          <w:szCs w:val="20"/>
        </w:rPr>
        <w:t xml:space="preserve">nawozów, materiałów siewnych, </w:t>
      </w:r>
      <w:r w:rsidRPr="00DE68E7">
        <w:rPr>
          <w:rFonts w:asciiTheme="minorHAnsi" w:hAnsiTheme="minorHAnsi" w:cstheme="minorHAnsi"/>
          <w:sz w:val="20"/>
          <w:szCs w:val="20"/>
        </w:rPr>
        <w:t xml:space="preserve">soli oraz piasku celem utrzymania ciągłości </w:t>
      </w:r>
      <w:r w:rsidR="00311E66" w:rsidRPr="00DE68E7">
        <w:rPr>
          <w:rFonts w:asciiTheme="minorHAnsi" w:hAnsiTheme="minorHAnsi" w:cstheme="minorHAnsi"/>
          <w:sz w:val="20"/>
          <w:szCs w:val="20"/>
        </w:rPr>
        <w:t xml:space="preserve">  </w:t>
      </w:r>
      <w:r w:rsidRPr="00DE68E7">
        <w:rPr>
          <w:rFonts w:asciiTheme="minorHAnsi" w:hAnsiTheme="minorHAnsi" w:cstheme="minorHAnsi"/>
          <w:sz w:val="20"/>
          <w:szCs w:val="20"/>
        </w:rPr>
        <w:t>świadczenia usług.</w:t>
      </w:r>
      <w:r w:rsidR="00DE68E7">
        <w:rPr>
          <w:rFonts w:asciiTheme="minorHAnsi" w:hAnsiTheme="minorHAnsi" w:cstheme="minorHAnsi"/>
          <w:sz w:val="20"/>
          <w:szCs w:val="20"/>
        </w:rPr>
        <w:t xml:space="preserve"> </w:t>
      </w:r>
      <w:r w:rsidR="00590972" w:rsidRPr="00DE68E7">
        <w:rPr>
          <w:rFonts w:asciiTheme="minorHAnsi" w:hAnsiTheme="minorHAnsi" w:cstheme="minorHAnsi"/>
          <w:sz w:val="20"/>
          <w:szCs w:val="20"/>
        </w:rPr>
        <w:t>Do wymienionych kosztów dzierżawy</w:t>
      </w:r>
      <w:r w:rsidR="00D35140" w:rsidRPr="00DE68E7">
        <w:rPr>
          <w:rFonts w:asciiTheme="minorHAnsi" w:hAnsiTheme="minorHAnsi" w:cstheme="minorHAnsi"/>
          <w:sz w:val="20"/>
          <w:szCs w:val="20"/>
        </w:rPr>
        <w:t>,</w:t>
      </w:r>
      <w:r w:rsidR="00590972" w:rsidRPr="00DE68E7">
        <w:rPr>
          <w:rFonts w:asciiTheme="minorHAnsi" w:hAnsiTheme="minorHAnsi" w:cstheme="minorHAnsi"/>
          <w:sz w:val="20"/>
          <w:szCs w:val="20"/>
        </w:rPr>
        <w:t xml:space="preserve"> dodatkowo doliczone pozostaną opłaty za korzystanie z mediów oraz za  ochronę fizyczną osób i mienia przedmiotu dzierżawy.</w:t>
      </w:r>
    </w:p>
    <w:p w14:paraId="0A688452" w14:textId="3051424F" w:rsidR="00A32560" w:rsidRPr="006F3DFE" w:rsidRDefault="00A32560" w:rsidP="00D42FBA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6F3DFE">
        <w:rPr>
          <w:rFonts w:asciiTheme="minorHAnsi" w:hAnsiTheme="minorHAnsi" w:cstheme="minorHAnsi"/>
          <w:sz w:val="22"/>
          <w:szCs w:val="22"/>
          <w:u w:val="single"/>
        </w:rPr>
        <w:t>Uwaga</w:t>
      </w:r>
      <w:r w:rsidRPr="006F3DFE">
        <w:rPr>
          <w:rFonts w:asciiTheme="minorHAnsi" w:hAnsiTheme="minorHAnsi" w:cstheme="minorHAnsi"/>
          <w:sz w:val="22"/>
          <w:szCs w:val="22"/>
        </w:rPr>
        <w:t>:</w:t>
      </w:r>
    </w:p>
    <w:p w14:paraId="1952B170" w14:textId="77777777" w:rsidR="00391F82" w:rsidRDefault="00A32560" w:rsidP="00391F82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6F3DFE">
        <w:rPr>
          <w:rFonts w:asciiTheme="minorHAnsi" w:hAnsiTheme="minorHAnsi" w:cstheme="minorHAnsi"/>
          <w:sz w:val="20"/>
          <w:szCs w:val="20"/>
        </w:rPr>
        <w:t xml:space="preserve">Zamawiający do wykonania </w:t>
      </w:r>
      <w:r w:rsidR="008B342F" w:rsidRPr="006F3DFE">
        <w:rPr>
          <w:rFonts w:asciiTheme="minorHAnsi" w:hAnsiTheme="minorHAnsi" w:cstheme="minorHAnsi"/>
          <w:sz w:val="20"/>
          <w:szCs w:val="20"/>
        </w:rPr>
        <w:t>u</w:t>
      </w:r>
      <w:r w:rsidRPr="006F3DFE">
        <w:rPr>
          <w:rFonts w:asciiTheme="minorHAnsi" w:hAnsiTheme="minorHAnsi" w:cstheme="minorHAnsi"/>
          <w:sz w:val="20"/>
          <w:szCs w:val="20"/>
        </w:rPr>
        <w:t>mowy</w:t>
      </w:r>
      <w:r w:rsidR="00251723">
        <w:rPr>
          <w:rFonts w:asciiTheme="minorHAnsi" w:hAnsiTheme="minorHAnsi" w:cstheme="minorHAnsi"/>
          <w:sz w:val="20"/>
          <w:szCs w:val="20"/>
        </w:rPr>
        <w:t>,</w:t>
      </w:r>
      <w:r w:rsidRPr="006F3DFE">
        <w:rPr>
          <w:rFonts w:asciiTheme="minorHAnsi" w:hAnsiTheme="minorHAnsi" w:cstheme="minorHAnsi"/>
          <w:sz w:val="20"/>
          <w:szCs w:val="20"/>
        </w:rPr>
        <w:t xml:space="preserve"> w miarę możliwości na swój koszt udostępni Wykonawcy pomieszczenia</w:t>
      </w:r>
      <w:r w:rsidR="00251723">
        <w:rPr>
          <w:rFonts w:asciiTheme="minorHAnsi" w:hAnsiTheme="minorHAnsi" w:cstheme="minorHAnsi"/>
          <w:sz w:val="20"/>
          <w:szCs w:val="20"/>
        </w:rPr>
        <w:t xml:space="preserve">                      </w:t>
      </w:r>
      <w:r w:rsidRPr="006F3DFE">
        <w:rPr>
          <w:rFonts w:asciiTheme="minorHAnsi" w:hAnsiTheme="minorHAnsi" w:cstheme="minorHAnsi"/>
          <w:sz w:val="20"/>
          <w:szCs w:val="20"/>
        </w:rPr>
        <w:t xml:space="preserve"> do przechowywania drobnych narzędzi, sprzętu, środków niezbędnych do prawidłowego świadczenia Usług </w:t>
      </w:r>
      <w:r w:rsidR="00251723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6F3DFE">
        <w:rPr>
          <w:rFonts w:asciiTheme="minorHAnsi" w:hAnsiTheme="minorHAnsi" w:cstheme="minorHAnsi"/>
          <w:sz w:val="20"/>
          <w:szCs w:val="20"/>
        </w:rPr>
        <w:t>oraz dostęp</w:t>
      </w:r>
      <w:r w:rsidR="00251723">
        <w:rPr>
          <w:rFonts w:asciiTheme="minorHAnsi" w:hAnsiTheme="minorHAnsi" w:cstheme="minorHAnsi"/>
          <w:sz w:val="20"/>
          <w:szCs w:val="20"/>
        </w:rPr>
        <w:t>u</w:t>
      </w:r>
      <w:r w:rsidRPr="006F3DFE">
        <w:rPr>
          <w:rFonts w:asciiTheme="minorHAnsi" w:hAnsiTheme="minorHAnsi" w:cstheme="minorHAnsi"/>
          <w:sz w:val="20"/>
          <w:szCs w:val="20"/>
        </w:rPr>
        <w:t xml:space="preserve"> do energii elektrycznej</w:t>
      </w:r>
      <w:r w:rsidR="00BA0097">
        <w:rPr>
          <w:rFonts w:asciiTheme="minorHAnsi" w:hAnsiTheme="minorHAnsi" w:cstheme="minorHAnsi"/>
          <w:sz w:val="20"/>
          <w:szCs w:val="20"/>
        </w:rPr>
        <w:t xml:space="preserve"> </w:t>
      </w:r>
      <w:r w:rsidR="00251723">
        <w:rPr>
          <w:rFonts w:asciiTheme="minorHAnsi" w:hAnsiTheme="minorHAnsi" w:cstheme="minorHAnsi"/>
          <w:sz w:val="20"/>
          <w:szCs w:val="20"/>
        </w:rPr>
        <w:t>oraz</w:t>
      </w:r>
      <w:r w:rsidRPr="006F3DFE">
        <w:rPr>
          <w:rFonts w:asciiTheme="minorHAnsi" w:hAnsiTheme="minorHAnsi" w:cstheme="minorHAnsi"/>
          <w:sz w:val="20"/>
          <w:szCs w:val="20"/>
        </w:rPr>
        <w:t xml:space="preserve"> wody na terenie wykonywania Usług (sprzątania administracyjnego, technologicznego i obsługi szatni/łaźni). </w:t>
      </w:r>
    </w:p>
    <w:p w14:paraId="5660D47F" w14:textId="10C844D1" w:rsidR="00A32560" w:rsidRPr="00391F82" w:rsidRDefault="00A32560" w:rsidP="00391F82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391F82">
        <w:rPr>
          <w:rFonts w:asciiTheme="minorHAnsi" w:hAnsiTheme="minorHAnsi" w:cstheme="minorHAnsi"/>
          <w:sz w:val="20"/>
          <w:szCs w:val="20"/>
        </w:rPr>
        <w:t>Powyższe</w:t>
      </w:r>
      <w:r w:rsidR="00EE14BE" w:rsidRPr="00391F82">
        <w:rPr>
          <w:rFonts w:asciiTheme="minorHAnsi" w:hAnsiTheme="minorHAnsi" w:cstheme="minorHAnsi"/>
          <w:sz w:val="20"/>
          <w:szCs w:val="20"/>
        </w:rPr>
        <w:t xml:space="preserve">, nie dotyczy </w:t>
      </w:r>
      <w:r w:rsidRPr="00391F82">
        <w:rPr>
          <w:rFonts w:asciiTheme="minorHAnsi" w:hAnsiTheme="minorHAnsi" w:cstheme="minorHAnsi"/>
          <w:sz w:val="20"/>
          <w:szCs w:val="20"/>
        </w:rPr>
        <w:t>prac związanych z obsługą pomieszczeń technologicznych na bloku 14,</w:t>
      </w:r>
      <w:r w:rsidR="00391F82">
        <w:rPr>
          <w:rFonts w:asciiTheme="minorHAnsi" w:hAnsiTheme="minorHAnsi" w:cstheme="minorHAnsi"/>
          <w:sz w:val="20"/>
          <w:szCs w:val="20"/>
        </w:rPr>
        <w:t xml:space="preserve"> przy </w:t>
      </w:r>
      <w:r w:rsidRPr="00391F82">
        <w:rPr>
          <w:rFonts w:asciiTheme="minorHAnsi" w:hAnsiTheme="minorHAnsi" w:cstheme="minorHAnsi"/>
          <w:sz w:val="20"/>
          <w:szCs w:val="20"/>
        </w:rPr>
        <w:t>czym inne pomieszczenia, w tym socjalne przeznaczone dl</w:t>
      </w:r>
      <w:r w:rsidR="00391F82">
        <w:rPr>
          <w:rFonts w:asciiTheme="minorHAnsi" w:hAnsiTheme="minorHAnsi" w:cstheme="minorHAnsi"/>
          <w:sz w:val="20"/>
          <w:szCs w:val="20"/>
        </w:rPr>
        <w:t xml:space="preserve">a pracowników Wykonawcy zostaną </w:t>
      </w:r>
      <w:r w:rsidRPr="00391F82">
        <w:rPr>
          <w:rFonts w:asciiTheme="minorHAnsi" w:hAnsiTheme="minorHAnsi" w:cstheme="minorHAnsi"/>
          <w:sz w:val="20"/>
          <w:szCs w:val="20"/>
        </w:rPr>
        <w:t xml:space="preserve">udostępnione na zasadach określonych w odrębnych umowach. </w:t>
      </w:r>
    </w:p>
    <w:p w14:paraId="092A77E7" w14:textId="5B8C88F5" w:rsidR="006C4E28" w:rsidRPr="00391F82" w:rsidRDefault="006C4E28" w:rsidP="00D42FBA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14:paraId="396F0582" w14:textId="0C494795" w:rsidR="006C4E28" w:rsidRPr="009500F4" w:rsidRDefault="006C4E28" w:rsidP="00A036F2">
      <w:pPr>
        <w:pStyle w:val="Akapitzlist"/>
        <w:numPr>
          <w:ilvl w:val="0"/>
          <w:numId w:val="17"/>
        </w:numPr>
        <w:suppressAutoHyphens/>
        <w:ind w:left="426" w:hanging="426"/>
        <w:jc w:val="both"/>
        <w:rPr>
          <w:rFonts w:asciiTheme="minorHAnsi" w:hAnsiTheme="minorHAnsi" w:cstheme="minorHAnsi"/>
          <w:b/>
          <w:sz w:val="20"/>
          <w:szCs w:val="20"/>
          <w:highlight w:val="yellow"/>
        </w:rPr>
      </w:pPr>
      <w:r w:rsidRPr="00FD2F30">
        <w:rPr>
          <w:rFonts w:asciiTheme="minorHAnsi" w:hAnsiTheme="minorHAnsi" w:cstheme="minorHAnsi"/>
          <w:b/>
          <w:sz w:val="20"/>
          <w:szCs w:val="20"/>
        </w:rPr>
        <w:t xml:space="preserve">Działania </w:t>
      </w:r>
      <w:r w:rsidRPr="009500F4">
        <w:rPr>
          <w:rFonts w:asciiTheme="minorHAnsi" w:hAnsiTheme="minorHAnsi" w:cstheme="minorHAnsi"/>
          <w:b/>
          <w:sz w:val="20"/>
          <w:szCs w:val="20"/>
          <w:highlight w:val="yellow"/>
        </w:rPr>
        <w:t>prowadzone w ramach zagrożenia epidemią</w:t>
      </w:r>
      <w:r w:rsidR="00404D29" w:rsidRPr="009500F4">
        <w:rPr>
          <w:rFonts w:asciiTheme="minorHAnsi" w:hAnsiTheme="minorHAnsi" w:cstheme="minorHAnsi"/>
          <w:b/>
          <w:sz w:val="20"/>
          <w:szCs w:val="20"/>
          <w:highlight w:val="yellow"/>
        </w:rPr>
        <w:t>:</w:t>
      </w:r>
    </w:p>
    <w:p w14:paraId="1DA94907" w14:textId="37AEE43E" w:rsidR="006C4E28" w:rsidRPr="009500F4" w:rsidRDefault="006C4E28" w:rsidP="00A036F2">
      <w:pPr>
        <w:pStyle w:val="Akapitzlist"/>
        <w:numPr>
          <w:ilvl w:val="0"/>
          <w:numId w:val="9"/>
        </w:numPr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9500F4">
        <w:rPr>
          <w:rFonts w:asciiTheme="minorHAnsi" w:hAnsiTheme="minorHAnsi" w:cstheme="minorHAnsi"/>
          <w:sz w:val="20"/>
          <w:szCs w:val="20"/>
          <w:highlight w:val="yellow"/>
        </w:rPr>
        <w:t>W czasie trwania zagrożenia epidemią Wykonawca zobowiązany jest do:</w:t>
      </w:r>
    </w:p>
    <w:p w14:paraId="54837375" w14:textId="5B7DC0FD" w:rsidR="006C4E28" w:rsidRPr="009500F4" w:rsidRDefault="006C4E28" w:rsidP="00A036F2">
      <w:pPr>
        <w:pStyle w:val="Akapitzlist"/>
        <w:numPr>
          <w:ilvl w:val="0"/>
          <w:numId w:val="10"/>
        </w:numPr>
        <w:suppressAutoHyphens/>
        <w:ind w:left="567" w:hanging="283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9500F4">
        <w:rPr>
          <w:rFonts w:asciiTheme="minorHAnsi" w:hAnsiTheme="minorHAnsi" w:cstheme="minorHAnsi"/>
          <w:sz w:val="20"/>
          <w:szCs w:val="20"/>
          <w:highlight w:val="yellow"/>
        </w:rPr>
        <w:t>Codziennego przeprowadzania dezynfekcji wszystkich powierzchni płaskich w pomieszczeniach ogólnodostępnych typu</w:t>
      </w:r>
      <w:r w:rsidR="00BA0097" w:rsidRPr="009500F4">
        <w:rPr>
          <w:rFonts w:asciiTheme="minorHAnsi" w:hAnsiTheme="minorHAnsi" w:cstheme="minorHAnsi"/>
          <w:sz w:val="20"/>
          <w:szCs w:val="20"/>
          <w:highlight w:val="yellow"/>
        </w:rPr>
        <w:t>:</w:t>
      </w:r>
      <w:r w:rsidRPr="009500F4">
        <w:rPr>
          <w:rFonts w:asciiTheme="minorHAnsi" w:hAnsiTheme="minorHAnsi" w:cstheme="minorHAnsi"/>
          <w:sz w:val="20"/>
          <w:szCs w:val="20"/>
          <w:highlight w:val="yellow"/>
        </w:rPr>
        <w:t xml:space="preserve"> hole, korytarze, ciągi główne, klatki schodowe, </w:t>
      </w:r>
      <w:r w:rsidR="001B231B" w:rsidRPr="009500F4">
        <w:rPr>
          <w:rFonts w:asciiTheme="minorHAnsi" w:hAnsiTheme="minorHAnsi" w:cstheme="minorHAnsi"/>
          <w:sz w:val="20"/>
          <w:szCs w:val="20"/>
          <w:highlight w:val="yellow"/>
        </w:rPr>
        <w:t xml:space="preserve"> łazienki, </w:t>
      </w:r>
      <w:r w:rsidRPr="009500F4">
        <w:rPr>
          <w:rFonts w:asciiTheme="minorHAnsi" w:hAnsiTheme="minorHAnsi" w:cstheme="minorHAnsi"/>
          <w:sz w:val="20"/>
          <w:szCs w:val="20"/>
          <w:highlight w:val="yellow"/>
        </w:rPr>
        <w:t>windy, szatnie itp.;</w:t>
      </w:r>
    </w:p>
    <w:p w14:paraId="092FABCE" w14:textId="77777777" w:rsidR="009500F4" w:rsidRPr="009500F4" w:rsidRDefault="008B342F" w:rsidP="00A036F2">
      <w:pPr>
        <w:pStyle w:val="Akapitzlist"/>
        <w:numPr>
          <w:ilvl w:val="0"/>
          <w:numId w:val="10"/>
        </w:numPr>
        <w:suppressAutoHyphens/>
        <w:ind w:left="567" w:hanging="283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9500F4">
        <w:rPr>
          <w:rFonts w:asciiTheme="minorHAnsi" w:hAnsiTheme="minorHAnsi" w:cstheme="minorHAnsi"/>
          <w:sz w:val="20"/>
          <w:szCs w:val="20"/>
          <w:highlight w:val="yellow"/>
        </w:rPr>
        <w:t xml:space="preserve">Kilkukrotnej w ciągu zmiany roboczej dezynfekcji barierek, balustrad, poręczy, klamek, </w:t>
      </w:r>
      <w:r w:rsidR="004D0D4F" w:rsidRPr="009500F4">
        <w:rPr>
          <w:rFonts w:asciiTheme="minorHAnsi" w:hAnsiTheme="minorHAnsi" w:cstheme="minorHAnsi"/>
          <w:sz w:val="20"/>
          <w:szCs w:val="20"/>
          <w:highlight w:val="yellow"/>
        </w:rPr>
        <w:t xml:space="preserve">  </w:t>
      </w:r>
      <w:r w:rsidRPr="009500F4">
        <w:rPr>
          <w:rFonts w:asciiTheme="minorHAnsi" w:hAnsiTheme="minorHAnsi" w:cstheme="minorHAnsi"/>
          <w:sz w:val="20"/>
          <w:szCs w:val="20"/>
          <w:highlight w:val="yellow"/>
        </w:rPr>
        <w:t xml:space="preserve">powierzchni często dotykanych przez użytkowników obiektów objętych zakresem Usług. </w:t>
      </w:r>
    </w:p>
    <w:p w14:paraId="23E182BA" w14:textId="61E0D3F1" w:rsidR="004D0D4F" w:rsidRPr="009500F4" w:rsidRDefault="009500F4" w:rsidP="00A036F2">
      <w:pPr>
        <w:pStyle w:val="Akapitzlist"/>
        <w:numPr>
          <w:ilvl w:val="0"/>
          <w:numId w:val="10"/>
        </w:numPr>
        <w:suppressAutoHyphens/>
        <w:ind w:left="567" w:hanging="283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9500F4">
        <w:rPr>
          <w:rFonts w:asciiTheme="minorHAnsi" w:hAnsiTheme="minorHAnsi" w:cstheme="minorHAnsi"/>
          <w:sz w:val="20"/>
          <w:szCs w:val="20"/>
          <w:highlight w:val="yellow"/>
        </w:rPr>
        <w:t xml:space="preserve">Obowiązkiem </w:t>
      </w:r>
      <w:r w:rsidR="008B342F" w:rsidRPr="009500F4">
        <w:rPr>
          <w:rFonts w:asciiTheme="minorHAnsi" w:hAnsiTheme="minorHAnsi" w:cstheme="minorHAnsi"/>
          <w:sz w:val="20"/>
          <w:szCs w:val="20"/>
          <w:highlight w:val="yellow"/>
        </w:rPr>
        <w:t>Wykonawcy jest zapewn</w:t>
      </w:r>
      <w:r w:rsidR="00391F82" w:rsidRPr="009500F4">
        <w:rPr>
          <w:rFonts w:asciiTheme="minorHAnsi" w:hAnsiTheme="minorHAnsi" w:cstheme="minorHAnsi"/>
          <w:sz w:val="20"/>
          <w:szCs w:val="20"/>
          <w:highlight w:val="yellow"/>
        </w:rPr>
        <w:t>ienie środków dezynfekujących (</w:t>
      </w:r>
      <w:r w:rsidR="008B342F" w:rsidRPr="009500F4">
        <w:rPr>
          <w:rFonts w:asciiTheme="minorHAnsi" w:hAnsiTheme="minorHAnsi" w:cstheme="minorHAnsi"/>
          <w:sz w:val="20"/>
          <w:szCs w:val="20"/>
          <w:highlight w:val="yellow"/>
        </w:rPr>
        <w:t>wirusobójczych, bakteriobójczych</w:t>
      </w:r>
      <w:r w:rsidR="00391F82" w:rsidRPr="009500F4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="008B342F" w:rsidRPr="009500F4">
        <w:rPr>
          <w:rFonts w:asciiTheme="minorHAnsi" w:hAnsiTheme="minorHAnsi" w:cstheme="minorHAnsi"/>
          <w:sz w:val="20"/>
          <w:szCs w:val="20"/>
          <w:highlight w:val="yellow"/>
        </w:rPr>
        <w:t>i grzybobójczych) ujętych w Rozporządzeniu Prezesa URPL art. 55 ust. 1</w:t>
      </w:r>
      <w:r w:rsidR="004D0D4F" w:rsidRPr="009500F4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="008B342F" w:rsidRPr="009500F4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="004D0D4F" w:rsidRPr="009500F4">
        <w:rPr>
          <w:rFonts w:asciiTheme="minorHAnsi" w:hAnsiTheme="minorHAnsi" w:cstheme="minorHAnsi"/>
          <w:sz w:val="20"/>
          <w:szCs w:val="20"/>
          <w:highlight w:val="yellow"/>
        </w:rPr>
        <w:t>Rozporządzenia</w:t>
      </w:r>
      <w:r w:rsidR="00391F82" w:rsidRPr="009500F4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="004D0D4F" w:rsidRPr="009500F4">
        <w:rPr>
          <w:rFonts w:asciiTheme="minorHAnsi" w:hAnsiTheme="minorHAnsi" w:cstheme="minorHAnsi"/>
          <w:sz w:val="20"/>
          <w:szCs w:val="20"/>
          <w:highlight w:val="yellow"/>
        </w:rPr>
        <w:t>o produktach bakteriobójczych.</w:t>
      </w:r>
    </w:p>
    <w:p w14:paraId="04D0FBDD" w14:textId="17540FA0" w:rsidR="006C4E28" w:rsidRDefault="00201421" w:rsidP="00A036F2">
      <w:pPr>
        <w:pStyle w:val="Akapitzlist"/>
        <w:numPr>
          <w:ilvl w:val="0"/>
          <w:numId w:val="9"/>
        </w:numPr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F3DFE">
        <w:rPr>
          <w:rFonts w:asciiTheme="minorHAnsi" w:hAnsiTheme="minorHAnsi" w:cstheme="minorHAnsi"/>
          <w:sz w:val="20"/>
          <w:szCs w:val="20"/>
        </w:rPr>
        <w:t xml:space="preserve">Realizacja Usług wynikająca z opisu </w:t>
      </w:r>
      <w:r w:rsidR="00590972" w:rsidRPr="006F3DFE">
        <w:rPr>
          <w:rFonts w:asciiTheme="minorHAnsi" w:hAnsiTheme="minorHAnsi" w:cstheme="minorHAnsi"/>
          <w:sz w:val="20"/>
          <w:szCs w:val="20"/>
        </w:rPr>
        <w:t>zamówienia</w:t>
      </w:r>
      <w:r w:rsidRPr="006F3DFE">
        <w:rPr>
          <w:rFonts w:asciiTheme="minorHAnsi" w:hAnsiTheme="minorHAnsi" w:cstheme="minorHAnsi"/>
          <w:sz w:val="20"/>
          <w:szCs w:val="20"/>
        </w:rPr>
        <w:t xml:space="preserve"> w trakcie trwania stanu epidemiologicznego </w:t>
      </w:r>
      <w:r w:rsidR="00590972" w:rsidRPr="006F3DFE">
        <w:rPr>
          <w:rFonts w:asciiTheme="minorHAnsi" w:hAnsiTheme="minorHAnsi" w:cstheme="minorHAnsi"/>
          <w:sz w:val="20"/>
          <w:szCs w:val="20"/>
        </w:rPr>
        <w:t>realizowana</w:t>
      </w:r>
      <w:r w:rsidRPr="006F3DFE">
        <w:rPr>
          <w:rFonts w:asciiTheme="minorHAnsi" w:hAnsiTheme="minorHAnsi" w:cstheme="minorHAnsi"/>
          <w:sz w:val="20"/>
          <w:szCs w:val="20"/>
        </w:rPr>
        <w:t xml:space="preserve"> będzie przez pracowników Wykonawcy zgodnie z </w:t>
      </w:r>
      <w:r w:rsidR="00590972" w:rsidRPr="006F3DFE">
        <w:rPr>
          <w:rFonts w:asciiTheme="minorHAnsi" w:hAnsiTheme="minorHAnsi" w:cstheme="minorHAnsi"/>
          <w:sz w:val="20"/>
          <w:szCs w:val="20"/>
        </w:rPr>
        <w:t>obowiązującymi</w:t>
      </w:r>
      <w:r w:rsidRPr="006F3DFE">
        <w:rPr>
          <w:rFonts w:asciiTheme="minorHAnsi" w:hAnsiTheme="minorHAnsi" w:cstheme="minorHAnsi"/>
          <w:sz w:val="20"/>
          <w:szCs w:val="20"/>
        </w:rPr>
        <w:t xml:space="preserve"> reżimem sanitarnym oraz pozostałymi przepisami Zamawiającego obowiązującymi</w:t>
      </w:r>
      <w:r w:rsidR="00DE029D">
        <w:rPr>
          <w:rFonts w:asciiTheme="minorHAnsi" w:hAnsiTheme="minorHAnsi" w:cstheme="minorHAnsi"/>
          <w:sz w:val="20"/>
          <w:szCs w:val="20"/>
        </w:rPr>
        <w:t xml:space="preserve"> </w:t>
      </w:r>
      <w:r w:rsidRPr="006F3DFE">
        <w:rPr>
          <w:rFonts w:asciiTheme="minorHAnsi" w:hAnsiTheme="minorHAnsi" w:cstheme="minorHAnsi"/>
          <w:sz w:val="20"/>
          <w:szCs w:val="20"/>
        </w:rPr>
        <w:t>w tym zakresie.</w:t>
      </w:r>
    </w:p>
    <w:p w14:paraId="1C494371" w14:textId="50D76E00" w:rsidR="00C45357" w:rsidRDefault="00C45357" w:rsidP="00D42FBA">
      <w:pPr>
        <w:suppressAutoHyphens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590F81E3" w14:textId="77777777" w:rsidR="007C5001" w:rsidRPr="00DD391F" w:rsidRDefault="007C5001" w:rsidP="00D42FB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8A4EDC0" w14:textId="117A403C" w:rsidR="00F759B0" w:rsidRPr="00CA242C" w:rsidRDefault="00F759B0" w:rsidP="00A036F2">
      <w:pPr>
        <w:pStyle w:val="Akapitzlist"/>
        <w:numPr>
          <w:ilvl w:val="0"/>
          <w:numId w:val="17"/>
        </w:numPr>
        <w:ind w:left="284" w:hanging="364"/>
        <w:jc w:val="both"/>
        <w:rPr>
          <w:rFonts w:asciiTheme="minorHAnsi" w:hAnsiTheme="minorHAnsi" w:cstheme="minorHAnsi"/>
          <w:b/>
          <w:sz w:val="20"/>
          <w:szCs w:val="20"/>
        </w:rPr>
      </w:pPr>
      <w:bookmarkStart w:id="0" w:name="_Hlk63428178"/>
      <w:r w:rsidRPr="00CA242C">
        <w:rPr>
          <w:rFonts w:asciiTheme="minorHAnsi" w:hAnsiTheme="minorHAnsi" w:cstheme="minorHAnsi"/>
          <w:b/>
          <w:sz w:val="20"/>
          <w:szCs w:val="20"/>
        </w:rPr>
        <w:t xml:space="preserve">Szczegółowy </w:t>
      </w:r>
      <w:r w:rsidR="00B9743D">
        <w:rPr>
          <w:rFonts w:asciiTheme="minorHAnsi" w:hAnsiTheme="minorHAnsi" w:cstheme="minorHAnsi"/>
          <w:b/>
          <w:sz w:val="20"/>
          <w:szCs w:val="20"/>
        </w:rPr>
        <w:t>O</w:t>
      </w:r>
      <w:r w:rsidRPr="00CA242C">
        <w:rPr>
          <w:rFonts w:asciiTheme="minorHAnsi" w:hAnsiTheme="minorHAnsi" w:cstheme="minorHAnsi"/>
          <w:b/>
          <w:sz w:val="20"/>
          <w:szCs w:val="20"/>
        </w:rPr>
        <w:t xml:space="preserve">pis </w:t>
      </w:r>
      <w:r w:rsidR="00B9743D">
        <w:rPr>
          <w:rFonts w:asciiTheme="minorHAnsi" w:hAnsiTheme="minorHAnsi" w:cstheme="minorHAnsi"/>
          <w:b/>
          <w:sz w:val="20"/>
          <w:szCs w:val="20"/>
        </w:rPr>
        <w:t>P</w:t>
      </w:r>
      <w:r w:rsidRPr="00CA242C">
        <w:rPr>
          <w:rFonts w:asciiTheme="minorHAnsi" w:hAnsiTheme="minorHAnsi" w:cstheme="minorHAnsi"/>
          <w:b/>
          <w:sz w:val="20"/>
          <w:szCs w:val="20"/>
        </w:rPr>
        <w:t xml:space="preserve">rzedmiotu </w:t>
      </w:r>
      <w:r w:rsidR="00B9743D">
        <w:rPr>
          <w:rFonts w:asciiTheme="minorHAnsi" w:hAnsiTheme="minorHAnsi" w:cstheme="minorHAnsi"/>
          <w:b/>
          <w:sz w:val="20"/>
          <w:szCs w:val="20"/>
        </w:rPr>
        <w:t>Z</w:t>
      </w:r>
      <w:r w:rsidRPr="00CA242C">
        <w:rPr>
          <w:rFonts w:asciiTheme="minorHAnsi" w:hAnsiTheme="minorHAnsi" w:cstheme="minorHAnsi"/>
          <w:b/>
          <w:sz w:val="20"/>
          <w:szCs w:val="20"/>
        </w:rPr>
        <w:t>amówienia</w:t>
      </w:r>
      <w:r w:rsidR="00B9743D">
        <w:rPr>
          <w:rFonts w:asciiTheme="minorHAnsi" w:hAnsiTheme="minorHAnsi" w:cstheme="minorHAnsi"/>
          <w:b/>
          <w:sz w:val="20"/>
          <w:szCs w:val="20"/>
        </w:rPr>
        <w:t xml:space="preserve"> (OPZ)</w:t>
      </w:r>
      <w:r w:rsidR="00404D29" w:rsidRPr="00CA242C">
        <w:rPr>
          <w:rFonts w:asciiTheme="minorHAnsi" w:hAnsiTheme="minorHAnsi" w:cstheme="minorHAnsi"/>
          <w:b/>
          <w:sz w:val="20"/>
          <w:szCs w:val="20"/>
        </w:rPr>
        <w:t>:</w:t>
      </w:r>
    </w:p>
    <w:p w14:paraId="64762FE5" w14:textId="77777777" w:rsidR="00EE2F03" w:rsidRPr="00EE2F03" w:rsidRDefault="00EE2F03" w:rsidP="00D42FBA">
      <w:pPr>
        <w:pStyle w:val="Akapitzlist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EE2F03">
        <w:rPr>
          <w:rFonts w:asciiTheme="minorHAnsi" w:hAnsiTheme="minorHAnsi" w:cstheme="minorHAnsi"/>
          <w:sz w:val="20"/>
          <w:szCs w:val="20"/>
        </w:rPr>
        <w:t xml:space="preserve">Wykonawca wykona Usługę własnym sprzętem oraz jest zobowiązany do zabezpieczenia w całości niezbędnych materiałów do realizacji prac. </w:t>
      </w:r>
    </w:p>
    <w:p w14:paraId="557C64F6" w14:textId="6DFE3C86" w:rsidR="0022697B" w:rsidRDefault="0022697B" w:rsidP="00D42FBA">
      <w:pPr>
        <w:pStyle w:val="Akapitzlist"/>
        <w:ind w:left="426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37AC620" w14:textId="68EC8D1C" w:rsidR="0022697B" w:rsidRPr="002D5C9A" w:rsidRDefault="00F216CE" w:rsidP="002D5C9A">
      <w:pPr>
        <w:pStyle w:val="Akapitzlist"/>
        <w:numPr>
          <w:ilvl w:val="0"/>
          <w:numId w:val="45"/>
        </w:numPr>
        <w:spacing w:line="100" w:lineRule="atLeast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Sprzątanie i utrzymanie</w:t>
      </w:r>
      <w:r w:rsidRPr="002D5C9A">
        <w:rPr>
          <w:rFonts w:asciiTheme="minorHAnsi" w:eastAsia="Arial" w:hAnsiTheme="minorHAnsi" w:cstheme="minorHAnsi"/>
          <w:b/>
          <w:kern w:val="1"/>
          <w:sz w:val="20"/>
          <w:szCs w:val="20"/>
          <w:shd w:val="clear" w:color="auto" w:fill="FFFFFF"/>
        </w:rPr>
        <w:t xml:space="preserve"> czystości w </w:t>
      </w:r>
      <w:r w:rsidRPr="002D5C9A">
        <w:rPr>
          <w:rFonts w:asciiTheme="minorHAnsi" w:eastAsia="Andale Sans UI" w:hAnsiTheme="minorHAnsi" w:cstheme="minorHAnsi"/>
          <w:b/>
          <w:kern w:val="1"/>
          <w:sz w:val="20"/>
          <w:szCs w:val="20"/>
        </w:rPr>
        <w:t>pomieszczeniach technologicznych i administracyjnych</w:t>
      </w:r>
      <w:r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:</w:t>
      </w:r>
    </w:p>
    <w:bookmarkEnd w:id="0"/>
    <w:p w14:paraId="7F9C57DC" w14:textId="2769AD1A" w:rsidR="001008B5" w:rsidRPr="00505EB3" w:rsidRDefault="0099535E" w:rsidP="00D42FBA">
      <w:pPr>
        <w:pStyle w:val="Bezodstpw"/>
        <w:jc w:val="both"/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sz w:val="20"/>
          <w:szCs w:val="20"/>
        </w:rPr>
        <w:t xml:space="preserve">I. </w:t>
      </w:r>
      <w:r w:rsidR="007005D9" w:rsidRPr="00505EB3">
        <w:rPr>
          <w:rFonts w:asciiTheme="minorHAnsi" w:hAnsiTheme="minorHAnsi" w:cstheme="minorHAnsi"/>
          <w:sz w:val="20"/>
          <w:szCs w:val="20"/>
        </w:rPr>
        <w:t>Kompleksowe sprzątanie pomieszczeń</w:t>
      </w:r>
      <w:r w:rsidR="00917FDF" w:rsidRPr="00505EB3">
        <w:rPr>
          <w:rFonts w:asciiTheme="minorHAnsi" w:hAnsiTheme="minorHAnsi" w:cstheme="minorHAnsi"/>
          <w:sz w:val="20"/>
          <w:szCs w:val="20"/>
        </w:rPr>
        <w:t xml:space="preserve"> (usługa odbywa s</w:t>
      </w:r>
      <w:r w:rsidR="00852114">
        <w:rPr>
          <w:rFonts w:asciiTheme="minorHAnsi" w:hAnsiTheme="minorHAnsi" w:cstheme="minorHAnsi"/>
          <w:sz w:val="20"/>
          <w:szCs w:val="20"/>
        </w:rPr>
        <w:t>ię w godzinach zleconych przez Z</w:t>
      </w:r>
      <w:r w:rsidR="00917FDF" w:rsidRPr="00505EB3">
        <w:rPr>
          <w:rFonts w:asciiTheme="minorHAnsi" w:hAnsiTheme="minorHAnsi" w:cstheme="minorHAnsi"/>
          <w:sz w:val="20"/>
          <w:szCs w:val="20"/>
        </w:rPr>
        <w:t xml:space="preserve">amawiającego bez ograniczeń, przyporządkowanie godzin zgodne z każdorazowym zleceniem) </w:t>
      </w:r>
      <w:r w:rsidRPr="00837A43">
        <w:rPr>
          <w:rFonts w:asciiTheme="minorHAnsi" w:hAnsiTheme="minorHAnsi" w:cstheme="minorHAnsi"/>
          <w:sz w:val="20"/>
          <w:szCs w:val="20"/>
          <w:u w:val="single"/>
        </w:rPr>
        <w:t>sprzątanie codzienne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7005D9" w:rsidRPr="00505EB3">
        <w:rPr>
          <w:rFonts w:asciiTheme="minorHAnsi" w:hAnsiTheme="minorHAnsi" w:cstheme="minorHAnsi"/>
          <w:sz w:val="20"/>
          <w:szCs w:val="20"/>
        </w:rPr>
        <w:t>na które składają się m.in. poniższe czynności:</w:t>
      </w:r>
    </w:p>
    <w:p w14:paraId="2BEC8C30" w14:textId="183CC3CF" w:rsidR="00D354E8" w:rsidRPr="006F3DFE" w:rsidRDefault="00394696" w:rsidP="0099535E">
      <w:pPr>
        <w:spacing w:before="60" w:line="100" w:lineRule="atLeast"/>
        <w:ind w:left="284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     </w:t>
      </w:r>
      <w:r w:rsidR="0099535E">
        <w:rPr>
          <w:rFonts w:asciiTheme="minorHAnsi" w:hAnsiTheme="minorHAnsi" w:cstheme="minorHAnsi"/>
          <w:bCs/>
          <w:sz w:val="20"/>
          <w:szCs w:val="20"/>
        </w:rPr>
        <w:t>1</w:t>
      </w:r>
      <w:r w:rsidR="00D354E8" w:rsidRPr="00505EB3">
        <w:rPr>
          <w:rFonts w:asciiTheme="minorHAnsi" w:hAnsiTheme="minorHAnsi" w:cstheme="minorHAnsi"/>
          <w:bCs/>
          <w:sz w:val="20"/>
          <w:szCs w:val="20"/>
        </w:rPr>
        <w:t>.</w:t>
      </w:r>
      <w:r w:rsidR="0099535E">
        <w:rPr>
          <w:rFonts w:asciiTheme="minorHAnsi" w:hAnsiTheme="minorHAnsi" w:cstheme="minorHAnsi"/>
          <w:bCs/>
          <w:sz w:val="20"/>
          <w:szCs w:val="20"/>
        </w:rPr>
        <w:t xml:space="preserve">  </w:t>
      </w:r>
      <w:r w:rsidR="00D354E8" w:rsidRPr="00505EB3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99535E" w:rsidRPr="0099535E">
        <w:rPr>
          <w:rFonts w:asciiTheme="minorHAnsi" w:hAnsiTheme="minorHAnsi" w:cstheme="minorHAnsi"/>
          <w:bCs/>
          <w:sz w:val="20"/>
          <w:szCs w:val="20"/>
        </w:rPr>
        <w:t>pomieszcze</w:t>
      </w:r>
      <w:r w:rsidR="0014758B">
        <w:rPr>
          <w:rFonts w:asciiTheme="minorHAnsi" w:hAnsiTheme="minorHAnsi" w:cstheme="minorHAnsi"/>
          <w:bCs/>
          <w:sz w:val="20"/>
          <w:szCs w:val="20"/>
        </w:rPr>
        <w:t>nia</w:t>
      </w:r>
      <w:r w:rsidR="0099535E" w:rsidRPr="0099535E">
        <w:rPr>
          <w:rFonts w:asciiTheme="minorHAnsi" w:hAnsiTheme="minorHAnsi" w:cstheme="minorHAnsi"/>
          <w:bCs/>
          <w:sz w:val="20"/>
          <w:szCs w:val="20"/>
        </w:rPr>
        <w:t xml:space="preserve"> technologiczn</w:t>
      </w:r>
      <w:r w:rsidR="0014758B">
        <w:rPr>
          <w:rFonts w:asciiTheme="minorHAnsi" w:hAnsiTheme="minorHAnsi" w:cstheme="minorHAnsi"/>
          <w:bCs/>
          <w:sz w:val="20"/>
          <w:szCs w:val="20"/>
        </w:rPr>
        <w:t>e</w:t>
      </w:r>
      <w:r w:rsidR="0099535E" w:rsidRPr="0099535E">
        <w:rPr>
          <w:rFonts w:asciiTheme="minorHAnsi" w:hAnsiTheme="minorHAnsi" w:cstheme="minorHAnsi"/>
          <w:bCs/>
          <w:sz w:val="20"/>
          <w:szCs w:val="20"/>
        </w:rPr>
        <w:t xml:space="preserve"> i administracyjn</w:t>
      </w:r>
      <w:r w:rsidR="0014758B">
        <w:rPr>
          <w:rFonts w:asciiTheme="minorHAnsi" w:hAnsiTheme="minorHAnsi" w:cstheme="minorHAnsi"/>
          <w:bCs/>
          <w:sz w:val="20"/>
          <w:szCs w:val="20"/>
        </w:rPr>
        <w:t>e</w:t>
      </w:r>
      <w:r w:rsidR="00837A43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99535E">
        <w:rPr>
          <w:rFonts w:asciiTheme="minorHAnsi" w:hAnsiTheme="minorHAnsi" w:cstheme="minorHAnsi"/>
          <w:bCs/>
          <w:sz w:val="20"/>
          <w:szCs w:val="20"/>
        </w:rPr>
        <w:t xml:space="preserve">– min. </w:t>
      </w:r>
      <w:r w:rsidR="00D354E8" w:rsidRPr="006F3DFE">
        <w:rPr>
          <w:rFonts w:asciiTheme="minorHAnsi" w:hAnsiTheme="minorHAnsi" w:cstheme="minorHAnsi"/>
          <w:bCs/>
          <w:sz w:val="20"/>
          <w:szCs w:val="20"/>
        </w:rPr>
        <w:t xml:space="preserve"> gabinety, sekretariaty, </w:t>
      </w:r>
      <w:r w:rsidR="00310DFF" w:rsidRPr="006F3DFE">
        <w:rPr>
          <w:rFonts w:asciiTheme="minorHAnsi" w:hAnsiTheme="minorHAnsi" w:cstheme="minorHAnsi"/>
          <w:bCs/>
          <w:sz w:val="20"/>
          <w:szCs w:val="20"/>
        </w:rPr>
        <w:t>pomieszczenia inne</w:t>
      </w:r>
      <w:r w:rsidR="00D354E8" w:rsidRPr="006F3DFE">
        <w:rPr>
          <w:rFonts w:asciiTheme="minorHAnsi" w:hAnsiTheme="minorHAnsi" w:cstheme="minorHAnsi"/>
          <w:bCs/>
          <w:sz w:val="20"/>
          <w:szCs w:val="20"/>
        </w:rPr>
        <w:t xml:space="preserve">: </w:t>
      </w:r>
    </w:p>
    <w:p w14:paraId="2CCADCA3" w14:textId="0AF2B0F4" w:rsidR="00D354E8" w:rsidRPr="006F3DFE" w:rsidRDefault="00D354E8" w:rsidP="00A036F2">
      <w:pPr>
        <w:pStyle w:val="Akapitzlist"/>
        <w:numPr>
          <w:ilvl w:val="0"/>
          <w:numId w:val="32"/>
        </w:numPr>
        <w:tabs>
          <w:tab w:val="left" w:pos="851"/>
          <w:tab w:val="left" w:pos="1134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6F3DFE">
        <w:rPr>
          <w:rFonts w:asciiTheme="minorHAnsi" w:hAnsiTheme="minorHAnsi" w:cstheme="minorHAnsi"/>
          <w:sz w:val="20"/>
          <w:szCs w:val="20"/>
        </w:rPr>
        <w:t>utrzymanie w czystości podłóg</w:t>
      </w:r>
      <w:r w:rsidR="007D254B" w:rsidRPr="007D254B">
        <w:rPr>
          <w:rFonts w:asciiTheme="minorHAnsi" w:hAnsiTheme="minorHAnsi" w:cstheme="minorHAnsi"/>
          <w:sz w:val="20"/>
          <w:szCs w:val="20"/>
        </w:rPr>
        <w:t xml:space="preserve"> </w:t>
      </w:r>
      <w:r w:rsidR="007D254B">
        <w:rPr>
          <w:rFonts w:asciiTheme="minorHAnsi" w:hAnsiTheme="minorHAnsi" w:cstheme="minorHAnsi"/>
          <w:sz w:val="20"/>
          <w:szCs w:val="20"/>
        </w:rPr>
        <w:t xml:space="preserve">i listew przypodłogowych </w:t>
      </w:r>
      <w:r w:rsidRPr="006F3DFE">
        <w:rPr>
          <w:rFonts w:asciiTheme="minorHAnsi" w:hAnsiTheme="minorHAnsi" w:cstheme="minorHAnsi"/>
          <w:sz w:val="20"/>
          <w:szCs w:val="20"/>
        </w:rPr>
        <w:t>(zamiatanie</w:t>
      </w:r>
      <w:r w:rsidR="00A531E5">
        <w:rPr>
          <w:rFonts w:asciiTheme="minorHAnsi" w:hAnsiTheme="minorHAnsi" w:cstheme="minorHAnsi"/>
          <w:sz w:val="20"/>
          <w:szCs w:val="20"/>
        </w:rPr>
        <w:t xml:space="preserve">, </w:t>
      </w:r>
      <w:r w:rsidRPr="006F3DFE">
        <w:rPr>
          <w:rFonts w:asciiTheme="minorHAnsi" w:hAnsiTheme="minorHAnsi" w:cstheme="minorHAnsi"/>
          <w:sz w:val="20"/>
          <w:szCs w:val="20"/>
        </w:rPr>
        <w:t>odkurzanie, mycie, impregnacja/</w:t>
      </w:r>
      <w:proofErr w:type="spellStart"/>
      <w:r w:rsidRPr="006F3DFE">
        <w:rPr>
          <w:rFonts w:asciiTheme="minorHAnsi" w:hAnsiTheme="minorHAnsi" w:cstheme="minorHAnsi"/>
          <w:sz w:val="20"/>
          <w:szCs w:val="20"/>
        </w:rPr>
        <w:t>akrylowanie</w:t>
      </w:r>
      <w:proofErr w:type="spellEnd"/>
      <w:r w:rsidRPr="006F3DFE">
        <w:rPr>
          <w:rFonts w:asciiTheme="minorHAnsi" w:hAnsiTheme="minorHAnsi" w:cstheme="minorHAnsi"/>
          <w:sz w:val="20"/>
          <w:szCs w:val="20"/>
        </w:rPr>
        <w:t>**)</w:t>
      </w:r>
      <w:r w:rsidR="00F2446D" w:rsidRPr="006F3DFE">
        <w:rPr>
          <w:rFonts w:asciiTheme="minorHAnsi" w:hAnsiTheme="minorHAnsi" w:cstheme="minorHAnsi"/>
          <w:sz w:val="20"/>
          <w:szCs w:val="20"/>
        </w:rPr>
        <w:t>,</w:t>
      </w:r>
    </w:p>
    <w:p w14:paraId="7D7F32D3" w14:textId="5F07CD52" w:rsidR="00D354E8" w:rsidRPr="006F3DFE" w:rsidRDefault="00D354E8" w:rsidP="00A036F2">
      <w:pPr>
        <w:pStyle w:val="Akapitzlist"/>
        <w:numPr>
          <w:ilvl w:val="0"/>
          <w:numId w:val="32"/>
        </w:numPr>
        <w:tabs>
          <w:tab w:val="left" w:pos="851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6F3DFE">
        <w:rPr>
          <w:rFonts w:asciiTheme="minorHAnsi" w:hAnsiTheme="minorHAnsi" w:cstheme="minorHAnsi"/>
          <w:sz w:val="20"/>
          <w:szCs w:val="20"/>
        </w:rPr>
        <w:t>odkurzanie i cz</w:t>
      </w:r>
      <w:r w:rsidR="00203C0C">
        <w:rPr>
          <w:rFonts w:asciiTheme="minorHAnsi" w:hAnsiTheme="minorHAnsi" w:cstheme="minorHAnsi"/>
          <w:sz w:val="20"/>
          <w:szCs w:val="20"/>
        </w:rPr>
        <w:t>yszczenie wykładzin dywanowych (</w:t>
      </w:r>
      <w:r w:rsidRPr="006F3DFE">
        <w:rPr>
          <w:rFonts w:asciiTheme="minorHAnsi" w:hAnsiTheme="minorHAnsi" w:cstheme="minorHAnsi"/>
          <w:sz w:val="20"/>
          <w:szCs w:val="20"/>
        </w:rPr>
        <w:t>wg potrzeb),</w:t>
      </w:r>
    </w:p>
    <w:p w14:paraId="13CDD226" w14:textId="31747E74" w:rsidR="00D354E8" w:rsidRPr="006F3DFE" w:rsidRDefault="00D354E8" w:rsidP="00A036F2">
      <w:pPr>
        <w:pStyle w:val="Akapitzlist"/>
        <w:numPr>
          <w:ilvl w:val="0"/>
          <w:numId w:val="32"/>
        </w:numPr>
        <w:tabs>
          <w:tab w:val="left" w:pos="851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6F3DFE">
        <w:rPr>
          <w:rFonts w:asciiTheme="minorHAnsi" w:hAnsiTheme="minorHAnsi" w:cstheme="minorHAnsi"/>
          <w:sz w:val="20"/>
          <w:szCs w:val="20"/>
        </w:rPr>
        <w:t>odkurzanie i czyszczenie mebli tapicerowanych (wg potrzeb),</w:t>
      </w:r>
    </w:p>
    <w:p w14:paraId="5A03BB45" w14:textId="67E06ADD" w:rsidR="00D354E8" w:rsidRPr="006F3DFE" w:rsidRDefault="00D354E8" w:rsidP="00A036F2">
      <w:pPr>
        <w:pStyle w:val="Akapitzlist"/>
        <w:numPr>
          <w:ilvl w:val="0"/>
          <w:numId w:val="32"/>
        </w:numPr>
        <w:tabs>
          <w:tab w:val="left" w:pos="851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6F3DFE">
        <w:rPr>
          <w:rFonts w:asciiTheme="minorHAnsi" w:hAnsiTheme="minorHAnsi" w:cstheme="minorHAnsi"/>
          <w:sz w:val="20"/>
          <w:szCs w:val="20"/>
        </w:rPr>
        <w:t>utrzymanie w czystości m</w:t>
      </w:r>
      <w:r w:rsidR="00672ABE" w:rsidRPr="006F3DFE">
        <w:rPr>
          <w:rFonts w:asciiTheme="minorHAnsi" w:hAnsiTheme="minorHAnsi" w:cstheme="minorHAnsi"/>
          <w:sz w:val="20"/>
          <w:szCs w:val="20"/>
        </w:rPr>
        <w:t xml:space="preserve">ebli oraz wyposażenia biurowego (w tym aparatów telefonicznych, sprzętu RTV i innych). Usługa </w:t>
      </w:r>
      <w:r w:rsidR="00FC7EC3" w:rsidRPr="006F3DFE">
        <w:rPr>
          <w:rFonts w:asciiTheme="minorHAnsi" w:hAnsiTheme="minorHAnsi" w:cstheme="minorHAnsi"/>
          <w:sz w:val="20"/>
          <w:szCs w:val="20"/>
        </w:rPr>
        <w:t>nie</w:t>
      </w:r>
      <w:r w:rsidR="00672ABE" w:rsidRPr="006F3DFE">
        <w:rPr>
          <w:rFonts w:asciiTheme="minorHAnsi" w:hAnsiTheme="minorHAnsi" w:cstheme="minorHAnsi"/>
          <w:sz w:val="20"/>
          <w:szCs w:val="20"/>
        </w:rPr>
        <w:t xml:space="preserve">  obejmuje utrzymanie czystości komputerów</w:t>
      </w:r>
      <w:r w:rsidR="00DE029D">
        <w:rPr>
          <w:rFonts w:asciiTheme="minorHAnsi" w:hAnsiTheme="minorHAnsi" w:cstheme="minorHAnsi"/>
          <w:sz w:val="20"/>
          <w:szCs w:val="20"/>
        </w:rPr>
        <w:t>,</w:t>
      </w:r>
    </w:p>
    <w:p w14:paraId="1A9C251C" w14:textId="3F3A2B4A" w:rsidR="00FC7EC3" w:rsidRPr="009B3394" w:rsidRDefault="00BC70C4" w:rsidP="00A036F2">
      <w:pPr>
        <w:pStyle w:val="Akapitzlist"/>
        <w:numPr>
          <w:ilvl w:val="0"/>
          <w:numId w:val="32"/>
        </w:numPr>
        <w:tabs>
          <w:tab w:val="left" w:pos="851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mycie i </w:t>
      </w:r>
      <w:r w:rsidR="004C5586" w:rsidRPr="009B3394">
        <w:rPr>
          <w:rFonts w:asciiTheme="minorHAnsi" w:hAnsiTheme="minorHAnsi" w:cstheme="minorHAnsi"/>
          <w:sz w:val="20"/>
          <w:szCs w:val="20"/>
        </w:rPr>
        <w:t>utrzymanie w czystości wszystkich powierzchni szklanych i powierzchni nierdzewnych</w:t>
      </w:r>
      <w:r w:rsidR="00A221B8" w:rsidRPr="009B3394">
        <w:rPr>
          <w:rFonts w:asciiTheme="minorHAnsi" w:hAnsiTheme="minorHAnsi" w:cstheme="minorHAnsi"/>
          <w:sz w:val="20"/>
          <w:szCs w:val="20"/>
        </w:rPr>
        <w:t xml:space="preserve"> i z tworzyw sztucznych</w:t>
      </w:r>
      <w:r w:rsidR="004C5586" w:rsidRPr="009B3394">
        <w:rPr>
          <w:rFonts w:asciiTheme="minorHAnsi" w:hAnsiTheme="minorHAnsi" w:cstheme="minorHAnsi"/>
          <w:sz w:val="20"/>
          <w:szCs w:val="20"/>
        </w:rPr>
        <w:t>,</w:t>
      </w:r>
    </w:p>
    <w:p w14:paraId="359B8F33" w14:textId="0784402F" w:rsidR="007D254B" w:rsidRPr="0038325A" w:rsidRDefault="007D254B" w:rsidP="00A036F2">
      <w:pPr>
        <w:pStyle w:val="Akapitzlist"/>
        <w:numPr>
          <w:ilvl w:val="0"/>
          <w:numId w:val="32"/>
        </w:numPr>
        <w:tabs>
          <w:tab w:val="left" w:pos="851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38325A">
        <w:rPr>
          <w:rFonts w:asciiTheme="minorHAnsi" w:hAnsiTheme="minorHAnsi" w:cstheme="minorHAnsi"/>
          <w:sz w:val="20"/>
          <w:szCs w:val="20"/>
        </w:rPr>
        <w:t xml:space="preserve">mycie </w:t>
      </w:r>
      <w:r w:rsidR="0038325A" w:rsidRPr="0038325A">
        <w:rPr>
          <w:rFonts w:asciiTheme="minorHAnsi" w:hAnsiTheme="minorHAnsi" w:cstheme="minorHAnsi"/>
          <w:sz w:val="20"/>
          <w:szCs w:val="20"/>
        </w:rPr>
        <w:t xml:space="preserve">i utrzymanie w czystości </w:t>
      </w:r>
      <w:r w:rsidRPr="0038325A">
        <w:rPr>
          <w:rFonts w:asciiTheme="minorHAnsi" w:hAnsiTheme="minorHAnsi" w:cstheme="minorHAnsi"/>
          <w:sz w:val="20"/>
          <w:szCs w:val="20"/>
        </w:rPr>
        <w:t>drzwi, futryn oraz przestrzeni szklanych drzwi ( wg potrzeb)</w:t>
      </w:r>
      <w:r w:rsidR="0038325A" w:rsidRPr="0038325A">
        <w:rPr>
          <w:rFonts w:asciiTheme="minorHAnsi" w:hAnsiTheme="minorHAnsi" w:cstheme="minorHAnsi"/>
          <w:sz w:val="20"/>
          <w:szCs w:val="20"/>
        </w:rPr>
        <w:t>,</w:t>
      </w:r>
    </w:p>
    <w:p w14:paraId="113C9498" w14:textId="204E4238" w:rsidR="00672ABE" w:rsidRPr="006F3DFE" w:rsidRDefault="0038325A" w:rsidP="00A036F2">
      <w:pPr>
        <w:pStyle w:val="Akapitzlist"/>
        <w:numPr>
          <w:ilvl w:val="0"/>
          <w:numId w:val="32"/>
        </w:numPr>
        <w:tabs>
          <w:tab w:val="left" w:pos="851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mycie </w:t>
      </w:r>
      <w:r w:rsidR="00D354E8" w:rsidRPr="006F3DFE">
        <w:rPr>
          <w:rFonts w:asciiTheme="minorHAnsi" w:hAnsiTheme="minorHAnsi" w:cstheme="minorHAnsi"/>
          <w:sz w:val="20"/>
          <w:szCs w:val="20"/>
        </w:rPr>
        <w:t xml:space="preserve">grzejników c.o. </w:t>
      </w:r>
      <w:r w:rsidR="00672ABE" w:rsidRPr="006F3DFE">
        <w:rPr>
          <w:rFonts w:asciiTheme="minorHAnsi" w:hAnsiTheme="minorHAnsi" w:cstheme="minorHAnsi"/>
          <w:sz w:val="20"/>
          <w:szCs w:val="20"/>
        </w:rPr>
        <w:t xml:space="preserve">, </w:t>
      </w:r>
      <w:r w:rsidR="00681F30">
        <w:rPr>
          <w:rFonts w:asciiTheme="minorHAnsi" w:hAnsiTheme="minorHAnsi" w:cstheme="minorHAnsi"/>
          <w:sz w:val="20"/>
          <w:szCs w:val="20"/>
        </w:rPr>
        <w:t xml:space="preserve">i </w:t>
      </w:r>
      <w:r w:rsidR="00672ABE" w:rsidRPr="006F3DFE">
        <w:rPr>
          <w:rFonts w:asciiTheme="minorHAnsi" w:hAnsiTheme="minorHAnsi" w:cstheme="minorHAnsi"/>
          <w:sz w:val="20"/>
          <w:szCs w:val="20"/>
        </w:rPr>
        <w:t xml:space="preserve">wewnętrznych parapetów okiennych </w:t>
      </w:r>
      <w:r w:rsidR="00D354E8" w:rsidRPr="006F3DFE">
        <w:rPr>
          <w:rFonts w:asciiTheme="minorHAnsi" w:hAnsiTheme="minorHAnsi" w:cstheme="minorHAnsi"/>
          <w:sz w:val="20"/>
          <w:szCs w:val="20"/>
        </w:rPr>
        <w:t>(wg potrzeb),</w:t>
      </w:r>
    </w:p>
    <w:p w14:paraId="50FA1975" w14:textId="40BDD907" w:rsidR="00672ABE" w:rsidRPr="006F3DFE" w:rsidRDefault="00E30D19" w:rsidP="00A036F2">
      <w:pPr>
        <w:pStyle w:val="Akapitzlist"/>
        <w:numPr>
          <w:ilvl w:val="0"/>
          <w:numId w:val="32"/>
        </w:numPr>
        <w:tabs>
          <w:tab w:val="left" w:pos="851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opróżnianie, </w:t>
      </w:r>
      <w:r w:rsidR="00FC7EC3" w:rsidRPr="009B3394">
        <w:rPr>
          <w:rFonts w:asciiTheme="minorHAnsi" w:hAnsiTheme="minorHAnsi" w:cstheme="minorHAnsi"/>
          <w:sz w:val="20"/>
          <w:szCs w:val="20"/>
        </w:rPr>
        <w:t>o</w:t>
      </w:r>
      <w:r w:rsidR="00672ABE" w:rsidRPr="009B3394">
        <w:rPr>
          <w:rFonts w:asciiTheme="minorHAnsi" w:hAnsiTheme="minorHAnsi" w:cstheme="minorHAnsi"/>
          <w:sz w:val="20"/>
          <w:szCs w:val="20"/>
        </w:rPr>
        <w:t xml:space="preserve">dkurzanie </w:t>
      </w:r>
      <w:r w:rsidR="00672ABE" w:rsidRPr="006F3DFE">
        <w:rPr>
          <w:rFonts w:asciiTheme="minorHAnsi" w:hAnsiTheme="minorHAnsi" w:cstheme="minorHAnsi"/>
          <w:sz w:val="20"/>
          <w:szCs w:val="20"/>
        </w:rPr>
        <w:t>wycieraczek</w:t>
      </w:r>
      <w:r w:rsidR="00FC7EC3" w:rsidRPr="006F3DFE">
        <w:rPr>
          <w:rFonts w:asciiTheme="minorHAnsi" w:hAnsiTheme="minorHAnsi" w:cstheme="minorHAnsi"/>
          <w:sz w:val="20"/>
          <w:szCs w:val="20"/>
        </w:rPr>
        <w:t xml:space="preserve"> wewnętrznych</w:t>
      </w:r>
      <w:r>
        <w:rPr>
          <w:rFonts w:asciiTheme="minorHAnsi" w:hAnsiTheme="minorHAnsi" w:cstheme="minorHAnsi"/>
          <w:sz w:val="20"/>
          <w:szCs w:val="20"/>
        </w:rPr>
        <w:t xml:space="preserve"> i zewnętrznych</w:t>
      </w:r>
      <w:r w:rsidR="00FC7EC3" w:rsidRPr="006F3DFE">
        <w:rPr>
          <w:rFonts w:asciiTheme="minorHAnsi" w:hAnsiTheme="minorHAnsi" w:cstheme="minorHAnsi"/>
          <w:sz w:val="20"/>
          <w:szCs w:val="20"/>
        </w:rPr>
        <w:t>,</w:t>
      </w:r>
    </w:p>
    <w:p w14:paraId="1257EBB2" w14:textId="77777777" w:rsidR="00D354E8" w:rsidRPr="006F3DFE" w:rsidRDefault="00D354E8" w:rsidP="00A036F2">
      <w:pPr>
        <w:pStyle w:val="Akapitzlist"/>
        <w:numPr>
          <w:ilvl w:val="0"/>
          <w:numId w:val="32"/>
        </w:numPr>
        <w:tabs>
          <w:tab w:val="left" w:pos="851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6F3DFE">
        <w:rPr>
          <w:rFonts w:asciiTheme="minorHAnsi" w:hAnsiTheme="minorHAnsi" w:cstheme="minorHAnsi"/>
          <w:sz w:val="20"/>
          <w:szCs w:val="20"/>
        </w:rPr>
        <w:t>podlewanie, odświeżanie i mycie kwiatów ( wg potrzeb),</w:t>
      </w:r>
    </w:p>
    <w:p w14:paraId="51F9BEFD" w14:textId="205324EA" w:rsidR="00D354E8" w:rsidRPr="009B3394" w:rsidRDefault="00D354E8" w:rsidP="00A036F2">
      <w:pPr>
        <w:pStyle w:val="Akapitzlist"/>
        <w:numPr>
          <w:ilvl w:val="0"/>
          <w:numId w:val="32"/>
        </w:numPr>
        <w:tabs>
          <w:tab w:val="left" w:pos="851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rozmrażanie, </w:t>
      </w:r>
      <w:r w:rsidR="004C5586" w:rsidRPr="009B3394">
        <w:rPr>
          <w:rFonts w:asciiTheme="minorHAnsi" w:hAnsiTheme="minorHAnsi" w:cstheme="minorHAnsi"/>
          <w:sz w:val="20"/>
          <w:szCs w:val="20"/>
        </w:rPr>
        <w:t xml:space="preserve">mycie zewnętrzne i wewnętrzne </w:t>
      </w:r>
      <w:r w:rsidRPr="009B3394">
        <w:rPr>
          <w:rFonts w:asciiTheme="minorHAnsi" w:hAnsiTheme="minorHAnsi" w:cstheme="minorHAnsi"/>
          <w:sz w:val="20"/>
          <w:szCs w:val="20"/>
        </w:rPr>
        <w:t>lodówek ( wg potrzeb),</w:t>
      </w:r>
    </w:p>
    <w:p w14:paraId="7520DA01" w14:textId="02D0709D" w:rsidR="00D354E8" w:rsidRPr="009B3394" w:rsidRDefault="00D354E8" w:rsidP="00A036F2">
      <w:pPr>
        <w:pStyle w:val="Akapitzlist"/>
        <w:numPr>
          <w:ilvl w:val="0"/>
          <w:numId w:val="32"/>
        </w:numPr>
        <w:tabs>
          <w:tab w:val="left" w:pos="851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mycie </w:t>
      </w:r>
      <w:r w:rsidR="00996096" w:rsidRPr="009B3394">
        <w:rPr>
          <w:rFonts w:asciiTheme="minorHAnsi" w:hAnsiTheme="minorHAnsi" w:cstheme="minorHAnsi"/>
          <w:sz w:val="20"/>
          <w:szCs w:val="20"/>
        </w:rPr>
        <w:t>zewnętrzne</w:t>
      </w:r>
      <w:r w:rsidRPr="009B3394">
        <w:rPr>
          <w:rFonts w:asciiTheme="minorHAnsi" w:hAnsiTheme="minorHAnsi" w:cstheme="minorHAnsi"/>
          <w:sz w:val="20"/>
          <w:szCs w:val="20"/>
        </w:rPr>
        <w:t xml:space="preserve"> i </w:t>
      </w:r>
      <w:r w:rsidR="00996096" w:rsidRPr="009B3394">
        <w:rPr>
          <w:rFonts w:asciiTheme="minorHAnsi" w:hAnsiTheme="minorHAnsi" w:cstheme="minorHAnsi"/>
          <w:sz w:val="20"/>
          <w:szCs w:val="20"/>
        </w:rPr>
        <w:t>wewnętrzne</w:t>
      </w:r>
      <w:r w:rsidRPr="009B3394">
        <w:rPr>
          <w:rFonts w:asciiTheme="minorHAnsi" w:hAnsiTheme="minorHAnsi" w:cstheme="minorHAnsi"/>
          <w:sz w:val="20"/>
          <w:szCs w:val="20"/>
        </w:rPr>
        <w:t xml:space="preserve"> kuchenek mikrofalowych ( wg potrzeb),</w:t>
      </w:r>
    </w:p>
    <w:p w14:paraId="0858605D" w14:textId="5C05B326" w:rsidR="00D354E8" w:rsidRPr="009B3394" w:rsidRDefault="00D354E8" w:rsidP="00A036F2">
      <w:pPr>
        <w:pStyle w:val="Akapitzlist"/>
        <w:numPr>
          <w:ilvl w:val="0"/>
          <w:numId w:val="32"/>
        </w:numPr>
        <w:tabs>
          <w:tab w:val="left" w:pos="851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obsługa zmywarek lub ręczne mycie naczyń (se</w:t>
      </w:r>
      <w:r w:rsidR="003132B4" w:rsidRPr="009B3394">
        <w:rPr>
          <w:rFonts w:asciiTheme="minorHAnsi" w:hAnsiTheme="minorHAnsi" w:cstheme="minorHAnsi"/>
          <w:sz w:val="20"/>
          <w:szCs w:val="20"/>
        </w:rPr>
        <w:t>kretariaty, sale konferencyjne</w:t>
      </w:r>
      <w:r w:rsidR="00E30D19"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="005B79C4"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="00E30D19" w:rsidRPr="009B3394">
        <w:rPr>
          <w:rFonts w:asciiTheme="minorHAnsi" w:hAnsiTheme="minorHAnsi" w:cstheme="minorHAnsi"/>
          <w:sz w:val="20"/>
          <w:szCs w:val="20"/>
        </w:rPr>
        <w:t>(</w:t>
      </w:r>
      <w:r w:rsidR="003132B4" w:rsidRPr="009B3394">
        <w:rPr>
          <w:rFonts w:asciiTheme="minorHAnsi" w:hAnsiTheme="minorHAnsi" w:cstheme="minorHAnsi"/>
          <w:sz w:val="20"/>
          <w:szCs w:val="20"/>
        </w:rPr>
        <w:t>wg. potrzeb)</w:t>
      </w:r>
      <w:r w:rsidR="00EF7566" w:rsidRPr="009B3394">
        <w:rPr>
          <w:rFonts w:asciiTheme="minorHAnsi" w:hAnsiTheme="minorHAnsi" w:cstheme="minorHAnsi"/>
          <w:sz w:val="20"/>
          <w:szCs w:val="20"/>
        </w:rPr>
        <w:t>,</w:t>
      </w:r>
    </w:p>
    <w:p w14:paraId="417576F9" w14:textId="03EBECB7" w:rsidR="007F1774" w:rsidRPr="009B3394" w:rsidRDefault="007F1774" w:rsidP="00A036F2">
      <w:pPr>
        <w:pStyle w:val="Akapitzlist"/>
        <w:numPr>
          <w:ilvl w:val="0"/>
          <w:numId w:val="32"/>
        </w:numPr>
        <w:tabs>
          <w:tab w:val="left" w:pos="851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obsługa sekretariatów i sal</w:t>
      </w:r>
      <w:r w:rsidR="005B79C4" w:rsidRPr="009B3394">
        <w:rPr>
          <w:rFonts w:asciiTheme="minorHAnsi" w:hAnsiTheme="minorHAnsi" w:cstheme="minorHAnsi"/>
          <w:sz w:val="20"/>
          <w:szCs w:val="20"/>
        </w:rPr>
        <w:t>i</w:t>
      </w:r>
      <w:r w:rsidRPr="009B3394">
        <w:rPr>
          <w:rFonts w:asciiTheme="minorHAnsi" w:hAnsiTheme="minorHAnsi" w:cstheme="minorHAnsi"/>
          <w:sz w:val="20"/>
          <w:szCs w:val="20"/>
        </w:rPr>
        <w:t xml:space="preserve"> konferencyjnych podczas narad i spotkań (przygotowywanie serwisów kawowych na zlecenie)</w:t>
      </w:r>
      <w:r w:rsidR="00EF7566" w:rsidRPr="009B3394">
        <w:rPr>
          <w:rFonts w:asciiTheme="minorHAnsi" w:hAnsiTheme="minorHAnsi" w:cstheme="minorHAnsi"/>
          <w:sz w:val="20"/>
          <w:szCs w:val="20"/>
        </w:rPr>
        <w:t>,</w:t>
      </w:r>
      <w:r w:rsidR="003132B4" w:rsidRPr="009B339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CE4E3D4" w14:textId="042D4EFA" w:rsidR="004C5586" w:rsidRPr="009B3394" w:rsidRDefault="004C5586" w:rsidP="00A036F2">
      <w:pPr>
        <w:pStyle w:val="Akapitzlist"/>
        <w:numPr>
          <w:ilvl w:val="0"/>
          <w:numId w:val="32"/>
        </w:numPr>
        <w:tabs>
          <w:tab w:val="left" w:pos="1134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opróżnianie, wymiana worków</w:t>
      </w:r>
      <w:r w:rsidR="00E30D19" w:rsidRPr="009B3394">
        <w:rPr>
          <w:rFonts w:asciiTheme="minorHAnsi" w:hAnsiTheme="minorHAnsi" w:cstheme="minorHAnsi"/>
          <w:sz w:val="20"/>
          <w:szCs w:val="20"/>
        </w:rPr>
        <w:t xml:space="preserve"> na śmieci</w:t>
      </w:r>
      <w:r w:rsidR="00A967FB" w:rsidRPr="009B3394">
        <w:rPr>
          <w:rFonts w:asciiTheme="minorHAnsi" w:hAnsiTheme="minorHAnsi" w:cstheme="minorHAnsi"/>
          <w:sz w:val="20"/>
          <w:szCs w:val="20"/>
        </w:rPr>
        <w:t>,</w:t>
      </w:r>
      <w:r w:rsidRPr="009B3394">
        <w:rPr>
          <w:rFonts w:asciiTheme="minorHAnsi" w:hAnsiTheme="minorHAnsi" w:cstheme="minorHAnsi"/>
          <w:sz w:val="20"/>
          <w:szCs w:val="20"/>
        </w:rPr>
        <w:t xml:space="preserve"> mycie koszy na  śmieci , </w:t>
      </w:r>
    </w:p>
    <w:p w14:paraId="52620838" w14:textId="7588DD7E" w:rsidR="007F1774" w:rsidRPr="009B3394" w:rsidRDefault="003D33A4" w:rsidP="00A036F2">
      <w:pPr>
        <w:pStyle w:val="Akapitzlist"/>
        <w:numPr>
          <w:ilvl w:val="0"/>
          <w:numId w:val="32"/>
        </w:numPr>
        <w:tabs>
          <w:tab w:val="left" w:pos="851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opróżnianie, </w:t>
      </w:r>
      <w:r w:rsidR="002F4919" w:rsidRPr="009B3394">
        <w:rPr>
          <w:rFonts w:asciiTheme="minorHAnsi" w:hAnsiTheme="minorHAnsi" w:cstheme="minorHAnsi"/>
          <w:sz w:val="20"/>
          <w:szCs w:val="20"/>
        </w:rPr>
        <w:t>wymiana worków</w:t>
      </w:r>
      <w:r w:rsidR="00A221B8"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="002F4919" w:rsidRPr="009B3394">
        <w:rPr>
          <w:rFonts w:asciiTheme="minorHAnsi" w:hAnsiTheme="minorHAnsi" w:cstheme="minorHAnsi"/>
          <w:sz w:val="20"/>
          <w:szCs w:val="20"/>
        </w:rPr>
        <w:t>na makulaturę</w:t>
      </w:r>
      <w:r w:rsidR="005B79C4"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Pr="009B3394">
        <w:rPr>
          <w:rFonts w:asciiTheme="minorHAnsi" w:hAnsiTheme="minorHAnsi" w:cstheme="minorHAnsi"/>
          <w:sz w:val="20"/>
          <w:szCs w:val="20"/>
        </w:rPr>
        <w:t xml:space="preserve">i </w:t>
      </w:r>
      <w:r w:rsidR="002F4919" w:rsidRPr="009B3394">
        <w:rPr>
          <w:rFonts w:asciiTheme="minorHAnsi" w:hAnsiTheme="minorHAnsi" w:cstheme="minorHAnsi"/>
          <w:sz w:val="20"/>
          <w:szCs w:val="20"/>
        </w:rPr>
        <w:t>opakowa</w:t>
      </w:r>
      <w:r w:rsidR="005B79C4" w:rsidRPr="009B3394">
        <w:rPr>
          <w:rFonts w:asciiTheme="minorHAnsi" w:hAnsiTheme="minorHAnsi" w:cstheme="minorHAnsi"/>
          <w:sz w:val="20"/>
          <w:szCs w:val="20"/>
        </w:rPr>
        <w:t>nia</w:t>
      </w:r>
      <w:r w:rsidR="002F4919" w:rsidRPr="009B3394">
        <w:rPr>
          <w:rFonts w:asciiTheme="minorHAnsi" w:hAnsiTheme="minorHAnsi" w:cstheme="minorHAnsi"/>
          <w:sz w:val="20"/>
          <w:szCs w:val="20"/>
        </w:rPr>
        <w:t xml:space="preserve"> PET</w:t>
      </w:r>
      <w:r w:rsidR="00DE029D" w:rsidRPr="009B3394">
        <w:rPr>
          <w:rFonts w:asciiTheme="minorHAnsi" w:hAnsiTheme="minorHAnsi" w:cstheme="minorHAnsi"/>
          <w:sz w:val="20"/>
          <w:szCs w:val="20"/>
        </w:rPr>
        <w:t>.</w:t>
      </w:r>
    </w:p>
    <w:p w14:paraId="085D55CB" w14:textId="77777777" w:rsidR="00A13800" w:rsidRPr="00DE029D" w:rsidRDefault="00A13800" w:rsidP="00D42FBA">
      <w:pPr>
        <w:tabs>
          <w:tab w:val="left" w:pos="851"/>
        </w:tabs>
        <w:ind w:left="36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0B5A4BB6" w14:textId="524DFB70" w:rsidR="0005799D" w:rsidRPr="009B3394" w:rsidRDefault="00A13800" w:rsidP="00D42FBA">
      <w:pPr>
        <w:tabs>
          <w:tab w:val="left" w:pos="851"/>
        </w:tabs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  <w:u w:val="single"/>
        </w:rPr>
        <w:t>Realizacja ww. usługi</w:t>
      </w:r>
      <w:r w:rsidR="0067027D">
        <w:rPr>
          <w:rFonts w:asciiTheme="minorHAnsi" w:hAnsiTheme="minorHAnsi" w:cstheme="minorHAnsi"/>
          <w:sz w:val="20"/>
          <w:szCs w:val="20"/>
          <w:u w:val="single"/>
        </w:rPr>
        <w:t xml:space="preserve">: </w:t>
      </w:r>
      <w:r w:rsidR="00552BAA" w:rsidRPr="009B3394">
        <w:rPr>
          <w:rFonts w:asciiTheme="minorHAnsi" w:hAnsiTheme="minorHAnsi" w:cstheme="minorHAnsi"/>
          <w:sz w:val="20"/>
          <w:szCs w:val="20"/>
        </w:rPr>
        <w:t xml:space="preserve">wykonywana będzie </w:t>
      </w:r>
      <w:r w:rsidR="0005799D" w:rsidRPr="009B3394">
        <w:rPr>
          <w:rFonts w:asciiTheme="minorHAnsi" w:hAnsiTheme="minorHAnsi" w:cstheme="minorHAnsi"/>
          <w:sz w:val="20"/>
          <w:szCs w:val="20"/>
        </w:rPr>
        <w:t xml:space="preserve">od poniedziałku do </w:t>
      </w:r>
      <w:r w:rsidR="00FF1A4E" w:rsidRPr="009B3394">
        <w:rPr>
          <w:rFonts w:asciiTheme="minorHAnsi" w:hAnsiTheme="minorHAnsi" w:cstheme="minorHAnsi"/>
          <w:sz w:val="20"/>
          <w:szCs w:val="20"/>
        </w:rPr>
        <w:t>piątku w godzinach 7.00 – 15.00 z wyłączeniem powierzchni ok 900m</w:t>
      </w:r>
      <w:r w:rsidR="005B79C4" w:rsidRPr="009B3394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="00FF1A4E" w:rsidRPr="009B3394">
        <w:rPr>
          <w:rFonts w:asciiTheme="minorHAnsi" w:hAnsiTheme="minorHAnsi" w:cstheme="minorHAnsi"/>
          <w:sz w:val="20"/>
          <w:szCs w:val="20"/>
        </w:rPr>
        <w:t xml:space="preserve"> (hol + gabinety) sprzątanej codziennie na II zmian</w:t>
      </w:r>
      <w:r w:rsidR="00063391" w:rsidRPr="009B3394">
        <w:rPr>
          <w:rFonts w:asciiTheme="minorHAnsi" w:hAnsiTheme="minorHAnsi" w:cstheme="minorHAnsi"/>
          <w:sz w:val="20"/>
          <w:szCs w:val="20"/>
        </w:rPr>
        <w:t>i</w:t>
      </w:r>
      <w:r w:rsidR="00A221B8" w:rsidRPr="009B3394">
        <w:rPr>
          <w:rFonts w:asciiTheme="minorHAnsi" w:hAnsiTheme="minorHAnsi" w:cstheme="minorHAnsi"/>
          <w:sz w:val="20"/>
          <w:szCs w:val="20"/>
        </w:rPr>
        <w:t>e w godzinach 14.00 – 22.00</w:t>
      </w:r>
      <w:r w:rsidR="00BC70C4" w:rsidRPr="009B3394">
        <w:rPr>
          <w:rFonts w:asciiTheme="minorHAnsi" w:hAnsiTheme="minorHAnsi" w:cstheme="minorHAnsi"/>
          <w:sz w:val="20"/>
          <w:szCs w:val="20"/>
        </w:rPr>
        <w:t>.</w:t>
      </w:r>
    </w:p>
    <w:p w14:paraId="785FBCD4" w14:textId="77777777" w:rsidR="00B81D7F" w:rsidRDefault="00E12624" w:rsidP="00D42FBA">
      <w:pPr>
        <w:tabs>
          <w:tab w:val="left" w:pos="851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</w:t>
      </w:r>
      <w:r w:rsidR="00996096" w:rsidRPr="009B339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0EF5AEB" w14:textId="77777777" w:rsidR="00CA242C" w:rsidRDefault="00CA242C" w:rsidP="00D42FBA">
      <w:pPr>
        <w:tabs>
          <w:tab w:val="left" w:pos="851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38EA2313" w14:textId="38DBDB50" w:rsidR="00996096" w:rsidRPr="009B3394" w:rsidRDefault="00996096" w:rsidP="00D42FBA">
      <w:pPr>
        <w:tabs>
          <w:tab w:val="left" w:pos="851"/>
        </w:tabs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9B3394">
        <w:rPr>
          <w:rFonts w:asciiTheme="minorHAnsi" w:hAnsiTheme="minorHAnsi" w:cstheme="minorHAnsi"/>
          <w:sz w:val="20"/>
          <w:szCs w:val="20"/>
          <w:u w:val="single"/>
        </w:rPr>
        <w:t>Okresowo min. 2 x w roku:</w:t>
      </w:r>
    </w:p>
    <w:p w14:paraId="4BCB8107" w14:textId="4C4CDE83" w:rsidR="00996096" w:rsidRPr="009B3394" w:rsidRDefault="00996096" w:rsidP="00A036F2">
      <w:pPr>
        <w:pStyle w:val="Akapitzlist"/>
        <w:numPr>
          <w:ilvl w:val="0"/>
          <w:numId w:val="18"/>
        </w:numPr>
        <w:tabs>
          <w:tab w:val="left" w:pos="85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mycie okien nierozwieralnych przy użyciu zwyżki lub z wykorzystaniem technik alpinistycznych w budynkach administracyjnych  (cztery budynki - pow. okien ok 850m2),</w:t>
      </w:r>
    </w:p>
    <w:p w14:paraId="42C94C22" w14:textId="15953134" w:rsidR="00996096" w:rsidRPr="009B3394" w:rsidRDefault="00996096" w:rsidP="00A036F2">
      <w:pPr>
        <w:pStyle w:val="Akapitzlist"/>
        <w:numPr>
          <w:ilvl w:val="0"/>
          <w:numId w:val="18"/>
        </w:numPr>
        <w:tabs>
          <w:tab w:val="left" w:pos="85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mycie okien, ram okiennych, parapetów</w:t>
      </w:r>
      <w:r w:rsidR="004C5586" w:rsidRPr="009B3394">
        <w:rPr>
          <w:rFonts w:asciiTheme="minorHAnsi" w:hAnsiTheme="minorHAnsi" w:cstheme="minorHAnsi"/>
          <w:sz w:val="20"/>
          <w:szCs w:val="20"/>
        </w:rPr>
        <w:t xml:space="preserve"> z</w:t>
      </w:r>
      <w:r w:rsidR="00A221B8" w:rsidRPr="009B3394">
        <w:rPr>
          <w:rFonts w:asciiTheme="minorHAnsi" w:hAnsiTheme="minorHAnsi" w:cstheme="minorHAnsi"/>
          <w:sz w:val="20"/>
          <w:szCs w:val="20"/>
        </w:rPr>
        <w:t>ewnętrznych i wewnętrznych.</w:t>
      </w:r>
    </w:p>
    <w:p w14:paraId="2E7E1016" w14:textId="77777777" w:rsidR="00996096" w:rsidRPr="009B3394" w:rsidRDefault="00996096" w:rsidP="00D42FBA">
      <w:pPr>
        <w:tabs>
          <w:tab w:val="left" w:pos="851"/>
        </w:tabs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1C92D161" w14:textId="641C77E7" w:rsidR="00D354E8" w:rsidRPr="0099535E" w:rsidRDefault="00D354E8" w:rsidP="0099535E">
      <w:pPr>
        <w:pStyle w:val="Akapitzlist"/>
        <w:numPr>
          <w:ilvl w:val="0"/>
          <w:numId w:val="7"/>
        </w:numPr>
        <w:suppressAutoHyphens/>
        <w:spacing w:before="60" w:line="100" w:lineRule="atLeast"/>
        <w:ind w:left="426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9535E">
        <w:rPr>
          <w:rFonts w:asciiTheme="minorHAnsi" w:hAnsiTheme="minorHAnsi" w:cstheme="minorHAnsi"/>
          <w:bCs/>
          <w:sz w:val="20"/>
          <w:szCs w:val="20"/>
        </w:rPr>
        <w:t>pomieszczenia ogólne (</w:t>
      </w:r>
      <w:r w:rsidR="0067027D" w:rsidRPr="0099535E">
        <w:rPr>
          <w:rFonts w:asciiTheme="minorHAnsi" w:hAnsiTheme="minorHAnsi" w:cstheme="minorHAnsi"/>
          <w:bCs/>
          <w:sz w:val="20"/>
          <w:szCs w:val="20"/>
        </w:rPr>
        <w:t xml:space="preserve">min. </w:t>
      </w:r>
      <w:r w:rsidRPr="0099535E">
        <w:rPr>
          <w:rFonts w:asciiTheme="minorHAnsi" w:hAnsiTheme="minorHAnsi" w:cstheme="minorHAnsi"/>
          <w:bCs/>
          <w:sz w:val="20"/>
          <w:szCs w:val="20"/>
        </w:rPr>
        <w:t>klatki schodowe, korytarze, hole, ciągi komunikacyjne, windy, pylony):</w:t>
      </w:r>
    </w:p>
    <w:p w14:paraId="4777309B" w14:textId="5EB72D86" w:rsidR="00D354E8" w:rsidRPr="009B3394" w:rsidRDefault="00D354E8" w:rsidP="00A036F2">
      <w:pPr>
        <w:pStyle w:val="Akapitzlist"/>
        <w:numPr>
          <w:ilvl w:val="0"/>
          <w:numId w:val="27"/>
        </w:numPr>
        <w:tabs>
          <w:tab w:val="left" w:pos="426"/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utrzymanie w czystości podłóg</w:t>
      </w:r>
      <w:r w:rsidR="00CB3542"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="007D254B" w:rsidRPr="009B3394">
        <w:rPr>
          <w:rFonts w:asciiTheme="minorHAnsi" w:hAnsiTheme="minorHAnsi" w:cstheme="minorHAnsi"/>
          <w:sz w:val="20"/>
          <w:szCs w:val="20"/>
        </w:rPr>
        <w:t xml:space="preserve">i listew przypodłogowych </w:t>
      </w:r>
      <w:r w:rsidRPr="009B3394">
        <w:rPr>
          <w:rFonts w:asciiTheme="minorHAnsi" w:hAnsiTheme="minorHAnsi" w:cstheme="minorHAnsi"/>
          <w:sz w:val="20"/>
          <w:szCs w:val="20"/>
        </w:rPr>
        <w:t>(zamiatanie</w:t>
      </w:r>
      <w:r w:rsidR="00A531E5" w:rsidRPr="009B3394">
        <w:rPr>
          <w:rFonts w:asciiTheme="minorHAnsi" w:hAnsiTheme="minorHAnsi" w:cstheme="minorHAnsi"/>
          <w:sz w:val="20"/>
          <w:szCs w:val="20"/>
        </w:rPr>
        <w:t>,</w:t>
      </w:r>
      <w:r w:rsidRPr="009B3394">
        <w:rPr>
          <w:rFonts w:asciiTheme="minorHAnsi" w:hAnsiTheme="minorHAnsi" w:cstheme="minorHAnsi"/>
          <w:sz w:val="20"/>
          <w:szCs w:val="20"/>
        </w:rPr>
        <w:t xml:space="preserve"> odkurzanie, mycie, impregnacja/</w:t>
      </w:r>
      <w:proofErr w:type="spellStart"/>
      <w:r w:rsidRPr="009B3394">
        <w:rPr>
          <w:rFonts w:asciiTheme="minorHAnsi" w:hAnsiTheme="minorHAnsi" w:cstheme="minorHAnsi"/>
          <w:sz w:val="20"/>
          <w:szCs w:val="20"/>
        </w:rPr>
        <w:t>akrylowanie</w:t>
      </w:r>
      <w:proofErr w:type="spellEnd"/>
      <w:r w:rsidRPr="009B3394">
        <w:rPr>
          <w:rFonts w:asciiTheme="minorHAnsi" w:hAnsiTheme="minorHAnsi" w:cstheme="minorHAnsi"/>
          <w:sz w:val="20"/>
          <w:szCs w:val="20"/>
        </w:rPr>
        <w:t>**),</w:t>
      </w:r>
    </w:p>
    <w:p w14:paraId="63413606" w14:textId="5E6167E3" w:rsidR="0042558F" w:rsidRPr="009B3394" w:rsidRDefault="0042558F" w:rsidP="00A036F2">
      <w:pPr>
        <w:pStyle w:val="Akapitzlist"/>
        <w:numPr>
          <w:ilvl w:val="0"/>
          <w:numId w:val="27"/>
        </w:numPr>
        <w:tabs>
          <w:tab w:val="left" w:pos="851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utrzymanie w czystości mebli (wg potrzeb),</w:t>
      </w:r>
    </w:p>
    <w:p w14:paraId="59DB4D59" w14:textId="09064103" w:rsidR="0038325A" w:rsidRPr="009B3394" w:rsidRDefault="0038325A" w:rsidP="00A036F2">
      <w:pPr>
        <w:pStyle w:val="Akapitzlist"/>
        <w:numPr>
          <w:ilvl w:val="0"/>
          <w:numId w:val="27"/>
        </w:numPr>
        <w:tabs>
          <w:tab w:val="left" w:pos="851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mycie i utrzymanie w czystości drzwi, futryn oraz przestrzeni szklanych drzwi ( wg potrzeb),</w:t>
      </w:r>
    </w:p>
    <w:p w14:paraId="77DE054D" w14:textId="42E4A339" w:rsidR="00B42F2A" w:rsidRPr="009B3394" w:rsidRDefault="00D354E8" w:rsidP="00A036F2">
      <w:pPr>
        <w:pStyle w:val="Akapitzlist"/>
        <w:numPr>
          <w:ilvl w:val="0"/>
          <w:numId w:val="27"/>
        </w:numPr>
        <w:tabs>
          <w:tab w:val="left" w:pos="567"/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mycie poręczy oraz barier ochronnych,</w:t>
      </w:r>
    </w:p>
    <w:p w14:paraId="40077680" w14:textId="70112BED" w:rsidR="00D354E8" w:rsidRPr="009B3394" w:rsidRDefault="00BC70C4" w:rsidP="00A036F2">
      <w:pPr>
        <w:pStyle w:val="Akapitzlist"/>
        <w:numPr>
          <w:ilvl w:val="0"/>
          <w:numId w:val="27"/>
        </w:numPr>
        <w:tabs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mycie i </w:t>
      </w:r>
      <w:r w:rsidR="00681F30" w:rsidRPr="009B3394">
        <w:rPr>
          <w:rFonts w:asciiTheme="minorHAnsi" w:hAnsiTheme="minorHAnsi" w:cstheme="minorHAnsi"/>
          <w:sz w:val="20"/>
          <w:szCs w:val="20"/>
        </w:rPr>
        <w:t>utrzymanie w czystości wszystkich powierzchni szklanych</w:t>
      </w:r>
      <w:r w:rsidR="00C45357" w:rsidRPr="009B3394">
        <w:rPr>
          <w:rFonts w:asciiTheme="minorHAnsi" w:hAnsiTheme="minorHAnsi" w:cstheme="minorHAnsi"/>
          <w:sz w:val="20"/>
          <w:szCs w:val="20"/>
        </w:rPr>
        <w:t>,</w:t>
      </w:r>
      <w:r w:rsidR="00681F30" w:rsidRPr="009B3394">
        <w:rPr>
          <w:rFonts w:asciiTheme="minorHAnsi" w:hAnsiTheme="minorHAnsi" w:cstheme="minorHAnsi"/>
          <w:sz w:val="20"/>
          <w:szCs w:val="20"/>
        </w:rPr>
        <w:t xml:space="preserve"> nierdzewnych</w:t>
      </w:r>
      <w:r w:rsidR="00C45357" w:rsidRPr="009B3394">
        <w:rPr>
          <w:rFonts w:asciiTheme="minorHAnsi" w:hAnsiTheme="minorHAnsi" w:cstheme="minorHAnsi"/>
          <w:sz w:val="20"/>
          <w:szCs w:val="20"/>
        </w:rPr>
        <w:t xml:space="preserve"> i z tworzyw sztucznych,</w:t>
      </w:r>
      <w:r w:rsidR="00681F30" w:rsidRPr="009B339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693640D" w14:textId="26CA286D" w:rsidR="00D354E8" w:rsidRPr="009B3394" w:rsidRDefault="00D354E8" w:rsidP="00A036F2">
      <w:pPr>
        <w:pStyle w:val="Akapitzlist"/>
        <w:numPr>
          <w:ilvl w:val="0"/>
          <w:numId w:val="27"/>
        </w:numPr>
        <w:tabs>
          <w:tab w:val="left" w:pos="284"/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mycie grzejników c.o. </w:t>
      </w:r>
      <w:r w:rsidR="004F5907" w:rsidRPr="009B3394">
        <w:rPr>
          <w:rFonts w:asciiTheme="minorHAnsi" w:hAnsiTheme="minorHAnsi" w:cstheme="minorHAnsi"/>
          <w:sz w:val="20"/>
          <w:szCs w:val="20"/>
        </w:rPr>
        <w:t xml:space="preserve">, </w:t>
      </w:r>
      <w:r w:rsidR="00681F30" w:rsidRPr="009B3394">
        <w:rPr>
          <w:rFonts w:asciiTheme="minorHAnsi" w:hAnsiTheme="minorHAnsi" w:cstheme="minorHAnsi"/>
          <w:sz w:val="20"/>
          <w:szCs w:val="20"/>
        </w:rPr>
        <w:t>parapetów wewnętrznych okiennych (wg potrzeb),</w:t>
      </w:r>
    </w:p>
    <w:p w14:paraId="5F7202E3" w14:textId="0D177456" w:rsidR="00D354E8" w:rsidRPr="009B3394" w:rsidRDefault="00D354E8" w:rsidP="00A036F2">
      <w:pPr>
        <w:pStyle w:val="Akapitzlist"/>
        <w:numPr>
          <w:ilvl w:val="0"/>
          <w:numId w:val="27"/>
        </w:numPr>
        <w:tabs>
          <w:tab w:val="left" w:pos="284"/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podlewanie, odśw</w:t>
      </w:r>
      <w:r w:rsidR="00C45357" w:rsidRPr="009B3394">
        <w:rPr>
          <w:rFonts w:asciiTheme="minorHAnsi" w:hAnsiTheme="minorHAnsi" w:cstheme="minorHAnsi"/>
          <w:sz w:val="20"/>
          <w:szCs w:val="20"/>
        </w:rPr>
        <w:t>ieżanie i mycie kwiatów,</w:t>
      </w:r>
    </w:p>
    <w:p w14:paraId="33E5B933" w14:textId="33E40D4A" w:rsidR="00D354E8" w:rsidRPr="009B3394" w:rsidRDefault="00D354E8" w:rsidP="00A036F2">
      <w:pPr>
        <w:pStyle w:val="Akapitzlist"/>
        <w:numPr>
          <w:ilvl w:val="0"/>
          <w:numId w:val="27"/>
        </w:numPr>
        <w:tabs>
          <w:tab w:val="left" w:pos="284"/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rozmrażanie,</w:t>
      </w:r>
      <w:r w:rsidR="004C5586" w:rsidRPr="009B3394">
        <w:rPr>
          <w:rFonts w:asciiTheme="minorHAnsi" w:hAnsiTheme="minorHAnsi" w:cstheme="minorHAnsi"/>
          <w:sz w:val="20"/>
          <w:szCs w:val="20"/>
        </w:rPr>
        <w:t xml:space="preserve"> mycie zewnętrzne i wewnętrzne</w:t>
      </w:r>
      <w:r w:rsidRPr="009B3394">
        <w:rPr>
          <w:rFonts w:asciiTheme="minorHAnsi" w:hAnsiTheme="minorHAnsi" w:cstheme="minorHAnsi"/>
          <w:sz w:val="20"/>
          <w:szCs w:val="20"/>
        </w:rPr>
        <w:t xml:space="preserve"> lodówek (wg potrzeb),</w:t>
      </w:r>
    </w:p>
    <w:p w14:paraId="068AB0BF" w14:textId="77777777" w:rsidR="00996096" w:rsidRPr="009B3394" w:rsidRDefault="00996096" w:rsidP="00A036F2">
      <w:pPr>
        <w:pStyle w:val="Akapitzlist"/>
        <w:numPr>
          <w:ilvl w:val="0"/>
          <w:numId w:val="27"/>
        </w:numPr>
        <w:tabs>
          <w:tab w:val="left" w:pos="851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mycie zewnętrzne i wewnętrzne kuchenek mikrofalowych ( wg potrzeb),</w:t>
      </w:r>
    </w:p>
    <w:p w14:paraId="7643A469" w14:textId="4968488E" w:rsidR="004C5586" w:rsidRPr="009B3394" w:rsidRDefault="00BC70C4" w:rsidP="00A036F2">
      <w:pPr>
        <w:pStyle w:val="Akapitzlist"/>
        <w:numPr>
          <w:ilvl w:val="0"/>
          <w:numId w:val="27"/>
        </w:numPr>
        <w:tabs>
          <w:tab w:val="left" w:pos="851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opróżnianie, odkurzanie wycieraczek wewnętrznych i zewnętrznych,</w:t>
      </w:r>
    </w:p>
    <w:p w14:paraId="4B9E53EE" w14:textId="77777777" w:rsidR="00BC70C4" w:rsidRPr="009B3394" w:rsidRDefault="00BC70C4" w:rsidP="00A036F2">
      <w:pPr>
        <w:pStyle w:val="Akapitzlist"/>
        <w:numPr>
          <w:ilvl w:val="0"/>
          <w:numId w:val="27"/>
        </w:numPr>
        <w:tabs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opróżnianie, wymiana worków na śmieci, mycie koszy na  śmieci , </w:t>
      </w:r>
    </w:p>
    <w:p w14:paraId="1406A2B0" w14:textId="7E01C037" w:rsidR="00BC70C4" w:rsidRPr="009B3394" w:rsidRDefault="00BC70C4" w:rsidP="00A036F2">
      <w:pPr>
        <w:pStyle w:val="Akapitzlist"/>
        <w:numPr>
          <w:ilvl w:val="0"/>
          <w:numId w:val="27"/>
        </w:numPr>
        <w:tabs>
          <w:tab w:val="left" w:pos="851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opróżnianie, wymiana worków na makulaturę i </w:t>
      </w:r>
      <w:r w:rsidR="00DE029D" w:rsidRPr="009B3394">
        <w:rPr>
          <w:rFonts w:asciiTheme="minorHAnsi" w:hAnsiTheme="minorHAnsi" w:cstheme="minorHAnsi"/>
          <w:sz w:val="20"/>
          <w:szCs w:val="20"/>
        </w:rPr>
        <w:t>opakowania PET.</w:t>
      </w:r>
    </w:p>
    <w:p w14:paraId="0EB32AA2" w14:textId="77777777" w:rsidR="00AD0841" w:rsidRPr="009B3394" w:rsidRDefault="00AD0841" w:rsidP="00A036F2">
      <w:pPr>
        <w:pStyle w:val="Akapitzlist"/>
        <w:numPr>
          <w:ilvl w:val="0"/>
          <w:numId w:val="27"/>
        </w:numPr>
        <w:tabs>
          <w:tab w:val="left" w:pos="851"/>
        </w:tabs>
        <w:ind w:left="709" w:hanging="349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okresowe mycie okien (2x w roku), ram okiennych, parapetów zewnętrznych i wewnętrznych. </w:t>
      </w:r>
    </w:p>
    <w:p w14:paraId="7F953E00" w14:textId="77777777" w:rsidR="00AD0841" w:rsidRPr="009B3394" w:rsidRDefault="00AD0841" w:rsidP="00D42FBA">
      <w:pPr>
        <w:tabs>
          <w:tab w:val="left" w:pos="851"/>
        </w:tabs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70D13FF6" w14:textId="48EE1D57" w:rsidR="004C5586" w:rsidRPr="009B3394" w:rsidRDefault="00A13800" w:rsidP="00D42FBA">
      <w:pPr>
        <w:tabs>
          <w:tab w:val="left" w:pos="851"/>
        </w:tabs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  <w:u w:val="single"/>
        </w:rPr>
        <w:t>Realizacja ww. usługi</w:t>
      </w:r>
      <w:r w:rsidR="0067027D">
        <w:rPr>
          <w:rFonts w:asciiTheme="minorHAnsi" w:hAnsiTheme="minorHAnsi" w:cstheme="minorHAnsi"/>
          <w:sz w:val="20"/>
          <w:szCs w:val="20"/>
          <w:u w:val="single"/>
        </w:rPr>
        <w:t xml:space="preserve">: </w:t>
      </w:r>
      <w:r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="00552BAA" w:rsidRPr="009B3394">
        <w:rPr>
          <w:rFonts w:asciiTheme="minorHAnsi" w:hAnsiTheme="minorHAnsi" w:cstheme="minorHAnsi"/>
          <w:sz w:val="20"/>
          <w:szCs w:val="20"/>
        </w:rPr>
        <w:t xml:space="preserve">wykonywana </w:t>
      </w:r>
      <w:r w:rsidRPr="009B3394">
        <w:rPr>
          <w:rFonts w:asciiTheme="minorHAnsi" w:hAnsiTheme="minorHAnsi" w:cstheme="minorHAnsi"/>
          <w:sz w:val="20"/>
          <w:szCs w:val="20"/>
        </w:rPr>
        <w:t xml:space="preserve">będzie </w:t>
      </w:r>
      <w:r w:rsidR="0005799D" w:rsidRPr="009B3394">
        <w:rPr>
          <w:rFonts w:asciiTheme="minorHAnsi" w:hAnsiTheme="minorHAnsi" w:cstheme="minorHAnsi"/>
          <w:sz w:val="20"/>
          <w:szCs w:val="20"/>
        </w:rPr>
        <w:t xml:space="preserve">od poniedziałku do </w:t>
      </w:r>
      <w:r w:rsidR="00FF1A4E" w:rsidRPr="009B3394">
        <w:rPr>
          <w:rFonts w:asciiTheme="minorHAnsi" w:hAnsiTheme="minorHAnsi" w:cstheme="minorHAnsi"/>
          <w:sz w:val="20"/>
          <w:szCs w:val="20"/>
        </w:rPr>
        <w:t xml:space="preserve">piątku w godzinach 7.00 – 15.00, z wyłączeniem powierzchni </w:t>
      </w:r>
      <w:r w:rsidR="00FF1A4E" w:rsidRPr="009B3394">
        <w:rPr>
          <w:rFonts w:asciiTheme="minorHAnsi" w:hAnsiTheme="minorHAnsi" w:cstheme="minorHAnsi"/>
          <w:sz w:val="20"/>
          <w:szCs w:val="20"/>
          <w:u w:val="single"/>
        </w:rPr>
        <w:t>2</w:t>
      </w:r>
      <w:r w:rsidR="004F5907" w:rsidRPr="009B3394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FF1A4E" w:rsidRPr="009B3394">
        <w:rPr>
          <w:rFonts w:asciiTheme="minorHAnsi" w:hAnsiTheme="minorHAnsi" w:cstheme="minorHAnsi"/>
          <w:sz w:val="20"/>
          <w:szCs w:val="20"/>
          <w:u w:val="single"/>
        </w:rPr>
        <w:t>614m</w:t>
      </w:r>
      <w:r w:rsidR="005B79C4" w:rsidRPr="009B3394">
        <w:rPr>
          <w:rFonts w:asciiTheme="minorHAnsi" w:hAnsiTheme="minorHAnsi" w:cstheme="minorHAnsi"/>
          <w:sz w:val="20"/>
          <w:szCs w:val="20"/>
          <w:u w:val="single"/>
          <w:vertAlign w:val="superscript"/>
        </w:rPr>
        <w:t>2</w:t>
      </w:r>
      <w:r w:rsidR="00FF1A4E" w:rsidRPr="009B3394">
        <w:rPr>
          <w:rFonts w:asciiTheme="minorHAnsi" w:hAnsiTheme="minorHAnsi" w:cstheme="minorHAnsi"/>
          <w:sz w:val="20"/>
          <w:szCs w:val="20"/>
        </w:rPr>
        <w:t xml:space="preserve"> sprzątanej codziennie od poniedziałku do piątku na II zmiani</w:t>
      </w:r>
      <w:r w:rsidR="00BC70C4" w:rsidRPr="009B3394">
        <w:rPr>
          <w:rFonts w:asciiTheme="minorHAnsi" w:hAnsiTheme="minorHAnsi" w:cstheme="minorHAnsi"/>
          <w:sz w:val="20"/>
          <w:szCs w:val="20"/>
        </w:rPr>
        <w:t xml:space="preserve">e w godzinach 14.00 – 22.00, </w:t>
      </w:r>
      <w:r w:rsidR="00B42F2A" w:rsidRPr="009B3394">
        <w:rPr>
          <w:rFonts w:asciiTheme="minorHAnsi" w:hAnsiTheme="minorHAnsi" w:cstheme="minorHAnsi"/>
          <w:sz w:val="20"/>
          <w:szCs w:val="20"/>
          <w:u w:val="single"/>
        </w:rPr>
        <w:t xml:space="preserve"> w</w:t>
      </w:r>
      <w:r w:rsidR="0042558F" w:rsidRPr="009B3394">
        <w:rPr>
          <w:rFonts w:asciiTheme="minorHAnsi" w:hAnsiTheme="minorHAnsi" w:cstheme="minorHAnsi"/>
          <w:sz w:val="20"/>
          <w:szCs w:val="20"/>
          <w:u w:val="single"/>
        </w:rPr>
        <w:t xml:space="preserve"> soboty</w:t>
      </w:r>
      <w:r w:rsidR="00225BDE" w:rsidRPr="009B3394">
        <w:rPr>
          <w:rFonts w:asciiTheme="minorHAnsi" w:hAnsiTheme="minorHAnsi" w:cstheme="minorHAnsi"/>
          <w:sz w:val="20"/>
          <w:szCs w:val="20"/>
          <w:u w:val="single"/>
        </w:rPr>
        <w:t>,</w:t>
      </w:r>
      <w:r w:rsidR="0042558F" w:rsidRPr="009B3394">
        <w:rPr>
          <w:rFonts w:asciiTheme="minorHAnsi" w:hAnsiTheme="minorHAnsi" w:cstheme="minorHAnsi"/>
          <w:sz w:val="20"/>
          <w:szCs w:val="20"/>
          <w:u w:val="single"/>
        </w:rPr>
        <w:t xml:space="preserve"> niedziele oraz dni </w:t>
      </w:r>
      <w:r w:rsidR="00552BAA" w:rsidRPr="009B3394">
        <w:rPr>
          <w:rFonts w:asciiTheme="minorHAnsi" w:hAnsiTheme="minorHAnsi" w:cstheme="minorHAnsi"/>
          <w:sz w:val="20"/>
          <w:szCs w:val="20"/>
          <w:u w:val="single"/>
        </w:rPr>
        <w:t xml:space="preserve">ustawowo wolne od pracy, </w:t>
      </w:r>
      <w:r w:rsidR="008D12C2" w:rsidRPr="009B3394">
        <w:rPr>
          <w:rFonts w:asciiTheme="minorHAnsi" w:hAnsiTheme="minorHAnsi" w:cstheme="minorHAnsi"/>
          <w:sz w:val="20"/>
          <w:szCs w:val="20"/>
          <w:u w:val="single"/>
        </w:rPr>
        <w:t xml:space="preserve">usługa sprzątana </w:t>
      </w:r>
      <w:r w:rsidR="00D03CE1" w:rsidRPr="009B3394">
        <w:rPr>
          <w:rFonts w:asciiTheme="minorHAnsi" w:hAnsiTheme="minorHAnsi" w:cstheme="minorHAnsi"/>
          <w:sz w:val="20"/>
          <w:szCs w:val="20"/>
          <w:u w:val="single"/>
        </w:rPr>
        <w:t xml:space="preserve">będzie  realizowana </w:t>
      </w:r>
      <w:r w:rsidR="008D12C2" w:rsidRPr="009B3394">
        <w:rPr>
          <w:rFonts w:asciiTheme="minorHAnsi" w:hAnsiTheme="minorHAnsi" w:cstheme="minorHAnsi"/>
          <w:sz w:val="20"/>
          <w:szCs w:val="20"/>
          <w:u w:val="single"/>
        </w:rPr>
        <w:t xml:space="preserve">na I zmianie </w:t>
      </w:r>
      <w:r w:rsidR="007C634A">
        <w:rPr>
          <w:rFonts w:asciiTheme="minorHAnsi" w:hAnsiTheme="minorHAnsi" w:cstheme="minorHAnsi"/>
          <w:sz w:val="20"/>
          <w:szCs w:val="20"/>
          <w:u w:val="single"/>
        </w:rPr>
        <w:t xml:space="preserve">           </w:t>
      </w:r>
      <w:r w:rsidR="008D12C2" w:rsidRPr="009B3394">
        <w:rPr>
          <w:rFonts w:asciiTheme="minorHAnsi" w:hAnsiTheme="minorHAnsi" w:cstheme="minorHAnsi"/>
          <w:sz w:val="20"/>
          <w:szCs w:val="20"/>
          <w:u w:val="single"/>
        </w:rPr>
        <w:t>( 6.00 – 14.00) i II zmianie ( 14.00 – 22.00)</w:t>
      </w:r>
      <w:r w:rsidR="00D03CE1" w:rsidRPr="009B3394">
        <w:rPr>
          <w:rFonts w:asciiTheme="minorHAnsi" w:hAnsiTheme="minorHAnsi" w:cstheme="minorHAnsi"/>
          <w:sz w:val="20"/>
          <w:szCs w:val="20"/>
          <w:u w:val="single"/>
        </w:rPr>
        <w:t xml:space="preserve"> w</w:t>
      </w:r>
      <w:r w:rsidR="008D12C2" w:rsidRPr="009B3394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D03CE1" w:rsidRPr="009B3394">
        <w:rPr>
          <w:rFonts w:asciiTheme="minorHAnsi" w:hAnsiTheme="minorHAnsi" w:cstheme="minorHAnsi"/>
          <w:sz w:val="20"/>
          <w:szCs w:val="20"/>
          <w:u w:val="single"/>
        </w:rPr>
        <w:t xml:space="preserve">holach </w:t>
      </w:r>
      <w:r w:rsidR="008D12C2" w:rsidRPr="009B3394">
        <w:rPr>
          <w:rFonts w:asciiTheme="minorHAnsi" w:hAnsiTheme="minorHAnsi" w:cstheme="minorHAnsi"/>
          <w:sz w:val="20"/>
          <w:szCs w:val="20"/>
          <w:u w:val="single"/>
        </w:rPr>
        <w:t xml:space="preserve">portierni </w:t>
      </w:r>
      <w:r w:rsidR="00D03CE1" w:rsidRPr="009B3394">
        <w:rPr>
          <w:rFonts w:asciiTheme="minorHAnsi" w:hAnsiTheme="minorHAnsi" w:cstheme="minorHAnsi"/>
          <w:sz w:val="20"/>
          <w:szCs w:val="20"/>
          <w:u w:val="single"/>
        </w:rPr>
        <w:t>budynku</w:t>
      </w:r>
      <w:r w:rsidR="008D12C2" w:rsidRPr="009B3394">
        <w:rPr>
          <w:rFonts w:asciiTheme="minorHAnsi" w:hAnsiTheme="minorHAnsi" w:cstheme="minorHAnsi"/>
          <w:sz w:val="20"/>
          <w:szCs w:val="20"/>
          <w:u w:val="single"/>
        </w:rPr>
        <w:t xml:space="preserve"> U9,</w:t>
      </w:r>
      <w:r w:rsidR="00D03CE1" w:rsidRPr="009B3394">
        <w:rPr>
          <w:rFonts w:asciiTheme="minorHAnsi" w:hAnsiTheme="minorHAnsi" w:cstheme="minorHAnsi"/>
          <w:sz w:val="20"/>
          <w:szCs w:val="20"/>
          <w:u w:val="single"/>
        </w:rPr>
        <w:t xml:space="preserve">U10 i UYE </w:t>
      </w:r>
      <w:r w:rsidR="00D03CE1" w:rsidRPr="009B3394">
        <w:rPr>
          <w:rFonts w:asciiTheme="minorHAnsi" w:hAnsiTheme="minorHAnsi" w:cstheme="minorHAnsi"/>
          <w:sz w:val="20"/>
          <w:szCs w:val="20"/>
        </w:rPr>
        <w:t>(pow. ok 704,7 m</w:t>
      </w:r>
      <w:r w:rsidR="00D03CE1" w:rsidRPr="009B3394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="00D03CE1" w:rsidRPr="009B3394">
        <w:rPr>
          <w:rFonts w:asciiTheme="minorHAnsi" w:hAnsiTheme="minorHAnsi" w:cstheme="minorHAnsi"/>
          <w:sz w:val="20"/>
          <w:szCs w:val="20"/>
        </w:rPr>
        <w:t>).</w:t>
      </w:r>
    </w:p>
    <w:p w14:paraId="13EFBD17" w14:textId="77777777" w:rsidR="004C5586" w:rsidRPr="009B3394" w:rsidRDefault="004C5586" w:rsidP="00D42FBA">
      <w:pPr>
        <w:pStyle w:val="Akapitzlist"/>
        <w:tabs>
          <w:tab w:val="left" w:pos="284"/>
          <w:tab w:val="left" w:pos="1134"/>
        </w:tabs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597C4E1E" w14:textId="1EEDFA2E" w:rsidR="00D354E8" w:rsidRPr="0099535E" w:rsidRDefault="00D354E8" w:rsidP="0099535E">
      <w:pPr>
        <w:pStyle w:val="Akapitzlist"/>
        <w:numPr>
          <w:ilvl w:val="0"/>
          <w:numId w:val="7"/>
        </w:numPr>
        <w:suppressAutoHyphens/>
        <w:spacing w:before="60" w:line="100" w:lineRule="atLeast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9535E">
        <w:rPr>
          <w:rFonts w:asciiTheme="minorHAnsi" w:hAnsiTheme="minorHAnsi" w:cstheme="minorHAnsi"/>
          <w:bCs/>
          <w:sz w:val="20"/>
          <w:szCs w:val="20"/>
        </w:rPr>
        <w:t xml:space="preserve">w pomieszczeniach sanitarnych </w:t>
      </w:r>
      <w:r w:rsidR="0067027D" w:rsidRPr="0099535E">
        <w:rPr>
          <w:rFonts w:asciiTheme="minorHAnsi" w:hAnsiTheme="minorHAnsi" w:cstheme="minorHAnsi"/>
          <w:bCs/>
          <w:sz w:val="20"/>
          <w:szCs w:val="20"/>
        </w:rPr>
        <w:t>i socjalnych</w:t>
      </w:r>
      <w:r w:rsidRPr="0099535E">
        <w:rPr>
          <w:rFonts w:asciiTheme="minorHAnsi" w:hAnsiTheme="minorHAnsi" w:cstheme="minorHAnsi"/>
          <w:bCs/>
          <w:sz w:val="20"/>
          <w:szCs w:val="20"/>
        </w:rPr>
        <w:t>:</w:t>
      </w:r>
    </w:p>
    <w:p w14:paraId="10CDAE24" w14:textId="26A32860" w:rsidR="00D354E8" w:rsidRPr="009B3394" w:rsidRDefault="00D354E8" w:rsidP="00A036F2">
      <w:pPr>
        <w:pStyle w:val="Akapitzlist"/>
        <w:numPr>
          <w:ilvl w:val="0"/>
          <w:numId w:val="11"/>
        </w:num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utrzymanie</w:t>
      </w:r>
      <w:r w:rsidR="00A967FB" w:rsidRPr="009B3394">
        <w:rPr>
          <w:rFonts w:asciiTheme="minorHAnsi" w:hAnsiTheme="minorHAnsi" w:cstheme="minorHAnsi"/>
          <w:sz w:val="20"/>
          <w:szCs w:val="20"/>
        </w:rPr>
        <w:t xml:space="preserve"> w czystości podłóg </w:t>
      </w:r>
      <w:r w:rsidR="007D254B" w:rsidRPr="009B3394">
        <w:rPr>
          <w:rFonts w:asciiTheme="minorHAnsi" w:hAnsiTheme="minorHAnsi" w:cstheme="minorHAnsi"/>
          <w:sz w:val="20"/>
          <w:szCs w:val="20"/>
        </w:rPr>
        <w:t xml:space="preserve">i listew przypodłogowych </w:t>
      </w:r>
      <w:r w:rsidR="00A967FB" w:rsidRPr="009B3394">
        <w:rPr>
          <w:rFonts w:asciiTheme="minorHAnsi" w:hAnsiTheme="minorHAnsi" w:cstheme="minorHAnsi"/>
          <w:sz w:val="20"/>
          <w:szCs w:val="20"/>
        </w:rPr>
        <w:t>(zamiatanie,</w:t>
      </w:r>
      <w:r w:rsidR="00225BDE"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Pr="009B3394">
        <w:rPr>
          <w:rFonts w:asciiTheme="minorHAnsi" w:hAnsiTheme="minorHAnsi" w:cstheme="minorHAnsi"/>
          <w:sz w:val="20"/>
          <w:szCs w:val="20"/>
        </w:rPr>
        <w:t xml:space="preserve">odkurzanie, </w:t>
      </w:r>
      <w:r w:rsidR="00C45357" w:rsidRPr="009B3394">
        <w:rPr>
          <w:rFonts w:asciiTheme="minorHAnsi" w:hAnsiTheme="minorHAnsi" w:cstheme="minorHAnsi"/>
          <w:sz w:val="20"/>
          <w:szCs w:val="20"/>
        </w:rPr>
        <w:t>mycie,</w:t>
      </w:r>
      <w:r w:rsidR="00895BC3" w:rsidRPr="009B3394">
        <w:rPr>
          <w:rFonts w:asciiTheme="minorHAnsi" w:hAnsiTheme="minorHAnsi" w:cstheme="minorHAnsi"/>
          <w:sz w:val="20"/>
          <w:szCs w:val="20"/>
        </w:rPr>
        <w:t xml:space="preserve"> dezynfekcja, </w:t>
      </w:r>
      <w:r w:rsidR="00C45357"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="00895BC3" w:rsidRPr="009B3394">
        <w:rPr>
          <w:rFonts w:asciiTheme="minorHAnsi" w:hAnsiTheme="minorHAnsi" w:cstheme="minorHAnsi"/>
          <w:sz w:val="20"/>
          <w:szCs w:val="20"/>
        </w:rPr>
        <w:t>wg. potrzeb impregnacja/</w:t>
      </w:r>
      <w:proofErr w:type="spellStart"/>
      <w:r w:rsidR="00895BC3" w:rsidRPr="009B3394">
        <w:rPr>
          <w:rFonts w:asciiTheme="minorHAnsi" w:hAnsiTheme="minorHAnsi" w:cstheme="minorHAnsi"/>
          <w:sz w:val="20"/>
          <w:szCs w:val="20"/>
        </w:rPr>
        <w:t>akrylowanie</w:t>
      </w:r>
      <w:proofErr w:type="spellEnd"/>
      <w:r w:rsidR="00895BC3" w:rsidRPr="009B3394">
        <w:rPr>
          <w:rFonts w:asciiTheme="minorHAnsi" w:hAnsiTheme="minorHAnsi" w:cstheme="minorHAnsi"/>
          <w:sz w:val="20"/>
          <w:szCs w:val="20"/>
        </w:rPr>
        <w:t>**</w:t>
      </w:r>
      <w:r w:rsidRPr="009B3394">
        <w:rPr>
          <w:rFonts w:asciiTheme="minorHAnsi" w:hAnsiTheme="minorHAnsi" w:cstheme="minorHAnsi"/>
          <w:sz w:val="20"/>
          <w:szCs w:val="20"/>
        </w:rPr>
        <w:t>),</w:t>
      </w:r>
    </w:p>
    <w:p w14:paraId="3D9E5B5E" w14:textId="16871DC5" w:rsidR="00D354E8" w:rsidRPr="009B3394" w:rsidRDefault="00D354E8" w:rsidP="00A036F2">
      <w:pPr>
        <w:pStyle w:val="Akapitzlist"/>
        <w:numPr>
          <w:ilvl w:val="0"/>
          <w:numId w:val="11"/>
        </w:num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okresowe mycie ścian </w:t>
      </w:r>
      <w:r w:rsidR="00C45357" w:rsidRPr="009B3394">
        <w:rPr>
          <w:rFonts w:asciiTheme="minorHAnsi" w:hAnsiTheme="minorHAnsi" w:cstheme="minorHAnsi"/>
          <w:sz w:val="20"/>
          <w:szCs w:val="20"/>
        </w:rPr>
        <w:t>(</w:t>
      </w:r>
      <w:r w:rsidRPr="009B3394">
        <w:rPr>
          <w:rFonts w:asciiTheme="minorHAnsi" w:hAnsiTheme="minorHAnsi" w:cstheme="minorHAnsi"/>
          <w:sz w:val="20"/>
          <w:szCs w:val="20"/>
        </w:rPr>
        <w:t>glazur</w:t>
      </w:r>
      <w:r w:rsidR="00C45357" w:rsidRPr="009B3394">
        <w:rPr>
          <w:rFonts w:asciiTheme="minorHAnsi" w:hAnsiTheme="minorHAnsi" w:cstheme="minorHAnsi"/>
          <w:sz w:val="20"/>
          <w:szCs w:val="20"/>
        </w:rPr>
        <w:t>a</w:t>
      </w:r>
      <w:r w:rsidRPr="009B3394">
        <w:rPr>
          <w:rFonts w:asciiTheme="minorHAnsi" w:hAnsiTheme="minorHAnsi" w:cstheme="minorHAnsi"/>
          <w:sz w:val="20"/>
          <w:szCs w:val="20"/>
        </w:rPr>
        <w:t>, lamper</w:t>
      </w:r>
      <w:r w:rsidR="00C45357" w:rsidRPr="009B3394">
        <w:rPr>
          <w:rFonts w:asciiTheme="minorHAnsi" w:hAnsiTheme="minorHAnsi" w:cstheme="minorHAnsi"/>
          <w:sz w:val="20"/>
          <w:szCs w:val="20"/>
        </w:rPr>
        <w:t>ia</w:t>
      </w:r>
      <w:r w:rsidRPr="009B3394">
        <w:rPr>
          <w:rFonts w:asciiTheme="minorHAnsi" w:hAnsiTheme="minorHAnsi" w:cstheme="minorHAnsi"/>
          <w:sz w:val="20"/>
          <w:szCs w:val="20"/>
        </w:rPr>
        <w:t>, panel</w:t>
      </w:r>
      <w:r w:rsidR="00C45357" w:rsidRPr="009B3394">
        <w:rPr>
          <w:rFonts w:asciiTheme="minorHAnsi" w:hAnsiTheme="minorHAnsi" w:cstheme="minorHAnsi"/>
          <w:sz w:val="20"/>
          <w:szCs w:val="20"/>
        </w:rPr>
        <w:t>e)</w:t>
      </w:r>
      <w:r w:rsidRPr="009B3394">
        <w:rPr>
          <w:rFonts w:asciiTheme="minorHAnsi" w:hAnsiTheme="minorHAnsi" w:cstheme="minorHAnsi"/>
          <w:sz w:val="20"/>
          <w:szCs w:val="20"/>
        </w:rPr>
        <w:t>,</w:t>
      </w:r>
    </w:p>
    <w:p w14:paraId="588DD898" w14:textId="0F95E2BA" w:rsidR="0038325A" w:rsidRPr="009B3394" w:rsidRDefault="0038325A" w:rsidP="00A036F2">
      <w:pPr>
        <w:pStyle w:val="Akapitzlist"/>
        <w:numPr>
          <w:ilvl w:val="0"/>
          <w:numId w:val="11"/>
        </w:numPr>
        <w:tabs>
          <w:tab w:val="left" w:pos="85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mycie i utrzymanie w czystości drzwi, futryn oraz przestrzeni szklanych drzwi ( wg potrzeb),</w:t>
      </w:r>
    </w:p>
    <w:p w14:paraId="2219CBAC" w14:textId="4F167A67" w:rsidR="00D354E8" w:rsidRPr="009B3394" w:rsidRDefault="00A967FB" w:rsidP="00A036F2">
      <w:pPr>
        <w:pStyle w:val="Akapitzlist"/>
        <w:numPr>
          <w:ilvl w:val="0"/>
          <w:numId w:val="11"/>
        </w:num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utrzymanie </w:t>
      </w:r>
      <w:r w:rsidR="00C45357" w:rsidRPr="009B3394">
        <w:rPr>
          <w:rFonts w:asciiTheme="minorHAnsi" w:hAnsiTheme="minorHAnsi" w:cstheme="minorHAnsi"/>
          <w:sz w:val="20"/>
          <w:szCs w:val="20"/>
        </w:rPr>
        <w:t xml:space="preserve">w </w:t>
      </w:r>
      <w:r w:rsidRPr="009B3394">
        <w:rPr>
          <w:rFonts w:asciiTheme="minorHAnsi" w:hAnsiTheme="minorHAnsi" w:cstheme="minorHAnsi"/>
          <w:sz w:val="20"/>
          <w:szCs w:val="20"/>
        </w:rPr>
        <w:t>czystości szaf</w:t>
      </w:r>
      <w:r w:rsidR="00D03CE1" w:rsidRPr="009B3394">
        <w:rPr>
          <w:rFonts w:asciiTheme="minorHAnsi" w:hAnsiTheme="minorHAnsi" w:cstheme="minorHAnsi"/>
          <w:sz w:val="20"/>
          <w:szCs w:val="20"/>
        </w:rPr>
        <w:t>ek</w:t>
      </w:r>
      <w:r w:rsidRPr="009B3394">
        <w:rPr>
          <w:rFonts w:asciiTheme="minorHAnsi" w:hAnsiTheme="minorHAnsi" w:cstheme="minorHAnsi"/>
          <w:sz w:val="20"/>
          <w:szCs w:val="20"/>
        </w:rPr>
        <w:t xml:space="preserve"> BHP (</w:t>
      </w:r>
      <w:r w:rsidR="00D354E8" w:rsidRPr="009B3394">
        <w:rPr>
          <w:rFonts w:asciiTheme="minorHAnsi" w:hAnsiTheme="minorHAnsi" w:cstheme="minorHAnsi"/>
          <w:sz w:val="20"/>
          <w:szCs w:val="20"/>
        </w:rPr>
        <w:t>mycie, odkurzanie</w:t>
      </w:r>
      <w:r w:rsidRPr="009B3394">
        <w:rPr>
          <w:rFonts w:asciiTheme="minorHAnsi" w:hAnsiTheme="minorHAnsi" w:cstheme="minorHAnsi"/>
          <w:sz w:val="20"/>
          <w:szCs w:val="20"/>
        </w:rPr>
        <w:t>, dezynfekcja),</w:t>
      </w:r>
    </w:p>
    <w:p w14:paraId="52A7470C" w14:textId="38141D5C" w:rsidR="00D354E8" w:rsidRPr="009B3394" w:rsidRDefault="00C2750E" w:rsidP="00A036F2">
      <w:pPr>
        <w:pStyle w:val="Akapitzlist"/>
        <w:numPr>
          <w:ilvl w:val="0"/>
          <w:numId w:val="11"/>
        </w:numPr>
        <w:tabs>
          <w:tab w:val="left" w:pos="85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mycie i utrzymanie w czystości wszystkich powierzchni szklanych</w:t>
      </w:r>
      <w:r w:rsidR="007D254B" w:rsidRPr="009B3394">
        <w:rPr>
          <w:rFonts w:asciiTheme="minorHAnsi" w:hAnsiTheme="minorHAnsi" w:cstheme="minorHAnsi"/>
          <w:sz w:val="20"/>
          <w:szCs w:val="20"/>
        </w:rPr>
        <w:t>,</w:t>
      </w:r>
      <w:r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="007D254B"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Pr="009B3394">
        <w:rPr>
          <w:rFonts w:asciiTheme="minorHAnsi" w:hAnsiTheme="minorHAnsi" w:cstheme="minorHAnsi"/>
          <w:sz w:val="20"/>
          <w:szCs w:val="20"/>
        </w:rPr>
        <w:t>powierzchni nierdzewnych i z tworzyw sztucznych oraz luster,</w:t>
      </w:r>
    </w:p>
    <w:p w14:paraId="765D6EB9" w14:textId="21833E80" w:rsidR="00D354E8" w:rsidRPr="009B3394" w:rsidRDefault="00A967FB" w:rsidP="00A036F2">
      <w:pPr>
        <w:pStyle w:val="Akapitzlist"/>
        <w:numPr>
          <w:ilvl w:val="0"/>
          <w:numId w:val="11"/>
        </w:num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utrzymanie w czystości armatury i urządzeń sanitarnych (</w:t>
      </w:r>
      <w:r w:rsidR="00D354E8" w:rsidRPr="009B3394">
        <w:rPr>
          <w:rFonts w:asciiTheme="minorHAnsi" w:hAnsiTheme="minorHAnsi" w:cstheme="minorHAnsi"/>
          <w:sz w:val="20"/>
          <w:szCs w:val="20"/>
        </w:rPr>
        <w:t>czyszczenie, mycie i dezynfekcja</w:t>
      </w:r>
      <w:r w:rsidRPr="009B3394">
        <w:rPr>
          <w:rFonts w:asciiTheme="minorHAnsi" w:hAnsiTheme="minorHAnsi" w:cstheme="minorHAnsi"/>
          <w:sz w:val="20"/>
          <w:szCs w:val="20"/>
        </w:rPr>
        <w:t>)</w:t>
      </w:r>
      <w:r w:rsidR="000C3044" w:rsidRPr="009B3394">
        <w:rPr>
          <w:rFonts w:asciiTheme="minorHAnsi" w:hAnsiTheme="minorHAnsi" w:cstheme="minorHAnsi"/>
          <w:sz w:val="20"/>
          <w:szCs w:val="20"/>
        </w:rPr>
        <w:t>,</w:t>
      </w:r>
    </w:p>
    <w:p w14:paraId="7EBE6E99" w14:textId="4AA9C01F" w:rsidR="00D354E8" w:rsidRPr="009B3394" w:rsidRDefault="003D33A4" w:rsidP="00A036F2">
      <w:pPr>
        <w:pStyle w:val="Akapitzlist"/>
        <w:numPr>
          <w:ilvl w:val="0"/>
          <w:numId w:val="11"/>
        </w:num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opróżnianie, wymiana workó</w:t>
      </w:r>
      <w:r w:rsidR="00A967FB" w:rsidRPr="009B3394">
        <w:rPr>
          <w:rFonts w:asciiTheme="minorHAnsi" w:hAnsiTheme="minorHAnsi" w:cstheme="minorHAnsi"/>
          <w:sz w:val="20"/>
          <w:szCs w:val="20"/>
        </w:rPr>
        <w:t>w</w:t>
      </w:r>
      <w:r w:rsidR="00C2750E" w:rsidRPr="009B3394">
        <w:rPr>
          <w:rFonts w:asciiTheme="minorHAnsi" w:hAnsiTheme="minorHAnsi" w:cstheme="minorHAnsi"/>
          <w:sz w:val="20"/>
          <w:szCs w:val="20"/>
        </w:rPr>
        <w:t xml:space="preserve"> na śmieci</w:t>
      </w:r>
      <w:r w:rsidR="00A967FB" w:rsidRPr="009B3394">
        <w:rPr>
          <w:rFonts w:asciiTheme="minorHAnsi" w:hAnsiTheme="minorHAnsi" w:cstheme="minorHAnsi"/>
          <w:sz w:val="20"/>
          <w:szCs w:val="20"/>
        </w:rPr>
        <w:t>,</w:t>
      </w:r>
      <w:r w:rsidRPr="009B3394">
        <w:rPr>
          <w:rFonts w:asciiTheme="minorHAnsi" w:hAnsiTheme="minorHAnsi" w:cstheme="minorHAnsi"/>
          <w:sz w:val="20"/>
          <w:szCs w:val="20"/>
        </w:rPr>
        <w:t xml:space="preserve"> mycie koszy na  śmieci </w:t>
      </w:r>
      <w:r w:rsidR="004F5907" w:rsidRPr="009B3394">
        <w:rPr>
          <w:rFonts w:asciiTheme="minorHAnsi" w:hAnsiTheme="minorHAnsi" w:cstheme="minorHAnsi"/>
          <w:sz w:val="20"/>
          <w:szCs w:val="20"/>
        </w:rPr>
        <w:t>,</w:t>
      </w:r>
      <w:r w:rsidR="00D354E8" w:rsidRPr="009B339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9882107" w14:textId="735E73C0" w:rsidR="00C45357" w:rsidRPr="009B3394" w:rsidRDefault="00C45357" w:rsidP="00A036F2">
      <w:pPr>
        <w:pStyle w:val="Akapitzlist"/>
        <w:numPr>
          <w:ilvl w:val="0"/>
          <w:numId w:val="11"/>
        </w:num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mycie grzejników c.o.( wg potrzeb),</w:t>
      </w:r>
    </w:p>
    <w:p w14:paraId="0AADE676" w14:textId="7A2F8A37" w:rsidR="00C45357" w:rsidRPr="009B3394" w:rsidRDefault="00C45357" w:rsidP="00A036F2">
      <w:pPr>
        <w:pStyle w:val="Akapitzlist"/>
        <w:numPr>
          <w:ilvl w:val="0"/>
          <w:numId w:val="11"/>
        </w:num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wykładanie odświeżaczy powietrza w toaletach,</w:t>
      </w:r>
    </w:p>
    <w:p w14:paraId="051E6089" w14:textId="1698EE89" w:rsidR="00AD0841" w:rsidRPr="009B3394" w:rsidRDefault="00D354E8" w:rsidP="00A036F2">
      <w:pPr>
        <w:pStyle w:val="Akapitzlist"/>
        <w:numPr>
          <w:ilvl w:val="0"/>
          <w:numId w:val="11"/>
        </w:num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wykładanie środków toaletowych </w:t>
      </w:r>
      <w:r w:rsidR="00C2750E" w:rsidRPr="009B3394">
        <w:rPr>
          <w:rFonts w:asciiTheme="minorHAnsi" w:hAnsiTheme="minorHAnsi" w:cstheme="minorHAnsi"/>
          <w:sz w:val="20"/>
          <w:szCs w:val="20"/>
        </w:rPr>
        <w:t>w wyznaczonych sanitariatach budynków admin</w:t>
      </w:r>
      <w:r w:rsidR="00B9743D">
        <w:rPr>
          <w:rFonts w:asciiTheme="minorHAnsi" w:hAnsiTheme="minorHAnsi" w:cstheme="minorHAnsi"/>
          <w:sz w:val="20"/>
          <w:szCs w:val="20"/>
        </w:rPr>
        <w:t>istracyjnych</w:t>
      </w:r>
      <w:r w:rsidR="00C2750E" w:rsidRPr="009B3394">
        <w:rPr>
          <w:rFonts w:asciiTheme="minorHAnsi" w:hAnsiTheme="minorHAnsi" w:cstheme="minorHAnsi"/>
          <w:sz w:val="20"/>
          <w:szCs w:val="20"/>
        </w:rPr>
        <w:t xml:space="preserve"> i technologicznych  </w:t>
      </w:r>
      <w:r w:rsidRPr="009B3394">
        <w:rPr>
          <w:rFonts w:asciiTheme="minorHAnsi" w:hAnsiTheme="minorHAnsi" w:cstheme="minorHAnsi"/>
          <w:sz w:val="20"/>
          <w:szCs w:val="20"/>
        </w:rPr>
        <w:t>tj. mydło w płynie, papier toaletowy, ręczniki papierowe</w:t>
      </w:r>
      <w:r w:rsidR="00C2750E" w:rsidRPr="009B3394">
        <w:rPr>
          <w:rFonts w:asciiTheme="minorHAnsi" w:hAnsiTheme="minorHAnsi" w:cstheme="minorHAnsi"/>
          <w:sz w:val="20"/>
          <w:szCs w:val="20"/>
        </w:rPr>
        <w:t>.</w:t>
      </w:r>
    </w:p>
    <w:p w14:paraId="516BD925" w14:textId="31763C01" w:rsidR="00AD0841" w:rsidRPr="009B3394" w:rsidRDefault="00AD0841" w:rsidP="00A036F2">
      <w:pPr>
        <w:pStyle w:val="Akapitzlist"/>
        <w:numPr>
          <w:ilvl w:val="0"/>
          <w:numId w:val="11"/>
        </w:num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eastAsiaTheme="minorHAnsi" w:hAnsiTheme="minorHAnsi" w:cstheme="minorHAnsi"/>
          <w:sz w:val="20"/>
          <w:szCs w:val="20"/>
          <w:lang w:eastAsia="en-US"/>
        </w:rPr>
        <w:t>okresowe mycie okien (2x w roku), ram okiennych, parapetów zewnętrznych i wewnętrznych.</w:t>
      </w:r>
    </w:p>
    <w:p w14:paraId="13366BDD" w14:textId="04A994F8" w:rsidR="0005799D" w:rsidRDefault="00A13800" w:rsidP="00D42FBA">
      <w:pPr>
        <w:pStyle w:val="Akapitzlist"/>
        <w:tabs>
          <w:tab w:val="left" w:pos="1134"/>
        </w:tabs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  <w:u w:val="single"/>
        </w:rPr>
        <w:t>Realizacja ww. usługi</w:t>
      </w:r>
      <w:r w:rsidR="0067027D">
        <w:rPr>
          <w:rFonts w:asciiTheme="minorHAnsi" w:hAnsiTheme="minorHAnsi" w:cstheme="minorHAnsi"/>
          <w:sz w:val="20"/>
          <w:szCs w:val="20"/>
          <w:u w:val="single"/>
        </w:rPr>
        <w:t xml:space="preserve">: </w:t>
      </w:r>
      <w:r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="00552BAA" w:rsidRPr="009B3394">
        <w:rPr>
          <w:rFonts w:asciiTheme="minorHAnsi" w:hAnsiTheme="minorHAnsi" w:cstheme="minorHAnsi"/>
          <w:sz w:val="20"/>
          <w:szCs w:val="20"/>
        </w:rPr>
        <w:t>wykonywana b</w:t>
      </w:r>
      <w:r w:rsidRPr="009B3394">
        <w:rPr>
          <w:rFonts w:asciiTheme="minorHAnsi" w:hAnsiTheme="minorHAnsi" w:cstheme="minorHAnsi"/>
          <w:sz w:val="20"/>
          <w:szCs w:val="20"/>
        </w:rPr>
        <w:t xml:space="preserve">ędzie </w:t>
      </w:r>
      <w:r w:rsidR="0005799D" w:rsidRPr="009B3394">
        <w:rPr>
          <w:rFonts w:asciiTheme="minorHAnsi" w:hAnsiTheme="minorHAnsi" w:cstheme="minorHAnsi"/>
          <w:sz w:val="20"/>
          <w:szCs w:val="20"/>
        </w:rPr>
        <w:t xml:space="preserve">we wszystkie dni tygodnia </w:t>
      </w:r>
      <w:r w:rsidR="00FA7FD9" w:rsidRPr="009B3394">
        <w:rPr>
          <w:rFonts w:asciiTheme="minorHAnsi" w:hAnsiTheme="minorHAnsi" w:cstheme="minorHAnsi"/>
          <w:sz w:val="20"/>
          <w:szCs w:val="20"/>
        </w:rPr>
        <w:t>od godziny 7.00 – 15.00</w:t>
      </w:r>
      <w:r w:rsidR="00552BAA" w:rsidRPr="009B3394">
        <w:rPr>
          <w:rFonts w:asciiTheme="minorHAnsi" w:hAnsiTheme="minorHAnsi" w:cstheme="minorHAnsi"/>
          <w:sz w:val="20"/>
          <w:szCs w:val="20"/>
        </w:rPr>
        <w:t xml:space="preserve">, z wyłączeniem </w:t>
      </w:r>
      <w:r w:rsidR="00B910BA" w:rsidRPr="009B3394">
        <w:rPr>
          <w:rFonts w:asciiTheme="minorHAnsi" w:hAnsiTheme="minorHAnsi" w:cstheme="minorHAnsi"/>
          <w:sz w:val="20"/>
          <w:szCs w:val="20"/>
        </w:rPr>
        <w:t>pomieszcze</w:t>
      </w:r>
      <w:r w:rsidR="00552BAA" w:rsidRPr="009B3394">
        <w:rPr>
          <w:rFonts w:asciiTheme="minorHAnsi" w:hAnsiTheme="minorHAnsi" w:cstheme="minorHAnsi"/>
          <w:sz w:val="20"/>
          <w:szCs w:val="20"/>
        </w:rPr>
        <w:t>ń</w:t>
      </w:r>
      <w:r w:rsidR="00B910BA"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="00FA7FD9" w:rsidRPr="009B3394">
        <w:rPr>
          <w:rFonts w:asciiTheme="minorHAnsi" w:hAnsiTheme="minorHAnsi" w:cstheme="minorHAnsi"/>
          <w:sz w:val="20"/>
          <w:szCs w:val="20"/>
        </w:rPr>
        <w:t>szatni</w:t>
      </w:r>
      <w:r w:rsidR="00B910BA" w:rsidRPr="009B3394">
        <w:rPr>
          <w:rFonts w:asciiTheme="minorHAnsi" w:hAnsiTheme="minorHAnsi" w:cstheme="minorHAnsi"/>
          <w:sz w:val="20"/>
          <w:szCs w:val="20"/>
        </w:rPr>
        <w:t xml:space="preserve"> pracowniczych</w:t>
      </w:r>
      <w:r w:rsidR="00552BAA" w:rsidRPr="009B3394">
        <w:rPr>
          <w:rFonts w:asciiTheme="minorHAnsi" w:hAnsiTheme="minorHAnsi" w:cstheme="minorHAnsi"/>
          <w:sz w:val="20"/>
          <w:szCs w:val="20"/>
        </w:rPr>
        <w:t>,</w:t>
      </w:r>
      <w:r w:rsidR="00FA7FD9"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="00552BAA" w:rsidRPr="009B3394">
        <w:rPr>
          <w:rFonts w:asciiTheme="minorHAnsi" w:hAnsiTheme="minorHAnsi" w:cstheme="minorHAnsi"/>
          <w:sz w:val="20"/>
          <w:szCs w:val="20"/>
        </w:rPr>
        <w:t xml:space="preserve">które należy sprzątać od poniedziałku do niedzieli i dni ustawowa wolne od pracy </w:t>
      </w:r>
      <w:r w:rsidR="0005799D" w:rsidRPr="009B3394">
        <w:rPr>
          <w:rFonts w:asciiTheme="minorHAnsi" w:hAnsiTheme="minorHAnsi" w:cstheme="minorHAnsi"/>
          <w:sz w:val="20"/>
          <w:szCs w:val="20"/>
        </w:rPr>
        <w:t>na I</w:t>
      </w:r>
      <w:r w:rsidR="00C2750E" w:rsidRPr="009B3394">
        <w:rPr>
          <w:rFonts w:asciiTheme="minorHAnsi" w:hAnsiTheme="minorHAnsi" w:cstheme="minorHAnsi"/>
          <w:sz w:val="20"/>
          <w:szCs w:val="20"/>
        </w:rPr>
        <w:t xml:space="preserve"> zmianie w godzinach 6.00 – 14.00</w:t>
      </w:r>
      <w:r w:rsidR="0005799D" w:rsidRPr="009B3394">
        <w:rPr>
          <w:rFonts w:asciiTheme="minorHAnsi" w:hAnsiTheme="minorHAnsi" w:cstheme="minorHAnsi"/>
          <w:sz w:val="20"/>
          <w:szCs w:val="20"/>
        </w:rPr>
        <w:t xml:space="preserve"> i II zmianie</w:t>
      </w:r>
      <w:r w:rsidR="00C2750E" w:rsidRPr="009B3394">
        <w:rPr>
          <w:rFonts w:asciiTheme="minorHAnsi" w:hAnsiTheme="minorHAnsi" w:cstheme="minorHAnsi"/>
          <w:sz w:val="20"/>
          <w:szCs w:val="20"/>
        </w:rPr>
        <w:t xml:space="preserve"> w godzinach 14.00 – 22.00</w:t>
      </w:r>
      <w:r w:rsidR="0005799D" w:rsidRPr="009B3394">
        <w:rPr>
          <w:rFonts w:asciiTheme="minorHAnsi" w:hAnsiTheme="minorHAnsi" w:cstheme="minorHAnsi"/>
          <w:sz w:val="20"/>
          <w:szCs w:val="20"/>
        </w:rPr>
        <w:t>.</w:t>
      </w:r>
    </w:p>
    <w:p w14:paraId="78C49F65" w14:textId="7728C20C" w:rsidR="00123B48" w:rsidRDefault="00123B48" w:rsidP="00D42FBA">
      <w:pPr>
        <w:pStyle w:val="Akapitzlist"/>
        <w:tabs>
          <w:tab w:val="left" w:pos="1134"/>
        </w:tabs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5BE8EE63" w14:textId="5BD08758" w:rsidR="00123B48" w:rsidRPr="005B2F38" w:rsidRDefault="00123B48" w:rsidP="00123B48">
      <w:pPr>
        <w:pStyle w:val="Akapitzlist"/>
        <w:numPr>
          <w:ilvl w:val="2"/>
          <w:numId w:val="31"/>
        </w:numPr>
        <w:tabs>
          <w:tab w:val="left" w:pos="567"/>
        </w:tabs>
        <w:spacing w:before="6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B2F38">
        <w:rPr>
          <w:rFonts w:asciiTheme="minorHAnsi" w:hAnsiTheme="minorHAnsi" w:cstheme="minorHAnsi"/>
          <w:bCs/>
          <w:sz w:val="20"/>
          <w:szCs w:val="20"/>
          <w:u w:val="single"/>
        </w:rPr>
        <w:t>Sprzątanie 3 razy w tygodniu</w:t>
      </w:r>
      <w:r w:rsidRPr="005B2F38">
        <w:rPr>
          <w:rFonts w:asciiTheme="minorHAnsi" w:hAnsiTheme="minorHAnsi" w:cstheme="minorHAnsi"/>
          <w:sz w:val="20"/>
          <w:szCs w:val="20"/>
        </w:rPr>
        <w:t>: w pomieszczeniach technologicznych - min. pomieszczenia maszynowni, pomieszczenia w pylonach, pomieszczenia brygad remontowych oraz inne pomieszczenia) -</w:t>
      </w:r>
      <w:r w:rsidRPr="005B2F38">
        <w:rPr>
          <w:rFonts w:asciiTheme="minorHAnsi" w:hAnsiTheme="minorHAnsi" w:cstheme="minorHAnsi"/>
          <w:bCs/>
          <w:sz w:val="20"/>
          <w:szCs w:val="20"/>
          <w:u w:val="single"/>
        </w:rPr>
        <w:t xml:space="preserve"> serwis dzienny*</w:t>
      </w:r>
      <w:r w:rsidRPr="005B2F38">
        <w:rPr>
          <w:rFonts w:asciiTheme="minorHAnsi" w:hAnsiTheme="minorHAnsi" w:cstheme="minorHAnsi"/>
          <w:sz w:val="20"/>
          <w:szCs w:val="20"/>
        </w:rPr>
        <w:t xml:space="preserve">:  </w:t>
      </w:r>
    </w:p>
    <w:p w14:paraId="120E3DB6" w14:textId="77777777" w:rsidR="00123B48" w:rsidRPr="005B2F38" w:rsidRDefault="00123B48" w:rsidP="00123B48">
      <w:pPr>
        <w:pStyle w:val="Akapitzlist"/>
        <w:numPr>
          <w:ilvl w:val="0"/>
          <w:numId w:val="48"/>
        </w:numPr>
        <w:tabs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5B2F38">
        <w:rPr>
          <w:rFonts w:asciiTheme="minorHAnsi" w:hAnsiTheme="minorHAnsi" w:cstheme="minorHAnsi"/>
          <w:sz w:val="20"/>
          <w:szCs w:val="20"/>
        </w:rPr>
        <w:t>utrzymanie w czystości podłóg i listew przypodłogowych (zamiatanie, odkurzanie, mycie, impregnacja/</w:t>
      </w:r>
      <w:proofErr w:type="spellStart"/>
      <w:r w:rsidRPr="005B2F38">
        <w:rPr>
          <w:rFonts w:asciiTheme="minorHAnsi" w:hAnsiTheme="minorHAnsi" w:cstheme="minorHAnsi"/>
          <w:sz w:val="20"/>
          <w:szCs w:val="20"/>
        </w:rPr>
        <w:t>akrylowanie</w:t>
      </w:r>
      <w:proofErr w:type="spellEnd"/>
      <w:r w:rsidRPr="005B2F38">
        <w:rPr>
          <w:rFonts w:asciiTheme="minorHAnsi" w:hAnsiTheme="minorHAnsi" w:cstheme="minorHAnsi"/>
          <w:sz w:val="20"/>
          <w:szCs w:val="20"/>
        </w:rPr>
        <w:t>**),</w:t>
      </w:r>
    </w:p>
    <w:p w14:paraId="47621841" w14:textId="77777777" w:rsidR="00123B48" w:rsidRPr="005B2F38" w:rsidRDefault="00123B48" w:rsidP="00123B48">
      <w:pPr>
        <w:pStyle w:val="Akapitzlist"/>
        <w:numPr>
          <w:ilvl w:val="0"/>
          <w:numId w:val="48"/>
        </w:numPr>
        <w:tabs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5B2F38">
        <w:rPr>
          <w:rFonts w:asciiTheme="minorHAnsi" w:hAnsiTheme="minorHAnsi" w:cstheme="minorHAnsi"/>
          <w:sz w:val="20"/>
          <w:szCs w:val="20"/>
        </w:rPr>
        <w:t>odkurzanie i czyszczenie wykładzin dywanowych (wg potrzeb),</w:t>
      </w:r>
    </w:p>
    <w:p w14:paraId="194944BE" w14:textId="77777777" w:rsidR="00123B48" w:rsidRPr="005B2F38" w:rsidRDefault="00123B48" w:rsidP="00123B48">
      <w:pPr>
        <w:pStyle w:val="Akapitzlist"/>
        <w:numPr>
          <w:ilvl w:val="0"/>
          <w:numId w:val="48"/>
        </w:numPr>
        <w:tabs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5B2F38">
        <w:rPr>
          <w:rFonts w:asciiTheme="minorHAnsi" w:hAnsiTheme="minorHAnsi" w:cstheme="minorHAnsi"/>
          <w:sz w:val="20"/>
          <w:szCs w:val="20"/>
        </w:rPr>
        <w:t>odkurzanie i czyszczenie mebli tapicerowanych (wg potrzeb),</w:t>
      </w:r>
    </w:p>
    <w:p w14:paraId="2ADED94F" w14:textId="77777777" w:rsidR="00123B48" w:rsidRPr="005B2F38" w:rsidRDefault="00123B48" w:rsidP="00123B48">
      <w:pPr>
        <w:pStyle w:val="Akapitzlist"/>
        <w:numPr>
          <w:ilvl w:val="0"/>
          <w:numId w:val="48"/>
        </w:numPr>
        <w:tabs>
          <w:tab w:val="left" w:pos="567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5B2F38">
        <w:rPr>
          <w:rFonts w:asciiTheme="minorHAnsi" w:hAnsiTheme="minorHAnsi" w:cstheme="minorHAnsi"/>
          <w:sz w:val="20"/>
          <w:szCs w:val="20"/>
        </w:rPr>
        <w:t xml:space="preserve">   czyszczenie, utrzymanie w czystości mebli oraz wyposażenia biurowego (w tym aparatów telefonicznych, sprzętu RTV i innych). Usługa nie  obejmuje utrzymanie czystości komputerów.</w:t>
      </w:r>
    </w:p>
    <w:p w14:paraId="42436C96" w14:textId="77777777" w:rsidR="00123B48" w:rsidRPr="005B2F38" w:rsidRDefault="00123B48" w:rsidP="00123B48">
      <w:pPr>
        <w:pStyle w:val="Akapitzlist"/>
        <w:numPr>
          <w:ilvl w:val="0"/>
          <w:numId w:val="48"/>
        </w:numPr>
        <w:tabs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5B2F38">
        <w:rPr>
          <w:rFonts w:asciiTheme="minorHAnsi" w:hAnsiTheme="minorHAnsi" w:cstheme="minorHAnsi"/>
          <w:sz w:val="20"/>
          <w:szCs w:val="20"/>
        </w:rPr>
        <w:t xml:space="preserve">utrzymanie w czystości wszystkich powierzchni szklanych, powierzchni nierdzewnych i z tworzyw sztucznych , </w:t>
      </w:r>
    </w:p>
    <w:p w14:paraId="2FA99BDF" w14:textId="77777777" w:rsidR="00123B48" w:rsidRPr="005B2F38" w:rsidRDefault="00123B48" w:rsidP="00123B48">
      <w:pPr>
        <w:pStyle w:val="Akapitzlist"/>
        <w:numPr>
          <w:ilvl w:val="0"/>
          <w:numId w:val="48"/>
        </w:numPr>
        <w:tabs>
          <w:tab w:val="left" w:pos="851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5B2F38">
        <w:rPr>
          <w:rFonts w:asciiTheme="minorHAnsi" w:hAnsiTheme="minorHAnsi" w:cstheme="minorHAnsi"/>
          <w:sz w:val="20"/>
          <w:szCs w:val="20"/>
        </w:rPr>
        <w:t>mycie i utrzymanie w czystości drzwi, futryn oraz przestrzeni szklanych drzwi ( wg potrzeb),</w:t>
      </w:r>
    </w:p>
    <w:p w14:paraId="18CD8AA3" w14:textId="77777777" w:rsidR="00123B48" w:rsidRPr="005B2F38" w:rsidRDefault="00123B48" w:rsidP="00123B48">
      <w:pPr>
        <w:pStyle w:val="Akapitzlist"/>
        <w:numPr>
          <w:ilvl w:val="0"/>
          <w:numId w:val="48"/>
        </w:numPr>
        <w:tabs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5B2F38">
        <w:rPr>
          <w:rFonts w:asciiTheme="minorHAnsi" w:hAnsiTheme="minorHAnsi" w:cstheme="minorHAnsi"/>
          <w:sz w:val="20"/>
          <w:szCs w:val="20"/>
        </w:rPr>
        <w:lastRenderedPageBreak/>
        <w:t>mycie grzejników c.o., parapetów wewnętrznych okiennych (wg potrzeb),</w:t>
      </w:r>
    </w:p>
    <w:p w14:paraId="204C53C7" w14:textId="77777777" w:rsidR="00123B48" w:rsidRPr="005B2F38" w:rsidRDefault="00123B48" w:rsidP="00123B48">
      <w:pPr>
        <w:pStyle w:val="Akapitzlist"/>
        <w:numPr>
          <w:ilvl w:val="0"/>
          <w:numId w:val="48"/>
        </w:num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5B2F38">
        <w:rPr>
          <w:rFonts w:asciiTheme="minorHAnsi" w:hAnsiTheme="minorHAnsi" w:cstheme="minorHAnsi"/>
          <w:sz w:val="20"/>
          <w:szCs w:val="20"/>
        </w:rPr>
        <w:t xml:space="preserve">opróżnianie, wymiana worków oraz mycie koszy na  śmieci , </w:t>
      </w:r>
    </w:p>
    <w:p w14:paraId="2B36B47D" w14:textId="77777777" w:rsidR="00123B48" w:rsidRPr="005B2F38" w:rsidRDefault="00123B48" w:rsidP="00123B48">
      <w:pPr>
        <w:pStyle w:val="Akapitzlist"/>
        <w:numPr>
          <w:ilvl w:val="0"/>
          <w:numId w:val="48"/>
        </w:num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5B2F38">
        <w:rPr>
          <w:rFonts w:asciiTheme="minorHAnsi" w:hAnsiTheme="minorHAnsi" w:cstheme="minorHAnsi"/>
          <w:sz w:val="20"/>
          <w:szCs w:val="20"/>
        </w:rPr>
        <w:t>rozmrażanie, mycie zewnętrzne i wewnętrzne lodówek (wg potrzeb),</w:t>
      </w:r>
    </w:p>
    <w:p w14:paraId="6CB6E5EA" w14:textId="293AD580" w:rsidR="00123B48" w:rsidRDefault="00123B48" w:rsidP="00123B48">
      <w:pPr>
        <w:pStyle w:val="Akapitzlist"/>
        <w:numPr>
          <w:ilvl w:val="0"/>
          <w:numId w:val="48"/>
        </w:numPr>
        <w:tabs>
          <w:tab w:val="left" w:pos="85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5B2F38">
        <w:rPr>
          <w:rFonts w:asciiTheme="minorHAnsi" w:hAnsiTheme="minorHAnsi" w:cstheme="minorHAnsi"/>
          <w:sz w:val="20"/>
          <w:szCs w:val="20"/>
        </w:rPr>
        <w:t>mycie zewnętrzne i wewnętrzne kuchenek mikrofalowych ( wg potrzeb).</w:t>
      </w:r>
    </w:p>
    <w:p w14:paraId="511D5AE1" w14:textId="79018D48" w:rsidR="009500F4" w:rsidRPr="009500F4" w:rsidRDefault="009500F4" w:rsidP="00123B48">
      <w:pPr>
        <w:pStyle w:val="Akapitzlist"/>
        <w:numPr>
          <w:ilvl w:val="0"/>
          <w:numId w:val="48"/>
        </w:numPr>
        <w:tabs>
          <w:tab w:val="left" w:pos="851"/>
        </w:tabs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9500F4">
        <w:rPr>
          <w:rFonts w:asciiTheme="minorHAnsi" w:hAnsiTheme="minorHAnsi" w:cstheme="minorHAnsi"/>
          <w:sz w:val="20"/>
          <w:szCs w:val="20"/>
          <w:highlight w:val="yellow"/>
        </w:rPr>
        <w:t>Mycie okien</w:t>
      </w:r>
    </w:p>
    <w:p w14:paraId="3F9F3F4A" w14:textId="77777777" w:rsidR="00123B48" w:rsidRPr="005B2F38" w:rsidRDefault="00123B48" w:rsidP="00123B48">
      <w:pPr>
        <w:tabs>
          <w:tab w:val="left" w:pos="1134"/>
        </w:tabs>
        <w:ind w:left="360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5B4BC855" w14:textId="77777777" w:rsidR="00123B48" w:rsidRPr="005B2F38" w:rsidRDefault="00123B48" w:rsidP="00123B48">
      <w:pPr>
        <w:tabs>
          <w:tab w:val="left" w:pos="1134"/>
        </w:tabs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B2F38">
        <w:rPr>
          <w:rFonts w:asciiTheme="minorHAnsi" w:hAnsiTheme="minorHAnsi" w:cstheme="minorHAnsi"/>
          <w:sz w:val="20"/>
          <w:szCs w:val="20"/>
          <w:u w:val="single"/>
        </w:rPr>
        <w:t>Realizacja ww. usługi</w:t>
      </w:r>
      <w:r w:rsidRPr="005B2F38">
        <w:rPr>
          <w:rFonts w:asciiTheme="minorHAnsi" w:hAnsiTheme="minorHAnsi" w:cstheme="minorHAnsi"/>
          <w:sz w:val="20"/>
          <w:szCs w:val="20"/>
        </w:rPr>
        <w:t xml:space="preserve"> wykonywana będzie od poniedziałku do piątku w godzinach 7.00 – 15.</w:t>
      </w:r>
    </w:p>
    <w:p w14:paraId="71A94EA7" w14:textId="77777777" w:rsidR="00123B48" w:rsidRPr="005B2F38" w:rsidRDefault="00123B48" w:rsidP="00D42FBA">
      <w:pPr>
        <w:pStyle w:val="Akapitzlist"/>
        <w:tabs>
          <w:tab w:val="left" w:pos="1134"/>
        </w:tabs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0DFDA59" w14:textId="737A1F7B" w:rsidR="00D354E8" w:rsidRPr="005B2F38" w:rsidRDefault="00D354E8" w:rsidP="00123B48">
      <w:pPr>
        <w:pStyle w:val="Akapitzlist"/>
        <w:numPr>
          <w:ilvl w:val="2"/>
          <w:numId w:val="31"/>
        </w:numPr>
        <w:spacing w:before="6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B2F38">
        <w:rPr>
          <w:rFonts w:asciiTheme="minorHAnsi" w:hAnsiTheme="minorHAnsi" w:cstheme="minorHAnsi"/>
          <w:bCs/>
          <w:sz w:val="20"/>
          <w:szCs w:val="20"/>
          <w:u w:val="single"/>
        </w:rPr>
        <w:t>Sprzątanie 2 razy w tygodniu</w:t>
      </w:r>
      <w:r w:rsidRPr="005B2F38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Pr="005B2F38">
        <w:rPr>
          <w:rFonts w:asciiTheme="minorHAnsi" w:hAnsiTheme="minorHAnsi" w:cstheme="minorHAnsi"/>
          <w:sz w:val="20"/>
          <w:szCs w:val="20"/>
        </w:rPr>
        <w:t>w pomieszczeniach</w:t>
      </w:r>
      <w:r w:rsidR="005B79C4" w:rsidRPr="005B2F38">
        <w:rPr>
          <w:rFonts w:asciiTheme="minorHAnsi" w:hAnsiTheme="minorHAnsi" w:cstheme="minorHAnsi"/>
          <w:sz w:val="20"/>
          <w:szCs w:val="20"/>
        </w:rPr>
        <w:t>:</w:t>
      </w:r>
      <w:r w:rsidR="00BA2923" w:rsidRPr="005B2F38">
        <w:rPr>
          <w:rFonts w:asciiTheme="minorHAnsi" w:hAnsiTheme="minorHAnsi" w:cstheme="minorHAnsi"/>
          <w:sz w:val="20"/>
          <w:szCs w:val="20"/>
        </w:rPr>
        <w:t xml:space="preserve"> </w:t>
      </w:r>
      <w:r w:rsidR="00D07B2C" w:rsidRPr="005B2F38">
        <w:rPr>
          <w:rFonts w:asciiTheme="minorHAnsi" w:hAnsiTheme="minorHAnsi" w:cstheme="minorHAnsi"/>
          <w:sz w:val="20"/>
          <w:szCs w:val="20"/>
        </w:rPr>
        <w:t xml:space="preserve">administracyjnych, biurowych, </w:t>
      </w:r>
      <w:r w:rsidR="00BB6305" w:rsidRPr="005B2F38">
        <w:rPr>
          <w:rFonts w:asciiTheme="minorHAnsi" w:hAnsiTheme="minorHAnsi" w:cstheme="minorHAnsi"/>
          <w:sz w:val="20"/>
          <w:szCs w:val="20"/>
        </w:rPr>
        <w:t>technologicznych</w:t>
      </w:r>
      <w:r w:rsidR="00EA02B9" w:rsidRPr="005B2F38">
        <w:rPr>
          <w:rFonts w:asciiTheme="minorHAnsi" w:hAnsiTheme="minorHAnsi" w:cstheme="minorHAnsi"/>
          <w:sz w:val="20"/>
          <w:szCs w:val="20"/>
        </w:rPr>
        <w:t xml:space="preserve"> w pomieszczeniach </w:t>
      </w:r>
      <w:r w:rsidR="00BA2923" w:rsidRPr="005B2F38">
        <w:rPr>
          <w:rFonts w:asciiTheme="minorHAnsi" w:hAnsiTheme="minorHAnsi" w:cstheme="minorHAnsi"/>
          <w:sz w:val="20"/>
          <w:szCs w:val="20"/>
        </w:rPr>
        <w:t>socjalnych, jadalniach, salach ko</w:t>
      </w:r>
      <w:r w:rsidR="00BB6305" w:rsidRPr="005B2F38">
        <w:rPr>
          <w:rFonts w:asciiTheme="minorHAnsi" w:hAnsiTheme="minorHAnsi" w:cstheme="minorHAnsi"/>
          <w:sz w:val="20"/>
          <w:szCs w:val="20"/>
        </w:rPr>
        <w:t xml:space="preserve">nferencyjnych, </w:t>
      </w:r>
      <w:r w:rsidR="00BA2923" w:rsidRPr="005B2F38">
        <w:rPr>
          <w:rFonts w:asciiTheme="minorHAnsi" w:hAnsiTheme="minorHAnsi" w:cstheme="minorHAnsi"/>
          <w:sz w:val="20"/>
          <w:szCs w:val="20"/>
        </w:rPr>
        <w:t>„</w:t>
      </w:r>
      <w:proofErr w:type="spellStart"/>
      <w:r w:rsidRPr="005B2F38">
        <w:rPr>
          <w:rFonts w:asciiTheme="minorHAnsi" w:hAnsiTheme="minorHAnsi" w:cstheme="minorHAnsi"/>
          <w:sz w:val="20"/>
          <w:szCs w:val="20"/>
        </w:rPr>
        <w:t>mistrzówk</w:t>
      </w:r>
      <w:r w:rsidR="008154FB" w:rsidRPr="005B2F38">
        <w:rPr>
          <w:rFonts w:asciiTheme="minorHAnsi" w:hAnsiTheme="minorHAnsi" w:cstheme="minorHAnsi"/>
          <w:sz w:val="20"/>
          <w:szCs w:val="20"/>
        </w:rPr>
        <w:t>ach</w:t>
      </w:r>
      <w:proofErr w:type="spellEnd"/>
      <w:r w:rsidR="00BA2923" w:rsidRPr="005B2F38">
        <w:rPr>
          <w:rFonts w:asciiTheme="minorHAnsi" w:hAnsiTheme="minorHAnsi" w:cstheme="minorHAnsi"/>
          <w:sz w:val="20"/>
          <w:szCs w:val="20"/>
        </w:rPr>
        <w:t>”</w:t>
      </w:r>
      <w:r w:rsidRPr="005B2F38">
        <w:rPr>
          <w:rFonts w:asciiTheme="minorHAnsi" w:hAnsiTheme="minorHAnsi" w:cstheme="minorHAnsi"/>
          <w:sz w:val="20"/>
          <w:szCs w:val="20"/>
        </w:rPr>
        <w:t xml:space="preserve">, </w:t>
      </w:r>
      <w:r w:rsidR="00310DFF" w:rsidRPr="005B2F38">
        <w:rPr>
          <w:rFonts w:asciiTheme="minorHAnsi" w:hAnsiTheme="minorHAnsi" w:cstheme="minorHAnsi"/>
          <w:sz w:val="20"/>
          <w:szCs w:val="20"/>
        </w:rPr>
        <w:t>zaplecza</w:t>
      </w:r>
      <w:r w:rsidR="008154FB" w:rsidRPr="005B2F38">
        <w:rPr>
          <w:rFonts w:asciiTheme="minorHAnsi" w:hAnsiTheme="minorHAnsi" w:cstheme="minorHAnsi"/>
          <w:sz w:val="20"/>
          <w:szCs w:val="20"/>
        </w:rPr>
        <w:t>ch</w:t>
      </w:r>
      <w:r w:rsidR="00310DFF" w:rsidRPr="005B2F38">
        <w:rPr>
          <w:rFonts w:asciiTheme="minorHAnsi" w:hAnsiTheme="minorHAnsi" w:cstheme="minorHAnsi"/>
          <w:sz w:val="20"/>
          <w:szCs w:val="20"/>
        </w:rPr>
        <w:t>, p</w:t>
      </w:r>
      <w:r w:rsidR="00D076A3" w:rsidRPr="005B2F38">
        <w:rPr>
          <w:rFonts w:asciiTheme="minorHAnsi" w:hAnsiTheme="minorHAnsi" w:cstheme="minorHAnsi"/>
          <w:sz w:val="20"/>
          <w:szCs w:val="20"/>
        </w:rPr>
        <w:t>omieszczeniach</w:t>
      </w:r>
      <w:r w:rsidRPr="005B2F38">
        <w:rPr>
          <w:rFonts w:asciiTheme="minorHAnsi" w:hAnsiTheme="minorHAnsi" w:cstheme="minorHAnsi"/>
          <w:sz w:val="20"/>
          <w:szCs w:val="20"/>
        </w:rPr>
        <w:t xml:space="preserve"> archiwum, laboratoria</w:t>
      </w:r>
      <w:r w:rsidR="00D076A3" w:rsidRPr="005B2F38">
        <w:rPr>
          <w:rFonts w:asciiTheme="minorHAnsi" w:hAnsiTheme="minorHAnsi" w:cstheme="minorHAnsi"/>
          <w:sz w:val="20"/>
          <w:szCs w:val="20"/>
        </w:rPr>
        <w:t>ch</w:t>
      </w:r>
      <w:r w:rsidR="00310DFF" w:rsidRPr="005B2F38">
        <w:rPr>
          <w:rFonts w:asciiTheme="minorHAnsi" w:hAnsiTheme="minorHAnsi" w:cstheme="minorHAnsi"/>
          <w:sz w:val="20"/>
          <w:szCs w:val="20"/>
        </w:rPr>
        <w:t xml:space="preserve">, </w:t>
      </w:r>
      <w:r w:rsidR="00D076A3" w:rsidRPr="005B2F38">
        <w:rPr>
          <w:rFonts w:asciiTheme="minorHAnsi" w:hAnsiTheme="minorHAnsi" w:cstheme="minorHAnsi"/>
          <w:sz w:val="20"/>
          <w:szCs w:val="20"/>
        </w:rPr>
        <w:t xml:space="preserve">w </w:t>
      </w:r>
      <w:r w:rsidR="00310DFF" w:rsidRPr="005B2F38">
        <w:rPr>
          <w:rFonts w:asciiTheme="minorHAnsi" w:hAnsiTheme="minorHAnsi" w:cstheme="minorHAnsi"/>
          <w:sz w:val="20"/>
          <w:szCs w:val="20"/>
        </w:rPr>
        <w:t>pomieszczenia</w:t>
      </w:r>
      <w:r w:rsidR="00D076A3" w:rsidRPr="005B2F38">
        <w:rPr>
          <w:rFonts w:asciiTheme="minorHAnsi" w:hAnsiTheme="minorHAnsi" w:cstheme="minorHAnsi"/>
          <w:sz w:val="20"/>
          <w:szCs w:val="20"/>
        </w:rPr>
        <w:t>ch</w:t>
      </w:r>
      <w:r w:rsidR="00310DFF" w:rsidRPr="005B2F38">
        <w:rPr>
          <w:rFonts w:asciiTheme="minorHAnsi" w:hAnsiTheme="minorHAnsi" w:cstheme="minorHAnsi"/>
          <w:sz w:val="20"/>
          <w:szCs w:val="20"/>
        </w:rPr>
        <w:t xml:space="preserve"> w pylon</w:t>
      </w:r>
      <w:r w:rsidR="00D076A3" w:rsidRPr="005B2F38">
        <w:rPr>
          <w:rFonts w:asciiTheme="minorHAnsi" w:hAnsiTheme="minorHAnsi" w:cstheme="minorHAnsi"/>
          <w:sz w:val="20"/>
          <w:szCs w:val="20"/>
        </w:rPr>
        <w:t xml:space="preserve">ach i na kotłach, pomieszczeniach </w:t>
      </w:r>
      <w:r w:rsidR="00310DFF" w:rsidRPr="005B2F38">
        <w:rPr>
          <w:rFonts w:asciiTheme="minorHAnsi" w:hAnsiTheme="minorHAnsi" w:cstheme="minorHAnsi"/>
          <w:sz w:val="20"/>
          <w:szCs w:val="20"/>
        </w:rPr>
        <w:t>warsztatow</w:t>
      </w:r>
      <w:r w:rsidR="00D076A3" w:rsidRPr="005B2F38">
        <w:rPr>
          <w:rFonts w:asciiTheme="minorHAnsi" w:hAnsiTheme="minorHAnsi" w:cstheme="minorHAnsi"/>
          <w:sz w:val="20"/>
          <w:szCs w:val="20"/>
        </w:rPr>
        <w:t>ych</w:t>
      </w:r>
      <w:r w:rsidR="00A218D9" w:rsidRPr="005B2F38">
        <w:rPr>
          <w:rFonts w:asciiTheme="minorHAnsi" w:hAnsiTheme="minorHAnsi" w:cstheme="minorHAnsi"/>
          <w:sz w:val="20"/>
          <w:szCs w:val="20"/>
        </w:rPr>
        <w:t xml:space="preserve"> </w:t>
      </w:r>
      <w:r w:rsidR="00BA2923" w:rsidRPr="005B2F38">
        <w:rPr>
          <w:rFonts w:asciiTheme="minorHAnsi" w:hAnsiTheme="minorHAnsi" w:cstheme="minorHAnsi"/>
          <w:sz w:val="20"/>
          <w:szCs w:val="20"/>
        </w:rPr>
        <w:t xml:space="preserve">oraz w pomieszczeniach innych  </w:t>
      </w:r>
      <w:r w:rsidR="00A218D9" w:rsidRPr="005B2F38">
        <w:rPr>
          <w:rFonts w:asciiTheme="minorHAnsi" w:hAnsiTheme="minorHAnsi" w:cstheme="minorHAnsi"/>
          <w:bCs/>
          <w:sz w:val="20"/>
          <w:szCs w:val="20"/>
        </w:rPr>
        <w:t>– serwis dzienny</w:t>
      </w:r>
      <w:r w:rsidR="00D076A3" w:rsidRPr="005B2F38">
        <w:rPr>
          <w:rFonts w:asciiTheme="minorHAnsi" w:hAnsiTheme="minorHAnsi" w:cstheme="minorHAnsi"/>
          <w:bCs/>
          <w:sz w:val="20"/>
          <w:szCs w:val="20"/>
        </w:rPr>
        <w:t>*</w:t>
      </w:r>
      <w:r w:rsidR="008639AB" w:rsidRPr="005B2F38">
        <w:rPr>
          <w:rFonts w:asciiTheme="minorHAnsi" w:hAnsiTheme="minorHAnsi" w:cstheme="minorHAnsi"/>
          <w:sz w:val="20"/>
          <w:szCs w:val="20"/>
        </w:rPr>
        <w:t>:</w:t>
      </w:r>
      <w:r w:rsidRPr="005B2F3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C83CA1" w14:textId="3720E995" w:rsidR="00D354E8" w:rsidRPr="005B2F38" w:rsidRDefault="00D354E8" w:rsidP="00A036F2">
      <w:pPr>
        <w:pStyle w:val="Akapitzlist"/>
        <w:numPr>
          <w:ilvl w:val="0"/>
          <w:numId w:val="26"/>
        </w:numPr>
        <w:tabs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5B2F38">
        <w:rPr>
          <w:rFonts w:asciiTheme="minorHAnsi" w:hAnsiTheme="minorHAnsi" w:cstheme="minorHAnsi"/>
          <w:sz w:val="20"/>
          <w:szCs w:val="20"/>
        </w:rPr>
        <w:t>utrzymanie w czystości podłóg (zamiatanie</w:t>
      </w:r>
      <w:r w:rsidR="00BB6305" w:rsidRPr="005B2F38">
        <w:rPr>
          <w:rFonts w:asciiTheme="minorHAnsi" w:hAnsiTheme="minorHAnsi" w:cstheme="minorHAnsi"/>
          <w:sz w:val="20"/>
          <w:szCs w:val="20"/>
        </w:rPr>
        <w:t xml:space="preserve">, </w:t>
      </w:r>
      <w:r w:rsidRPr="005B2F38">
        <w:rPr>
          <w:rFonts w:asciiTheme="minorHAnsi" w:hAnsiTheme="minorHAnsi" w:cstheme="minorHAnsi"/>
          <w:sz w:val="20"/>
          <w:szCs w:val="20"/>
        </w:rPr>
        <w:t>odkurzanie, mycie, impregnacja/</w:t>
      </w:r>
      <w:proofErr w:type="spellStart"/>
      <w:r w:rsidRPr="005B2F38">
        <w:rPr>
          <w:rFonts w:asciiTheme="minorHAnsi" w:hAnsiTheme="minorHAnsi" w:cstheme="minorHAnsi"/>
          <w:sz w:val="20"/>
          <w:szCs w:val="20"/>
        </w:rPr>
        <w:t>akrylowanie</w:t>
      </w:r>
      <w:proofErr w:type="spellEnd"/>
      <w:r w:rsidRPr="005B2F38">
        <w:rPr>
          <w:rFonts w:asciiTheme="minorHAnsi" w:hAnsiTheme="minorHAnsi" w:cstheme="minorHAnsi"/>
          <w:sz w:val="20"/>
          <w:szCs w:val="20"/>
        </w:rPr>
        <w:t>**),</w:t>
      </w:r>
    </w:p>
    <w:p w14:paraId="7ACAE472" w14:textId="63B2B5F7" w:rsidR="00D354E8" w:rsidRPr="009B3394" w:rsidRDefault="00D354E8" w:rsidP="00A036F2">
      <w:pPr>
        <w:pStyle w:val="Akapitzlist"/>
        <w:numPr>
          <w:ilvl w:val="0"/>
          <w:numId w:val="26"/>
        </w:numPr>
        <w:tabs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5B2F38">
        <w:rPr>
          <w:rFonts w:asciiTheme="minorHAnsi" w:hAnsiTheme="minorHAnsi" w:cstheme="minorHAnsi"/>
          <w:sz w:val="20"/>
          <w:szCs w:val="20"/>
        </w:rPr>
        <w:t>odkurzanie i czyszczenie wykładzin dywanowych</w:t>
      </w:r>
      <w:r w:rsidRPr="009B3394">
        <w:rPr>
          <w:rFonts w:asciiTheme="minorHAnsi" w:hAnsiTheme="minorHAnsi" w:cstheme="minorHAnsi"/>
          <w:sz w:val="20"/>
          <w:szCs w:val="20"/>
        </w:rPr>
        <w:t xml:space="preserve"> (</w:t>
      </w:r>
      <w:r w:rsidR="00BB6305"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Pr="009B3394">
        <w:rPr>
          <w:rFonts w:asciiTheme="minorHAnsi" w:hAnsiTheme="minorHAnsi" w:cstheme="minorHAnsi"/>
          <w:sz w:val="20"/>
          <w:szCs w:val="20"/>
        </w:rPr>
        <w:t>wg potrzeb),</w:t>
      </w:r>
    </w:p>
    <w:p w14:paraId="54AAE246" w14:textId="1C248465" w:rsidR="00D354E8" w:rsidRPr="009B3394" w:rsidRDefault="00D354E8" w:rsidP="00A036F2">
      <w:pPr>
        <w:pStyle w:val="Akapitzlist"/>
        <w:numPr>
          <w:ilvl w:val="0"/>
          <w:numId w:val="26"/>
        </w:numPr>
        <w:tabs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odkurzanie i czyszczenie mebli tapicerowanych (wg potrzeb),</w:t>
      </w:r>
    </w:p>
    <w:p w14:paraId="3AB770D2" w14:textId="0FDD225D" w:rsidR="00D354E8" w:rsidRPr="009B3394" w:rsidRDefault="00D076A3" w:rsidP="00A036F2">
      <w:pPr>
        <w:pStyle w:val="Akapitzlist"/>
        <w:numPr>
          <w:ilvl w:val="0"/>
          <w:numId w:val="26"/>
        </w:numPr>
        <w:tabs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czyszczenie, </w:t>
      </w:r>
      <w:r w:rsidR="00D354E8" w:rsidRPr="009B3394">
        <w:rPr>
          <w:rFonts w:asciiTheme="minorHAnsi" w:hAnsiTheme="minorHAnsi" w:cstheme="minorHAnsi"/>
          <w:sz w:val="20"/>
          <w:szCs w:val="20"/>
        </w:rPr>
        <w:t>utrzymanie w czystości mebli oraz wyposażenia biurowego</w:t>
      </w:r>
      <w:r w:rsidRPr="009B3394">
        <w:rPr>
          <w:rFonts w:asciiTheme="minorHAnsi" w:hAnsiTheme="minorHAnsi" w:cstheme="minorHAnsi"/>
          <w:sz w:val="20"/>
          <w:szCs w:val="20"/>
        </w:rPr>
        <w:t xml:space="preserve"> (w tym aparatów telefonicznych, sprzętu RTV i innych). Usługa nie  obejmuje utrzymanie czystości komputerów</w:t>
      </w:r>
      <w:r w:rsidR="00D354E8" w:rsidRPr="009B3394">
        <w:rPr>
          <w:rFonts w:asciiTheme="minorHAnsi" w:hAnsiTheme="minorHAnsi" w:cstheme="minorHAnsi"/>
          <w:sz w:val="20"/>
          <w:szCs w:val="20"/>
        </w:rPr>
        <w:t>,</w:t>
      </w:r>
    </w:p>
    <w:p w14:paraId="6D06EADE" w14:textId="6785EF87" w:rsidR="00BB6305" w:rsidRPr="009B3394" w:rsidRDefault="00BB6305" w:rsidP="00A036F2">
      <w:pPr>
        <w:pStyle w:val="Akapitzlist"/>
        <w:numPr>
          <w:ilvl w:val="0"/>
          <w:numId w:val="26"/>
        </w:numPr>
        <w:tabs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utrzymanie w czystości powierzchni szklanych</w:t>
      </w:r>
      <w:r w:rsidR="007D254B" w:rsidRPr="009B3394">
        <w:rPr>
          <w:rFonts w:asciiTheme="minorHAnsi" w:hAnsiTheme="minorHAnsi" w:cstheme="minorHAnsi"/>
          <w:sz w:val="20"/>
          <w:szCs w:val="20"/>
        </w:rPr>
        <w:t>,</w:t>
      </w:r>
      <w:r w:rsidR="00B910BA" w:rsidRPr="009B3394">
        <w:rPr>
          <w:rFonts w:asciiTheme="minorHAnsi" w:hAnsiTheme="minorHAnsi" w:cstheme="minorHAnsi"/>
          <w:sz w:val="20"/>
          <w:szCs w:val="20"/>
        </w:rPr>
        <w:t xml:space="preserve"> nierdzewnych i z tworzyw sztucznych</w:t>
      </w:r>
      <w:r w:rsidRPr="009B3394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6B9C5A30" w14:textId="1CC17437" w:rsidR="0038325A" w:rsidRPr="009B3394" w:rsidRDefault="00F00ADF" w:rsidP="00A036F2">
      <w:pPr>
        <w:pStyle w:val="Akapitzlist"/>
        <w:numPr>
          <w:ilvl w:val="0"/>
          <w:numId w:val="26"/>
        </w:numPr>
        <w:tabs>
          <w:tab w:val="left" w:pos="851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 m</w:t>
      </w:r>
      <w:r w:rsidR="0038325A" w:rsidRPr="009B3394">
        <w:rPr>
          <w:rFonts w:asciiTheme="minorHAnsi" w:hAnsiTheme="minorHAnsi" w:cstheme="minorHAnsi"/>
          <w:sz w:val="20"/>
          <w:szCs w:val="20"/>
        </w:rPr>
        <w:t>ycie i utrzymanie w czystości drzwi, futryn oraz przestrzeni szklanych drzwi ( wg potrzeb),</w:t>
      </w:r>
    </w:p>
    <w:p w14:paraId="282839C3" w14:textId="0196999F" w:rsidR="00BB6305" w:rsidRPr="009B3394" w:rsidRDefault="002F6E4E" w:rsidP="00A036F2">
      <w:pPr>
        <w:pStyle w:val="Akapitzlist"/>
        <w:numPr>
          <w:ilvl w:val="0"/>
          <w:numId w:val="26"/>
        </w:numPr>
        <w:tabs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="00BB6305" w:rsidRPr="009B3394">
        <w:rPr>
          <w:rFonts w:asciiTheme="minorHAnsi" w:hAnsiTheme="minorHAnsi" w:cstheme="minorHAnsi"/>
          <w:sz w:val="20"/>
          <w:szCs w:val="20"/>
        </w:rPr>
        <w:t xml:space="preserve">mycie grzejników c.o., parapetów wewnętrznych </w:t>
      </w:r>
      <w:r w:rsidR="00B910BA" w:rsidRPr="009B3394">
        <w:rPr>
          <w:rFonts w:asciiTheme="minorHAnsi" w:hAnsiTheme="minorHAnsi" w:cstheme="minorHAnsi"/>
          <w:sz w:val="20"/>
          <w:szCs w:val="20"/>
        </w:rPr>
        <w:t xml:space="preserve">i zewnętrznych </w:t>
      </w:r>
      <w:r w:rsidR="00BB6305" w:rsidRPr="009B3394">
        <w:rPr>
          <w:rFonts w:asciiTheme="minorHAnsi" w:hAnsiTheme="minorHAnsi" w:cstheme="minorHAnsi"/>
          <w:sz w:val="20"/>
          <w:szCs w:val="20"/>
        </w:rPr>
        <w:t>okien (wg potrzeb),</w:t>
      </w:r>
    </w:p>
    <w:p w14:paraId="505578BB" w14:textId="79D1B914" w:rsidR="00D354E8" w:rsidRPr="009B3394" w:rsidRDefault="003D33A4" w:rsidP="00A036F2">
      <w:pPr>
        <w:pStyle w:val="Akapitzlist"/>
        <w:numPr>
          <w:ilvl w:val="0"/>
          <w:numId w:val="26"/>
        </w:numPr>
        <w:tabs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opróżnianie, wymiana worków </w:t>
      </w:r>
      <w:r w:rsidR="00B910BA" w:rsidRPr="009B3394">
        <w:rPr>
          <w:rFonts w:asciiTheme="minorHAnsi" w:hAnsiTheme="minorHAnsi" w:cstheme="minorHAnsi"/>
          <w:sz w:val="20"/>
          <w:szCs w:val="20"/>
        </w:rPr>
        <w:t xml:space="preserve">na śmieci, worków w niszczarkach </w:t>
      </w:r>
      <w:r w:rsidRPr="009B3394">
        <w:rPr>
          <w:rFonts w:asciiTheme="minorHAnsi" w:hAnsiTheme="minorHAnsi" w:cstheme="minorHAnsi"/>
          <w:sz w:val="20"/>
          <w:szCs w:val="20"/>
        </w:rPr>
        <w:t xml:space="preserve">oraz mycie koszy na  śmieci </w:t>
      </w:r>
      <w:r w:rsidR="00D076A3" w:rsidRPr="009B3394">
        <w:rPr>
          <w:rFonts w:asciiTheme="minorHAnsi" w:hAnsiTheme="minorHAnsi" w:cstheme="minorHAnsi"/>
          <w:sz w:val="20"/>
          <w:szCs w:val="20"/>
        </w:rPr>
        <w:t xml:space="preserve">,  </w:t>
      </w:r>
      <w:r w:rsidR="00D354E8" w:rsidRPr="009B339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057ED0" w14:textId="1140ABDD" w:rsidR="00D354E8" w:rsidRPr="009B3394" w:rsidRDefault="00D354E8" w:rsidP="00A036F2">
      <w:pPr>
        <w:pStyle w:val="Akapitzlist"/>
        <w:numPr>
          <w:ilvl w:val="0"/>
          <w:numId w:val="26"/>
        </w:numPr>
        <w:tabs>
          <w:tab w:val="left" w:pos="1134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rozmrażanie, </w:t>
      </w:r>
      <w:r w:rsidR="004C5586" w:rsidRPr="009B3394">
        <w:rPr>
          <w:rFonts w:asciiTheme="minorHAnsi" w:hAnsiTheme="minorHAnsi" w:cstheme="minorHAnsi"/>
          <w:sz w:val="20"/>
          <w:szCs w:val="20"/>
        </w:rPr>
        <w:t xml:space="preserve">mycie zewnętrzne i wewnętrzne </w:t>
      </w:r>
      <w:r w:rsidRPr="009B3394">
        <w:rPr>
          <w:rFonts w:asciiTheme="minorHAnsi" w:hAnsiTheme="minorHAnsi" w:cstheme="minorHAnsi"/>
          <w:sz w:val="20"/>
          <w:szCs w:val="20"/>
        </w:rPr>
        <w:t>lodówek (wg potrzeb),</w:t>
      </w:r>
    </w:p>
    <w:p w14:paraId="24599BDF" w14:textId="1A05EEFE" w:rsidR="00996096" w:rsidRPr="009B3394" w:rsidRDefault="00F00ADF" w:rsidP="00A036F2">
      <w:pPr>
        <w:pStyle w:val="Akapitzlist"/>
        <w:numPr>
          <w:ilvl w:val="0"/>
          <w:numId w:val="26"/>
        </w:numPr>
        <w:tabs>
          <w:tab w:val="left" w:pos="851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  </w:t>
      </w:r>
      <w:r w:rsidR="00996096" w:rsidRPr="009B3394">
        <w:rPr>
          <w:rFonts w:asciiTheme="minorHAnsi" w:hAnsiTheme="minorHAnsi" w:cstheme="minorHAnsi"/>
          <w:sz w:val="20"/>
          <w:szCs w:val="20"/>
        </w:rPr>
        <w:t xml:space="preserve"> mycie zewnętrzne i wewnętrzne kuche</w:t>
      </w:r>
      <w:r w:rsidRPr="009B3394">
        <w:rPr>
          <w:rFonts w:asciiTheme="minorHAnsi" w:hAnsiTheme="minorHAnsi" w:cstheme="minorHAnsi"/>
          <w:sz w:val="20"/>
          <w:szCs w:val="20"/>
        </w:rPr>
        <w:t>nek mikrofalowych ( wg potrzeb).</w:t>
      </w:r>
    </w:p>
    <w:p w14:paraId="1AF3C275" w14:textId="1477D5C1" w:rsidR="00AD0841" w:rsidRPr="009B3394" w:rsidRDefault="00AD0841" w:rsidP="00A036F2">
      <w:pPr>
        <w:pStyle w:val="Akapitzlist"/>
        <w:numPr>
          <w:ilvl w:val="0"/>
          <w:numId w:val="26"/>
        </w:numPr>
        <w:tabs>
          <w:tab w:val="left" w:pos="851"/>
        </w:tabs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eastAsiaTheme="minorHAnsi" w:hAnsiTheme="minorHAnsi" w:cstheme="minorHAnsi"/>
          <w:sz w:val="20"/>
          <w:szCs w:val="20"/>
          <w:lang w:eastAsia="en-US"/>
        </w:rPr>
        <w:t>okresowe mycie okien (2x w roku), ram okiennych, parapetów zewnętrznych i wewnętrznych.</w:t>
      </w:r>
    </w:p>
    <w:p w14:paraId="3B95F118" w14:textId="77777777" w:rsidR="00B910BA" w:rsidRPr="009B3394" w:rsidRDefault="00B910BA" w:rsidP="00D42FBA">
      <w:pPr>
        <w:pStyle w:val="Akapitzlist"/>
        <w:tabs>
          <w:tab w:val="left" w:pos="851"/>
        </w:tabs>
        <w:ind w:left="567" w:hanging="141"/>
        <w:jc w:val="both"/>
        <w:rPr>
          <w:rFonts w:asciiTheme="minorHAnsi" w:hAnsiTheme="minorHAnsi" w:cstheme="minorHAnsi"/>
          <w:sz w:val="20"/>
          <w:szCs w:val="20"/>
        </w:rPr>
      </w:pPr>
    </w:p>
    <w:p w14:paraId="49621839" w14:textId="676B8A7F" w:rsidR="0005799D" w:rsidRDefault="002F6E4E" w:rsidP="00D42FBA">
      <w:pPr>
        <w:tabs>
          <w:tab w:val="left" w:pos="113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      </w:t>
      </w:r>
      <w:r w:rsidR="00921AE3" w:rsidRPr="009B3394">
        <w:rPr>
          <w:rFonts w:asciiTheme="minorHAnsi" w:hAnsiTheme="minorHAnsi" w:cstheme="minorHAnsi"/>
          <w:sz w:val="20"/>
          <w:szCs w:val="20"/>
          <w:u w:val="single"/>
        </w:rPr>
        <w:t>Realizacja ww. usługi</w:t>
      </w:r>
      <w:r w:rsidR="00921AE3"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="00552BAA" w:rsidRPr="009B3394">
        <w:rPr>
          <w:rFonts w:asciiTheme="minorHAnsi" w:hAnsiTheme="minorHAnsi" w:cstheme="minorHAnsi"/>
          <w:sz w:val="20"/>
          <w:szCs w:val="20"/>
        </w:rPr>
        <w:t xml:space="preserve">wykonywana </w:t>
      </w:r>
      <w:r w:rsidR="00921AE3" w:rsidRPr="009B3394">
        <w:rPr>
          <w:rFonts w:asciiTheme="minorHAnsi" w:hAnsiTheme="minorHAnsi" w:cstheme="minorHAnsi"/>
          <w:sz w:val="20"/>
          <w:szCs w:val="20"/>
        </w:rPr>
        <w:t xml:space="preserve">będzie </w:t>
      </w:r>
      <w:r w:rsidR="0005799D" w:rsidRPr="009B3394">
        <w:rPr>
          <w:rFonts w:asciiTheme="minorHAnsi" w:hAnsiTheme="minorHAnsi" w:cstheme="minorHAnsi"/>
          <w:sz w:val="20"/>
          <w:szCs w:val="20"/>
        </w:rPr>
        <w:t>od poniedziałku do piątku w godzina</w:t>
      </w:r>
      <w:r w:rsidR="00063391" w:rsidRPr="009B3394">
        <w:rPr>
          <w:rFonts w:asciiTheme="minorHAnsi" w:hAnsiTheme="minorHAnsi" w:cstheme="minorHAnsi"/>
          <w:sz w:val="20"/>
          <w:szCs w:val="20"/>
        </w:rPr>
        <w:t xml:space="preserve">ch 7.00 – 15.00 z wyłączeniem powierzchni </w:t>
      </w:r>
      <w:r w:rsidR="00063391" w:rsidRPr="009B3394">
        <w:rPr>
          <w:rFonts w:asciiTheme="minorHAnsi" w:hAnsiTheme="minorHAnsi" w:cstheme="minorHAnsi"/>
          <w:sz w:val="20"/>
          <w:szCs w:val="20"/>
          <w:u w:val="single"/>
        </w:rPr>
        <w:t>472,3m2</w:t>
      </w:r>
      <w:r w:rsidR="00063391"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="00552BAA" w:rsidRPr="009B3394">
        <w:rPr>
          <w:rFonts w:asciiTheme="minorHAnsi" w:hAnsiTheme="minorHAnsi" w:cstheme="minorHAnsi"/>
          <w:sz w:val="20"/>
          <w:szCs w:val="20"/>
        </w:rPr>
        <w:t xml:space="preserve">którą należy sprzątać na </w:t>
      </w:r>
      <w:r w:rsidR="00063391" w:rsidRPr="009B3394">
        <w:rPr>
          <w:rFonts w:asciiTheme="minorHAnsi" w:hAnsiTheme="minorHAnsi" w:cstheme="minorHAnsi"/>
          <w:sz w:val="20"/>
          <w:szCs w:val="20"/>
        </w:rPr>
        <w:t>II zmianie</w:t>
      </w:r>
      <w:r w:rsidR="00B910BA" w:rsidRPr="009B3394">
        <w:rPr>
          <w:rFonts w:asciiTheme="minorHAnsi" w:hAnsiTheme="minorHAnsi" w:cstheme="minorHAnsi"/>
          <w:sz w:val="20"/>
          <w:szCs w:val="20"/>
        </w:rPr>
        <w:t xml:space="preserve"> w godzinach 14.00 – 22.00</w:t>
      </w:r>
      <w:r w:rsidR="00063391" w:rsidRPr="009B3394">
        <w:rPr>
          <w:rFonts w:asciiTheme="minorHAnsi" w:hAnsiTheme="minorHAnsi" w:cstheme="minorHAnsi"/>
          <w:sz w:val="20"/>
          <w:szCs w:val="20"/>
        </w:rPr>
        <w:t>.</w:t>
      </w:r>
    </w:p>
    <w:p w14:paraId="3F5CFB44" w14:textId="2082573E" w:rsidR="00D07B2C" w:rsidRDefault="00D07B2C" w:rsidP="00D07B2C">
      <w:p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1C24388E" w14:textId="77777777" w:rsidR="00BF167A" w:rsidRPr="009B3394" w:rsidRDefault="00BF167A" w:rsidP="00D42FBA">
      <w:pPr>
        <w:tabs>
          <w:tab w:val="left" w:pos="113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</w:p>
    <w:p w14:paraId="720BE56A" w14:textId="77777777" w:rsidR="00D07B2C" w:rsidRPr="006F3DFE" w:rsidRDefault="00D354E8" w:rsidP="00D07B2C">
      <w:pPr>
        <w:spacing w:before="60" w:line="100" w:lineRule="atLeast"/>
        <w:ind w:hanging="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05EB3">
        <w:rPr>
          <w:rFonts w:asciiTheme="minorHAnsi" w:hAnsiTheme="minorHAnsi" w:cstheme="minorHAnsi"/>
          <w:bCs/>
          <w:sz w:val="20"/>
          <w:szCs w:val="20"/>
        </w:rPr>
        <w:t xml:space="preserve">   IV.  </w:t>
      </w:r>
      <w:r w:rsidRPr="00921AE3">
        <w:rPr>
          <w:rFonts w:asciiTheme="minorHAnsi" w:hAnsiTheme="minorHAnsi" w:cstheme="minorHAnsi"/>
          <w:bCs/>
          <w:sz w:val="20"/>
          <w:szCs w:val="20"/>
          <w:u w:val="single"/>
        </w:rPr>
        <w:t>Sprzątanie 1 raz w tygodniu</w:t>
      </w:r>
      <w:r w:rsidRPr="00505EB3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="00EA02B9"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="00D07B2C" w:rsidRPr="005B2F38">
        <w:rPr>
          <w:rFonts w:asciiTheme="minorHAnsi" w:hAnsiTheme="minorHAnsi" w:cstheme="minorHAnsi"/>
          <w:sz w:val="20"/>
          <w:szCs w:val="20"/>
        </w:rPr>
        <w:t xml:space="preserve">w pomieszczeniach specjalistycznych (tj. </w:t>
      </w:r>
      <w:proofErr w:type="spellStart"/>
      <w:r w:rsidR="00D07B2C" w:rsidRPr="005B2F38">
        <w:rPr>
          <w:rFonts w:asciiTheme="minorHAnsi" w:hAnsiTheme="minorHAnsi" w:cstheme="minorHAnsi"/>
          <w:sz w:val="20"/>
          <w:szCs w:val="20"/>
        </w:rPr>
        <w:t>krosownie</w:t>
      </w:r>
      <w:proofErr w:type="spellEnd"/>
      <w:r w:rsidR="00D07B2C" w:rsidRPr="005B2F38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D07B2C" w:rsidRPr="005B2F38">
        <w:rPr>
          <w:rFonts w:asciiTheme="minorHAnsi" w:hAnsiTheme="minorHAnsi" w:cstheme="minorHAnsi"/>
          <w:sz w:val="20"/>
          <w:szCs w:val="20"/>
        </w:rPr>
        <w:t>sprężarkownie</w:t>
      </w:r>
      <w:proofErr w:type="spellEnd"/>
      <w:r w:rsidR="00D07B2C" w:rsidRPr="005B2F38">
        <w:rPr>
          <w:rFonts w:asciiTheme="minorHAnsi" w:hAnsiTheme="minorHAnsi" w:cstheme="minorHAnsi"/>
          <w:sz w:val="20"/>
          <w:szCs w:val="20"/>
        </w:rPr>
        <w:t xml:space="preserve">, pomieszczenia technologiczne, DISLE, pomieszczenia klimatyzatorów) </w:t>
      </w:r>
      <w:r w:rsidR="00D07B2C" w:rsidRPr="005B2F38">
        <w:rPr>
          <w:rFonts w:asciiTheme="minorHAnsi" w:hAnsiTheme="minorHAnsi" w:cstheme="minorHAnsi"/>
          <w:bCs/>
          <w:sz w:val="20"/>
          <w:szCs w:val="20"/>
          <w:u w:val="single"/>
        </w:rPr>
        <w:t>– serwis dzienny*</w:t>
      </w:r>
      <w:r w:rsidR="00D07B2C" w:rsidRPr="005B2F38">
        <w:rPr>
          <w:rFonts w:asciiTheme="minorHAnsi" w:hAnsiTheme="minorHAnsi" w:cstheme="minorHAnsi"/>
          <w:sz w:val="20"/>
          <w:szCs w:val="20"/>
        </w:rPr>
        <w:t>:</w:t>
      </w:r>
      <w:r w:rsidR="00D07B2C" w:rsidRPr="006F3DF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CCAD608" w14:textId="390D1423" w:rsidR="00D354E8" w:rsidRPr="006F3DFE" w:rsidRDefault="00D354E8" w:rsidP="00AB7867">
      <w:pPr>
        <w:pStyle w:val="Akapitzlist"/>
        <w:numPr>
          <w:ilvl w:val="0"/>
          <w:numId w:val="25"/>
        </w:numPr>
        <w:spacing w:line="100" w:lineRule="atLeast"/>
        <w:ind w:left="568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F3DFE">
        <w:rPr>
          <w:rFonts w:asciiTheme="minorHAnsi" w:hAnsiTheme="minorHAnsi" w:cstheme="minorHAnsi"/>
          <w:sz w:val="20"/>
          <w:szCs w:val="20"/>
        </w:rPr>
        <w:t xml:space="preserve"> utrzymanie w czystości podłóg</w:t>
      </w:r>
      <w:r w:rsidR="007D254B">
        <w:rPr>
          <w:rFonts w:asciiTheme="minorHAnsi" w:hAnsiTheme="minorHAnsi" w:cstheme="minorHAnsi"/>
          <w:sz w:val="20"/>
          <w:szCs w:val="20"/>
        </w:rPr>
        <w:t xml:space="preserve"> i listew przypodłogowych </w:t>
      </w:r>
      <w:r w:rsidRPr="006F3DFE">
        <w:rPr>
          <w:rFonts w:asciiTheme="minorHAnsi" w:hAnsiTheme="minorHAnsi" w:cstheme="minorHAnsi"/>
          <w:sz w:val="20"/>
          <w:szCs w:val="20"/>
        </w:rPr>
        <w:t>(zamiatanie lub odkurzanie, mycie, impregnacja/</w:t>
      </w:r>
      <w:proofErr w:type="spellStart"/>
      <w:r w:rsidRPr="006F3DFE">
        <w:rPr>
          <w:rFonts w:asciiTheme="minorHAnsi" w:hAnsiTheme="minorHAnsi" w:cstheme="minorHAnsi"/>
          <w:sz w:val="20"/>
          <w:szCs w:val="20"/>
        </w:rPr>
        <w:t>akrylowanie</w:t>
      </w:r>
      <w:proofErr w:type="spellEnd"/>
      <w:r w:rsidRPr="006F3DFE">
        <w:rPr>
          <w:rFonts w:asciiTheme="minorHAnsi" w:hAnsiTheme="minorHAnsi" w:cstheme="minorHAnsi"/>
          <w:sz w:val="20"/>
          <w:szCs w:val="20"/>
        </w:rPr>
        <w:t>**),</w:t>
      </w:r>
    </w:p>
    <w:p w14:paraId="1C81D084" w14:textId="77777777" w:rsidR="00D354E8" w:rsidRPr="006F3DFE" w:rsidRDefault="00D354E8" w:rsidP="0025571D">
      <w:pPr>
        <w:pStyle w:val="Akapitzlist"/>
        <w:numPr>
          <w:ilvl w:val="0"/>
          <w:numId w:val="25"/>
        </w:numPr>
        <w:spacing w:line="100" w:lineRule="atLeast"/>
        <w:ind w:left="568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F3DFE">
        <w:rPr>
          <w:rFonts w:asciiTheme="minorHAnsi" w:hAnsiTheme="minorHAnsi" w:cstheme="minorHAnsi"/>
          <w:sz w:val="20"/>
          <w:szCs w:val="20"/>
        </w:rPr>
        <w:t>odkurzanie i czyszczenie wykładzin dywanowych (wg potrzeb),</w:t>
      </w:r>
      <w:bookmarkStart w:id="1" w:name="_GoBack"/>
      <w:bookmarkEnd w:id="1"/>
    </w:p>
    <w:p w14:paraId="3B29291A" w14:textId="644B981C" w:rsidR="00D354E8" w:rsidRPr="006F3DFE" w:rsidRDefault="0051713A" w:rsidP="0025571D">
      <w:pPr>
        <w:pStyle w:val="Akapitzlist"/>
        <w:numPr>
          <w:ilvl w:val="0"/>
          <w:numId w:val="25"/>
        </w:numPr>
        <w:spacing w:line="100" w:lineRule="atLeast"/>
        <w:ind w:left="568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F3DFE">
        <w:rPr>
          <w:rFonts w:asciiTheme="minorHAnsi" w:hAnsiTheme="minorHAnsi" w:cstheme="minorHAnsi"/>
          <w:sz w:val="20"/>
          <w:szCs w:val="20"/>
        </w:rPr>
        <w:t>o</w:t>
      </w:r>
      <w:r w:rsidR="00D354E8" w:rsidRPr="006F3DFE">
        <w:rPr>
          <w:rFonts w:asciiTheme="minorHAnsi" w:hAnsiTheme="minorHAnsi" w:cstheme="minorHAnsi"/>
          <w:sz w:val="20"/>
          <w:szCs w:val="20"/>
        </w:rPr>
        <w:t>dkurzanie i czyszczenie mebli tapicerowanych (wg potrzeb),</w:t>
      </w:r>
    </w:p>
    <w:p w14:paraId="7D57994A" w14:textId="49AADDDB" w:rsidR="00D076A3" w:rsidRPr="006F3DFE" w:rsidRDefault="00D076A3" w:rsidP="0025571D">
      <w:pPr>
        <w:pStyle w:val="Akapitzlist"/>
        <w:numPr>
          <w:ilvl w:val="0"/>
          <w:numId w:val="25"/>
        </w:numPr>
        <w:tabs>
          <w:tab w:val="left" w:pos="1134"/>
        </w:tabs>
        <w:ind w:left="568" w:hanging="284"/>
        <w:jc w:val="both"/>
        <w:rPr>
          <w:rFonts w:asciiTheme="minorHAnsi" w:hAnsiTheme="minorHAnsi" w:cstheme="minorHAnsi"/>
          <w:sz w:val="20"/>
          <w:szCs w:val="20"/>
        </w:rPr>
      </w:pPr>
      <w:r w:rsidRPr="006F3DFE">
        <w:rPr>
          <w:rFonts w:asciiTheme="minorHAnsi" w:hAnsiTheme="minorHAnsi" w:cstheme="minorHAnsi"/>
          <w:sz w:val="20"/>
          <w:szCs w:val="20"/>
        </w:rPr>
        <w:t xml:space="preserve">czyszczenie, </w:t>
      </w:r>
      <w:r w:rsidR="00D354E8" w:rsidRPr="006F3DFE">
        <w:rPr>
          <w:rFonts w:asciiTheme="minorHAnsi" w:hAnsiTheme="minorHAnsi" w:cstheme="minorHAnsi"/>
          <w:sz w:val="20"/>
          <w:szCs w:val="20"/>
        </w:rPr>
        <w:t>utrzymanie w czystości mebli oraz wyposażenia biurowego</w:t>
      </w:r>
      <w:r w:rsidRPr="006F3DFE">
        <w:rPr>
          <w:rFonts w:asciiTheme="minorHAnsi" w:hAnsiTheme="minorHAnsi" w:cstheme="minorHAnsi"/>
          <w:sz w:val="20"/>
          <w:szCs w:val="20"/>
        </w:rPr>
        <w:t xml:space="preserve"> (w tym aparatów telefonicznych, sprzętu RTV i innych</w:t>
      </w:r>
      <w:r w:rsidR="00853322">
        <w:rPr>
          <w:rFonts w:asciiTheme="minorHAnsi" w:hAnsiTheme="minorHAnsi" w:cstheme="minorHAnsi"/>
          <w:sz w:val="20"/>
          <w:szCs w:val="20"/>
        </w:rPr>
        <w:t xml:space="preserve"> - u</w:t>
      </w:r>
      <w:r w:rsidRPr="006F3DFE">
        <w:rPr>
          <w:rFonts w:asciiTheme="minorHAnsi" w:hAnsiTheme="minorHAnsi" w:cstheme="minorHAnsi"/>
          <w:sz w:val="20"/>
          <w:szCs w:val="20"/>
        </w:rPr>
        <w:t>sługa nie  obejmuje utrzymanie czystości komputerów</w:t>
      </w:r>
      <w:r w:rsidR="00853322">
        <w:rPr>
          <w:rFonts w:asciiTheme="minorHAnsi" w:hAnsiTheme="minorHAnsi" w:cstheme="minorHAnsi"/>
          <w:sz w:val="20"/>
          <w:szCs w:val="20"/>
        </w:rPr>
        <w:t>)</w:t>
      </w:r>
      <w:r w:rsidRPr="006F3DFE">
        <w:rPr>
          <w:rFonts w:asciiTheme="minorHAnsi" w:hAnsiTheme="minorHAnsi" w:cstheme="minorHAnsi"/>
          <w:sz w:val="20"/>
          <w:szCs w:val="20"/>
        </w:rPr>
        <w:t>,</w:t>
      </w:r>
    </w:p>
    <w:p w14:paraId="165C17E5" w14:textId="77777777" w:rsidR="0038325A" w:rsidRPr="0038325A" w:rsidRDefault="00D354E8" w:rsidP="0025571D">
      <w:pPr>
        <w:pStyle w:val="Akapitzlist"/>
        <w:numPr>
          <w:ilvl w:val="0"/>
          <w:numId w:val="25"/>
        </w:numPr>
        <w:spacing w:line="100" w:lineRule="atLeast"/>
        <w:ind w:left="568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F3DFE">
        <w:rPr>
          <w:rFonts w:asciiTheme="minorHAnsi" w:hAnsiTheme="minorHAnsi" w:cstheme="minorHAnsi"/>
          <w:sz w:val="20"/>
          <w:szCs w:val="20"/>
        </w:rPr>
        <w:t>utrzymanie w czystości powierzchni szklanych</w:t>
      </w:r>
      <w:r w:rsidR="005B79C4">
        <w:rPr>
          <w:rFonts w:asciiTheme="minorHAnsi" w:hAnsiTheme="minorHAnsi" w:cstheme="minorHAnsi"/>
          <w:sz w:val="20"/>
          <w:szCs w:val="20"/>
        </w:rPr>
        <w:t xml:space="preserve">, </w:t>
      </w:r>
      <w:r w:rsidR="007D254B" w:rsidRPr="00C2750E">
        <w:rPr>
          <w:rFonts w:asciiTheme="minorHAnsi" w:hAnsiTheme="minorHAnsi" w:cstheme="minorHAnsi"/>
          <w:sz w:val="20"/>
          <w:szCs w:val="20"/>
        </w:rPr>
        <w:t>powierzchni nierdzewnych i z tworzyw sztucznych</w:t>
      </w:r>
      <w:r w:rsidR="007D254B" w:rsidRPr="00C2750E">
        <w:rPr>
          <w:rFonts w:asciiTheme="minorHAnsi" w:hAnsiTheme="minorHAnsi" w:cstheme="minorHAnsi"/>
          <w:color w:val="00B0F0"/>
          <w:sz w:val="20"/>
          <w:szCs w:val="20"/>
        </w:rPr>
        <w:t xml:space="preserve"> </w:t>
      </w:r>
    </w:p>
    <w:p w14:paraId="087A7861" w14:textId="386C413B" w:rsidR="0038325A" w:rsidRPr="009B3394" w:rsidRDefault="0038325A" w:rsidP="0025571D">
      <w:pPr>
        <w:pStyle w:val="Akapitzlist"/>
        <w:numPr>
          <w:ilvl w:val="0"/>
          <w:numId w:val="25"/>
        </w:numPr>
        <w:tabs>
          <w:tab w:val="left" w:pos="851"/>
        </w:tabs>
        <w:ind w:left="568" w:hanging="284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mycie i utrzymanie w czystości drzwi, futryn oraz przestrzeni szklanych drzwi ( wg potrzeb),</w:t>
      </w:r>
    </w:p>
    <w:p w14:paraId="3C9E750B" w14:textId="383A032A" w:rsidR="00D354E8" w:rsidRPr="009B3394" w:rsidRDefault="00D354E8" w:rsidP="0025571D">
      <w:pPr>
        <w:pStyle w:val="Akapitzlist"/>
        <w:numPr>
          <w:ilvl w:val="0"/>
          <w:numId w:val="25"/>
        </w:numPr>
        <w:spacing w:line="100" w:lineRule="atLeast"/>
        <w:ind w:left="568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mycie  grzejników c.o</w:t>
      </w:r>
      <w:r w:rsidR="00853322">
        <w:rPr>
          <w:rFonts w:asciiTheme="minorHAnsi" w:hAnsiTheme="minorHAnsi" w:cstheme="minorHAnsi"/>
          <w:sz w:val="20"/>
          <w:szCs w:val="20"/>
        </w:rPr>
        <w:t>.</w:t>
      </w:r>
      <w:r w:rsidR="00D076A3" w:rsidRPr="009B3394">
        <w:rPr>
          <w:rFonts w:asciiTheme="minorHAnsi" w:hAnsiTheme="minorHAnsi" w:cstheme="minorHAnsi"/>
          <w:sz w:val="20"/>
          <w:szCs w:val="20"/>
        </w:rPr>
        <w:t>, parapetów wewnętrznych okiennych</w:t>
      </w:r>
      <w:r w:rsidRPr="009B3394">
        <w:rPr>
          <w:rFonts w:asciiTheme="minorHAnsi" w:hAnsiTheme="minorHAnsi" w:cstheme="minorHAnsi"/>
          <w:sz w:val="20"/>
          <w:szCs w:val="20"/>
        </w:rPr>
        <w:t xml:space="preserve"> (wg potrzeb),</w:t>
      </w:r>
    </w:p>
    <w:p w14:paraId="25FD0BA0" w14:textId="184E598C" w:rsidR="00D354E8" w:rsidRPr="009B3394" w:rsidRDefault="003D33A4" w:rsidP="0025571D">
      <w:pPr>
        <w:pStyle w:val="Akapitzlist"/>
        <w:numPr>
          <w:ilvl w:val="0"/>
          <w:numId w:val="25"/>
        </w:numPr>
        <w:spacing w:line="100" w:lineRule="atLeast"/>
        <w:ind w:left="568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opróżnianie, wymiana worków </w:t>
      </w:r>
      <w:r w:rsidR="007D254B" w:rsidRPr="009B3394">
        <w:rPr>
          <w:rFonts w:asciiTheme="minorHAnsi" w:hAnsiTheme="minorHAnsi" w:cstheme="minorHAnsi"/>
          <w:sz w:val="20"/>
          <w:szCs w:val="20"/>
        </w:rPr>
        <w:t xml:space="preserve">na śmieci, worków w niszczarkach </w:t>
      </w:r>
      <w:r w:rsidRPr="009B3394">
        <w:rPr>
          <w:rFonts w:asciiTheme="minorHAnsi" w:hAnsiTheme="minorHAnsi" w:cstheme="minorHAnsi"/>
          <w:sz w:val="20"/>
          <w:szCs w:val="20"/>
        </w:rPr>
        <w:t>oraz mycie koszy na  śmieci</w:t>
      </w:r>
      <w:r w:rsidR="00D076A3" w:rsidRPr="009B3394">
        <w:rPr>
          <w:rFonts w:asciiTheme="minorHAnsi" w:hAnsiTheme="minorHAnsi" w:cstheme="minorHAnsi"/>
          <w:sz w:val="20"/>
          <w:szCs w:val="20"/>
        </w:rPr>
        <w:t>,</w:t>
      </w:r>
    </w:p>
    <w:p w14:paraId="77B3D0CA" w14:textId="2D195D0D" w:rsidR="00D354E8" w:rsidRPr="009B3394" w:rsidRDefault="00D354E8" w:rsidP="0025571D">
      <w:pPr>
        <w:pStyle w:val="Akapitzlist"/>
        <w:numPr>
          <w:ilvl w:val="0"/>
          <w:numId w:val="25"/>
        </w:numPr>
        <w:spacing w:line="100" w:lineRule="atLeast"/>
        <w:ind w:left="568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rozmrażanie, </w:t>
      </w:r>
      <w:r w:rsidR="004C5586" w:rsidRPr="009B3394">
        <w:rPr>
          <w:rFonts w:asciiTheme="minorHAnsi" w:hAnsiTheme="minorHAnsi" w:cstheme="minorHAnsi"/>
          <w:sz w:val="20"/>
          <w:szCs w:val="20"/>
        </w:rPr>
        <w:t xml:space="preserve">mycie zewnętrzne i wewnętrzne </w:t>
      </w:r>
      <w:r w:rsidRPr="009B3394">
        <w:rPr>
          <w:rFonts w:asciiTheme="minorHAnsi" w:hAnsiTheme="minorHAnsi" w:cstheme="minorHAnsi"/>
          <w:sz w:val="20"/>
          <w:szCs w:val="20"/>
        </w:rPr>
        <w:t>lodówek (wg potrzeb),</w:t>
      </w:r>
    </w:p>
    <w:p w14:paraId="485DC327" w14:textId="5865AFB1" w:rsidR="00D354E8" w:rsidRPr="009B3394" w:rsidRDefault="00996096" w:rsidP="0025571D">
      <w:pPr>
        <w:pStyle w:val="Akapitzlist"/>
        <w:numPr>
          <w:ilvl w:val="0"/>
          <w:numId w:val="25"/>
        </w:numPr>
        <w:tabs>
          <w:tab w:val="left" w:pos="851"/>
        </w:tabs>
        <w:ind w:left="568" w:hanging="284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mycie zewnętrzne i wewnętrzne kuchenek mikrofalowych ( wg potrzeb)</w:t>
      </w:r>
      <w:r w:rsidR="0025571D">
        <w:rPr>
          <w:rFonts w:asciiTheme="minorHAnsi" w:hAnsiTheme="minorHAnsi" w:cstheme="minorHAnsi"/>
          <w:sz w:val="20"/>
          <w:szCs w:val="20"/>
        </w:rPr>
        <w:t>,</w:t>
      </w:r>
    </w:p>
    <w:p w14:paraId="3F8C9212" w14:textId="0ECC92C9" w:rsidR="00AD0841" w:rsidRPr="009B3394" w:rsidRDefault="00AD0841" w:rsidP="0025571D">
      <w:pPr>
        <w:pStyle w:val="Akapitzlist"/>
        <w:numPr>
          <w:ilvl w:val="0"/>
          <w:numId w:val="25"/>
        </w:numPr>
        <w:tabs>
          <w:tab w:val="left" w:pos="851"/>
        </w:tabs>
        <w:ind w:left="568" w:hanging="284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eastAsiaTheme="minorHAnsi" w:hAnsiTheme="minorHAnsi" w:cstheme="minorHAnsi"/>
          <w:sz w:val="20"/>
          <w:szCs w:val="20"/>
          <w:lang w:eastAsia="en-US"/>
        </w:rPr>
        <w:t>okresowe mycie okien (2x w roku), ram okiennych, parapetów zewnętrznych i wewnętrznych.</w:t>
      </w:r>
    </w:p>
    <w:p w14:paraId="707B8ADF" w14:textId="77777777" w:rsidR="00E35BA0" w:rsidRPr="009B3394" w:rsidRDefault="00E35BA0" w:rsidP="00D42FBA">
      <w:pPr>
        <w:pStyle w:val="Akapitzlist"/>
        <w:tabs>
          <w:tab w:val="left" w:pos="851"/>
        </w:tabs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62C5CA7B" w14:textId="1BEA8327" w:rsidR="0005799D" w:rsidRPr="009B3394" w:rsidRDefault="00921AE3" w:rsidP="00D42FBA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  <w:u w:val="single"/>
        </w:rPr>
        <w:t>Realizacja ww. usługi</w:t>
      </w:r>
      <w:r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="00332EFD" w:rsidRPr="009B3394">
        <w:rPr>
          <w:rFonts w:asciiTheme="minorHAnsi" w:hAnsiTheme="minorHAnsi" w:cstheme="minorHAnsi"/>
          <w:sz w:val="20"/>
          <w:szCs w:val="20"/>
        </w:rPr>
        <w:t xml:space="preserve">wykonywana </w:t>
      </w:r>
      <w:r w:rsidRPr="009B3394">
        <w:rPr>
          <w:rFonts w:asciiTheme="minorHAnsi" w:hAnsiTheme="minorHAnsi" w:cstheme="minorHAnsi"/>
          <w:sz w:val="20"/>
          <w:szCs w:val="20"/>
        </w:rPr>
        <w:t xml:space="preserve">będzie </w:t>
      </w:r>
      <w:r w:rsidR="00063391" w:rsidRPr="009B3394">
        <w:rPr>
          <w:rFonts w:asciiTheme="minorHAnsi" w:hAnsiTheme="minorHAnsi" w:cstheme="minorHAnsi"/>
          <w:sz w:val="20"/>
          <w:szCs w:val="20"/>
        </w:rPr>
        <w:t>o</w:t>
      </w:r>
      <w:r w:rsidR="0005799D" w:rsidRPr="009B3394">
        <w:rPr>
          <w:rFonts w:asciiTheme="minorHAnsi" w:hAnsiTheme="minorHAnsi" w:cstheme="minorHAnsi"/>
          <w:sz w:val="20"/>
          <w:szCs w:val="20"/>
        </w:rPr>
        <w:t xml:space="preserve">d poniedziałku do </w:t>
      </w:r>
      <w:r w:rsidR="00063391" w:rsidRPr="009B3394">
        <w:rPr>
          <w:rFonts w:asciiTheme="minorHAnsi" w:hAnsiTheme="minorHAnsi" w:cstheme="minorHAnsi"/>
          <w:sz w:val="20"/>
          <w:szCs w:val="20"/>
        </w:rPr>
        <w:t xml:space="preserve">piątku w godzinach 7.00 – 15.00 z wyłączeniem powierzchni </w:t>
      </w:r>
      <w:r w:rsidR="00063391" w:rsidRPr="009B3394">
        <w:rPr>
          <w:rFonts w:asciiTheme="minorHAnsi" w:hAnsiTheme="minorHAnsi" w:cstheme="minorHAnsi"/>
          <w:sz w:val="20"/>
          <w:szCs w:val="20"/>
          <w:u w:val="single"/>
        </w:rPr>
        <w:t>1</w:t>
      </w:r>
      <w:r w:rsidR="00D076A3" w:rsidRPr="009B3394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63391" w:rsidRPr="009B3394">
        <w:rPr>
          <w:rFonts w:asciiTheme="minorHAnsi" w:hAnsiTheme="minorHAnsi" w:cstheme="minorHAnsi"/>
          <w:sz w:val="20"/>
          <w:szCs w:val="20"/>
          <w:u w:val="single"/>
        </w:rPr>
        <w:t>135,9</w:t>
      </w:r>
      <w:r w:rsidR="003853BC" w:rsidRPr="009B3394">
        <w:rPr>
          <w:rFonts w:asciiTheme="minorHAnsi" w:hAnsiTheme="minorHAnsi" w:cstheme="minorHAnsi"/>
          <w:sz w:val="20"/>
          <w:szCs w:val="20"/>
          <w:u w:val="single"/>
        </w:rPr>
        <w:t>m2</w:t>
      </w:r>
      <w:r w:rsidR="00063391"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="00332EFD" w:rsidRPr="009B3394">
        <w:rPr>
          <w:rFonts w:asciiTheme="minorHAnsi" w:hAnsiTheme="minorHAnsi" w:cstheme="minorHAnsi"/>
          <w:sz w:val="20"/>
          <w:szCs w:val="20"/>
        </w:rPr>
        <w:t xml:space="preserve">którą należy sprzątać </w:t>
      </w:r>
      <w:r w:rsidR="00063391" w:rsidRPr="009B3394">
        <w:rPr>
          <w:rFonts w:asciiTheme="minorHAnsi" w:hAnsiTheme="minorHAnsi" w:cstheme="minorHAnsi"/>
          <w:sz w:val="20"/>
          <w:szCs w:val="20"/>
        </w:rPr>
        <w:t>na II zmianie</w:t>
      </w:r>
      <w:r w:rsidR="00332EFD" w:rsidRPr="009B3394">
        <w:rPr>
          <w:rFonts w:asciiTheme="minorHAnsi" w:hAnsiTheme="minorHAnsi" w:cstheme="minorHAnsi"/>
          <w:sz w:val="20"/>
          <w:szCs w:val="20"/>
        </w:rPr>
        <w:t xml:space="preserve"> w godz</w:t>
      </w:r>
      <w:r w:rsidR="00552BAA" w:rsidRPr="009B3394">
        <w:rPr>
          <w:rFonts w:asciiTheme="minorHAnsi" w:hAnsiTheme="minorHAnsi" w:cstheme="minorHAnsi"/>
          <w:sz w:val="20"/>
          <w:szCs w:val="20"/>
        </w:rPr>
        <w:t>inach</w:t>
      </w:r>
      <w:r w:rsidR="00332EFD" w:rsidRPr="009B3394">
        <w:rPr>
          <w:rFonts w:asciiTheme="minorHAnsi" w:hAnsiTheme="minorHAnsi" w:cstheme="minorHAnsi"/>
          <w:sz w:val="20"/>
          <w:szCs w:val="20"/>
        </w:rPr>
        <w:t xml:space="preserve"> 14.00 – 22.00</w:t>
      </w:r>
      <w:r w:rsidR="00063391" w:rsidRPr="009B3394">
        <w:rPr>
          <w:rFonts w:asciiTheme="minorHAnsi" w:hAnsiTheme="minorHAnsi" w:cstheme="minorHAnsi"/>
          <w:sz w:val="20"/>
          <w:szCs w:val="20"/>
        </w:rPr>
        <w:t>.</w:t>
      </w:r>
    </w:p>
    <w:p w14:paraId="6C2560EA" w14:textId="77777777" w:rsidR="00E35BA0" w:rsidRPr="00961FC9" w:rsidRDefault="00E35BA0" w:rsidP="00D42FBA">
      <w:pPr>
        <w:spacing w:line="100" w:lineRule="atLeast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F741C6A" w14:textId="5EA268DE" w:rsidR="00D354E8" w:rsidRPr="009B3394" w:rsidRDefault="00D354E8" w:rsidP="00D42FBA">
      <w:pPr>
        <w:spacing w:before="60" w:line="100" w:lineRule="atLeast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F3DFE">
        <w:rPr>
          <w:rFonts w:asciiTheme="minorHAnsi" w:hAnsiTheme="minorHAnsi" w:cstheme="minorHAnsi"/>
          <w:bCs/>
          <w:sz w:val="20"/>
          <w:szCs w:val="20"/>
        </w:rPr>
        <w:t xml:space="preserve">V.  </w:t>
      </w:r>
      <w:r w:rsidRPr="009B3394">
        <w:rPr>
          <w:rFonts w:asciiTheme="minorHAnsi" w:hAnsiTheme="minorHAnsi" w:cstheme="minorHAnsi"/>
          <w:bCs/>
          <w:sz w:val="20"/>
          <w:szCs w:val="20"/>
          <w:u w:val="single"/>
        </w:rPr>
        <w:t xml:space="preserve">Sprzątanie </w:t>
      </w:r>
      <w:r w:rsidR="002B23DA" w:rsidRPr="009B3394">
        <w:rPr>
          <w:rFonts w:asciiTheme="minorHAnsi" w:hAnsiTheme="minorHAnsi" w:cstheme="minorHAnsi"/>
          <w:bCs/>
          <w:sz w:val="20"/>
          <w:szCs w:val="20"/>
          <w:u w:val="single"/>
        </w:rPr>
        <w:t>mechaniczne z</w:t>
      </w:r>
      <w:r w:rsidRPr="009B3394">
        <w:rPr>
          <w:rFonts w:asciiTheme="minorHAnsi" w:hAnsiTheme="minorHAnsi" w:cstheme="minorHAnsi"/>
          <w:bCs/>
          <w:sz w:val="20"/>
          <w:szCs w:val="20"/>
          <w:u w:val="single"/>
        </w:rPr>
        <w:t xml:space="preserve"> wykończeniem ręcznym</w:t>
      </w:r>
      <w:r w:rsidRPr="009B3394">
        <w:rPr>
          <w:rFonts w:asciiTheme="minorHAnsi" w:hAnsiTheme="minorHAnsi" w:cstheme="minorHAnsi"/>
          <w:bCs/>
          <w:sz w:val="20"/>
          <w:szCs w:val="20"/>
        </w:rPr>
        <w:t>:</w:t>
      </w:r>
      <w:r w:rsidRPr="009B3394">
        <w:rPr>
          <w:rFonts w:asciiTheme="minorHAnsi" w:hAnsiTheme="minorHAnsi" w:cstheme="minorHAnsi"/>
          <w:sz w:val="20"/>
          <w:szCs w:val="20"/>
        </w:rPr>
        <w:t xml:space="preserve"> duże powierzchnie produkcyjne (maszynownia w BUE, warsztaty remontowe, pola </w:t>
      </w:r>
      <w:proofErr w:type="spellStart"/>
      <w:r w:rsidRPr="009B3394">
        <w:rPr>
          <w:rFonts w:asciiTheme="minorHAnsi" w:hAnsiTheme="minorHAnsi" w:cstheme="minorHAnsi"/>
          <w:sz w:val="20"/>
          <w:szCs w:val="20"/>
        </w:rPr>
        <w:t>odkładcze</w:t>
      </w:r>
      <w:proofErr w:type="spellEnd"/>
      <w:r w:rsidRPr="009B3394">
        <w:rPr>
          <w:rFonts w:asciiTheme="minorHAnsi" w:hAnsiTheme="minorHAnsi" w:cstheme="minorHAnsi"/>
          <w:sz w:val="20"/>
          <w:szCs w:val="20"/>
        </w:rPr>
        <w:t>, drogi transportowe</w:t>
      </w:r>
      <w:r w:rsidR="00D86B26" w:rsidRPr="009B3394">
        <w:rPr>
          <w:rFonts w:asciiTheme="minorHAnsi" w:hAnsiTheme="minorHAnsi" w:cstheme="minorHAnsi"/>
          <w:sz w:val="20"/>
          <w:szCs w:val="20"/>
        </w:rPr>
        <w:t>, pomieszczenia magazynowe</w:t>
      </w:r>
      <w:r w:rsidR="00FB08B2" w:rsidRPr="004315BE">
        <w:rPr>
          <w:rFonts w:asciiTheme="minorHAnsi" w:hAnsiTheme="minorHAnsi" w:cstheme="minorHAnsi"/>
          <w:sz w:val="20"/>
          <w:szCs w:val="20"/>
        </w:rPr>
        <w:t>)</w:t>
      </w:r>
      <w:r w:rsidR="00A218D9" w:rsidRPr="004315BE">
        <w:rPr>
          <w:rFonts w:asciiTheme="minorHAnsi" w:hAnsiTheme="minorHAnsi" w:cstheme="minorHAnsi"/>
          <w:sz w:val="20"/>
          <w:szCs w:val="20"/>
        </w:rPr>
        <w:t xml:space="preserve"> </w:t>
      </w:r>
      <w:r w:rsidR="00A218D9" w:rsidRPr="004315BE">
        <w:rPr>
          <w:rFonts w:asciiTheme="minorHAnsi" w:hAnsiTheme="minorHAnsi" w:cstheme="minorHAnsi"/>
          <w:bCs/>
          <w:sz w:val="20"/>
          <w:szCs w:val="20"/>
          <w:u w:val="single"/>
        </w:rPr>
        <w:t>– serwis dzienny</w:t>
      </w:r>
      <w:r w:rsidR="007F343F" w:rsidRPr="004315BE">
        <w:rPr>
          <w:rFonts w:asciiTheme="minorHAnsi" w:hAnsiTheme="minorHAnsi" w:cstheme="minorHAnsi"/>
          <w:bCs/>
          <w:sz w:val="20"/>
          <w:szCs w:val="20"/>
          <w:u w:val="single"/>
        </w:rPr>
        <w:t>*</w:t>
      </w:r>
      <w:r w:rsidR="00FB08B2" w:rsidRPr="004315BE">
        <w:rPr>
          <w:rFonts w:asciiTheme="minorHAnsi" w:hAnsiTheme="minorHAnsi" w:cstheme="minorHAnsi"/>
          <w:sz w:val="20"/>
          <w:szCs w:val="20"/>
        </w:rPr>
        <w:t>:</w:t>
      </w:r>
      <w:r w:rsidRPr="009B339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472EF8A" w14:textId="77777777" w:rsidR="00D354E8" w:rsidRPr="009B3394" w:rsidRDefault="00D354E8" w:rsidP="00A036F2">
      <w:pPr>
        <w:pStyle w:val="Akapitzlist"/>
        <w:numPr>
          <w:ilvl w:val="0"/>
          <w:numId w:val="24"/>
        </w:numPr>
        <w:spacing w:line="100" w:lineRule="atLeast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zamiatanie podłóg zamiatarkami samojezdnymi,</w:t>
      </w:r>
    </w:p>
    <w:p w14:paraId="285C6397" w14:textId="77777777" w:rsidR="00D354E8" w:rsidRPr="009B3394" w:rsidRDefault="00D354E8" w:rsidP="00A036F2">
      <w:pPr>
        <w:pStyle w:val="Akapitzlist"/>
        <w:numPr>
          <w:ilvl w:val="0"/>
          <w:numId w:val="24"/>
        </w:numPr>
        <w:spacing w:line="100" w:lineRule="atLeast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mycie podłóg zmywarkami samojezdnymi,</w:t>
      </w:r>
    </w:p>
    <w:p w14:paraId="7B656541" w14:textId="77777777" w:rsidR="00D354E8" w:rsidRPr="009B3394" w:rsidRDefault="00D354E8" w:rsidP="00A036F2">
      <w:pPr>
        <w:pStyle w:val="Akapitzlist"/>
        <w:numPr>
          <w:ilvl w:val="0"/>
          <w:numId w:val="24"/>
        </w:numPr>
        <w:spacing w:line="100" w:lineRule="atLeast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mycie podłóg zmywarkami ręcznymi,</w:t>
      </w:r>
    </w:p>
    <w:p w14:paraId="7BEA60CD" w14:textId="77777777" w:rsidR="00D354E8" w:rsidRPr="009B3394" w:rsidRDefault="00D354E8" w:rsidP="00A036F2">
      <w:pPr>
        <w:pStyle w:val="Akapitzlist"/>
        <w:numPr>
          <w:ilvl w:val="0"/>
          <w:numId w:val="24"/>
        </w:numPr>
        <w:spacing w:line="100" w:lineRule="atLeast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odkurzanie powierzchni sprzątanych przy użyciu odkurzaczy przemysłowych,</w:t>
      </w:r>
    </w:p>
    <w:p w14:paraId="699091C8" w14:textId="0B6D68DD" w:rsidR="00D354E8" w:rsidRPr="009B3394" w:rsidRDefault="00D354E8" w:rsidP="00A036F2">
      <w:pPr>
        <w:pStyle w:val="Akapitzlist"/>
        <w:numPr>
          <w:ilvl w:val="0"/>
          <w:numId w:val="24"/>
        </w:numPr>
        <w:spacing w:line="100" w:lineRule="atLeast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sprzątanie ręczne w miejscach gdzie nie dojedzie op</w:t>
      </w:r>
      <w:r w:rsidR="0005799D" w:rsidRPr="009B3394">
        <w:rPr>
          <w:rFonts w:asciiTheme="minorHAnsi" w:hAnsiTheme="minorHAnsi" w:cstheme="minorHAnsi"/>
          <w:sz w:val="20"/>
          <w:szCs w:val="20"/>
        </w:rPr>
        <w:t>erator zmywarki czy zamiatarki,</w:t>
      </w:r>
    </w:p>
    <w:p w14:paraId="5357711F" w14:textId="2FFAF7D2" w:rsidR="007F343F" w:rsidRPr="009B3394" w:rsidRDefault="007F343F" w:rsidP="00A036F2">
      <w:pPr>
        <w:pStyle w:val="Akapitzlist"/>
        <w:numPr>
          <w:ilvl w:val="0"/>
          <w:numId w:val="24"/>
        </w:numPr>
        <w:spacing w:line="100" w:lineRule="atLeast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mycie </w:t>
      </w:r>
      <w:r w:rsidR="00332EFD" w:rsidRPr="009B3394">
        <w:rPr>
          <w:rFonts w:asciiTheme="minorHAnsi" w:hAnsiTheme="minorHAnsi" w:cstheme="minorHAnsi"/>
          <w:sz w:val="20"/>
          <w:szCs w:val="20"/>
        </w:rPr>
        <w:t xml:space="preserve">i utrzymanie w czystości </w:t>
      </w:r>
      <w:r w:rsidRPr="009B3394">
        <w:rPr>
          <w:rFonts w:asciiTheme="minorHAnsi" w:hAnsiTheme="minorHAnsi" w:cstheme="minorHAnsi"/>
          <w:sz w:val="20"/>
          <w:szCs w:val="20"/>
        </w:rPr>
        <w:t>poręczy oraz barier ochronnych,</w:t>
      </w:r>
    </w:p>
    <w:p w14:paraId="46758297" w14:textId="05CF92AB" w:rsidR="00332EFD" w:rsidRPr="009B3394" w:rsidRDefault="00F00ADF" w:rsidP="00A036F2">
      <w:pPr>
        <w:pStyle w:val="Akapitzlist"/>
        <w:numPr>
          <w:ilvl w:val="0"/>
          <w:numId w:val="24"/>
        </w:numPr>
        <w:tabs>
          <w:tab w:val="left" w:pos="1134"/>
        </w:tabs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 </w:t>
      </w:r>
      <w:r w:rsidR="00332EFD" w:rsidRPr="009B3394">
        <w:rPr>
          <w:rFonts w:asciiTheme="minorHAnsi" w:hAnsiTheme="minorHAnsi" w:cstheme="minorHAnsi"/>
          <w:sz w:val="20"/>
          <w:szCs w:val="20"/>
        </w:rPr>
        <w:t>utrzymanie w czystości powierzchni szklanych, nierdzewnych i z tworzyw sztucznych</w:t>
      </w:r>
      <w:r w:rsidRPr="009B3394">
        <w:rPr>
          <w:rFonts w:asciiTheme="minorHAnsi" w:hAnsiTheme="minorHAnsi" w:cstheme="minorHAnsi"/>
          <w:sz w:val="20"/>
          <w:szCs w:val="20"/>
        </w:rPr>
        <w:t>,</w:t>
      </w:r>
      <w:r w:rsidR="00332EFD" w:rsidRPr="009B339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51FA5C9" w14:textId="77777777" w:rsidR="00332EFD" w:rsidRPr="009B3394" w:rsidRDefault="00332EFD" w:rsidP="00A036F2">
      <w:pPr>
        <w:pStyle w:val="Akapitzlist"/>
        <w:numPr>
          <w:ilvl w:val="0"/>
          <w:numId w:val="24"/>
        </w:numPr>
        <w:tabs>
          <w:tab w:val="left" w:pos="851"/>
        </w:tabs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mycie i utrzymanie w czystości drzwi, futryn oraz przestrzeni szklanych drzwi ( wg potrzeb),</w:t>
      </w:r>
    </w:p>
    <w:p w14:paraId="4A27DC12" w14:textId="77777777" w:rsidR="00332EFD" w:rsidRPr="009B3394" w:rsidRDefault="00332EFD" w:rsidP="00A036F2">
      <w:pPr>
        <w:pStyle w:val="Akapitzlist"/>
        <w:numPr>
          <w:ilvl w:val="0"/>
          <w:numId w:val="24"/>
        </w:numPr>
        <w:tabs>
          <w:tab w:val="left" w:pos="1134"/>
        </w:tabs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 xml:space="preserve"> mycie grzejników c.o., parapetów wewnętrznych i zewnętrznych okien (wg potrzeb),</w:t>
      </w:r>
    </w:p>
    <w:p w14:paraId="76328663" w14:textId="416B5F5D" w:rsidR="00332EFD" w:rsidRPr="009B3394" w:rsidRDefault="00332EFD" w:rsidP="00A036F2">
      <w:pPr>
        <w:pStyle w:val="Akapitzlist"/>
        <w:numPr>
          <w:ilvl w:val="0"/>
          <w:numId w:val="24"/>
        </w:numPr>
        <w:tabs>
          <w:tab w:val="left" w:pos="1134"/>
        </w:tabs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9B3394">
        <w:rPr>
          <w:rFonts w:asciiTheme="minorHAnsi" w:hAnsiTheme="minorHAnsi" w:cstheme="minorHAnsi"/>
          <w:sz w:val="20"/>
          <w:szCs w:val="20"/>
        </w:rPr>
        <w:t>opróżnianie, wymiana worków na śmieci, worków w niszczarkach oraz mycie koszy na  śmieci</w:t>
      </w:r>
      <w:r w:rsidR="00F00ADF" w:rsidRPr="009B3394">
        <w:rPr>
          <w:rFonts w:asciiTheme="minorHAnsi" w:hAnsiTheme="minorHAnsi" w:cstheme="minorHAnsi"/>
          <w:sz w:val="20"/>
          <w:szCs w:val="20"/>
        </w:rPr>
        <w:t>.</w:t>
      </w:r>
      <w:r w:rsidRPr="009B3394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0D208AD9" w14:textId="77777777" w:rsidR="00332EFD" w:rsidRPr="009B3394" w:rsidRDefault="00332EFD" w:rsidP="00D42FBA">
      <w:pPr>
        <w:pStyle w:val="Akapitzlist"/>
        <w:spacing w:line="100" w:lineRule="atLeast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6BBBC0F2" w14:textId="6F313BF3" w:rsidR="00921AE3" w:rsidRPr="009B3394" w:rsidRDefault="00332EFD" w:rsidP="00D42FBA">
      <w:pPr>
        <w:spacing w:line="100" w:lineRule="atLeast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5351BB">
        <w:rPr>
          <w:rFonts w:asciiTheme="minorHAnsi" w:hAnsiTheme="minorHAnsi" w:cstheme="minorHAnsi"/>
          <w:sz w:val="20"/>
          <w:szCs w:val="20"/>
        </w:rPr>
        <w:t>Realizacja ww. usługi</w:t>
      </w:r>
      <w:r w:rsidRPr="009B3394">
        <w:rPr>
          <w:rFonts w:asciiTheme="minorHAnsi" w:hAnsiTheme="minorHAnsi" w:cstheme="minorHAnsi"/>
          <w:sz w:val="20"/>
          <w:szCs w:val="20"/>
        </w:rPr>
        <w:t xml:space="preserve"> wykonywana będzie od poniedziałku do piątku w godzinach 7.00 – 15.00</w:t>
      </w:r>
    </w:p>
    <w:p w14:paraId="4ED5DC07" w14:textId="07CDF333" w:rsidR="00623784" w:rsidRDefault="00623784" w:rsidP="00D42FBA">
      <w:pPr>
        <w:spacing w:line="100" w:lineRule="atLeast"/>
        <w:ind w:left="284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0EB7F638" w14:textId="50E7FE80" w:rsidR="001571C9" w:rsidRPr="00505EB3" w:rsidRDefault="001571C9" w:rsidP="00D42FBA">
      <w:pPr>
        <w:widowControl w:val="0"/>
        <w:suppressAutoHyphens/>
        <w:jc w:val="both"/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</w:pPr>
      <w:r w:rsidRPr="003F6A6A">
        <w:rPr>
          <w:rFonts w:asciiTheme="minorHAnsi" w:eastAsia="Arial" w:hAnsiTheme="minorHAnsi" w:cstheme="minorHAnsi"/>
          <w:b/>
          <w:bCs/>
          <w:kern w:val="1"/>
          <w:sz w:val="20"/>
          <w:szCs w:val="20"/>
          <w:shd w:val="clear" w:color="auto" w:fill="FFFFFF"/>
        </w:rPr>
        <w:t>UWAGA</w:t>
      </w:r>
      <w:r w:rsidRPr="00505EB3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: </w:t>
      </w:r>
    </w:p>
    <w:p w14:paraId="44BC96B5" w14:textId="7077256F" w:rsidR="007F1C50" w:rsidRDefault="007F1C50" w:rsidP="00D42FBA">
      <w:pPr>
        <w:widowControl w:val="0"/>
        <w:tabs>
          <w:tab w:val="left" w:pos="1134"/>
        </w:tabs>
        <w:suppressAutoHyphens/>
        <w:jc w:val="both"/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</w:pPr>
      <w:r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w</w:t>
      </w:r>
      <w:r w:rsidR="00D354E8" w:rsidRPr="00827D66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tym </w:t>
      </w:r>
    </w:p>
    <w:p w14:paraId="426D7931" w14:textId="21148FF5" w:rsidR="001008B5" w:rsidRPr="005C437C" w:rsidRDefault="00D354E8" w:rsidP="00A036F2">
      <w:pPr>
        <w:pStyle w:val="Akapitzlist"/>
        <w:widowControl w:val="0"/>
        <w:numPr>
          <w:ilvl w:val="0"/>
          <w:numId w:val="14"/>
        </w:numPr>
        <w:tabs>
          <w:tab w:val="left" w:pos="1134"/>
        </w:tabs>
        <w:suppressAutoHyphens/>
        <w:ind w:left="426" w:hanging="426"/>
        <w:jc w:val="both"/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</w:pPr>
      <w:r w:rsidRPr="005C437C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wyposażenie </w:t>
      </w:r>
      <w:r w:rsidR="008312AF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w środki higieniczne </w:t>
      </w:r>
      <w:r w:rsidR="00A2052C" w:rsidRPr="005C437C">
        <w:rPr>
          <w:rFonts w:asciiTheme="minorHAnsi" w:eastAsia="Arial" w:hAnsiTheme="minorHAnsi" w:cstheme="minorHAnsi"/>
          <w:bCs/>
          <w:kern w:val="1"/>
          <w:sz w:val="20"/>
          <w:szCs w:val="20"/>
          <w:u w:val="single"/>
          <w:shd w:val="clear" w:color="auto" w:fill="FFFFFF"/>
        </w:rPr>
        <w:t>12</w:t>
      </w:r>
      <w:r w:rsidR="00FB2678" w:rsidRPr="005C437C">
        <w:rPr>
          <w:rFonts w:asciiTheme="minorHAnsi" w:eastAsia="Arial" w:hAnsiTheme="minorHAnsi" w:cstheme="minorHAnsi"/>
          <w:bCs/>
          <w:kern w:val="1"/>
          <w:sz w:val="20"/>
          <w:szCs w:val="20"/>
          <w:u w:val="single"/>
          <w:shd w:val="clear" w:color="auto" w:fill="FFFFFF"/>
        </w:rPr>
        <w:t>5</w:t>
      </w:r>
      <w:r w:rsidR="00FB10AC" w:rsidRPr="005C437C">
        <w:rPr>
          <w:rFonts w:asciiTheme="minorHAnsi" w:eastAsia="Arial" w:hAnsiTheme="minorHAnsi" w:cstheme="minorHAnsi"/>
          <w:bCs/>
          <w:kern w:val="1"/>
          <w:sz w:val="20"/>
          <w:szCs w:val="20"/>
          <w:u w:val="single"/>
          <w:shd w:val="clear" w:color="auto" w:fill="FFFFFF"/>
        </w:rPr>
        <w:t xml:space="preserve"> </w:t>
      </w:r>
      <w:r w:rsidR="003853BC" w:rsidRPr="005C437C">
        <w:rPr>
          <w:rFonts w:asciiTheme="minorHAnsi" w:eastAsia="Arial" w:hAnsiTheme="minorHAnsi" w:cstheme="minorHAnsi"/>
          <w:bCs/>
          <w:kern w:val="1"/>
          <w:sz w:val="20"/>
          <w:szCs w:val="20"/>
          <w:u w:val="single"/>
          <w:shd w:val="clear" w:color="auto" w:fill="FFFFFF"/>
        </w:rPr>
        <w:t xml:space="preserve">łazienek </w:t>
      </w:r>
      <w:r w:rsidR="00E2756D" w:rsidRPr="005C437C">
        <w:rPr>
          <w:rFonts w:asciiTheme="minorHAnsi" w:eastAsia="Arial" w:hAnsiTheme="minorHAnsi" w:cstheme="minorHAnsi"/>
          <w:bCs/>
          <w:kern w:val="1"/>
          <w:sz w:val="20"/>
          <w:szCs w:val="20"/>
          <w:u w:val="single"/>
          <w:shd w:val="clear" w:color="auto" w:fill="FFFFFF"/>
        </w:rPr>
        <w:t>ogólnodostępnych</w:t>
      </w:r>
      <w:r w:rsidR="00E2756D" w:rsidRPr="005C437C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w wyznaczonych budynkach </w:t>
      </w:r>
      <w:r w:rsidR="00827D66" w:rsidRPr="005C437C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Oddziału</w:t>
      </w:r>
      <w:r w:rsidR="008312AF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: </w:t>
      </w:r>
      <w:r w:rsidRPr="005C437C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papier toaletowy, mydło, ręcznik pa</w:t>
      </w:r>
      <w:r w:rsidR="007F43F7" w:rsidRPr="005C437C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pierowy, środki dezynfekujące i </w:t>
      </w:r>
      <w:r w:rsidRPr="005C437C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odświeżacze powietrza</w:t>
      </w:r>
      <w:r w:rsidR="007005D9" w:rsidRPr="005C437C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, worki na śmieci.</w:t>
      </w:r>
    </w:p>
    <w:p w14:paraId="7CCF2523" w14:textId="37F76CC0" w:rsidR="008E1A59" w:rsidRPr="005C437C" w:rsidRDefault="008E1A59" w:rsidP="00A036F2">
      <w:pPr>
        <w:pStyle w:val="Akapitzlist"/>
        <w:widowControl w:val="0"/>
        <w:numPr>
          <w:ilvl w:val="0"/>
          <w:numId w:val="14"/>
        </w:numPr>
        <w:suppressAutoHyphens/>
        <w:ind w:left="426" w:hanging="426"/>
        <w:jc w:val="both"/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</w:pPr>
      <w:r w:rsidRPr="005C437C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wyposażenie łazienek i sanitariatów w systemy dozujące typu podajnik na ręcznik papierowy w roli, podajnik </w:t>
      </w:r>
      <w:r w:rsidR="002D5C9A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br/>
      </w:r>
      <w:r w:rsidRPr="005C437C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na papier </w:t>
      </w:r>
      <w:r w:rsidR="002B23DA" w:rsidRPr="005C437C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toaletowy, </w:t>
      </w:r>
      <w:r w:rsidR="00F45BA6" w:rsidRPr="005C437C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dozownik na mydło</w:t>
      </w:r>
      <w:r w:rsidR="00A04EE5" w:rsidRPr="005C437C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.</w:t>
      </w:r>
      <w:r w:rsidR="004C4DD5" w:rsidRPr="005C437C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</w:t>
      </w:r>
    </w:p>
    <w:p w14:paraId="358F95EE" w14:textId="6C01329B" w:rsidR="00E31872" w:rsidRPr="007F1C50" w:rsidRDefault="004C4DD5" w:rsidP="00A036F2">
      <w:pPr>
        <w:pStyle w:val="Akapitzlist"/>
        <w:widowControl w:val="0"/>
        <w:numPr>
          <w:ilvl w:val="0"/>
          <w:numId w:val="14"/>
        </w:numPr>
        <w:suppressAutoHyphens/>
        <w:ind w:left="426" w:hanging="426"/>
        <w:jc w:val="both"/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</w:pPr>
      <w:r w:rsidRPr="005C437C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dozowniki i podajniki</w:t>
      </w:r>
      <w:r w:rsidRPr="007F1C50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powinny być na bieżąco uzupełniane (nie można dopuszczać do sytuacji braku mydła, papier</w:t>
      </w:r>
      <w:r w:rsidR="00612D95" w:rsidRPr="007F1C50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u czy ręczników papierowych).  </w:t>
      </w:r>
    </w:p>
    <w:p w14:paraId="31D0B5D6" w14:textId="3C93BCE0" w:rsidR="00E912C8" w:rsidRPr="005351BB" w:rsidRDefault="00B113B2" w:rsidP="00A036F2">
      <w:pPr>
        <w:pStyle w:val="Akapitzlist"/>
        <w:widowControl w:val="0"/>
        <w:numPr>
          <w:ilvl w:val="0"/>
          <w:numId w:val="14"/>
        </w:numPr>
        <w:suppressAutoHyphens/>
        <w:ind w:left="426" w:hanging="426"/>
        <w:jc w:val="both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7F1C50">
        <w:rPr>
          <w:rFonts w:asciiTheme="minorHAnsi" w:eastAsia="Arial" w:hAnsiTheme="minorHAnsi" w:cstheme="minorHAnsi"/>
          <w:bCs/>
          <w:kern w:val="1"/>
          <w:sz w:val="20"/>
          <w:szCs w:val="20"/>
          <w:u w:val="single"/>
          <w:shd w:val="clear" w:color="auto" w:fill="FFFFFF"/>
        </w:rPr>
        <w:t>prowadz</w:t>
      </w:r>
      <w:r w:rsidR="001571C9" w:rsidRPr="007F1C50">
        <w:rPr>
          <w:rFonts w:asciiTheme="minorHAnsi" w:eastAsia="Arial" w:hAnsiTheme="minorHAnsi" w:cstheme="minorHAnsi"/>
          <w:bCs/>
          <w:kern w:val="1"/>
          <w:sz w:val="20"/>
          <w:szCs w:val="20"/>
          <w:u w:val="single"/>
          <w:shd w:val="clear" w:color="auto" w:fill="FFFFFF"/>
        </w:rPr>
        <w:t xml:space="preserve">enie </w:t>
      </w:r>
      <w:r w:rsidRPr="007F1C50">
        <w:rPr>
          <w:rFonts w:asciiTheme="minorHAnsi" w:eastAsia="Arial" w:hAnsiTheme="minorHAnsi" w:cstheme="minorHAnsi"/>
          <w:bCs/>
          <w:kern w:val="1"/>
          <w:sz w:val="20"/>
          <w:szCs w:val="20"/>
          <w:u w:val="single"/>
          <w:shd w:val="clear" w:color="auto" w:fill="FFFFFF"/>
        </w:rPr>
        <w:t>punk</w:t>
      </w:r>
      <w:r w:rsidR="001571C9" w:rsidRPr="007F1C50">
        <w:rPr>
          <w:rFonts w:asciiTheme="minorHAnsi" w:eastAsia="Arial" w:hAnsiTheme="minorHAnsi" w:cstheme="minorHAnsi"/>
          <w:bCs/>
          <w:kern w:val="1"/>
          <w:sz w:val="20"/>
          <w:szCs w:val="20"/>
          <w:u w:val="single"/>
          <w:shd w:val="clear" w:color="auto" w:fill="FFFFFF"/>
        </w:rPr>
        <w:t>ów recepcyjnych</w:t>
      </w:r>
      <w:r w:rsidRPr="007F1C50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</w:t>
      </w:r>
      <w:r w:rsidR="00426D59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w budynku U11 i UYC </w:t>
      </w:r>
      <w:r w:rsidRPr="007F1C50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w systemie pracy II zmianowym</w:t>
      </w:r>
      <w:r w:rsidR="005C437C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</w:t>
      </w:r>
      <w:r w:rsidR="00426D59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(godz. 6.00 – 14.00 </w:t>
      </w:r>
      <w:r w:rsidR="002D5C9A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br/>
      </w:r>
      <w:r w:rsidR="00426D59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i 22.00 – 18.00) </w:t>
      </w:r>
      <w:r w:rsidRPr="007F1C50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w zakresie</w:t>
      </w:r>
      <w:r w:rsidR="00426D59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</w:t>
      </w:r>
      <w:r w:rsidRPr="007F1C50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m</w:t>
      </w:r>
      <w:r w:rsidR="00773931" w:rsidRPr="007F1C50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.</w:t>
      </w:r>
      <w:r w:rsidRPr="007F1C50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in. p</w:t>
      </w:r>
      <w:r w:rsidR="00C61806" w:rsidRPr="007F1C50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rzyjmowania</w:t>
      </w:r>
      <w:r w:rsidR="002D5C9A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</w:t>
      </w:r>
      <w:r w:rsidR="00C61806" w:rsidRPr="007F1C50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i wydawania kluczy, wydawania wody mineralnej</w:t>
      </w:r>
      <w:r w:rsidR="005C437C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.</w:t>
      </w:r>
    </w:p>
    <w:p w14:paraId="29C3BFDE" w14:textId="4FCC5064" w:rsidR="005351BB" w:rsidRDefault="005351BB" w:rsidP="00A036F2">
      <w:pPr>
        <w:pStyle w:val="Akapitzlist"/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>w</w:t>
      </w:r>
      <w:r w:rsidRPr="005351BB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 ramach obszaru objętego przedmiotem zamówienia zbiórka</w:t>
      </w:r>
      <w:r w:rsidRPr="005351BB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 i składowanie odpadów komunalnych, </w:t>
      </w:r>
      <w:r w:rsidRPr="005351BB">
        <w:rPr>
          <w:rFonts w:asciiTheme="minorHAnsi" w:eastAsia="Andale Sans UI" w:hAnsiTheme="minorHAnsi" w:cstheme="minorHAnsi"/>
          <w:bCs/>
          <w:kern w:val="1"/>
          <w:sz w:val="20"/>
          <w:szCs w:val="20"/>
        </w:rPr>
        <w:t xml:space="preserve">makulatury oraz opakowań PET </w:t>
      </w:r>
      <w:r w:rsidRPr="005351BB">
        <w:rPr>
          <w:rFonts w:asciiTheme="minorHAnsi" w:hAnsiTheme="minorHAnsi" w:cstheme="minorHAnsi"/>
          <w:bCs/>
          <w:sz w:val="20"/>
          <w:szCs w:val="20"/>
        </w:rPr>
        <w:t>zostanie wykonana na koszt Wykonawcy</w:t>
      </w:r>
      <w:r w:rsidRPr="005351BB">
        <w:rPr>
          <w:rFonts w:asciiTheme="minorHAnsi" w:hAnsiTheme="minorHAnsi" w:cstheme="minorHAnsi"/>
          <w:sz w:val="20"/>
          <w:szCs w:val="20"/>
        </w:rPr>
        <w:t xml:space="preserve"> z częstotliwością min. 3 x tyg</w:t>
      </w:r>
      <w:r w:rsidRPr="005351BB">
        <w:rPr>
          <w:sz w:val="14"/>
          <w:szCs w:val="14"/>
        </w:rPr>
        <w:t xml:space="preserve">. </w:t>
      </w:r>
      <w:r w:rsidRPr="005351BB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lub wg. potrzeby występującej po stronie Zamawiającego. </w:t>
      </w:r>
      <w:r w:rsidRPr="005351BB">
        <w:rPr>
          <w:rFonts w:asciiTheme="minorHAnsi" w:hAnsiTheme="minorHAnsi" w:cstheme="minorHAnsi"/>
          <w:sz w:val="20"/>
          <w:szCs w:val="20"/>
        </w:rPr>
        <w:t xml:space="preserve">Usługa wywozu będzie wykonana poprzez transport odpadów </w:t>
      </w:r>
      <w:r w:rsidR="002D5C9A">
        <w:rPr>
          <w:rFonts w:asciiTheme="minorHAnsi" w:hAnsiTheme="minorHAnsi" w:cstheme="minorHAnsi"/>
          <w:sz w:val="20"/>
          <w:szCs w:val="20"/>
        </w:rPr>
        <w:br/>
      </w:r>
      <w:r w:rsidRPr="005351BB">
        <w:rPr>
          <w:rFonts w:asciiTheme="minorHAnsi" w:hAnsiTheme="minorHAnsi" w:cstheme="minorHAnsi"/>
          <w:sz w:val="20"/>
          <w:szCs w:val="20"/>
        </w:rPr>
        <w:t xml:space="preserve">z poszczególnych pojemników jednostkowych znajdujących się na terenie przedmiotu zamówienia do miejsc zbiorowego składowania (szacunkowo 4 000 </w:t>
      </w:r>
      <w:proofErr w:type="spellStart"/>
      <w:r w:rsidRPr="005351BB">
        <w:rPr>
          <w:rFonts w:asciiTheme="minorHAnsi" w:hAnsiTheme="minorHAnsi" w:cstheme="minorHAnsi"/>
          <w:sz w:val="20"/>
          <w:szCs w:val="20"/>
        </w:rPr>
        <w:t>rbg</w:t>
      </w:r>
      <w:proofErr w:type="spellEnd"/>
      <w:r w:rsidRPr="005351BB">
        <w:rPr>
          <w:rFonts w:asciiTheme="minorHAnsi" w:hAnsiTheme="minorHAnsi" w:cstheme="minorHAnsi"/>
          <w:sz w:val="20"/>
          <w:szCs w:val="20"/>
        </w:rPr>
        <w:t>/rok).</w:t>
      </w:r>
    </w:p>
    <w:p w14:paraId="0DC0CFE4" w14:textId="77777777" w:rsidR="00D42FBA" w:rsidRPr="005351BB" w:rsidRDefault="00D42FBA" w:rsidP="00D42FBA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0D898D6F" w14:textId="77777777" w:rsidR="00B81D7F" w:rsidRDefault="00B81D7F" w:rsidP="00D42FBA">
      <w:pPr>
        <w:pStyle w:val="Bezodstpw"/>
        <w:spacing w:before="120"/>
        <w:jc w:val="both"/>
        <w:rPr>
          <w:rFonts w:asciiTheme="minorHAnsi" w:eastAsia="Andale Sans UI" w:hAnsiTheme="minorHAnsi" w:cstheme="minorHAnsi"/>
          <w:b/>
          <w:sz w:val="20"/>
          <w:szCs w:val="20"/>
        </w:rPr>
      </w:pPr>
    </w:p>
    <w:p w14:paraId="09EFEB0B" w14:textId="6F00F286" w:rsidR="003572AC" w:rsidRPr="002D5C9A" w:rsidRDefault="00D91C17" w:rsidP="002D5C9A">
      <w:pPr>
        <w:pStyle w:val="Akapitzlist"/>
        <w:numPr>
          <w:ilvl w:val="0"/>
          <w:numId w:val="45"/>
        </w:numPr>
        <w:spacing w:line="100" w:lineRule="atLeast"/>
        <w:jc w:val="both"/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</w:pPr>
      <w:r w:rsidRPr="00D91C17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Obsługa szatni i łaźni, sprzątanie utrzymanie</w:t>
      </w:r>
      <w:r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 xml:space="preserve"> czystości i porządku w tych obiektach</w:t>
      </w:r>
      <w:r w:rsidR="003F6A6A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:</w:t>
      </w:r>
      <w:r w:rsidR="00582B3A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 xml:space="preserve"> </w:t>
      </w:r>
    </w:p>
    <w:p w14:paraId="149B9639" w14:textId="537A62B0" w:rsidR="0077660A" w:rsidRPr="006F3DFE" w:rsidRDefault="00D2049C" w:rsidP="00D42FBA">
      <w:pPr>
        <w:pStyle w:val="Bezodstpw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1. </w:t>
      </w:r>
      <w:r w:rsidR="003572AC">
        <w:rPr>
          <w:rFonts w:asciiTheme="minorHAnsi" w:hAnsiTheme="minorHAnsi" w:cstheme="minorHAnsi"/>
          <w:sz w:val="20"/>
          <w:szCs w:val="20"/>
          <w:shd w:val="clear" w:color="auto" w:fill="FFFFFF"/>
        </w:rPr>
        <w:t>W</w:t>
      </w:r>
      <w:r w:rsidR="00D35FE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ykonawca realizuje kompleksowe </w:t>
      </w:r>
      <w:r w:rsidR="002B1ED1">
        <w:rPr>
          <w:rFonts w:asciiTheme="minorHAnsi" w:hAnsiTheme="minorHAnsi" w:cstheme="minorHAnsi"/>
          <w:sz w:val="20"/>
          <w:szCs w:val="20"/>
        </w:rPr>
        <w:t>funkcjonowanie</w:t>
      </w:r>
      <w:r w:rsidR="00D354E8" w:rsidRPr="00505EB3">
        <w:rPr>
          <w:rFonts w:asciiTheme="minorHAnsi" w:hAnsiTheme="minorHAnsi" w:cstheme="minorHAnsi"/>
          <w:sz w:val="20"/>
          <w:szCs w:val="20"/>
        </w:rPr>
        <w:t xml:space="preserve"> szatni</w:t>
      </w:r>
      <w:r w:rsidR="007F1C50">
        <w:rPr>
          <w:rFonts w:asciiTheme="minorHAnsi" w:hAnsiTheme="minorHAnsi" w:cstheme="minorHAnsi"/>
          <w:sz w:val="20"/>
          <w:szCs w:val="20"/>
        </w:rPr>
        <w:t>/</w:t>
      </w:r>
      <w:r w:rsidR="00D354E8" w:rsidRPr="00505EB3">
        <w:rPr>
          <w:rFonts w:asciiTheme="minorHAnsi" w:hAnsiTheme="minorHAnsi" w:cstheme="minorHAnsi"/>
          <w:sz w:val="20"/>
          <w:szCs w:val="20"/>
        </w:rPr>
        <w:t xml:space="preserve">łaźni we wszystkie </w:t>
      </w:r>
      <w:r w:rsidR="00345731">
        <w:rPr>
          <w:rFonts w:asciiTheme="minorHAnsi" w:hAnsiTheme="minorHAnsi" w:cstheme="minorHAnsi"/>
          <w:sz w:val="20"/>
          <w:szCs w:val="20"/>
        </w:rPr>
        <w:t xml:space="preserve">dni tygodnia na I </w:t>
      </w:r>
      <w:proofErr w:type="spellStart"/>
      <w:r w:rsidR="00345731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="00345731">
        <w:rPr>
          <w:rFonts w:asciiTheme="minorHAnsi" w:hAnsiTheme="minorHAnsi" w:cstheme="minorHAnsi"/>
          <w:sz w:val="20"/>
          <w:szCs w:val="20"/>
        </w:rPr>
        <w:t xml:space="preserve"> II zmianie,</w:t>
      </w:r>
      <w:r w:rsidR="003572AC">
        <w:rPr>
          <w:rFonts w:asciiTheme="minorHAnsi" w:hAnsiTheme="minorHAnsi" w:cstheme="minorHAnsi"/>
          <w:sz w:val="20"/>
          <w:szCs w:val="20"/>
        </w:rPr>
        <w:t xml:space="preserve"> </w:t>
      </w:r>
      <w:r w:rsidR="003572AC">
        <w:rPr>
          <w:rFonts w:asciiTheme="minorHAnsi" w:hAnsiTheme="minorHAnsi" w:cstheme="minorHAnsi"/>
          <w:sz w:val="20"/>
          <w:szCs w:val="20"/>
        </w:rPr>
        <w:br/>
      </w:r>
      <w:r w:rsidR="00345731" w:rsidRPr="006F3DFE">
        <w:rPr>
          <w:rFonts w:asciiTheme="minorHAnsi" w:hAnsiTheme="minorHAnsi" w:cstheme="minorHAnsi"/>
          <w:sz w:val="20"/>
          <w:szCs w:val="20"/>
        </w:rPr>
        <w:t>w</w:t>
      </w:r>
      <w:r w:rsidR="00D35FE3" w:rsidRPr="006F3DFE">
        <w:rPr>
          <w:rFonts w:asciiTheme="minorHAnsi" w:hAnsiTheme="minorHAnsi" w:cstheme="minorHAnsi"/>
          <w:sz w:val="20"/>
          <w:szCs w:val="20"/>
        </w:rPr>
        <w:t xml:space="preserve"> tym w szczególności</w:t>
      </w:r>
      <w:r w:rsidR="00345731" w:rsidRPr="006F3DFE">
        <w:rPr>
          <w:rFonts w:asciiTheme="minorHAnsi" w:hAnsiTheme="minorHAnsi" w:cstheme="minorHAnsi"/>
          <w:sz w:val="20"/>
          <w:szCs w:val="20"/>
        </w:rPr>
        <w:t>,</w:t>
      </w:r>
      <w:r w:rsidR="00D35FE3" w:rsidRPr="006F3DFE">
        <w:rPr>
          <w:rFonts w:asciiTheme="minorHAnsi" w:hAnsiTheme="minorHAnsi" w:cstheme="minorHAnsi"/>
          <w:sz w:val="20"/>
          <w:szCs w:val="20"/>
        </w:rPr>
        <w:t xml:space="preserve"> zapewnia obsługę </w:t>
      </w:r>
      <w:r w:rsidR="00345731" w:rsidRPr="006F3DFE">
        <w:rPr>
          <w:rFonts w:asciiTheme="minorHAnsi" w:hAnsiTheme="minorHAnsi" w:cstheme="minorHAnsi"/>
          <w:sz w:val="20"/>
          <w:szCs w:val="20"/>
        </w:rPr>
        <w:t xml:space="preserve">i nieprzerwalny dozór </w:t>
      </w:r>
      <w:r w:rsidR="003572AC">
        <w:rPr>
          <w:rFonts w:asciiTheme="minorHAnsi" w:hAnsiTheme="minorHAnsi" w:cstheme="minorHAnsi"/>
          <w:sz w:val="20"/>
          <w:szCs w:val="20"/>
        </w:rPr>
        <w:t xml:space="preserve">i </w:t>
      </w:r>
      <w:r w:rsidR="00345731" w:rsidRPr="006F3DFE">
        <w:rPr>
          <w:rFonts w:asciiTheme="minorHAnsi" w:hAnsiTheme="minorHAnsi" w:cstheme="minorHAnsi"/>
          <w:sz w:val="20"/>
          <w:szCs w:val="20"/>
        </w:rPr>
        <w:t xml:space="preserve">funkcjonowania poszczególnych pomieszczeń szatniowych </w:t>
      </w:r>
      <w:r w:rsidR="00D35FE3" w:rsidRPr="006F3DFE">
        <w:rPr>
          <w:rFonts w:asciiTheme="minorHAnsi" w:hAnsiTheme="minorHAnsi" w:cstheme="minorHAnsi"/>
          <w:sz w:val="20"/>
          <w:szCs w:val="20"/>
        </w:rPr>
        <w:t>oraz b</w:t>
      </w:r>
      <w:r w:rsidR="008E4344" w:rsidRPr="006F3DFE">
        <w:rPr>
          <w:rFonts w:asciiTheme="minorHAnsi" w:hAnsiTheme="minorHAnsi" w:cstheme="minorHAnsi"/>
          <w:sz w:val="20"/>
          <w:szCs w:val="20"/>
        </w:rPr>
        <w:t>ieżący serwis dzienny</w:t>
      </w:r>
      <w:r w:rsidR="00C16531">
        <w:rPr>
          <w:rFonts w:asciiTheme="minorHAnsi" w:hAnsiTheme="minorHAnsi" w:cstheme="minorHAnsi"/>
          <w:sz w:val="20"/>
          <w:szCs w:val="20"/>
        </w:rPr>
        <w:t>*</w:t>
      </w:r>
      <w:r w:rsidR="008E4344" w:rsidRPr="006F3DFE">
        <w:rPr>
          <w:rFonts w:asciiTheme="minorHAnsi" w:hAnsiTheme="minorHAnsi" w:cstheme="minorHAnsi"/>
          <w:sz w:val="20"/>
          <w:szCs w:val="20"/>
        </w:rPr>
        <w:t xml:space="preserve"> w zakresie sprzątania, utrzymania czystości i dezynfekcji pomieszczeń </w:t>
      </w:r>
      <w:r w:rsidR="00345731" w:rsidRPr="006F3DFE">
        <w:rPr>
          <w:rFonts w:asciiTheme="minorHAnsi" w:hAnsiTheme="minorHAnsi" w:cstheme="minorHAnsi"/>
          <w:sz w:val="20"/>
          <w:szCs w:val="20"/>
        </w:rPr>
        <w:t>gwarantujący</w:t>
      </w:r>
      <w:r w:rsidR="00D35FE3" w:rsidRPr="006F3DFE">
        <w:rPr>
          <w:rFonts w:asciiTheme="minorHAnsi" w:hAnsiTheme="minorHAnsi" w:cstheme="minorHAnsi"/>
          <w:sz w:val="20"/>
          <w:szCs w:val="20"/>
        </w:rPr>
        <w:t xml:space="preserve"> utrzymanie ciągłej czystości we wszystkich pomieszczeniach szatni/łaźni</w:t>
      </w:r>
    </w:p>
    <w:p w14:paraId="5CD1055B" w14:textId="485CE0F6" w:rsidR="0077660A" w:rsidRPr="006F3DFE" w:rsidRDefault="0077660A" w:rsidP="00D42FBA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  <w:r w:rsidRPr="006F3DFE">
        <w:rPr>
          <w:rFonts w:asciiTheme="minorHAnsi" w:hAnsiTheme="minorHAnsi" w:cstheme="minorHAnsi"/>
          <w:sz w:val="20"/>
          <w:szCs w:val="20"/>
        </w:rPr>
        <w:t>min.</w:t>
      </w:r>
      <w:r w:rsidR="003572AC">
        <w:rPr>
          <w:rFonts w:asciiTheme="minorHAnsi" w:hAnsiTheme="minorHAnsi" w:cstheme="minorHAnsi"/>
          <w:sz w:val="20"/>
          <w:szCs w:val="20"/>
        </w:rPr>
        <w:t>:</w:t>
      </w:r>
    </w:p>
    <w:p w14:paraId="0A1A9AED" w14:textId="7CCBDD0C" w:rsidR="0077660A" w:rsidRPr="005C437C" w:rsidRDefault="0077660A" w:rsidP="00A036F2">
      <w:pPr>
        <w:pStyle w:val="Bezodstpw"/>
        <w:numPr>
          <w:ilvl w:val="0"/>
          <w:numId w:val="39"/>
        </w:numPr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5C437C">
        <w:rPr>
          <w:rFonts w:asciiTheme="minorHAnsi" w:hAnsiTheme="minorHAnsi" w:cstheme="minorHAnsi"/>
          <w:sz w:val="20"/>
          <w:szCs w:val="20"/>
        </w:rPr>
        <w:t>zamiatanie lub odkurzanie i mycie podł</w:t>
      </w:r>
      <w:r w:rsidR="003572AC" w:rsidRPr="005C437C">
        <w:rPr>
          <w:rFonts w:asciiTheme="minorHAnsi" w:hAnsiTheme="minorHAnsi" w:cstheme="minorHAnsi"/>
          <w:sz w:val="20"/>
          <w:szCs w:val="20"/>
        </w:rPr>
        <w:t>ó</w:t>
      </w:r>
      <w:r w:rsidRPr="005C437C">
        <w:rPr>
          <w:rFonts w:asciiTheme="minorHAnsi" w:hAnsiTheme="minorHAnsi" w:cstheme="minorHAnsi"/>
          <w:sz w:val="20"/>
          <w:szCs w:val="20"/>
        </w:rPr>
        <w:t>g</w:t>
      </w:r>
      <w:r w:rsidR="003572AC" w:rsidRPr="005C437C">
        <w:rPr>
          <w:rFonts w:asciiTheme="minorHAnsi" w:hAnsiTheme="minorHAnsi" w:cstheme="minorHAnsi"/>
          <w:sz w:val="20"/>
          <w:szCs w:val="20"/>
        </w:rPr>
        <w:t xml:space="preserve"> oraz schodów</w:t>
      </w:r>
      <w:r w:rsidRPr="005C437C">
        <w:rPr>
          <w:rFonts w:asciiTheme="minorHAnsi" w:hAnsiTheme="minorHAnsi" w:cstheme="minorHAnsi"/>
          <w:sz w:val="20"/>
          <w:szCs w:val="20"/>
        </w:rPr>
        <w:t xml:space="preserve"> we wszystkich pomieszczeniach, </w:t>
      </w:r>
    </w:p>
    <w:p w14:paraId="09C686FF" w14:textId="77777777" w:rsidR="0077660A" w:rsidRPr="005C437C" w:rsidRDefault="0077660A" w:rsidP="00A036F2">
      <w:pPr>
        <w:pStyle w:val="Bezodstpw"/>
        <w:numPr>
          <w:ilvl w:val="0"/>
          <w:numId w:val="39"/>
        </w:numPr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5C437C">
        <w:rPr>
          <w:rFonts w:asciiTheme="minorHAnsi" w:hAnsiTheme="minorHAnsi" w:cstheme="minorHAnsi"/>
          <w:sz w:val="20"/>
          <w:szCs w:val="20"/>
        </w:rPr>
        <w:t xml:space="preserve">mycie i czyszczenie umywalek, luster, armatury, muszli klozetowych i pisuarów, </w:t>
      </w:r>
    </w:p>
    <w:p w14:paraId="4D4F5025" w14:textId="19F27C4F" w:rsidR="0077660A" w:rsidRPr="005C437C" w:rsidRDefault="00E65068" w:rsidP="00A036F2">
      <w:pPr>
        <w:pStyle w:val="Bezodstpw"/>
        <w:numPr>
          <w:ilvl w:val="0"/>
          <w:numId w:val="39"/>
        </w:numPr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5C437C">
        <w:rPr>
          <w:rFonts w:asciiTheme="minorHAnsi" w:hAnsiTheme="minorHAnsi" w:cstheme="minorHAnsi"/>
          <w:sz w:val="20"/>
          <w:szCs w:val="20"/>
        </w:rPr>
        <w:t xml:space="preserve">mycie i utrzymanie w czystości powierzchni </w:t>
      </w:r>
      <w:r w:rsidR="0077660A" w:rsidRPr="005C437C">
        <w:rPr>
          <w:rFonts w:asciiTheme="minorHAnsi" w:hAnsiTheme="minorHAnsi" w:cstheme="minorHAnsi"/>
          <w:sz w:val="20"/>
          <w:szCs w:val="20"/>
        </w:rPr>
        <w:t>kabin</w:t>
      </w:r>
      <w:r w:rsidRPr="005C437C">
        <w:rPr>
          <w:rFonts w:asciiTheme="minorHAnsi" w:hAnsiTheme="minorHAnsi" w:cstheme="minorHAnsi"/>
          <w:sz w:val="20"/>
          <w:szCs w:val="20"/>
        </w:rPr>
        <w:t xml:space="preserve"> prysznicowych</w:t>
      </w:r>
      <w:r w:rsidR="00D35FE3" w:rsidRPr="005C437C">
        <w:rPr>
          <w:rFonts w:asciiTheme="minorHAnsi" w:hAnsiTheme="minorHAnsi" w:cstheme="minorHAnsi"/>
          <w:sz w:val="20"/>
          <w:szCs w:val="20"/>
        </w:rPr>
        <w:t>,</w:t>
      </w:r>
    </w:p>
    <w:p w14:paraId="04D125C9" w14:textId="5E7F092D" w:rsidR="0077660A" w:rsidRPr="005C437C" w:rsidRDefault="0077660A" w:rsidP="00A036F2">
      <w:pPr>
        <w:pStyle w:val="Bezodstpw"/>
        <w:numPr>
          <w:ilvl w:val="0"/>
          <w:numId w:val="39"/>
        </w:numPr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5C437C">
        <w:rPr>
          <w:rFonts w:asciiTheme="minorHAnsi" w:hAnsiTheme="minorHAnsi" w:cstheme="minorHAnsi"/>
          <w:sz w:val="20"/>
          <w:szCs w:val="20"/>
        </w:rPr>
        <w:t>czyszczenie wycieraczek wewnętrznych,</w:t>
      </w:r>
    </w:p>
    <w:p w14:paraId="5DD9E97D" w14:textId="43885A47" w:rsidR="0077660A" w:rsidRPr="005C437C" w:rsidRDefault="0077660A" w:rsidP="00A036F2">
      <w:pPr>
        <w:pStyle w:val="Bezodstpw"/>
        <w:numPr>
          <w:ilvl w:val="0"/>
          <w:numId w:val="39"/>
        </w:numPr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5C437C">
        <w:rPr>
          <w:rFonts w:asciiTheme="minorHAnsi" w:hAnsiTheme="minorHAnsi" w:cstheme="minorHAnsi"/>
          <w:sz w:val="20"/>
          <w:szCs w:val="20"/>
        </w:rPr>
        <w:t>opróżnianie i mycie koszy na śmieci oraz wymiana worków w tych koszach,</w:t>
      </w:r>
    </w:p>
    <w:p w14:paraId="57DB7A55" w14:textId="5D6D9679" w:rsidR="00426D59" w:rsidRPr="005C437C" w:rsidRDefault="00E65068" w:rsidP="00A036F2">
      <w:pPr>
        <w:pStyle w:val="Akapitzlist"/>
        <w:numPr>
          <w:ilvl w:val="0"/>
          <w:numId w:val="39"/>
        </w:numPr>
        <w:tabs>
          <w:tab w:val="left" w:pos="1134"/>
        </w:tabs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5C437C">
        <w:rPr>
          <w:rFonts w:asciiTheme="minorHAnsi" w:hAnsiTheme="minorHAnsi" w:cstheme="minorHAnsi"/>
          <w:sz w:val="20"/>
          <w:szCs w:val="20"/>
        </w:rPr>
        <w:t xml:space="preserve">mycie i </w:t>
      </w:r>
      <w:r w:rsidR="00426D59" w:rsidRPr="005C437C">
        <w:rPr>
          <w:rFonts w:asciiTheme="minorHAnsi" w:hAnsiTheme="minorHAnsi" w:cstheme="minorHAnsi"/>
          <w:sz w:val="20"/>
          <w:szCs w:val="20"/>
        </w:rPr>
        <w:t xml:space="preserve">utrzymanie w czystości powierzchni szklanych, nierdzewnych i z tworzyw sztucznych , </w:t>
      </w:r>
    </w:p>
    <w:p w14:paraId="19F0F768" w14:textId="1E375668" w:rsidR="00426D59" w:rsidRPr="005C437C" w:rsidRDefault="00E65068" w:rsidP="00A036F2">
      <w:pPr>
        <w:pStyle w:val="Akapitzlist"/>
        <w:numPr>
          <w:ilvl w:val="0"/>
          <w:numId w:val="39"/>
        </w:numPr>
        <w:tabs>
          <w:tab w:val="left" w:pos="851"/>
        </w:tabs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5C437C">
        <w:rPr>
          <w:rFonts w:asciiTheme="minorHAnsi" w:hAnsiTheme="minorHAnsi" w:cstheme="minorHAnsi"/>
          <w:sz w:val="20"/>
          <w:szCs w:val="20"/>
        </w:rPr>
        <w:t xml:space="preserve">mycie i </w:t>
      </w:r>
      <w:r w:rsidR="00426D59" w:rsidRPr="005C437C">
        <w:rPr>
          <w:rFonts w:asciiTheme="minorHAnsi" w:hAnsiTheme="minorHAnsi" w:cstheme="minorHAnsi"/>
          <w:sz w:val="20"/>
          <w:szCs w:val="20"/>
        </w:rPr>
        <w:t>utrzymanie w czystości drzwi, futryn oraz przestrzeni szklanych drzwi ( wg potrzeb),</w:t>
      </w:r>
    </w:p>
    <w:p w14:paraId="60FC352D" w14:textId="5D27410C" w:rsidR="00426D59" w:rsidRPr="005C437C" w:rsidRDefault="00E65068" w:rsidP="00A036F2">
      <w:pPr>
        <w:pStyle w:val="Akapitzlist"/>
        <w:numPr>
          <w:ilvl w:val="0"/>
          <w:numId w:val="39"/>
        </w:numPr>
        <w:tabs>
          <w:tab w:val="left" w:pos="1134"/>
        </w:tabs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5C437C">
        <w:rPr>
          <w:rFonts w:asciiTheme="minorHAnsi" w:hAnsiTheme="minorHAnsi" w:cstheme="minorHAnsi"/>
          <w:sz w:val="20"/>
          <w:szCs w:val="20"/>
        </w:rPr>
        <w:t xml:space="preserve">mycie i utrzymanie w czystości powierzchni </w:t>
      </w:r>
      <w:r w:rsidR="00426D59" w:rsidRPr="005C437C">
        <w:rPr>
          <w:rFonts w:asciiTheme="minorHAnsi" w:hAnsiTheme="minorHAnsi" w:cstheme="minorHAnsi"/>
          <w:sz w:val="20"/>
          <w:szCs w:val="20"/>
        </w:rPr>
        <w:t>parapetów wewnętrznych i zewnętrznych okien (wg potrzeb),</w:t>
      </w:r>
    </w:p>
    <w:p w14:paraId="2F31684D" w14:textId="05525D8C" w:rsidR="00D35FE3" w:rsidRPr="005C437C" w:rsidRDefault="00D35FE3" w:rsidP="00A036F2">
      <w:pPr>
        <w:pStyle w:val="Bezodstpw"/>
        <w:numPr>
          <w:ilvl w:val="0"/>
          <w:numId w:val="39"/>
        </w:numPr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5C437C">
        <w:rPr>
          <w:rFonts w:asciiTheme="minorHAnsi" w:hAnsiTheme="minorHAnsi" w:cstheme="minorHAnsi"/>
          <w:sz w:val="20"/>
          <w:szCs w:val="20"/>
        </w:rPr>
        <w:t>1x w tygodniu mycie i wycieranie kurzu z szafek odzieżowych BHP,</w:t>
      </w:r>
    </w:p>
    <w:p w14:paraId="181686D0" w14:textId="5508A3B1" w:rsidR="00D35FE3" w:rsidRPr="005C437C" w:rsidRDefault="00D35FE3" w:rsidP="00A036F2">
      <w:pPr>
        <w:pStyle w:val="Bezodstpw"/>
        <w:numPr>
          <w:ilvl w:val="0"/>
          <w:numId w:val="39"/>
        </w:numPr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5C437C">
        <w:rPr>
          <w:rFonts w:asciiTheme="minorHAnsi" w:hAnsiTheme="minorHAnsi" w:cstheme="minorHAnsi"/>
          <w:sz w:val="20"/>
          <w:szCs w:val="20"/>
        </w:rPr>
        <w:t>1 x w tygodniu odkurzanie oraz mycie ścian pokrytych płytkami ceramicznymi oraz lamperii,</w:t>
      </w:r>
    </w:p>
    <w:p w14:paraId="2B42E05D" w14:textId="6CE08138" w:rsidR="00D35FE3" w:rsidRPr="005C437C" w:rsidRDefault="00D35FE3" w:rsidP="00A036F2">
      <w:pPr>
        <w:pStyle w:val="Bezodstpw"/>
        <w:numPr>
          <w:ilvl w:val="0"/>
          <w:numId w:val="39"/>
        </w:numPr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5C437C">
        <w:rPr>
          <w:rFonts w:asciiTheme="minorHAnsi" w:hAnsiTheme="minorHAnsi" w:cstheme="minorHAnsi"/>
          <w:sz w:val="20"/>
          <w:szCs w:val="20"/>
        </w:rPr>
        <w:t>1 x w tygodniu wycieranie i mycie zewnętrznych części grzejników, kratek wentylacyjnych.</w:t>
      </w:r>
    </w:p>
    <w:p w14:paraId="7D5EA792" w14:textId="579F1821" w:rsidR="008E4344" w:rsidRPr="00EF3446" w:rsidRDefault="00EF3446" w:rsidP="00D42FBA">
      <w:pPr>
        <w:pStyle w:val="Bezodstpw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6F3DFE">
        <w:rPr>
          <w:rFonts w:asciiTheme="minorHAnsi" w:hAnsiTheme="minorHAnsi" w:cstheme="minorHAnsi"/>
          <w:sz w:val="20"/>
          <w:szCs w:val="20"/>
        </w:rPr>
        <w:t>Każde z 43 ponumerowanych pomieszczeń wymaga obsługi pod kątem rejestru użytkowników, wydawania kluczy</w:t>
      </w:r>
      <w:r w:rsidRPr="007E0AFE">
        <w:rPr>
          <w:rFonts w:asciiTheme="minorHAnsi" w:hAnsiTheme="minorHAnsi" w:cstheme="minorHAnsi"/>
          <w:sz w:val="20"/>
          <w:szCs w:val="20"/>
        </w:rPr>
        <w:t xml:space="preserve">  - szczegółowe wymagania zostaną opisane poniżej. </w:t>
      </w:r>
      <w:r w:rsidR="009015BF" w:rsidRPr="007E0AFE">
        <w:rPr>
          <w:rFonts w:asciiTheme="minorHAnsi" w:hAnsiTheme="minorHAnsi" w:cstheme="minorHAnsi"/>
          <w:sz w:val="20"/>
          <w:szCs w:val="20"/>
        </w:rPr>
        <w:t>Obsługa szatni</w:t>
      </w:r>
      <w:r w:rsidR="007F1C50">
        <w:rPr>
          <w:rFonts w:asciiTheme="minorHAnsi" w:hAnsiTheme="minorHAnsi" w:cstheme="minorHAnsi"/>
          <w:sz w:val="20"/>
          <w:szCs w:val="20"/>
        </w:rPr>
        <w:t>/</w:t>
      </w:r>
      <w:r w:rsidR="009015BF" w:rsidRPr="007E0AFE">
        <w:rPr>
          <w:rFonts w:asciiTheme="minorHAnsi" w:hAnsiTheme="minorHAnsi" w:cstheme="minorHAnsi"/>
          <w:sz w:val="20"/>
          <w:szCs w:val="20"/>
        </w:rPr>
        <w:t>łaźni wymagana jest w systemie dwuzmianowym co oznacza, że powierzchnie są sprzątane na bieżąco z zapewnieniem utrzymania ciągłej czystości we wszystkich pomieszczeniach. Minimalnie wymagane jest czterokrotne sprzątanie w ciągu doby. Szatnie</w:t>
      </w:r>
      <w:r w:rsidR="007F1C50">
        <w:rPr>
          <w:rFonts w:asciiTheme="minorHAnsi" w:hAnsiTheme="minorHAnsi" w:cstheme="minorHAnsi"/>
          <w:sz w:val="20"/>
          <w:szCs w:val="20"/>
        </w:rPr>
        <w:t xml:space="preserve">/łaźnie </w:t>
      </w:r>
      <w:r w:rsidR="009015BF" w:rsidRPr="007E0AFE">
        <w:rPr>
          <w:rFonts w:asciiTheme="minorHAnsi" w:hAnsiTheme="minorHAnsi" w:cstheme="minorHAnsi"/>
          <w:sz w:val="20"/>
          <w:szCs w:val="20"/>
        </w:rPr>
        <w:t xml:space="preserve"> są cały czas otwarte i wymagają ciągłego nadzoru</w:t>
      </w:r>
      <w:r w:rsidR="00352C73" w:rsidRPr="007E0AFE">
        <w:rPr>
          <w:rFonts w:asciiTheme="minorHAnsi" w:hAnsiTheme="minorHAnsi" w:cstheme="minorHAnsi"/>
          <w:sz w:val="20"/>
          <w:szCs w:val="20"/>
        </w:rPr>
        <w:t>, a ich obsługa obejmuje również:</w:t>
      </w:r>
    </w:p>
    <w:p w14:paraId="334F93A9" w14:textId="35F66BF0" w:rsidR="00D354E8" w:rsidRPr="00D2049C" w:rsidRDefault="00D2049C" w:rsidP="0099535E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D354E8" w:rsidRPr="00D2049C">
        <w:rPr>
          <w:rFonts w:asciiTheme="minorHAnsi" w:hAnsiTheme="minorHAnsi" w:cstheme="minorHAnsi"/>
          <w:sz w:val="20"/>
          <w:szCs w:val="20"/>
        </w:rPr>
        <w:t>Egzekwowanie przestrzegania Regulaminu szatni i łaźni.</w:t>
      </w:r>
    </w:p>
    <w:p w14:paraId="0EE08B8C" w14:textId="77777777" w:rsidR="00D354E8" w:rsidRPr="00505EB3" w:rsidRDefault="00D354E8" w:rsidP="0099535E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 xml:space="preserve">Prowadzenie: </w:t>
      </w:r>
    </w:p>
    <w:p w14:paraId="57562278" w14:textId="77777777" w:rsidR="00D354E8" w:rsidRPr="00505EB3" w:rsidRDefault="00D354E8" w:rsidP="000174D7">
      <w:pPr>
        <w:pStyle w:val="Akapitzlist"/>
        <w:numPr>
          <w:ilvl w:val="1"/>
          <w:numId w:val="2"/>
        </w:numPr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dziennika przebiegu pracy na zmianie w szatni,</w:t>
      </w:r>
    </w:p>
    <w:p w14:paraId="1E7540AB" w14:textId="77777777" w:rsidR="00D354E8" w:rsidRPr="00505EB3" w:rsidRDefault="00D354E8" w:rsidP="000174D7">
      <w:pPr>
        <w:pStyle w:val="Akapitzlist"/>
        <w:numPr>
          <w:ilvl w:val="1"/>
          <w:numId w:val="2"/>
        </w:numPr>
        <w:ind w:left="680" w:hanging="254"/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rejestru usterek,</w:t>
      </w:r>
    </w:p>
    <w:p w14:paraId="133EA941" w14:textId="77777777" w:rsidR="00D354E8" w:rsidRPr="00505EB3" w:rsidRDefault="00D354E8" w:rsidP="000174D7">
      <w:pPr>
        <w:pStyle w:val="Akapitzlist"/>
        <w:numPr>
          <w:ilvl w:val="1"/>
          <w:numId w:val="2"/>
        </w:numPr>
        <w:ind w:left="680" w:hanging="254"/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rejestru posiadanych i wydawanych kluczy,</w:t>
      </w:r>
    </w:p>
    <w:p w14:paraId="65EFE0E0" w14:textId="33322929" w:rsidR="00582B3A" w:rsidRPr="00505EB3" w:rsidRDefault="00582B3A" w:rsidP="000174D7">
      <w:pPr>
        <w:pStyle w:val="Akapitzlist"/>
        <w:widowControl w:val="0"/>
        <w:numPr>
          <w:ilvl w:val="1"/>
          <w:numId w:val="2"/>
        </w:numPr>
        <w:suppressAutoHyphens/>
        <w:ind w:left="709" w:hanging="283"/>
        <w:jc w:val="both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rejestrów użytkowników szatni (k</w:t>
      </w:r>
      <w:r w:rsidRPr="00505EB3">
        <w:rPr>
          <w:rFonts w:asciiTheme="minorHAnsi" w:hAnsiTheme="minorHAnsi" w:cstheme="minorHAnsi"/>
          <w:bCs/>
          <w:kern w:val="1"/>
          <w:sz w:val="20"/>
          <w:szCs w:val="20"/>
        </w:rPr>
        <w:t>waterowanie, wykwaterowywaniu oraz prowadzeni</w:t>
      </w:r>
      <w:r w:rsidR="002F1076">
        <w:rPr>
          <w:rFonts w:asciiTheme="minorHAnsi" w:hAnsiTheme="minorHAnsi" w:cstheme="minorHAnsi"/>
          <w:bCs/>
          <w:kern w:val="1"/>
          <w:sz w:val="20"/>
          <w:szCs w:val="20"/>
        </w:rPr>
        <w:t>e</w:t>
      </w:r>
      <w:r w:rsidRPr="00505EB3">
        <w:rPr>
          <w:rFonts w:asciiTheme="minorHAnsi" w:hAnsiTheme="minorHAnsi" w:cstheme="minorHAnsi"/>
          <w:bCs/>
          <w:kern w:val="1"/>
          <w:sz w:val="20"/>
          <w:szCs w:val="20"/>
        </w:rPr>
        <w:t xml:space="preserve"> ewidencji i zestawień dotyczących wykorzystania ilości miejsc w szatniach pracowniczych</w:t>
      </w:r>
      <w:r w:rsidR="002F1076">
        <w:rPr>
          <w:rFonts w:asciiTheme="minorHAnsi" w:hAnsiTheme="minorHAnsi" w:cstheme="minorHAnsi"/>
          <w:bCs/>
          <w:kern w:val="1"/>
          <w:sz w:val="20"/>
          <w:szCs w:val="20"/>
        </w:rPr>
        <w:t>)</w:t>
      </w:r>
      <w:r w:rsidR="00345731">
        <w:rPr>
          <w:rFonts w:asciiTheme="minorHAnsi" w:eastAsia="Andale Sans UI" w:hAnsiTheme="minorHAnsi" w:cstheme="minorHAnsi"/>
          <w:kern w:val="1"/>
          <w:sz w:val="20"/>
          <w:szCs w:val="20"/>
        </w:rPr>
        <w:t>.</w:t>
      </w:r>
    </w:p>
    <w:p w14:paraId="3E92EF68" w14:textId="65340014" w:rsidR="00D354E8" w:rsidRPr="006F3DFE" w:rsidRDefault="00D354E8" w:rsidP="0099535E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Otwieranie i zamykanie pomieszczeń szatniowych zgodnie z Regulaminem szatni</w:t>
      </w:r>
      <w:r w:rsidR="007F1C50">
        <w:rPr>
          <w:rFonts w:asciiTheme="minorHAnsi" w:hAnsiTheme="minorHAnsi" w:cstheme="minorHAnsi"/>
          <w:sz w:val="20"/>
          <w:szCs w:val="20"/>
        </w:rPr>
        <w:t xml:space="preserve">/łaźni </w:t>
      </w:r>
      <w:r w:rsidRPr="00505EB3">
        <w:rPr>
          <w:rFonts w:asciiTheme="minorHAnsi" w:hAnsiTheme="minorHAnsi" w:cstheme="minorHAnsi"/>
          <w:sz w:val="20"/>
          <w:szCs w:val="20"/>
        </w:rPr>
        <w:t xml:space="preserve">oraz w innych uzasadnionych przypadkach </w:t>
      </w:r>
      <w:r w:rsidR="00345731">
        <w:rPr>
          <w:rFonts w:asciiTheme="minorHAnsi" w:hAnsiTheme="minorHAnsi" w:cstheme="minorHAnsi"/>
          <w:sz w:val="20"/>
          <w:szCs w:val="20"/>
        </w:rPr>
        <w:t>(</w:t>
      </w:r>
      <w:r w:rsidR="00345731" w:rsidRPr="006F3DFE">
        <w:rPr>
          <w:rFonts w:asciiTheme="minorHAnsi" w:hAnsiTheme="minorHAnsi" w:cstheme="minorHAnsi"/>
          <w:sz w:val="20"/>
          <w:szCs w:val="20"/>
        </w:rPr>
        <w:t xml:space="preserve">min. przepustek uprawniających do wyjścia w godzinach innych niż określone w regulaminie szatni/łaźni, </w:t>
      </w:r>
      <w:r w:rsidRPr="006F3DFE">
        <w:rPr>
          <w:rFonts w:asciiTheme="minorHAnsi" w:hAnsiTheme="minorHAnsi" w:cstheme="minorHAnsi"/>
          <w:sz w:val="20"/>
          <w:szCs w:val="20"/>
        </w:rPr>
        <w:t>prace konserwatorskie i remontowe, awaryjne, przeglądy techniczn</w:t>
      </w:r>
      <w:r w:rsidR="00F2446D" w:rsidRPr="006F3DFE">
        <w:rPr>
          <w:rFonts w:asciiTheme="minorHAnsi" w:hAnsiTheme="minorHAnsi" w:cstheme="minorHAnsi"/>
          <w:sz w:val="20"/>
          <w:szCs w:val="20"/>
        </w:rPr>
        <w:t>e)</w:t>
      </w:r>
      <w:r w:rsidR="002F1076">
        <w:rPr>
          <w:rFonts w:asciiTheme="minorHAnsi" w:hAnsiTheme="minorHAnsi" w:cstheme="minorHAnsi"/>
          <w:sz w:val="20"/>
          <w:szCs w:val="20"/>
        </w:rPr>
        <w:t>.</w:t>
      </w:r>
    </w:p>
    <w:p w14:paraId="25F73031" w14:textId="1FF21851" w:rsidR="00D354E8" w:rsidRPr="00505EB3" w:rsidRDefault="00D354E8" w:rsidP="0099535E">
      <w:pPr>
        <w:pStyle w:val="Akapitzlist"/>
        <w:keepLines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0"/>
          <w:szCs w:val="20"/>
        </w:rPr>
      </w:pPr>
      <w:r w:rsidRPr="006F3DFE">
        <w:rPr>
          <w:rFonts w:asciiTheme="minorHAnsi" w:hAnsiTheme="minorHAnsi" w:cstheme="minorHAnsi"/>
          <w:sz w:val="20"/>
          <w:szCs w:val="20"/>
        </w:rPr>
        <w:t xml:space="preserve">Nadzór nad stanem technicznym urządzeń, pomieszczeń i wyposażenia w pomieszczeniach </w:t>
      </w:r>
      <w:r w:rsidRPr="00505EB3">
        <w:rPr>
          <w:rFonts w:asciiTheme="minorHAnsi" w:hAnsiTheme="minorHAnsi" w:cstheme="minorHAnsi"/>
          <w:sz w:val="20"/>
          <w:szCs w:val="20"/>
        </w:rPr>
        <w:t>szatn</w:t>
      </w:r>
      <w:r w:rsidR="007F1C50">
        <w:rPr>
          <w:rFonts w:asciiTheme="minorHAnsi" w:hAnsiTheme="minorHAnsi" w:cstheme="minorHAnsi"/>
          <w:sz w:val="20"/>
          <w:szCs w:val="20"/>
        </w:rPr>
        <w:t xml:space="preserve">i/łaźni </w:t>
      </w:r>
      <w:r w:rsidRPr="00505EB3">
        <w:rPr>
          <w:rFonts w:asciiTheme="minorHAnsi" w:hAnsiTheme="minorHAnsi" w:cstheme="minorHAnsi"/>
          <w:sz w:val="20"/>
          <w:szCs w:val="20"/>
        </w:rPr>
        <w:t xml:space="preserve">(wykonywanie regularnych obchodów, przyjmowanie zgłoszeń od </w:t>
      </w:r>
      <w:r w:rsidR="00F2446D" w:rsidRPr="00505EB3">
        <w:rPr>
          <w:rFonts w:asciiTheme="minorHAnsi" w:hAnsiTheme="minorHAnsi" w:cstheme="minorHAnsi"/>
          <w:sz w:val="20"/>
          <w:szCs w:val="20"/>
        </w:rPr>
        <w:t>użytkowników szatn</w:t>
      </w:r>
      <w:r w:rsidR="007F1C50">
        <w:rPr>
          <w:rFonts w:asciiTheme="minorHAnsi" w:hAnsiTheme="minorHAnsi" w:cstheme="minorHAnsi"/>
          <w:sz w:val="20"/>
          <w:szCs w:val="20"/>
        </w:rPr>
        <w:t>i/łaźni</w:t>
      </w:r>
      <w:r w:rsidR="00F2446D" w:rsidRPr="00505EB3">
        <w:rPr>
          <w:rFonts w:asciiTheme="minorHAnsi" w:hAnsiTheme="minorHAnsi" w:cstheme="minorHAnsi"/>
          <w:sz w:val="20"/>
          <w:szCs w:val="20"/>
        </w:rPr>
        <w:t>)</w:t>
      </w:r>
      <w:r w:rsidR="002F1076">
        <w:rPr>
          <w:rFonts w:asciiTheme="minorHAnsi" w:hAnsiTheme="minorHAnsi" w:cstheme="minorHAnsi"/>
          <w:sz w:val="20"/>
          <w:szCs w:val="20"/>
        </w:rPr>
        <w:t>.</w:t>
      </w:r>
    </w:p>
    <w:p w14:paraId="17007F40" w14:textId="1E676172" w:rsidR="00D354E8" w:rsidRPr="00505EB3" w:rsidRDefault="00D354E8" w:rsidP="0099535E">
      <w:pPr>
        <w:pStyle w:val="Akapitzlist"/>
        <w:keepLines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Zgłaszanie awarii i zauważonych usterek</w:t>
      </w:r>
      <w:r w:rsidR="002F1076">
        <w:rPr>
          <w:rFonts w:asciiTheme="minorHAnsi" w:hAnsiTheme="minorHAnsi" w:cstheme="minorHAnsi"/>
          <w:sz w:val="20"/>
          <w:szCs w:val="20"/>
        </w:rPr>
        <w:t>.</w:t>
      </w:r>
    </w:p>
    <w:p w14:paraId="091E7D9D" w14:textId="207A5363" w:rsidR="00D354E8" w:rsidRPr="00505EB3" w:rsidRDefault="00D354E8" w:rsidP="0099535E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Sprawdzanie codzienne stanu wyposażenia w pomieszczeniach szatni, łaźni oraz na ciągach komunikacyjnych i</w:t>
      </w:r>
      <w:r w:rsidR="0025571D">
        <w:rPr>
          <w:rFonts w:asciiTheme="minorHAnsi" w:hAnsiTheme="minorHAnsi" w:cstheme="minorHAnsi"/>
          <w:sz w:val="20"/>
          <w:szCs w:val="20"/>
        </w:rPr>
        <w:t> </w:t>
      </w:r>
      <w:r w:rsidRPr="00505EB3">
        <w:rPr>
          <w:rFonts w:asciiTheme="minorHAnsi" w:hAnsiTheme="minorHAnsi" w:cstheme="minorHAnsi"/>
          <w:sz w:val="20"/>
          <w:szCs w:val="20"/>
        </w:rPr>
        <w:t>klatkach schodowych w budynkach szatni, odnotowywanie tego faktu w dzienniku przebiegu pracy na zmianie</w:t>
      </w:r>
      <w:r w:rsidR="0041495A">
        <w:rPr>
          <w:rFonts w:asciiTheme="minorHAnsi" w:hAnsiTheme="minorHAnsi" w:cstheme="minorHAnsi"/>
          <w:sz w:val="20"/>
          <w:szCs w:val="20"/>
        </w:rPr>
        <w:t>,</w:t>
      </w:r>
      <w:r w:rsidRPr="00505EB3">
        <w:rPr>
          <w:rFonts w:asciiTheme="minorHAnsi" w:hAnsiTheme="minorHAnsi" w:cstheme="minorHAnsi"/>
          <w:sz w:val="20"/>
          <w:szCs w:val="20"/>
        </w:rPr>
        <w:t xml:space="preserve"> a</w:t>
      </w:r>
      <w:r w:rsidR="0025571D">
        <w:rPr>
          <w:rFonts w:asciiTheme="minorHAnsi" w:hAnsiTheme="minorHAnsi" w:cstheme="minorHAnsi"/>
          <w:sz w:val="20"/>
          <w:szCs w:val="20"/>
        </w:rPr>
        <w:t> </w:t>
      </w:r>
      <w:r w:rsidRPr="00505EB3">
        <w:rPr>
          <w:rFonts w:asciiTheme="minorHAnsi" w:hAnsiTheme="minorHAnsi" w:cstheme="minorHAnsi"/>
          <w:sz w:val="20"/>
          <w:szCs w:val="20"/>
        </w:rPr>
        <w:t xml:space="preserve">w przypadku stwierdzonych braków w wyposażeniu </w:t>
      </w:r>
      <w:r w:rsidR="00F2446D" w:rsidRPr="00505EB3">
        <w:rPr>
          <w:rFonts w:asciiTheme="minorHAnsi" w:hAnsiTheme="minorHAnsi" w:cstheme="minorHAnsi"/>
          <w:sz w:val="20"/>
          <w:szCs w:val="20"/>
        </w:rPr>
        <w:t>zgłaszanie ich do przełożonego</w:t>
      </w:r>
      <w:r w:rsidR="002F1076">
        <w:rPr>
          <w:rFonts w:asciiTheme="minorHAnsi" w:hAnsiTheme="minorHAnsi" w:cstheme="minorHAnsi"/>
          <w:sz w:val="20"/>
          <w:szCs w:val="20"/>
        </w:rPr>
        <w:t>.</w:t>
      </w:r>
    </w:p>
    <w:p w14:paraId="71C5AED3" w14:textId="77777777" w:rsidR="00D354E8" w:rsidRPr="00505EB3" w:rsidRDefault="00D354E8" w:rsidP="0099535E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Prowadzenie ewidencji poszczególnych użytkowników szatni:</w:t>
      </w:r>
    </w:p>
    <w:p w14:paraId="47D0B6BC" w14:textId="77777777" w:rsidR="00D354E8" w:rsidRPr="00505EB3" w:rsidRDefault="00D354E8" w:rsidP="000174D7">
      <w:pPr>
        <w:pStyle w:val="Akapitzlist"/>
        <w:numPr>
          <w:ilvl w:val="1"/>
          <w:numId w:val="3"/>
        </w:numPr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lastRenderedPageBreak/>
        <w:t>przydzielanie i odbiór miejsc szatniowych dla pracowników na podstawie karty obiegowej,</w:t>
      </w:r>
    </w:p>
    <w:p w14:paraId="2CFF1B4C" w14:textId="77777777" w:rsidR="00D354E8" w:rsidRPr="00505EB3" w:rsidRDefault="00D354E8" w:rsidP="000174D7">
      <w:pPr>
        <w:pStyle w:val="Akapitzlist"/>
        <w:numPr>
          <w:ilvl w:val="1"/>
          <w:numId w:val="3"/>
        </w:numPr>
        <w:ind w:left="697" w:hanging="271"/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przydzielanie i odbiór miejsc szatniowych dla pracowników firm zewnętrznych na podstawie zlecenia/ zgłoszenia zaakc</w:t>
      </w:r>
      <w:r w:rsidR="00582B3A" w:rsidRPr="00505EB3">
        <w:rPr>
          <w:rFonts w:asciiTheme="minorHAnsi" w:hAnsiTheme="minorHAnsi" w:cstheme="minorHAnsi"/>
          <w:sz w:val="20"/>
          <w:szCs w:val="20"/>
        </w:rPr>
        <w:t>eptowanego przez służby nadzoru</w:t>
      </w:r>
      <w:r w:rsidRPr="00505EB3">
        <w:rPr>
          <w:rFonts w:asciiTheme="minorHAnsi" w:hAnsiTheme="minorHAnsi" w:cstheme="minorHAnsi"/>
          <w:sz w:val="20"/>
          <w:szCs w:val="20"/>
        </w:rPr>
        <w:t>,</w:t>
      </w:r>
    </w:p>
    <w:p w14:paraId="51C6F3A5" w14:textId="503BB4A3" w:rsidR="00D354E8" w:rsidRPr="00505EB3" w:rsidRDefault="00D354E8" w:rsidP="000174D7">
      <w:pPr>
        <w:pStyle w:val="Akapitzlist"/>
        <w:numPr>
          <w:ilvl w:val="1"/>
          <w:numId w:val="3"/>
        </w:numPr>
        <w:ind w:left="697" w:hanging="271"/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dbanie o stan czystości szafek BHP: okresowe czyszczenie powierzchni zewnętrznych i wewnętrznych, obowiązkowe - przed przekazaniem dla użytkownika</w:t>
      </w:r>
      <w:r w:rsidR="0025571D">
        <w:rPr>
          <w:rFonts w:asciiTheme="minorHAnsi" w:hAnsiTheme="minorHAnsi" w:cstheme="minorHAnsi"/>
          <w:sz w:val="20"/>
          <w:szCs w:val="20"/>
        </w:rPr>
        <w:t>.</w:t>
      </w:r>
      <w:r w:rsidRPr="00505EB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87DF441" w14:textId="4BF96417" w:rsidR="00D354E8" w:rsidRPr="00505EB3" w:rsidRDefault="00D354E8" w:rsidP="0099535E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Sprawdzanie stanu ochrony ppoż. w</w:t>
      </w:r>
      <w:r w:rsidR="00F2446D" w:rsidRPr="00505EB3">
        <w:rPr>
          <w:rFonts w:asciiTheme="minorHAnsi" w:hAnsiTheme="minorHAnsi" w:cstheme="minorHAnsi"/>
          <w:sz w:val="20"/>
          <w:szCs w:val="20"/>
        </w:rPr>
        <w:t xml:space="preserve"> poszczególnych pomieszczeniach</w:t>
      </w:r>
      <w:r w:rsidR="0041495A">
        <w:rPr>
          <w:rFonts w:asciiTheme="minorHAnsi" w:hAnsiTheme="minorHAnsi" w:cstheme="minorHAnsi"/>
          <w:sz w:val="20"/>
          <w:szCs w:val="20"/>
        </w:rPr>
        <w:t>.</w:t>
      </w:r>
    </w:p>
    <w:p w14:paraId="7310505B" w14:textId="3F1BF69E" w:rsidR="00D354E8" w:rsidRPr="00505EB3" w:rsidRDefault="00D354E8" w:rsidP="0099535E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Kontrolowanie pomieszczeń szatniowych w zakresie</w:t>
      </w:r>
      <w:r w:rsidR="00F2446D" w:rsidRPr="00505EB3">
        <w:rPr>
          <w:rFonts w:asciiTheme="minorHAnsi" w:hAnsiTheme="minorHAnsi" w:cstheme="minorHAnsi"/>
          <w:sz w:val="20"/>
          <w:szCs w:val="20"/>
        </w:rPr>
        <w:t xml:space="preserve"> zabezpieczenia przed kradzieżą</w:t>
      </w:r>
      <w:r w:rsidR="0041495A">
        <w:rPr>
          <w:rFonts w:asciiTheme="minorHAnsi" w:hAnsiTheme="minorHAnsi" w:cstheme="minorHAnsi"/>
          <w:sz w:val="20"/>
          <w:szCs w:val="20"/>
        </w:rPr>
        <w:t>.</w:t>
      </w:r>
    </w:p>
    <w:p w14:paraId="53E79EBB" w14:textId="1F33841E" w:rsidR="00D354E8" w:rsidRPr="00505EB3" w:rsidRDefault="00D354E8" w:rsidP="0099535E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Przygotowywanie comiesięcznego wykazu wykorzystania miejsc szatniowych przez firmy zewnętrzne najpóźniej do 2 dnia każdego miesiąca</w:t>
      </w:r>
      <w:r w:rsidR="0041495A">
        <w:rPr>
          <w:rFonts w:asciiTheme="minorHAnsi" w:hAnsiTheme="minorHAnsi" w:cstheme="minorHAnsi"/>
          <w:sz w:val="20"/>
          <w:szCs w:val="20"/>
        </w:rPr>
        <w:t>.</w:t>
      </w:r>
    </w:p>
    <w:p w14:paraId="77C14685" w14:textId="05E2F20E" w:rsidR="00F2446D" w:rsidRPr="00505EB3" w:rsidRDefault="00D354E8" w:rsidP="0099535E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Dokonywanie przeglądów i aktualizacji ilości wykorzystywania szafek BHP</w:t>
      </w:r>
      <w:r w:rsidR="0041495A">
        <w:rPr>
          <w:rFonts w:asciiTheme="minorHAnsi" w:hAnsiTheme="minorHAnsi" w:cstheme="minorHAnsi"/>
          <w:sz w:val="20"/>
          <w:szCs w:val="20"/>
        </w:rPr>
        <w:t>.</w:t>
      </w:r>
    </w:p>
    <w:p w14:paraId="4CBB4D4F" w14:textId="70F22981" w:rsidR="00C61383" w:rsidRDefault="00D354E8" w:rsidP="0099535E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 xml:space="preserve">Usuwanie samodzielnie bądź w porozumieniu z Zamawiającym wszelkiego rodzaju uwag i zastrzeżeń zgłaszanych przez użytkowników szatni i łaźni. </w:t>
      </w:r>
    </w:p>
    <w:p w14:paraId="152F21A4" w14:textId="6CA98DE9" w:rsidR="00961FC9" w:rsidRDefault="00961FC9" w:rsidP="00D42FBA">
      <w:pPr>
        <w:pStyle w:val="Akapitzlist"/>
        <w:ind w:left="340"/>
        <w:jc w:val="both"/>
        <w:rPr>
          <w:rFonts w:asciiTheme="minorHAnsi" w:hAnsiTheme="minorHAnsi" w:cstheme="minorHAnsi"/>
          <w:sz w:val="20"/>
          <w:szCs w:val="20"/>
        </w:rPr>
      </w:pPr>
    </w:p>
    <w:p w14:paraId="79245274" w14:textId="49EABB94" w:rsidR="00D354E8" w:rsidRPr="002D5C9A" w:rsidRDefault="00D91C17" w:rsidP="002D5C9A">
      <w:pPr>
        <w:pStyle w:val="Akapitzlist"/>
        <w:numPr>
          <w:ilvl w:val="0"/>
          <w:numId w:val="45"/>
        </w:numPr>
        <w:spacing w:line="100" w:lineRule="atLeast"/>
        <w:jc w:val="both"/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</w:pPr>
      <w:r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 xml:space="preserve">Obsługa pomieszczeń technologicznych (blok 14) polegająca na utrzymaniu czystości i sprzątaniu </w:t>
      </w:r>
      <w:r w:rsidR="003F6A6A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:</w:t>
      </w:r>
    </w:p>
    <w:p w14:paraId="1149CB56" w14:textId="18178AF9" w:rsidR="003636B3" w:rsidRDefault="003636B3" w:rsidP="00D42FBA">
      <w:pPr>
        <w:widowControl w:val="0"/>
        <w:suppressAutoHyphens/>
        <w:jc w:val="both"/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</w:pPr>
      <w:r w:rsidRPr="003636B3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>Zakres rzeczowy usługi:</w:t>
      </w:r>
    </w:p>
    <w:p w14:paraId="570A5CD6" w14:textId="4D23A6F4" w:rsidR="003636B3" w:rsidRPr="003636B3" w:rsidRDefault="003636B3" w:rsidP="00A036F2">
      <w:pPr>
        <w:pStyle w:val="Akapitzlist"/>
        <w:widowControl w:val="0"/>
        <w:numPr>
          <w:ilvl w:val="0"/>
          <w:numId w:val="23"/>
        </w:numPr>
        <w:suppressAutoHyphens/>
        <w:ind w:left="567" w:hanging="283"/>
        <w:jc w:val="both"/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</w:pPr>
      <w:r w:rsidRPr="003636B3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 xml:space="preserve">Prace porządkowe w obiektach Zamawiającego tj. mycie, zamiatanie, odkurzanie - usuwanie m.in. pyłu węglowego i popiołu, udrażnianie kanałów ściekowych, utrzymanie w czystości barierek ochronnych itp. </w:t>
      </w:r>
      <w:r w:rsidR="0041495A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>c</w:t>
      </w:r>
      <w:r w:rsidRPr="003636B3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>zynności</w:t>
      </w:r>
      <w:r w:rsidR="0041495A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>. W</w:t>
      </w:r>
      <w:r w:rsidRPr="003636B3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>skazanie pomieszczeń do wykonania usługi w nw. obiektach, zostan</w:t>
      </w:r>
      <w:r w:rsidR="00302AA7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>ie</w:t>
      </w:r>
      <w:r w:rsidRPr="003636B3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 xml:space="preserve"> szczegółowo określone na dany dzień przez Kierownika zmiany.</w:t>
      </w:r>
    </w:p>
    <w:p w14:paraId="277FEB29" w14:textId="77777777" w:rsidR="00385594" w:rsidRPr="005C437C" w:rsidRDefault="003636B3" w:rsidP="00A036F2">
      <w:pPr>
        <w:pStyle w:val="Akapitzlist"/>
        <w:widowControl w:val="0"/>
        <w:numPr>
          <w:ilvl w:val="0"/>
          <w:numId w:val="23"/>
        </w:numPr>
        <w:suppressAutoHyphens/>
        <w:ind w:left="567" w:hanging="283"/>
        <w:jc w:val="both"/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</w:pPr>
      <w:r w:rsidRPr="003636B3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>Do wykonywania przedmiotu umowy należy skierować dwunastoosobową grupę pracowników wraz</w:t>
      </w:r>
      <w:r w:rsidR="00302AA7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br/>
      </w:r>
      <w:r w:rsidRPr="005C437C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>z brygadzistą w 8 – godzinnym wymiarze czasu pracy</w:t>
      </w:r>
      <w:r w:rsidR="00C322CB" w:rsidRPr="005C437C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>.</w:t>
      </w:r>
    </w:p>
    <w:p w14:paraId="76896FF9" w14:textId="0FF8424C" w:rsidR="00385594" w:rsidRPr="005C437C" w:rsidRDefault="00385594" w:rsidP="00A036F2">
      <w:pPr>
        <w:pStyle w:val="Akapitzlist"/>
        <w:widowControl w:val="0"/>
        <w:numPr>
          <w:ilvl w:val="0"/>
          <w:numId w:val="23"/>
        </w:numPr>
        <w:suppressAutoHyphens/>
        <w:ind w:left="567" w:hanging="283"/>
        <w:jc w:val="both"/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</w:pPr>
      <w:r w:rsidRPr="005C437C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 xml:space="preserve">Budynki objęte zakresem prac: maszynownia, kotłownia, instalacji odsiarczania spalin, elektrofiltry,   pompownia bagrowa, stacja uzdatniania wody, pompownia wody p.poż., </w:t>
      </w:r>
      <w:proofErr w:type="spellStart"/>
      <w:r w:rsidRPr="005C437C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>sprężarkownia</w:t>
      </w:r>
      <w:proofErr w:type="spellEnd"/>
      <w:r w:rsidRPr="005C437C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 xml:space="preserve">, pompownia rozładunku i transferu oleju </w:t>
      </w:r>
      <w:proofErr w:type="spellStart"/>
      <w:r w:rsidRPr="005C437C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>rozpałkowego</w:t>
      </w:r>
      <w:proofErr w:type="spellEnd"/>
      <w:r w:rsidRPr="005C437C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>, pompownia wody chłodzącej.</w:t>
      </w:r>
    </w:p>
    <w:p w14:paraId="341ACDF6" w14:textId="24B90F78" w:rsidR="00A13800" w:rsidRPr="005C437C" w:rsidRDefault="00A13800" w:rsidP="00394696">
      <w:pPr>
        <w:spacing w:line="100" w:lineRule="atLeast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6A4FA2A2" w14:textId="41F2DC94" w:rsidR="00C322CB" w:rsidRPr="005C437C" w:rsidRDefault="00A13800" w:rsidP="00D42FBA">
      <w:pPr>
        <w:widowControl w:val="0"/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5C437C">
        <w:rPr>
          <w:rFonts w:asciiTheme="minorHAnsi" w:hAnsiTheme="minorHAnsi" w:cstheme="minorHAnsi"/>
          <w:sz w:val="20"/>
          <w:szCs w:val="20"/>
          <w:u w:val="single"/>
        </w:rPr>
        <w:t>Realizacja ww. usługi</w:t>
      </w:r>
      <w:r w:rsidRPr="005C437C">
        <w:rPr>
          <w:rFonts w:asciiTheme="minorHAnsi" w:hAnsiTheme="minorHAnsi" w:cstheme="minorHAnsi"/>
          <w:sz w:val="20"/>
          <w:szCs w:val="20"/>
        </w:rPr>
        <w:t xml:space="preserve"> </w:t>
      </w:r>
      <w:r w:rsidR="00C322CB" w:rsidRPr="005C437C">
        <w:rPr>
          <w:rFonts w:asciiTheme="minorHAnsi" w:hAnsiTheme="minorHAnsi" w:cstheme="minorHAnsi"/>
          <w:sz w:val="20"/>
          <w:szCs w:val="20"/>
        </w:rPr>
        <w:t xml:space="preserve">wykonywana </w:t>
      </w:r>
      <w:r w:rsidRPr="005C437C">
        <w:rPr>
          <w:rFonts w:asciiTheme="minorHAnsi" w:hAnsiTheme="minorHAnsi" w:cstheme="minorHAnsi"/>
          <w:sz w:val="20"/>
          <w:szCs w:val="20"/>
        </w:rPr>
        <w:t>będzie zgodnie z harmonogramem Zamawiającego w dni robocze</w:t>
      </w:r>
      <w:r w:rsidRPr="005C437C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Pr="005C437C">
        <w:rPr>
          <w:rFonts w:asciiTheme="minorHAnsi" w:hAnsiTheme="minorHAnsi" w:cstheme="minorHAnsi"/>
          <w:sz w:val="20"/>
          <w:szCs w:val="20"/>
        </w:rPr>
        <w:t>od poniedziałku do piątku w godz</w:t>
      </w:r>
      <w:r w:rsidR="00C322CB" w:rsidRPr="005C437C">
        <w:rPr>
          <w:rFonts w:asciiTheme="minorHAnsi" w:hAnsiTheme="minorHAnsi" w:cstheme="minorHAnsi"/>
          <w:sz w:val="20"/>
          <w:szCs w:val="20"/>
        </w:rPr>
        <w:t xml:space="preserve">inach </w:t>
      </w:r>
      <w:r w:rsidRPr="005C437C">
        <w:rPr>
          <w:rFonts w:asciiTheme="minorHAnsi" w:hAnsiTheme="minorHAnsi" w:cstheme="minorHAnsi"/>
          <w:sz w:val="20"/>
          <w:szCs w:val="20"/>
        </w:rPr>
        <w:t>7</w:t>
      </w:r>
      <w:r w:rsidR="00C322CB" w:rsidRPr="005C437C">
        <w:rPr>
          <w:rFonts w:asciiTheme="minorHAnsi" w:hAnsiTheme="minorHAnsi" w:cstheme="minorHAnsi"/>
          <w:sz w:val="20"/>
          <w:szCs w:val="20"/>
        </w:rPr>
        <w:t>.00</w:t>
      </w:r>
      <w:r w:rsidRPr="005C437C">
        <w:rPr>
          <w:rFonts w:asciiTheme="minorHAnsi" w:hAnsiTheme="minorHAnsi" w:cstheme="minorHAnsi"/>
          <w:sz w:val="20"/>
          <w:szCs w:val="20"/>
        </w:rPr>
        <w:t xml:space="preserve"> – 15</w:t>
      </w:r>
      <w:r w:rsidR="00C322CB" w:rsidRPr="005C437C">
        <w:rPr>
          <w:rFonts w:asciiTheme="minorHAnsi" w:hAnsiTheme="minorHAnsi" w:cstheme="minorHAnsi"/>
          <w:sz w:val="20"/>
          <w:szCs w:val="20"/>
        </w:rPr>
        <w:t>.00</w:t>
      </w:r>
      <w:r w:rsidRPr="005C437C">
        <w:rPr>
          <w:rFonts w:asciiTheme="minorHAnsi" w:hAnsiTheme="minorHAnsi" w:cstheme="minorHAnsi"/>
          <w:sz w:val="20"/>
          <w:szCs w:val="20"/>
        </w:rPr>
        <w:t xml:space="preserve">.  </w:t>
      </w:r>
    </w:p>
    <w:p w14:paraId="67D6D00A" w14:textId="77777777" w:rsidR="00365C42" w:rsidRPr="005C437C" w:rsidRDefault="00365C42" w:rsidP="00D42FBA">
      <w:pPr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  <w:r w:rsidRPr="005C437C">
        <w:rPr>
          <w:rFonts w:ascii="Calibri" w:hAnsi="Calibri" w:cs="Calibri"/>
          <w:sz w:val="20"/>
          <w:szCs w:val="20"/>
          <w:u w:val="single"/>
          <w:shd w:val="clear" w:color="auto" w:fill="FFFFFF"/>
        </w:rPr>
        <w:t>Rozliczenie usługi</w:t>
      </w:r>
      <w:r w:rsidRPr="005C437C">
        <w:rPr>
          <w:rFonts w:ascii="Calibri" w:hAnsi="Calibri" w:cs="Calibri"/>
          <w:sz w:val="20"/>
          <w:szCs w:val="20"/>
          <w:shd w:val="clear" w:color="auto" w:fill="FFFFFF"/>
        </w:rPr>
        <w:t xml:space="preserve"> następować będzie miesięcznie, na podstawie iloczynu wynagrodzenia netto za 1 </w:t>
      </w:r>
      <w:proofErr w:type="spellStart"/>
      <w:r w:rsidRPr="005C437C">
        <w:rPr>
          <w:rFonts w:ascii="Calibri" w:hAnsi="Calibri" w:cs="Calibri"/>
          <w:sz w:val="20"/>
          <w:szCs w:val="20"/>
          <w:shd w:val="clear" w:color="auto" w:fill="FFFFFF"/>
        </w:rPr>
        <w:t>rbh</w:t>
      </w:r>
      <w:proofErr w:type="spellEnd"/>
      <w:r w:rsidRPr="005C437C">
        <w:rPr>
          <w:rFonts w:ascii="Calibri" w:hAnsi="Calibri" w:cs="Calibri"/>
          <w:sz w:val="20"/>
          <w:szCs w:val="20"/>
          <w:shd w:val="clear" w:color="auto" w:fill="FFFFFF"/>
        </w:rPr>
        <w:t xml:space="preserve">, ilości przepracowanych </w:t>
      </w:r>
      <w:proofErr w:type="spellStart"/>
      <w:r w:rsidRPr="005C437C">
        <w:rPr>
          <w:rFonts w:ascii="Calibri" w:hAnsi="Calibri" w:cs="Calibri"/>
          <w:sz w:val="20"/>
          <w:szCs w:val="20"/>
          <w:shd w:val="clear" w:color="auto" w:fill="FFFFFF"/>
        </w:rPr>
        <w:t>rbh</w:t>
      </w:r>
      <w:proofErr w:type="spellEnd"/>
      <w:r w:rsidRPr="005C437C">
        <w:rPr>
          <w:rFonts w:ascii="Calibri" w:hAnsi="Calibri" w:cs="Calibri"/>
          <w:sz w:val="20"/>
          <w:szCs w:val="20"/>
          <w:shd w:val="clear" w:color="auto" w:fill="FFFFFF"/>
        </w:rPr>
        <w:t xml:space="preserve"> oraz ilości pracowników zatrudnionych do wykonania prac.</w:t>
      </w:r>
    </w:p>
    <w:p w14:paraId="1D04F854" w14:textId="77777777" w:rsidR="00365C42" w:rsidRPr="005C437C" w:rsidRDefault="00365C42" w:rsidP="00D42FBA">
      <w:pPr>
        <w:widowControl w:val="0"/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14:paraId="530BC999" w14:textId="385C41BF" w:rsidR="00365C42" w:rsidRPr="002D5C9A" w:rsidRDefault="00365C42" w:rsidP="002D5C9A">
      <w:pPr>
        <w:pStyle w:val="Akapitzlist"/>
        <w:numPr>
          <w:ilvl w:val="0"/>
          <w:numId w:val="45"/>
        </w:numPr>
        <w:spacing w:line="100" w:lineRule="atLeast"/>
        <w:jc w:val="both"/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</w:pPr>
      <w:r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P</w:t>
      </w:r>
      <w:r w:rsidR="00EE2F03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race konserwatorsko – remontowe:</w:t>
      </w:r>
    </w:p>
    <w:p w14:paraId="0641C36F" w14:textId="3D95463E" w:rsidR="00365C42" w:rsidRPr="00623784" w:rsidRDefault="00365C42" w:rsidP="00D42FBA">
      <w:pPr>
        <w:spacing w:before="120"/>
        <w:contextualSpacing/>
        <w:jc w:val="both"/>
        <w:rPr>
          <w:rFonts w:ascii="Calibri" w:hAnsi="Calibri" w:cs="Calibri"/>
          <w:sz w:val="20"/>
          <w:szCs w:val="20"/>
        </w:rPr>
      </w:pPr>
      <w:r w:rsidRPr="00623784">
        <w:rPr>
          <w:rFonts w:ascii="Calibri" w:hAnsi="Calibri" w:cs="Calibri"/>
          <w:sz w:val="20"/>
          <w:szCs w:val="20"/>
        </w:rPr>
        <w:t>Wykończeniowe prace ogólnobudowlane w zakresie malowania, uzupełnienia uszkodzonych i brakujących tynków oraz okładzin na ścianach, wymiany wykładziny podłogowej, montażu listew odbojowych i przyściennych, montażu i</w:t>
      </w:r>
      <w:r w:rsidR="0025571D">
        <w:rPr>
          <w:rFonts w:ascii="Calibri" w:hAnsi="Calibri" w:cs="Calibri"/>
          <w:sz w:val="20"/>
          <w:szCs w:val="20"/>
        </w:rPr>
        <w:t> </w:t>
      </w:r>
      <w:r w:rsidRPr="00623784">
        <w:rPr>
          <w:rFonts w:ascii="Calibri" w:hAnsi="Calibri" w:cs="Calibri"/>
          <w:sz w:val="20"/>
          <w:szCs w:val="20"/>
        </w:rPr>
        <w:t xml:space="preserve">naprawie sufitów podwieszanych, itp.: </w:t>
      </w:r>
    </w:p>
    <w:p w14:paraId="23F32C6D" w14:textId="7003DAA3" w:rsidR="00365C42" w:rsidRDefault="00365C42" w:rsidP="00A036F2">
      <w:pPr>
        <w:pStyle w:val="Akapitzlist"/>
        <w:numPr>
          <w:ilvl w:val="0"/>
          <w:numId w:val="22"/>
        </w:numPr>
        <w:ind w:left="567" w:hanging="283"/>
        <w:jc w:val="both"/>
        <w:rPr>
          <w:rFonts w:ascii="Calibri" w:hAnsi="Calibri" w:cs="Calibri"/>
          <w:sz w:val="20"/>
          <w:szCs w:val="20"/>
        </w:rPr>
      </w:pPr>
      <w:r w:rsidRPr="00623784">
        <w:rPr>
          <w:rFonts w:ascii="Calibri" w:hAnsi="Calibri" w:cs="Calibri"/>
          <w:sz w:val="20"/>
          <w:szCs w:val="20"/>
        </w:rPr>
        <w:t>materiały w całości  zapewnia Zamawiający,</w:t>
      </w:r>
    </w:p>
    <w:p w14:paraId="5EE79FDE" w14:textId="042B31E2" w:rsidR="004B0483" w:rsidRPr="004B0483" w:rsidRDefault="005351BB" w:rsidP="00A036F2">
      <w:pPr>
        <w:pStyle w:val="Akapitzlist"/>
        <w:widowControl w:val="0"/>
        <w:numPr>
          <w:ilvl w:val="0"/>
          <w:numId w:val="22"/>
        </w:numPr>
        <w:suppressAutoHyphens/>
        <w:ind w:left="567" w:hanging="283"/>
        <w:jc w:val="both"/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</w:pPr>
      <w:r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>d</w:t>
      </w:r>
      <w:r w:rsidR="004B0483" w:rsidRPr="003636B3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>o wykonywania przedmiotu umowy</w:t>
      </w:r>
      <w:r w:rsidR="003E596E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>,</w:t>
      </w:r>
      <w:r w:rsidR="004B0483" w:rsidRPr="003636B3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 xml:space="preserve"> należy skierować </w:t>
      </w:r>
      <w:r w:rsidR="004B0483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 xml:space="preserve">czteroosobową </w:t>
      </w:r>
      <w:r w:rsidR="004B0483" w:rsidRPr="003636B3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>grupę pracowników wraz</w:t>
      </w:r>
      <w:r w:rsidR="004B0483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 xml:space="preserve"> </w:t>
      </w:r>
      <w:r w:rsidR="004B0483" w:rsidRPr="005C437C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>z brygadzistą.</w:t>
      </w:r>
    </w:p>
    <w:p w14:paraId="42FC26CB" w14:textId="77777777" w:rsidR="00365C42" w:rsidRPr="00623784" w:rsidRDefault="00365C42" w:rsidP="00A036F2">
      <w:pPr>
        <w:pStyle w:val="Akapitzlist"/>
        <w:numPr>
          <w:ilvl w:val="0"/>
          <w:numId w:val="22"/>
        </w:numPr>
        <w:ind w:left="567" w:hanging="283"/>
        <w:jc w:val="both"/>
        <w:rPr>
          <w:rFonts w:ascii="Calibri" w:hAnsi="Calibri" w:cs="Calibri"/>
          <w:sz w:val="20"/>
          <w:szCs w:val="20"/>
        </w:rPr>
      </w:pPr>
      <w:r w:rsidRPr="00623784">
        <w:rPr>
          <w:rFonts w:ascii="Calibri" w:hAnsi="Calibri" w:cs="Calibri"/>
          <w:sz w:val="20"/>
          <w:szCs w:val="20"/>
        </w:rPr>
        <w:t>sprzęt i elektronarzędzia niezbędne do wykonania powyższego zakresu zapewni Wykonawca (drabiny,  wiertarki, odkurzacze, szlifierki ręczne do frezowania ścian oraz posadzek (dwie różne głowice) z możliwością podłączenia do odkurzacza, walca dociskającego do wykładzin min. 30 kg, narzędzi do układania glazury ceramicznej, pędzli, wałków malarskich, szpachli, kostek szlifierskich, taśm malarskich, kuwet, noży tapicerskich, tarcz diamentowych i szlifierskich, arkuszy ściernych, przedłużaczy elektrycznych 230V, itp.) i wszystkie drobne narzędzia (pędzle, wałki malarskie, szpachelki itp.).</w:t>
      </w:r>
    </w:p>
    <w:p w14:paraId="5E690160" w14:textId="7812BACA" w:rsidR="00365C42" w:rsidRPr="005C437C" w:rsidRDefault="00365C42" w:rsidP="00A036F2">
      <w:pPr>
        <w:pStyle w:val="Akapitzlist"/>
        <w:numPr>
          <w:ilvl w:val="0"/>
          <w:numId w:val="22"/>
        </w:numPr>
        <w:ind w:left="567" w:hanging="283"/>
        <w:jc w:val="both"/>
        <w:rPr>
          <w:rFonts w:ascii="Calibri" w:hAnsi="Calibri" w:cs="Calibri"/>
          <w:sz w:val="20"/>
          <w:szCs w:val="20"/>
        </w:rPr>
      </w:pPr>
      <w:r w:rsidRPr="005C437C">
        <w:rPr>
          <w:rFonts w:ascii="Calibri" w:hAnsi="Calibri" w:cs="Calibri"/>
          <w:sz w:val="20"/>
          <w:szCs w:val="20"/>
        </w:rPr>
        <w:t xml:space="preserve">wykonawca zapewni pracowników </w:t>
      </w:r>
      <w:r w:rsidR="00C3450C">
        <w:rPr>
          <w:rFonts w:asciiTheme="minorHAnsi" w:eastAsia="Arial" w:hAnsiTheme="minorHAnsi" w:cstheme="minorHAnsi"/>
          <w:kern w:val="1"/>
          <w:sz w:val="20"/>
          <w:szCs w:val="20"/>
          <w:shd w:val="clear" w:color="auto" w:fill="FFFFFF"/>
        </w:rPr>
        <w:t>posiadających kwalifikacje w powyższym zakresie</w:t>
      </w:r>
      <w:r w:rsidRPr="005C437C">
        <w:rPr>
          <w:rFonts w:ascii="Calibri" w:hAnsi="Calibri" w:cs="Calibri"/>
          <w:sz w:val="20"/>
          <w:szCs w:val="20"/>
        </w:rPr>
        <w:t>, posiadających wiedzę i</w:t>
      </w:r>
      <w:r w:rsidR="0025571D">
        <w:rPr>
          <w:rFonts w:ascii="Calibri" w:hAnsi="Calibri" w:cs="Calibri"/>
          <w:sz w:val="20"/>
          <w:szCs w:val="20"/>
        </w:rPr>
        <w:t> </w:t>
      </w:r>
      <w:r w:rsidRPr="005C437C">
        <w:rPr>
          <w:rFonts w:ascii="Calibri" w:hAnsi="Calibri" w:cs="Calibri"/>
          <w:sz w:val="20"/>
          <w:szCs w:val="20"/>
        </w:rPr>
        <w:t xml:space="preserve">doświadczenie z zakresu prac wykończeniowych. </w:t>
      </w:r>
    </w:p>
    <w:p w14:paraId="7D66B296" w14:textId="77777777" w:rsidR="00365C42" w:rsidRPr="005C437C" w:rsidRDefault="00365C42" w:rsidP="00D42FBA">
      <w:pPr>
        <w:jc w:val="both"/>
        <w:rPr>
          <w:rFonts w:ascii="Calibri" w:hAnsi="Calibri" w:cs="Calibri"/>
          <w:sz w:val="20"/>
          <w:szCs w:val="20"/>
        </w:rPr>
      </w:pPr>
    </w:p>
    <w:p w14:paraId="67DE2837" w14:textId="77777777" w:rsidR="00365C42" w:rsidRPr="005C437C" w:rsidRDefault="00365C42" w:rsidP="00D42FBA">
      <w:pPr>
        <w:jc w:val="both"/>
        <w:rPr>
          <w:rFonts w:ascii="Calibri" w:hAnsi="Calibri" w:cs="Calibri"/>
          <w:sz w:val="20"/>
          <w:szCs w:val="20"/>
        </w:rPr>
      </w:pPr>
      <w:r w:rsidRPr="005C437C">
        <w:rPr>
          <w:rFonts w:ascii="Calibri" w:hAnsi="Calibri" w:cs="Calibri"/>
          <w:sz w:val="20"/>
          <w:szCs w:val="20"/>
          <w:u w:val="single"/>
        </w:rPr>
        <w:t>Realizacja ww. usługi</w:t>
      </w:r>
      <w:r w:rsidRPr="005C437C">
        <w:rPr>
          <w:rFonts w:ascii="Calibri" w:hAnsi="Calibri" w:cs="Calibri"/>
          <w:sz w:val="20"/>
          <w:szCs w:val="20"/>
        </w:rPr>
        <w:t xml:space="preserve"> wykonywana będzie zgodnie z harmonogramem Zamawiającego w dni robocze</w:t>
      </w:r>
      <w:r w:rsidRPr="005C437C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5C437C">
        <w:rPr>
          <w:rFonts w:ascii="Calibri" w:hAnsi="Calibri" w:cs="Calibri"/>
          <w:sz w:val="20"/>
          <w:szCs w:val="20"/>
        </w:rPr>
        <w:t xml:space="preserve">od poniedziałku do piątku w godzinach 7.00 – 15.00.  </w:t>
      </w:r>
    </w:p>
    <w:p w14:paraId="50B9AC68" w14:textId="77777777" w:rsidR="00365C42" w:rsidRPr="005C437C" w:rsidRDefault="00365C42" w:rsidP="00D42FBA">
      <w:pPr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  <w:r w:rsidRPr="005C437C">
        <w:rPr>
          <w:rFonts w:ascii="Calibri" w:hAnsi="Calibri" w:cs="Calibri"/>
          <w:sz w:val="20"/>
          <w:szCs w:val="20"/>
          <w:u w:val="single"/>
          <w:shd w:val="clear" w:color="auto" w:fill="FFFFFF"/>
        </w:rPr>
        <w:t>Rozliczenie usługi</w:t>
      </w:r>
      <w:r w:rsidRPr="005C437C">
        <w:rPr>
          <w:rFonts w:ascii="Calibri" w:hAnsi="Calibri" w:cs="Calibri"/>
          <w:sz w:val="20"/>
          <w:szCs w:val="20"/>
          <w:shd w:val="clear" w:color="auto" w:fill="FFFFFF"/>
        </w:rPr>
        <w:t xml:space="preserve"> następować będzie miesięcznie, na podstawie iloczynu wynagrodzenia netto za 1 </w:t>
      </w:r>
      <w:proofErr w:type="spellStart"/>
      <w:r w:rsidRPr="005C437C">
        <w:rPr>
          <w:rFonts w:ascii="Calibri" w:hAnsi="Calibri" w:cs="Calibri"/>
          <w:sz w:val="20"/>
          <w:szCs w:val="20"/>
          <w:shd w:val="clear" w:color="auto" w:fill="FFFFFF"/>
        </w:rPr>
        <w:t>rbh</w:t>
      </w:r>
      <w:proofErr w:type="spellEnd"/>
      <w:r w:rsidRPr="005C437C">
        <w:rPr>
          <w:rFonts w:ascii="Calibri" w:hAnsi="Calibri" w:cs="Calibri"/>
          <w:sz w:val="20"/>
          <w:szCs w:val="20"/>
          <w:shd w:val="clear" w:color="auto" w:fill="FFFFFF"/>
        </w:rPr>
        <w:t xml:space="preserve">, ilości przepracowanych </w:t>
      </w:r>
      <w:proofErr w:type="spellStart"/>
      <w:r w:rsidRPr="005C437C">
        <w:rPr>
          <w:rFonts w:ascii="Calibri" w:hAnsi="Calibri" w:cs="Calibri"/>
          <w:sz w:val="20"/>
          <w:szCs w:val="20"/>
          <w:shd w:val="clear" w:color="auto" w:fill="FFFFFF"/>
        </w:rPr>
        <w:t>rbh</w:t>
      </w:r>
      <w:proofErr w:type="spellEnd"/>
      <w:r w:rsidRPr="005C437C">
        <w:rPr>
          <w:rFonts w:ascii="Calibri" w:hAnsi="Calibri" w:cs="Calibri"/>
          <w:sz w:val="20"/>
          <w:szCs w:val="20"/>
          <w:shd w:val="clear" w:color="auto" w:fill="FFFFFF"/>
        </w:rPr>
        <w:t xml:space="preserve"> oraz ilości pracowników zatrudnionych do wykonania prac.</w:t>
      </w:r>
    </w:p>
    <w:p w14:paraId="53332AB6" w14:textId="22B31CF2" w:rsidR="00A13800" w:rsidRDefault="00A13800" w:rsidP="00D42FBA">
      <w:pPr>
        <w:widowControl w:val="0"/>
        <w:suppressAutoHyphens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A13800">
        <w:rPr>
          <w:rFonts w:asciiTheme="minorHAnsi" w:hAnsiTheme="minorHAnsi" w:cstheme="minorHAnsi"/>
          <w:color w:val="FF0000"/>
          <w:sz w:val="20"/>
          <w:szCs w:val="20"/>
        </w:rPr>
        <w:t xml:space="preserve">                                   </w:t>
      </w:r>
      <w:r>
        <w:rPr>
          <w:rFonts w:asciiTheme="minorHAnsi" w:hAnsiTheme="minorHAnsi" w:cstheme="minorHAnsi"/>
          <w:color w:val="FF0000"/>
          <w:sz w:val="20"/>
          <w:szCs w:val="20"/>
        </w:rPr>
        <w:t xml:space="preserve">                     </w:t>
      </w:r>
    </w:p>
    <w:p w14:paraId="0AC3CA98" w14:textId="75A6FDC2" w:rsidR="00A35519" w:rsidRPr="002D5C9A" w:rsidRDefault="00CA0727" w:rsidP="002D5C9A">
      <w:pPr>
        <w:pStyle w:val="Akapitzlist"/>
        <w:numPr>
          <w:ilvl w:val="0"/>
          <w:numId w:val="45"/>
        </w:numPr>
        <w:spacing w:line="100" w:lineRule="atLeast"/>
        <w:jc w:val="both"/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</w:pPr>
      <w:r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U</w:t>
      </w:r>
      <w:r w:rsidR="00F94F41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trzymani</w:t>
      </w:r>
      <w:r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e i pielęgnacja</w:t>
      </w:r>
      <w:r w:rsidR="00520E27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 xml:space="preserve"> terenów zielonych</w:t>
      </w:r>
      <w:r w:rsidR="009D38B0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 xml:space="preserve"> </w:t>
      </w:r>
      <w:r w:rsidR="0032172D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 xml:space="preserve">w okresie III </w:t>
      </w:r>
      <w:r w:rsidR="00EE2F03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–</w:t>
      </w:r>
      <w:r w:rsidR="00DA69D0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 xml:space="preserve"> </w:t>
      </w:r>
      <w:r w:rsidR="0032172D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X</w:t>
      </w:r>
      <w:r w:rsidR="00DA69D0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I</w:t>
      </w:r>
      <w:r w:rsidR="00EE2F03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:</w:t>
      </w:r>
    </w:p>
    <w:p w14:paraId="143FE9FF" w14:textId="77777777" w:rsidR="00A35519" w:rsidRPr="006F3DFE" w:rsidRDefault="00A35519" w:rsidP="00A036F2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6F3DFE">
        <w:rPr>
          <w:rFonts w:asciiTheme="minorHAnsi" w:hAnsiTheme="minorHAnsi" w:cstheme="minorHAnsi"/>
          <w:sz w:val="20"/>
          <w:szCs w:val="20"/>
        </w:rPr>
        <w:t xml:space="preserve">Zakres rzeczowy prac związanych z utrzymaniem terenów zielonych w </w:t>
      </w:r>
      <w:r w:rsidRPr="006F3DFE">
        <w:rPr>
          <w:rFonts w:asciiTheme="minorHAnsi" w:hAnsiTheme="minorHAnsi" w:cstheme="minorHAnsi"/>
          <w:b/>
          <w:sz w:val="20"/>
          <w:szCs w:val="20"/>
        </w:rPr>
        <w:t>Standardzie 1</w:t>
      </w:r>
      <w:r w:rsidRPr="006F3DFE">
        <w:rPr>
          <w:rFonts w:asciiTheme="minorHAnsi" w:hAnsiTheme="minorHAnsi" w:cstheme="minorHAnsi"/>
          <w:sz w:val="20"/>
          <w:szCs w:val="20"/>
        </w:rPr>
        <w:t xml:space="preserve"> obejmuje: </w:t>
      </w:r>
    </w:p>
    <w:p w14:paraId="7300A361" w14:textId="13997A71" w:rsidR="00A35519" w:rsidRPr="006F3DFE" w:rsidRDefault="00FD2F30" w:rsidP="00A036F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</w:t>
      </w:r>
      <w:r w:rsidR="006F3DFE" w:rsidRPr="006F3DFE">
        <w:rPr>
          <w:rFonts w:asciiTheme="minorHAnsi" w:hAnsiTheme="minorHAnsi" w:cstheme="minorHAnsi"/>
          <w:sz w:val="20"/>
          <w:szCs w:val="20"/>
        </w:rPr>
        <w:t>oszenie</w:t>
      </w:r>
      <w:r w:rsidR="005C437C">
        <w:rPr>
          <w:rFonts w:asciiTheme="minorHAnsi" w:hAnsiTheme="minorHAnsi" w:cstheme="minorHAnsi"/>
          <w:sz w:val="20"/>
          <w:szCs w:val="20"/>
        </w:rPr>
        <w:t xml:space="preserve"> </w:t>
      </w:r>
      <w:r w:rsidR="00A35519" w:rsidRPr="006F3DFE">
        <w:rPr>
          <w:rFonts w:asciiTheme="minorHAnsi" w:hAnsiTheme="minorHAnsi" w:cstheme="minorHAnsi"/>
          <w:sz w:val="20"/>
          <w:szCs w:val="20"/>
        </w:rPr>
        <w:t>–</w:t>
      </w:r>
      <w:r w:rsidR="00E12624">
        <w:rPr>
          <w:rFonts w:asciiTheme="minorHAnsi" w:hAnsiTheme="minorHAnsi" w:cstheme="minorHAnsi"/>
          <w:sz w:val="20"/>
          <w:szCs w:val="20"/>
        </w:rPr>
        <w:t xml:space="preserve"> </w:t>
      </w:r>
      <w:r w:rsidR="00A35519" w:rsidRPr="006F3DFE">
        <w:rPr>
          <w:rFonts w:asciiTheme="minorHAnsi" w:hAnsiTheme="minorHAnsi" w:cstheme="minorHAnsi"/>
          <w:sz w:val="20"/>
          <w:szCs w:val="20"/>
        </w:rPr>
        <w:t>6 kr</w:t>
      </w:r>
      <w:r w:rsidR="00F2446D" w:rsidRPr="006F3DFE">
        <w:rPr>
          <w:rFonts w:asciiTheme="minorHAnsi" w:hAnsiTheme="minorHAnsi" w:cstheme="minorHAnsi"/>
          <w:sz w:val="20"/>
          <w:szCs w:val="20"/>
        </w:rPr>
        <w:t xml:space="preserve">otne w sezonie, </w:t>
      </w:r>
    </w:p>
    <w:p w14:paraId="7A88AA39" w14:textId="5C3CCB14" w:rsidR="00A35519" w:rsidRPr="006F3DFE" w:rsidRDefault="00FD2F30" w:rsidP="00A036F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mulczowanie lub </w:t>
      </w:r>
      <w:r w:rsidR="00A35519" w:rsidRPr="006F3DFE">
        <w:rPr>
          <w:rFonts w:asciiTheme="minorHAnsi" w:hAnsiTheme="minorHAnsi" w:cstheme="minorHAnsi"/>
          <w:sz w:val="20"/>
          <w:szCs w:val="20"/>
        </w:rPr>
        <w:t>zagrabianie oraz wywóz ściętego materiału ro</w:t>
      </w:r>
      <w:r w:rsidR="00F2446D" w:rsidRPr="006F3DFE">
        <w:rPr>
          <w:rFonts w:asciiTheme="minorHAnsi" w:hAnsiTheme="minorHAnsi" w:cstheme="minorHAnsi"/>
          <w:sz w:val="20"/>
          <w:szCs w:val="20"/>
        </w:rPr>
        <w:t>ślinnego z trawników dywanowych,</w:t>
      </w:r>
    </w:p>
    <w:p w14:paraId="67F7372E" w14:textId="77777777" w:rsidR="00A35519" w:rsidRPr="006F3DFE" w:rsidRDefault="00A35519" w:rsidP="00A036F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6F3DFE">
        <w:rPr>
          <w:rFonts w:asciiTheme="minorHAnsi" w:hAnsiTheme="minorHAnsi" w:cstheme="minorHAnsi"/>
          <w:sz w:val="20"/>
          <w:szCs w:val="20"/>
        </w:rPr>
        <w:t>uzupełnianie zniszczonych trawników oraz dosiew nasion traw</w:t>
      </w:r>
      <w:r w:rsidR="00F2446D" w:rsidRPr="006F3DFE">
        <w:rPr>
          <w:rFonts w:asciiTheme="minorHAnsi" w:hAnsiTheme="minorHAnsi" w:cstheme="minorHAnsi"/>
          <w:sz w:val="20"/>
          <w:szCs w:val="20"/>
        </w:rPr>
        <w:t>,</w:t>
      </w:r>
    </w:p>
    <w:p w14:paraId="120CBDE6" w14:textId="77777777" w:rsidR="00A35519" w:rsidRPr="00505EB3" w:rsidRDefault="00A35519" w:rsidP="00A036F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pielenie k</w:t>
      </w:r>
      <w:r w:rsidR="00F2446D" w:rsidRPr="00505EB3">
        <w:rPr>
          <w:rFonts w:asciiTheme="minorHAnsi" w:hAnsiTheme="minorHAnsi" w:cstheme="minorHAnsi"/>
          <w:sz w:val="20"/>
          <w:szCs w:val="20"/>
        </w:rPr>
        <w:t>wietników, klombów i żywopłotów,</w:t>
      </w:r>
    </w:p>
    <w:p w14:paraId="0DDDE066" w14:textId="77777777" w:rsidR="00A35519" w:rsidRPr="00505EB3" w:rsidRDefault="00A35519" w:rsidP="00A036F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 xml:space="preserve">sprzątanie </w:t>
      </w:r>
      <w:r w:rsidR="00F2446D" w:rsidRPr="00505EB3">
        <w:rPr>
          <w:rFonts w:asciiTheme="minorHAnsi" w:hAnsiTheme="minorHAnsi" w:cstheme="minorHAnsi"/>
          <w:sz w:val="20"/>
          <w:szCs w:val="20"/>
        </w:rPr>
        <w:t>śmieci i liści z trawników itp.,</w:t>
      </w:r>
    </w:p>
    <w:p w14:paraId="13F6533E" w14:textId="2AD9B046" w:rsidR="00A35519" w:rsidRPr="00505EB3" w:rsidRDefault="00A35519" w:rsidP="00A036F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 xml:space="preserve">obsługa systemów nawodnieniowych, w tym przy użyciu systemu nawadniania „Toro” oraz obsługa i konserwacja systemu w oparciu o instrukcję </w:t>
      </w:r>
      <w:r w:rsidR="00F2446D" w:rsidRPr="00505EB3">
        <w:rPr>
          <w:rFonts w:asciiTheme="minorHAnsi" w:hAnsiTheme="minorHAnsi" w:cstheme="minorHAnsi"/>
          <w:sz w:val="20"/>
          <w:szCs w:val="20"/>
        </w:rPr>
        <w:t>eksploatacji systemu nawadniani</w:t>
      </w:r>
      <w:r w:rsidR="004A2DCD">
        <w:rPr>
          <w:rFonts w:asciiTheme="minorHAnsi" w:hAnsiTheme="minorHAnsi" w:cstheme="minorHAnsi"/>
          <w:sz w:val="20"/>
          <w:szCs w:val="20"/>
        </w:rPr>
        <w:t>a</w:t>
      </w:r>
      <w:r w:rsidR="00F2446D" w:rsidRPr="00505EB3">
        <w:rPr>
          <w:rFonts w:asciiTheme="minorHAnsi" w:hAnsiTheme="minorHAnsi" w:cstheme="minorHAnsi"/>
          <w:sz w:val="20"/>
          <w:szCs w:val="20"/>
        </w:rPr>
        <w:t>,</w:t>
      </w:r>
    </w:p>
    <w:p w14:paraId="6BE42F1D" w14:textId="77777777" w:rsidR="00A35519" w:rsidRPr="00505EB3" w:rsidRDefault="00A35519" w:rsidP="00A036F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przycin</w:t>
      </w:r>
      <w:r w:rsidR="00F2446D" w:rsidRPr="00505EB3">
        <w:rPr>
          <w:rFonts w:asciiTheme="minorHAnsi" w:hAnsiTheme="minorHAnsi" w:cstheme="minorHAnsi"/>
          <w:sz w:val="20"/>
          <w:szCs w:val="20"/>
        </w:rPr>
        <w:t>anie krzewów i roślin ozdobnych,</w:t>
      </w:r>
    </w:p>
    <w:p w14:paraId="2BF05137" w14:textId="09F7F07B" w:rsidR="00A35519" w:rsidRPr="006F3DFE" w:rsidRDefault="00F2446D" w:rsidP="00A036F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lastRenderedPageBreak/>
        <w:t>nawożenie</w:t>
      </w:r>
      <w:r w:rsidR="00085C2B">
        <w:rPr>
          <w:rFonts w:asciiTheme="minorHAnsi" w:hAnsiTheme="minorHAnsi" w:cstheme="minorHAnsi"/>
          <w:sz w:val="20"/>
          <w:szCs w:val="20"/>
        </w:rPr>
        <w:t xml:space="preserve"> </w:t>
      </w:r>
      <w:r w:rsidR="00085C2B" w:rsidRPr="006F3DFE">
        <w:rPr>
          <w:rFonts w:asciiTheme="minorHAnsi" w:hAnsiTheme="minorHAnsi" w:cstheme="minorHAnsi"/>
          <w:sz w:val="20"/>
          <w:szCs w:val="20"/>
        </w:rPr>
        <w:t>trawników</w:t>
      </w:r>
      <w:r w:rsidRPr="006F3DFE">
        <w:rPr>
          <w:rFonts w:asciiTheme="minorHAnsi" w:hAnsiTheme="minorHAnsi" w:cstheme="minorHAnsi"/>
          <w:sz w:val="20"/>
          <w:szCs w:val="20"/>
        </w:rPr>
        <w:t>,</w:t>
      </w:r>
    </w:p>
    <w:p w14:paraId="3D687130" w14:textId="77777777" w:rsidR="00A35519" w:rsidRPr="00505EB3" w:rsidRDefault="00A35519" w:rsidP="00A036F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zabezpi</w:t>
      </w:r>
      <w:r w:rsidR="00F2446D" w:rsidRPr="00505EB3">
        <w:rPr>
          <w:rFonts w:asciiTheme="minorHAnsi" w:hAnsiTheme="minorHAnsi" w:cstheme="minorHAnsi"/>
          <w:sz w:val="20"/>
          <w:szCs w:val="20"/>
        </w:rPr>
        <w:t>eczenie klombów na okres zimowy,</w:t>
      </w:r>
    </w:p>
    <w:p w14:paraId="6ACB1FD8" w14:textId="207632B9" w:rsidR="00A35519" w:rsidRPr="00505EB3" w:rsidRDefault="00F2446D" w:rsidP="00A036F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przycinanie drzew</w:t>
      </w:r>
      <w:r w:rsidR="0032172D">
        <w:rPr>
          <w:rFonts w:asciiTheme="minorHAnsi" w:hAnsiTheme="minorHAnsi" w:cstheme="minorHAnsi"/>
          <w:sz w:val="20"/>
          <w:szCs w:val="20"/>
        </w:rPr>
        <w:t xml:space="preserve"> i krzewów</w:t>
      </w:r>
      <w:r w:rsidRPr="00505EB3">
        <w:rPr>
          <w:rFonts w:asciiTheme="minorHAnsi" w:hAnsiTheme="minorHAnsi" w:cstheme="minorHAnsi"/>
          <w:sz w:val="20"/>
          <w:szCs w:val="20"/>
        </w:rPr>
        <w:t>,</w:t>
      </w:r>
    </w:p>
    <w:p w14:paraId="0D918068" w14:textId="77777777" w:rsidR="00A35519" w:rsidRPr="00505EB3" w:rsidRDefault="00A35519" w:rsidP="00A036F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 xml:space="preserve">uzupełnienie roślin w miejscach wymagających uzupełnienia </w:t>
      </w:r>
      <w:r w:rsidR="00F2446D" w:rsidRPr="00505EB3">
        <w:rPr>
          <w:rFonts w:asciiTheme="minorHAnsi" w:hAnsiTheme="minorHAnsi" w:cstheme="minorHAnsi"/>
          <w:sz w:val="20"/>
          <w:szCs w:val="20"/>
        </w:rPr>
        <w:t>(po uzgodnieniu z Zamawiającym),</w:t>
      </w:r>
    </w:p>
    <w:p w14:paraId="21F7CEA7" w14:textId="42439050" w:rsidR="00A35519" w:rsidRPr="00505EB3" w:rsidRDefault="00A35519" w:rsidP="00A036F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uzupełnienie materiałami ozdobnymi min. kora, kamień itp. miejsc wymagających uzupełnienia.</w:t>
      </w:r>
    </w:p>
    <w:p w14:paraId="35041B37" w14:textId="391E14DC" w:rsidR="00B6689F" w:rsidRDefault="00B6689F" w:rsidP="00A036F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 xml:space="preserve">wykonywanie oprysków okresowych przeciwko chwastom i szkodnikom, środki ochrony roślin, zakup nasion, dosadzenia leżą po stronie </w:t>
      </w:r>
      <w:r w:rsidR="002B2B1F">
        <w:rPr>
          <w:rFonts w:asciiTheme="minorHAnsi" w:hAnsiTheme="minorHAnsi" w:cstheme="minorHAnsi"/>
          <w:sz w:val="20"/>
          <w:szCs w:val="20"/>
        </w:rPr>
        <w:t>W</w:t>
      </w:r>
      <w:r w:rsidRPr="00505EB3">
        <w:rPr>
          <w:rFonts w:asciiTheme="minorHAnsi" w:hAnsiTheme="minorHAnsi" w:cstheme="minorHAnsi"/>
          <w:sz w:val="20"/>
          <w:szCs w:val="20"/>
        </w:rPr>
        <w:t>ykonawcy usługi.</w:t>
      </w:r>
    </w:p>
    <w:p w14:paraId="3ABFB156" w14:textId="77777777" w:rsidR="00A35519" w:rsidRPr="00505EB3" w:rsidRDefault="00A35519" w:rsidP="00A036F2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 xml:space="preserve">Zakres rzeczowy prac związanych z utrzymaniem terenów zielonych w </w:t>
      </w:r>
      <w:r w:rsidRPr="00505EB3">
        <w:rPr>
          <w:rFonts w:asciiTheme="minorHAnsi" w:hAnsiTheme="minorHAnsi" w:cstheme="minorHAnsi"/>
          <w:b/>
          <w:sz w:val="20"/>
          <w:szCs w:val="20"/>
        </w:rPr>
        <w:t>Standardzie 2</w:t>
      </w:r>
      <w:r w:rsidRPr="00505EB3">
        <w:rPr>
          <w:rFonts w:asciiTheme="minorHAnsi" w:hAnsiTheme="minorHAnsi" w:cstheme="minorHAnsi"/>
          <w:sz w:val="20"/>
          <w:szCs w:val="20"/>
        </w:rPr>
        <w:t xml:space="preserve"> obejmuje: </w:t>
      </w:r>
    </w:p>
    <w:p w14:paraId="670313D2" w14:textId="3A6BC8A9" w:rsidR="00A35519" w:rsidRPr="00D43F61" w:rsidRDefault="00A35519" w:rsidP="00A036F2">
      <w:pPr>
        <w:pStyle w:val="Akapitzlist"/>
        <w:numPr>
          <w:ilvl w:val="0"/>
          <w:numId w:val="38"/>
        </w:numPr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505EB3">
        <w:rPr>
          <w:rFonts w:asciiTheme="minorHAnsi" w:hAnsiTheme="minorHAnsi" w:cstheme="minorHAnsi"/>
          <w:sz w:val="20"/>
          <w:szCs w:val="20"/>
        </w:rPr>
        <w:t>koszenie</w:t>
      </w:r>
      <w:r w:rsidR="006B5544" w:rsidRPr="00505EB3">
        <w:rPr>
          <w:rFonts w:asciiTheme="minorHAnsi" w:hAnsiTheme="minorHAnsi" w:cstheme="minorHAnsi"/>
          <w:sz w:val="20"/>
          <w:szCs w:val="20"/>
        </w:rPr>
        <w:t xml:space="preserve"> </w:t>
      </w:r>
      <w:r w:rsidR="006B5544" w:rsidRPr="00D43F61">
        <w:rPr>
          <w:rFonts w:asciiTheme="minorHAnsi" w:hAnsiTheme="minorHAnsi" w:cstheme="minorHAnsi"/>
          <w:sz w:val="20"/>
          <w:szCs w:val="20"/>
        </w:rPr>
        <w:t>–</w:t>
      </w:r>
      <w:r w:rsidR="00E12624">
        <w:rPr>
          <w:rFonts w:asciiTheme="minorHAnsi" w:hAnsiTheme="minorHAnsi" w:cstheme="minorHAnsi"/>
          <w:sz w:val="20"/>
          <w:szCs w:val="20"/>
        </w:rPr>
        <w:t xml:space="preserve"> </w:t>
      </w:r>
      <w:r w:rsidR="006B5544" w:rsidRPr="00D43F61">
        <w:rPr>
          <w:rFonts w:asciiTheme="minorHAnsi" w:hAnsiTheme="minorHAnsi" w:cstheme="minorHAnsi"/>
          <w:sz w:val="20"/>
          <w:szCs w:val="20"/>
        </w:rPr>
        <w:t>4 krotne w sezonie,</w:t>
      </w:r>
    </w:p>
    <w:p w14:paraId="7C1C487C" w14:textId="210FCDA4" w:rsidR="00A35519" w:rsidRPr="00D43F61" w:rsidRDefault="00FD2F30" w:rsidP="00A036F2">
      <w:pPr>
        <w:pStyle w:val="Akapitzlist"/>
        <w:numPr>
          <w:ilvl w:val="0"/>
          <w:numId w:val="38"/>
        </w:numPr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mulczowanie lub </w:t>
      </w:r>
      <w:r w:rsidR="00A35519" w:rsidRPr="00D43F61">
        <w:rPr>
          <w:rFonts w:asciiTheme="minorHAnsi" w:hAnsiTheme="minorHAnsi" w:cstheme="minorHAnsi"/>
          <w:sz w:val="20"/>
          <w:szCs w:val="20"/>
        </w:rPr>
        <w:t>zagrabianie oraz wywóz ściętego materiału r</w:t>
      </w:r>
      <w:r w:rsidR="006B5544" w:rsidRPr="00D43F61">
        <w:rPr>
          <w:rFonts w:asciiTheme="minorHAnsi" w:hAnsiTheme="minorHAnsi" w:cstheme="minorHAnsi"/>
          <w:sz w:val="20"/>
          <w:szCs w:val="20"/>
        </w:rPr>
        <w:t>oślinnego z trawników parkowych,</w:t>
      </w:r>
    </w:p>
    <w:p w14:paraId="6415BE25" w14:textId="77777777" w:rsidR="00A35519" w:rsidRPr="00D43F61" w:rsidRDefault="00A35519" w:rsidP="00A036F2">
      <w:pPr>
        <w:pStyle w:val="Akapitzlist"/>
        <w:numPr>
          <w:ilvl w:val="0"/>
          <w:numId w:val="38"/>
        </w:numPr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D43F61">
        <w:rPr>
          <w:rFonts w:asciiTheme="minorHAnsi" w:hAnsiTheme="minorHAnsi" w:cstheme="minorHAnsi"/>
          <w:sz w:val="20"/>
          <w:szCs w:val="20"/>
        </w:rPr>
        <w:t>uzupełnianie zniszczonych tr</w:t>
      </w:r>
      <w:r w:rsidR="006B5544" w:rsidRPr="00D43F61">
        <w:rPr>
          <w:rFonts w:asciiTheme="minorHAnsi" w:hAnsiTheme="minorHAnsi" w:cstheme="minorHAnsi"/>
          <w:sz w:val="20"/>
          <w:szCs w:val="20"/>
        </w:rPr>
        <w:t>awników oraz dosiew nasion traw,</w:t>
      </w:r>
    </w:p>
    <w:p w14:paraId="312C9072" w14:textId="77777777" w:rsidR="00A35519" w:rsidRPr="00D43F61" w:rsidRDefault="00A35519" w:rsidP="00A036F2">
      <w:pPr>
        <w:pStyle w:val="Akapitzlist"/>
        <w:numPr>
          <w:ilvl w:val="0"/>
          <w:numId w:val="38"/>
        </w:numPr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D43F61">
        <w:rPr>
          <w:rFonts w:asciiTheme="minorHAnsi" w:hAnsiTheme="minorHAnsi" w:cstheme="minorHAnsi"/>
          <w:sz w:val="20"/>
          <w:szCs w:val="20"/>
        </w:rPr>
        <w:t>sprzątanie śmieci i l</w:t>
      </w:r>
      <w:r w:rsidR="006B5544" w:rsidRPr="00D43F61">
        <w:rPr>
          <w:rFonts w:asciiTheme="minorHAnsi" w:hAnsiTheme="minorHAnsi" w:cstheme="minorHAnsi"/>
          <w:sz w:val="20"/>
          <w:szCs w:val="20"/>
        </w:rPr>
        <w:t>iści z trawników parkowych itp.,</w:t>
      </w:r>
    </w:p>
    <w:p w14:paraId="15AE3AAF" w14:textId="77777777" w:rsidR="00A35519" w:rsidRPr="00D43F61" w:rsidRDefault="006B5544" w:rsidP="00A036F2">
      <w:pPr>
        <w:pStyle w:val="Akapitzlist"/>
        <w:numPr>
          <w:ilvl w:val="0"/>
          <w:numId w:val="38"/>
        </w:numPr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D43F61">
        <w:rPr>
          <w:rFonts w:asciiTheme="minorHAnsi" w:hAnsiTheme="minorHAnsi" w:cstheme="minorHAnsi"/>
          <w:sz w:val="20"/>
          <w:szCs w:val="20"/>
        </w:rPr>
        <w:t>przycinanie krzewów,</w:t>
      </w:r>
    </w:p>
    <w:p w14:paraId="580E1A2C" w14:textId="1592D934" w:rsidR="00A35519" w:rsidRPr="00D43F61" w:rsidRDefault="006B5544" w:rsidP="00A036F2">
      <w:pPr>
        <w:pStyle w:val="Akapitzlist"/>
        <w:numPr>
          <w:ilvl w:val="0"/>
          <w:numId w:val="38"/>
        </w:numPr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D43F61">
        <w:rPr>
          <w:rFonts w:asciiTheme="minorHAnsi" w:hAnsiTheme="minorHAnsi" w:cstheme="minorHAnsi"/>
          <w:sz w:val="20"/>
          <w:szCs w:val="20"/>
        </w:rPr>
        <w:t>nawożenie</w:t>
      </w:r>
      <w:r w:rsidR="00085C2B" w:rsidRPr="00D43F61">
        <w:rPr>
          <w:rFonts w:asciiTheme="minorHAnsi" w:hAnsiTheme="minorHAnsi" w:cstheme="minorHAnsi"/>
          <w:sz w:val="20"/>
          <w:szCs w:val="20"/>
        </w:rPr>
        <w:t xml:space="preserve"> trawników</w:t>
      </w:r>
      <w:r w:rsidRPr="00D43F61">
        <w:rPr>
          <w:rFonts w:asciiTheme="minorHAnsi" w:hAnsiTheme="minorHAnsi" w:cstheme="minorHAnsi"/>
          <w:sz w:val="20"/>
          <w:szCs w:val="20"/>
        </w:rPr>
        <w:t>,</w:t>
      </w:r>
    </w:p>
    <w:p w14:paraId="300EF894" w14:textId="77777777" w:rsidR="00A35519" w:rsidRPr="00D43F61" w:rsidRDefault="00A35519" w:rsidP="00A036F2">
      <w:pPr>
        <w:pStyle w:val="Akapitzlist"/>
        <w:numPr>
          <w:ilvl w:val="0"/>
          <w:numId w:val="38"/>
        </w:numPr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D43F61">
        <w:rPr>
          <w:rFonts w:asciiTheme="minorHAnsi" w:hAnsiTheme="minorHAnsi" w:cstheme="minorHAnsi"/>
          <w:sz w:val="20"/>
          <w:szCs w:val="20"/>
        </w:rPr>
        <w:t xml:space="preserve">uzupełnienie roślin w miejscach wymagających uzupełnienia </w:t>
      </w:r>
      <w:r w:rsidR="006B5544" w:rsidRPr="00D43F61">
        <w:rPr>
          <w:rFonts w:asciiTheme="minorHAnsi" w:hAnsiTheme="minorHAnsi" w:cstheme="minorHAnsi"/>
          <w:sz w:val="20"/>
          <w:szCs w:val="20"/>
        </w:rPr>
        <w:t>(po uzgodnieniu z Zamawiającym),</w:t>
      </w:r>
    </w:p>
    <w:p w14:paraId="49632380" w14:textId="0FF5AB6C" w:rsidR="00A35519" w:rsidRPr="00D43F61" w:rsidRDefault="00A35519" w:rsidP="00A036F2">
      <w:pPr>
        <w:pStyle w:val="Akapitzlist"/>
        <w:numPr>
          <w:ilvl w:val="0"/>
          <w:numId w:val="38"/>
        </w:numPr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D43F61">
        <w:rPr>
          <w:rFonts w:asciiTheme="minorHAnsi" w:hAnsiTheme="minorHAnsi" w:cstheme="minorHAnsi"/>
          <w:sz w:val="20"/>
          <w:szCs w:val="20"/>
        </w:rPr>
        <w:t>uzupełnienie materiałami ozdobnymi min. kora, kamień itp. miejsc wymagających uzupełnienia.</w:t>
      </w:r>
    </w:p>
    <w:p w14:paraId="3CF51687" w14:textId="50ED01B4" w:rsidR="00B6689F" w:rsidRPr="00D43F61" w:rsidRDefault="00B6689F" w:rsidP="00A036F2">
      <w:pPr>
        <w:pStyle w:val="Akapitzlist"/>
        <w:numPr>
          <w:ilvl w:val="0"/>
          <w:numId w:val="38"/>
        </w:numPr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D43F61">
        <w:rPr>
          <w:rFonts w:asciiTheme="minorHAnsi" w:hAnsiTheme="minorHAnsi" w:cstheme="minorHAnsi"/>
          <w:sz w:val="20"/>
          <w:szCs w:val="20"/>
        </w:rPr>
        <w:t xml:space="preserve">wykonywanie oprysków okresowych przeciwko chwastom i szkodnikom, środki ochrony roślin, zakup nasion, dosadzenia leżą po stronie </w:t>
      </w:r>
      <w:r w:rsidR="002B2B1F" w:rsidRPr="00D43F61">
        <w:rPr>
          <w:rFonts w:asciiTheme="minorHAnsi" w:hAnsiTheme="minorHAnsi" w:cstheme="minorHAnsi"/>
          <w:sz w:val="20"/>
          <w:szCs w:val="20"/>
        </w:rPr>
        <w:t>W</w:t>
      </w:r>
      <w:r w:rsidR="00085C2B" w:rsidRPr="00D43F61">
        <w:rPr>
          <w:rFonts w:asciiTheme="minorHAnsi" w:hAnsiTheme="minorHAnsi" w:cstheme="minorHAnsi"/>
          <w:sz w:val="20"/>
          <w:szCs w:val="20"/>
        </w:rPr>
        <w:t>ykonawcy usługi,</w:t>
      </w:r>
    </w:p>
    <w:p w14:paraId="7B55C841" w14:textId="276A04B4" w:rsidR="00A35519" w:rsidRPr="00D43F61" w:rsidRDefault="00A35519" w:rsidP="00A036F2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43F61">
        <w:rPr>
          <w:rFonts w:asciiTheme="minorHAnsi" w:hAnsiTheme="minorHAnsi" w:cstheme="minorHAnsi"/>
          <w:sz w:val="20"/>
          <w:szCs w:val="20"/>
        </w:rPr>
        <w:t xml:space="preserve">Zakres rzeczowy prac związanych z utrzymaniem terenów zielonych w </w:t>
      </w:r>
      <w:r w:rsidRPr="00D43F61">
        <w:rPr>
          <w:rFonts w:asciiTheme="minorHAnsi" w:hAnsiTheme="minorHAnsi" w:cstheme="minorHAnsi"/>
          <w:b/>
          <w:sz w:val="20"/>
          <w:szCs w:val="20"/>
        </w:rPr>
        <w:t>Standardzie 3</w:t>
      </w:r>
      <w:r w:rsidRPr="00D43F61">
        <w:rPr>
          <w:rFonts w:asciiTheme="minorHAnsi" w:hAnsiTheme="minorHAnsi" w:cstheme="minorHAnsi"/>
          <w:sz w:val="20"/>
          <w:szCs w:val="20"/>
        </w:rPr>
        <w:t xml:space="preserve"> obejmuj</w:t>
      </w:r>
      <w:r w:rsidR="00352C73" w:rsidRPr="00D43F61">
        <w:rPr>
          <w:rFonts w:asciiTheme="minorHAnsi" w:hAnsiTheme="minorHAnsi" w:cstheme="minorHAnsi"/>
          <w:sz w:val="20"/>
          <w:szCs w:val="20"/>
        </w:rPr>
        <w:t>e</w:t>
      </w:r>
      <w:r w:rsidRPr="00D43F61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24F04EE4" w14:textId="640F9B24" w:rsidR="00A35519" w:rsidRPr="00D43F61" w:rsidRDefault="00FD2F30" w:rsidP="00A036F2">
      <w:pPr>
        <w:pStyle w:val="Akapitzlist"/>
        <w:numPr>
          <w:ilvl w:val="0"/>
          <w:numId w:val="34"/>
        </w:numPr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</w:t>
      </w:r>
      <w:r w:rsidR="00DB4AA0" w:rsidRPr="00D43F61">
        <w:rPr>
          <w:rFonts w:asciiTheme="minorHAnsi" w:hAnsiTheme="minorHAnsi" w:cstheme="minorHAnsi"/>
          <w:sz w:val="20"/>
          <w:szCs w:val="20"/>
        </w:rPr>
        <w:t>oszenie</w:t>
      </w:r>
      <w:r w:rsidR="005C437C">
        <w:rPr>
          <w:rFonts w:asciiTheme="minorHAnsi" w:hAnsiTheme="minorHAnsi" w:cstheme="minorHAnsi"/>
          <w:sz w:val="20"/>
          <w:szCs w:val="20"/>
        </w:rPr>
        <w:t xml:space="preserve"> </w:t>
      </w:r>
      <w:r w:rsidR="006B5544" w:rsidRPr="00D43F61">
        <w:rPr>
          <w:rFonts w:asciiTheme="minorHAnsi" w:hAnsiTheme="minorHAnsi" w:cstheme="minorHAnsi"/>
          <w:sz w:val="20"/>
          <w:szCs w:val="20"/>
        </w:rPr>
        <w:t>– 3 krotne w sezonie,</w:t>
      </w:r>
    </w:p>
    <w:p w14:paraId="320F3C3F" w14:textId="25E2491B" w:rsidR="00A35519" w:rsidRPr="00D43F61" w:rsidRDefault="00FD2F30" w:rsidP="00A036F2">
      <w:pPr>
        <w:pStyle w:val="Akapitzlist"/>
        <w:numPr>
          <w:ilvl w:val="0"/>
          <w:numId w:val="34"/>
        </w:numPr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bookmarkStart w:id="2" w:name="_Hlk149643290"/>
      <w:r>
        <w:rPr>
          <w:rFonts w:asciiTheme="minorHAnsi" w:hAnsiTheme="minorHAnsi" w:cstheme="minorHAnsi"/>
          <w:sz w:val="20"/>
          <w:szCs w:val="20"/>
        </w:rPr>
        <w:t>m</w:t>
      </w:r>
      <w:r w:rsidR="00DA6939">
        <w:rPr>
          <w:rFonts w:asciiTheme="minorHAnsi" w:hAnsiTheme="minorHAnsi" w:cstheme="minorHAnsi"/>
          <w:sz w:val="20"/>
          <w:szCs w:val="20"/>
        </w:rPr>
        <w:t xml:space="preserve">ulczowanie lub </w:t>
      </w:r>
      <w:r w:rsidR="00A35519" w:rsidRPr="00D43F61">
        <w:rPr>
          <w:rFonts w:asciiTheme="minorHAnsi" w:hAnsiTheme="minorHAnsi" w:cstheme="minorHAnsi"/>
          <w:sz w:val="20"/>
          <w:szCs w:val="20"/>
        </w:rPr>
        <w:t>zagrabianie oraz wywóz skoszonego materiału roślinnego</w:t>
      </w:r>
      <w:r w:rsidR="0000595F" w:rsidRPr="00D43F61">
        <w:rPr>
          <w:rFonts w:asciiTheme="minorHAnsi" w:hAnsiTheme="minorHAnsi" w:cstheme="minorHAnsi"/>
          <w:sz w:val="20"/>
          <w:szCs w:val="20"/>
        </w:rPr>
        <w:t>,</w:t>
      </w:r>
    </w:p>
    <w:p w14:paraId="2F40FEE3" w14:textId="0BCB78C9" w:rsidR="00B6689F" w:rsidRPr="00D43F61" w:rsidRDefault="00B6689F" w:rsidP="00A036F2">
      <w:pPr>
        <w:pStyle w:val="Akapitzlist"/>
        <w:numPr>
          <w:ilvl w:val="0"/>
          <w:numId w:val="34"/>
        </w:numPr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D43F61">
        <w:rPr>
          <w:rFonts w:asciiTheme="minorHAnsi" w:hAnsiTheme="minorHAnsi" w:cstheme="minorHAnsi"/>
          <w:sz w:val="20"/>
          <w:szCs w:val="20"/>
        </w:rPr>
        <w:t>wykonywanie oprysków wg potrzeb</w:t>
      </w:r>
      <w:r w:rsidR="00085C2B" w:rsidRPr="00D43F61">
        <w:rPr>
          <w:rFonts w:asciiTheme="minorHAnsi" w:hAnsiTheme="minorHAnsi" w:cstheme="minorHAnsi"/>
          <w:sz w:val="20"/>
          <w:szCs w:val="20"/>
        </w:rPr>
        <w:t>,</w:t>
      </w:r>
    </w:p>
    <w:bookmarkEnd w:id="2"/>
    <w:p w14:paraId="3E1C70CF" w14:textId="75E3882A" w:rsidR="00085C2B" w:rsidRPr="00D43F61" w:rsidRDefault="00085C2B" w:rsidP="00A036F2">
      <w:pPr>
        <w:pStyle w:val="Akapitzlist"/>
        <w:numPr>
          <w:ilvl w:val="0"/>
          <w:numId w:val="34"/>
        </w:numPr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D43F61">
        <w:rPr>
          <w:rFonts w:asciiTheme="minorHAnsi" w:hAnsiTheme="minorHAnsi" w:cstheme="minorHAnsi"/>
          <w:sz w:val="20"/>
          <w:szCs w:val="20"/>
        </w:rPr>
        <w:t xml:space="preserve">nawożenie trawników, </w:t>
      </w:r>
    </w:p>
    <w:p w14:paraId="178BF262" w14:textId="7C9F21A9" w:rsidR="000F26CD" w:rsidRPr="006F6785" w:rsidRDefault="006F6785" w:rsidP="00A036F2">
      <w:pPr>
        <w:pStyle w:val="Bezodstpw"/>
        <w:numPr>
          <w:ilvl w:val="0"/>
          <w:numId w:val="4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6F6785">
        <w:rPr>
          <w:rFonts w:asciiTheme="minorHAnsi" w:hAnsiTheme="minorHAnsi" w:cstheme="minorHAnsi"/>
          <w:sz w:val="20"/>
          <w:szCs w:val="20"/>
        </w:rPr>
        <w:t xml:space="preserve">Zakres rzeczowy prac związanych z utrzymaniem terenów zielonych </w:t>
      </w:r>
      <w:r w:rsidR="000F26CD" w:rsidRPr="006F6785">
        <w:rPr>
          <w:rFonts w:asciiTheme="minorHAnsi" w:hAnsiTheme="minorHAnsi" w:cstheme="minorHAnsi"/>
          <w:sz w:val="20"/>
          <w:szCs w:val="20"/>
        </w:rPr>
        <w:t>poza ogrodzeniem</w:t>
      </w:r>
      <w:r>
        <w:rPr>
          <w:rFonts w:asciiTheme="minorHAnsi" w:hAnsiTheme="minorHAnsi" w:cstheme="minorHAnsi"/>
          <w:sz w:val="20"/>
          <w:szCs w:val="20"/>
        </w:rPr>
        <w:t xml:space="preserve"> stałym</w:t>
      </w:r>
      <w:r w:rsidR="000F26CD" w:rsidRPr="006F6785">
        <w:rPr>
          <w:rFonts w:asciiTheme="minorHAnsi" w:hAnsiTheme="minorHAnsi" w:cstheme="minorHAnsi"/>
          <w:sz w:val="20"/>
          <w:szCs w:val="20"/>
        </w:rPr>
        <w:t>:</w:t>
      </w:r>
    </w:p>
    <w:p w14:paraId="46FED438" w14:textId="203981EB" w:rsidR="000F26CD" w:rsidRDefault="00AD065B" w:rsidP="00A036F2">
      <w:pPr>
        <w:pStyle w:val="Bezodstpw"/>
        <w:numPr>
          <w:ilvl w:val="1"/>
          <w:numId w:val="21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D065B">
        <w:rPr>
          <w:rFonts w:asciiTheme="minorHAnsi" w:hAnsiTheme="minorHAnsi" w:cstheme="minorHAnsi"/>
          <w:sz w:val="20"/>
          <w:szCs w:val="20"/>
        </w:rPr>
        <w:t>Sprzątanie linii brzegowej</w:t>
      </w:r>
      <w:r>
        <w:rPr>
          <w:rFonts w:asciiTheme="minorHAnsi" w:hAnsiTheme="minorHAnsi" w:cstheme="minorHAnsi"/>
          <w:sz w:val="20"/>
          <w:szCs w:val="20"/>
        </w:rPr>
        <w:t xml:space="preserve"> oraz wału działowego między zbiornikami </w:t>
      </w:r>
      <w:proofErr w:type="spellStart"/>
      <w:r>
        <w:rPr>
          <w:rFonts w:asciiTheme="minorHAnsi" w:hAnsiTheme="minorHAnsi" w:cstheme="minorHAnsi"/>
          <w:sz w:val="20"/>
          <w:szCs w:val="20"/>
        </w:rPr>
        <w:t>Słok</w:t>
      </w:r>
      <w:proofErr w:type="spellEnd"/>
    </w:p>
    <w:p w14:paraId="6280C4BD" w14:textId="3A13BD2D" w:rsidR="00AD065B" w:rsidRDefault="00E12624" w:rsidP="00A036F2">
      <w:pPr>
        <w:pStyle w:val="Akapitzlist"/>
        <w:numPr>
          <w:ilvl w:val="0"/>
          <w:numId w:val="37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</w:t>
      </w:r>
      <w:r w:rsidR="00AD065B" w:rsidRPr="002F1695">
        <w:rPr>
          <w:rFonts w:asciiTheme="minorHAnsi" w:hAnsiTheme="minorHAnsi" w:cstheme="minorHAnsi"/>
          <w:sz w:val="20"/>
          <w:szCs w:val="20"/>
        </w:rPr>
        <w:t>oszenie</w:t>
      </w:r>
      <w:bookmarkStart w:id="3" w:name="_Hlk149642600"/>
      <w:r w:rsidR="00AD065B" w:rsidRPr="002F1695">
        <w:rPr>
          <w:rFonts w:asciiTheme="minorHAnsi" w:hAnsiTheme="minorHAnsi" w:cstheme="minorHAnsi"/>
          <w:sz w:val="20"/>
          <w:szCs w:val="20"/>
        </w:rPr>
        <w:t xml:space="preserve"> i sprzątanie - 2 krotne w </w:t>
      </w:r>
      <w:r w:rsidR="002F1695">
        <w:rPr>
          <w:rFonts w:asciiTheme="minorHAnsi" w:hAnsiTheme="minorHAnsi" w:cstheme="minorHAnsi"/>
          <w:sz w:val="20"/>
          <w:szCs w:val="20"/>
        </w:rPr>
        <w:t>roku</w:t>
      </w:r>
      <w:r w:rsidR="00AD065B" w:rsidRPr="002F1695">
        <w:rPr>
          <w:rFonts w:asciiTheme="minorHAnsi" w:hAnsiTheme="minorHAnsi" w:cstheme="minorHAnsi"/>
          <w:sz w:val="20"/>
          <w:szCs w:val="20"/>
        </w:rPr>
        <w:t>,</w:t>
      </w:r>
    </w:p>
    <w:p w14:paraId="684DFE83" w14:textId="35FDC901" w:rsidR="00CB2F3B" w:rsidRPr="00D43F61" w:rsidRDefault="00CB2F3B" w:rsidP="00A036F2">
      <w:pPr>
        <w:pStyle w:val="Akapitzlist"/>
        <w:numPr>
          <w:ilvl w:val="0"/>
          <w:numId w:val="37"/>
        </w:numPr>
        <w:jc w:val="both"/>
        <w:rPr>
          <w:rFonts w:asciiTheme="minorHAnsi" w:hAnsiTheme="minorHAnsi" w:cstheme="minorHAnsi"/>
          <w:sz w:val="20"/>
          <w:szCs w:val="20"/>
        </w:rPr>
      </w:pPr>
      <w:bookmarkStart w:id="4" w:name="_Hlk149643424"/>
      <w:r>
        <w:rPr>
          <w:rFonts w:asciiTheme="minorHAnsi" w:hAnsiTheme="minorHAnsi" w:cstheme="minorHAnsi"/>
          <w:sz w:val="20"/>
          <w:szCs w:val="20"/>
        </w:rPr>
        <w:t xml:space="preserve">mulczowanie lub </w:t>
      </w:r>
      <w:r w:rsidRPr="00D43F61">
        <w:rPr>
          <w:rFonts w:asciiTheme="minorHAnsi" w:hAnsiTheme="minorHAnsi" w:cstheme="minorHAnsi"/>
          <w:sz w:val="20"/>
          <w:szCs w:val="20"/>
        </w:rPr>
        <w:t>zagrabianie oraz wywóz skoszonego materiału roślinnego</w:t>
      </w:r>
      <w:r>
        <w:rPr>
          <w:rFonts w:asciiTheme="minorHAnsi" w:hAnsiTheme="minorHAnsi" w:cstheme="minorHAnsi"/>
          <w:sz w:val="20"/>
          <w:szCs w:val="20"/>
        </w:rPr>
        <w:t xml:space="preserve"> oraz zebranych odpadów</w:t>
      </w:r>
      <w:r w:rsidRPr="00D43F61">
        <w:rPr>
          <w:rFonts w:asciiTheme="minorHAnsi" w:hAnsiTheme="minorHAnsi" w:cstheme="minorHAnsi"/>
          <w:sz w:val="20"/>
          <w:szCs w:val="20"/>
        </w:rPr>
        <w:t>,</w:t>
      </w:r>
    </w:p>
    <w:p w14:paraId="1329DCB5" w14:textId="7EA26E23" w:rsidR="00CB2F3B" w:rsidRPr="00D43F61" w:rsidRDefault="00CB2F3B" w:rsidP="00A036F2">
      <w:pPr>
        <w:pStyle w:val="Akapitzlist"/>
        <w:numPr>
          <w:ilvl w:val="0"/>
          <w:numId w:val="3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43F61">
        <w:rPr>
          <w:rFonts w:asciiTheme="minorHAnsi" w:hAnsiTheme="minorHAnsi" w:cstheme="minorHAnsi"/>
          <w:sz w:val="20"/>
          <w:szCs w:val="20"/>
        </w:rPr>
        <w:t>wykonywanie oprysków wg potrzeb</w:t>
      </w:r>
      <w:bookmarkEnd w:id="4"/>
      <w:r w:rsidR="00E12624">
        <w:rPr>
          <w:rFonts w:asciiTheme="minorHAnsi" w:hAnsiTheme="minorHAnsi" w:cstheme="minorHAnsi"/>
          <w:sz w:val="20"/>
          <w:szCs w:val="20"/>
        </w:rPr>
        <w:t>.</w:t>
      </w:r>
    </w:p>
    <w:bookmarkEnd w:id="3"/>
    <w:p w14:paraId="54E8A87F" w14:textId="517D544E" w:rsidR="00AD065B" w:rsidRDefault="00AD065B" w:rsidP="00A036F2">
      <w:pPr>
        <w:pStyle w:val="Bezodstpw"/>
        <w:numPr>
          <w:ilvl w:val="1"/>
          <w:numId w:val="21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Utrzymanie terenów zielonych obszarów </w:t>
      </w:r>
      <w:r w:rsidR="002F1695">
        <w:rPr>
          <w:rFonts w:asciiTheme="minorHAnsi" w:hAnsiTheme="minorHAnsi" w:cstheme="minorHAnsi"/>
          <w:sz w:val="20"/>
          <w:szCs w:val="20"/>
        </w:rPr>
        <w:t>wokół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bookmarkStart w:id="5" w:name="_Hlk149642536"/>
      <w:r>
        <w:rPr>
          <w:rFonts w:asciiTheme="minorHAnsi" w:hAnsiTheme="minorHAnsi" w:cstheme="minorHAnsi"/>
          <w:sz w:val="20"/>
          <w:szCs w:val="20"/>
        </w:rPr>
        <w:t>obiekt</w:t>
      </w:r>
      <w:r w:rsidR="002F1695">
        <w:rPr>
          <w:rFonts w:asciiTheme="minorHAnsi" w:hAnsiTheme="minorHAnsi" w:cstheme="minorHAnsi"/>
          <w:sz w:val="20"/>
          <w:szCs w:val="20"/>
        </w:rPr>
        <w:t>u</w:t>
      </w:r>
      <w:r w:rsidR="002F1695" w:rsidRPr="002F1695">
        <w:rPr>
          <w:rFonts w:asciiTheme="minorHAnsi" w:hAnsiTheme="minorHAnsi" w:cstheme="minorHAnsi"/>
          <w:sz w:val="20"/>
          <w:szCs w:val="20"/>
        </w:rPr>
        <w:t xml:space="preserve"> B6/2</w:t>
      </w:r>
      <w:bookmarkEnd w:id="5"/>
    </w:p>
    <w:p w14:paraId="550CF56C" w14:textId="78405B3F" w:rsidR="002F1695" w:rsidRDefault="00E12624" w:rsidP="00A036F2">
      <w:pPr>
        <w:pStyle w:val="Akapitzlist"/>
        <w:numPr>
          <w:ilvl w:val="0"/>
          <w:numId w:val="35"/>
        </w:numPr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>k</w:t>
      </w:r>
      <w:r w:rsidR="002F1695" w:rsidRPr="002F1695">
        <w:rPr>
          <w:rFonts w:asciiTheme="minorHAnsi" w:hAnsiTheme="minorHAnsi" w:cstheme="minorHAnsi"/>
          <w:sz w:val="20"/>
          <w:szCs w:val="20"/>
        </w:rPr>
        <w:t xml:space="preserve">oszenie </w:t>
      </w:r>
      <w:r w:rsidR="002F1695" w:rsidRPr="002F1695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i sprzątanie - 2 krotne w </w:t>
      </w:r>
      <w:r w:rsidR="002F1695">
        <w:rPr>
          <w:rFonts w:asciiTheme="minorHAnsi" w:eastAsia="Calibri" w:hAnsiTheme="minorHAnsi" w:cstheme="minorHAnsi"/>
          <w:sz w:val="20"/>
          <w:szCs w:val="20"/>
          <w:lang w:eastAsia="en-US"/>
        </w:rPr>
        <w:t>roku</w:t>
      </w:r>
      <w:r w:rsidR="002F1695" w:rsidRPr="002F1695">
        <w:rPr>
          <w:rFonts w:asciiTheme="minorHAnsi" w:eastAsia="Calibri" w:hAnsiTheme="minorHAnsi" w:cstheme="minorHAnsi"/>
          <w:sz w:val="20"/>
          <w:szCs w:val="20"/>
          <w:lang w:eastAsia="en-US"/>
        </w:rPr>
        <w:t>,</w:t>
      </w:r>
    </w:p>
    <w:p w14:paraId="24543A8C" w14:textId="77777777" w:rsidR="00CB2F3B" w:rsidRPr="00CB2F3B" w:rsidRDefault="00CB2F3B" w:rsidP="00A036F2">
      <w:pPr>
        <w:pStyle w:val="Akapitzlist"/>
        <w:numPr>
          <w:ilvl w:val="0"/>
          <w:numId w:val="35"/>
        </w:numPr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B2F3B">
        <w:rPr>
          <w:rFonts w:asciiTheme="minorHAnsi" w:eastAsia="Calibri" w:hAnsiTheme="minorHAnsi" w:cstheme="minorHAnsi"/>
          <w:sz w:val="20"/>
          <w:szCs w:val="20"/>
          <w:lang w:eastAsia="en-US"/>
        </w:rPr>
        <w:t>mulczowanie lub zagrabianie oraz wywóz skoszonego materiału roślinnego oraz zebranych odpadów,</w:t>
      </w:r>
    </w:p>
    <w:p w14:paraId="479E95BA" w14:textId="62A2761A" w:rsidR="00CB2F3B" w:rsidRPr="002F1695" w:rsidRDefault="00E12624" w:rsidP="00A036F2">
      <w:pPr>
        <w:pStyle w:val="Akapitzlist"/>
        <w:numPr>
          <w:ilvl w:val="0"/>
          <w:numId w:val="35"/>
        </w:numPr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t>wykonywanie oprysków wg potrzeb.</w:t>
      </w:r>
    </w:p>
    <w:p w14:paraId="4CE6A3AB" w14:textId="620CA82B" w:rsidR="00AD065B" w:rsidRDefault="006F6785" w:rsidP="00A036F2">
      <w:pPr>
        <w:pStyle w:val="Bezodstpw"/>
        <w:numPr>
          <w:ilvl w:val="1"/>
          <w:numId w:val="21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D065B">
        <w:rPr>
          <w:rFonts w:asciiTheme="minorHAnsi" w:hAnsiTheme="minorHAnsi" w:cstheme="minorHAnsi"/>
          <w:sz w:val="20"/>
          <w:szCs w:val="20"/>
        </w:rPr>
        <w:t>Utrzymanie terenów zielonych w</w:t>
      </w:r>
      <w:r w:rsidR="002F1695">
        <w:rPr>
          <w:rFonts w:asciiTheme="minorHAnsi" w:hAnsiTheme="minorHAnsi" w:cstheme="minorHAnsi"/>
          <w:sz w:val="20"/>
          <w:szCs w:val="20"/>
        </w:rPr>
        <w:t>okół</w:t>
      </w:r>
      <w:r w:rsidR="00AD065B">
        <w:rPr>
          <w:rFonts w:asciiTheme="minorHAnsi" w:hAnsiTheme="minorHAnsi" w:cstheme="minorHAnsi"/>
          <w:sz w:val="20"/>
          <w:szCs w:val="20"/>
        </w:rPr>
        <w:t xml:space="preserve"> </w:t>
      </w:r>
      <w:r w:rsidR="002F1695" w:rsidRPr="002F1695">
        <w:rPr>
          <w:rFonts w:asciiTheme="minorHAnsi" w:hAnsiTheme="minorHAnsi" w:cstheme="minorHAnsi"/>
          <w:sz w:val="20"/>
          <w:szCs w:val="20"/>
        </w:rPr>
        <w:t>obiekt</w:t>
      </w:r>
      <w:r w:rsidR="002F1695">
        <w:rPr>
          <w:rFonts w:asciiTheme="minorHAnsi" w:hAnsiTheme="minorHAnsi" w:cstheme="minorHAnsi"/>
          <w:sz w:val="20"/>
          <w:szCs w:val="20"/>
        </w:rPr>
        <w:t>u</w:t>
      </w:r>
      <w:r w:rsidR="002F1695" w:rsidRPr="002F1695">
        <w:rPr>
          <w:rFonts w:asciiTheme="minorHAnsi" w:hAnsiTheme="minorHAnsi" w:cstheme="minorHAnsi"/>
          <w:sz w:val="20"/>
          <w:szCs w:val="20"/>
        </w:rPr>
        <w:t xml:space="preserve"> kamienia wapiennego (R 17)</w:t>
      </w:r>
    </w:p>
    <w:p w14:paraId="73C2171B" w14:textId="46D94886" w:rsidR="00AD065B" w:rsidRDefault="00E12624" w:rsidP="00A036F2">
      <w:pPr>
        <w:pStyle w:val="Bezodstpw"/>
        <w:numPr>
          <w:ilvl w:val="0"/>
          <w:numId w:val="36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</w:t>
      </w:r>
      <w:r w:rsidR="002F1695">
        <w:rPr>
          <w:rFonts w:asciiTheme="minorHAnsi" w:hAnsiTheme="minorHAnsi" w:cstheme="minorHAnsi"/>
          <w:sz w:val="20"/>
          <w:szCs w:val="20"/>
        </w:rPr>
        <w:t>oszenie, sprzątanie oraz wycinka samosiejek – 1 krotnie  w roku.</w:t>
      </w:r>
    </w:p>
    <w:p w14:paraId="4BA6ED71" w14:textId="15A65C9B" w:rsidR="00CB2F3B" w:rsidRDefault="00CB2F3B" w:rsidP="00A036F2">
      <w:pPr>
        <w:pStyle w:val="Bezodstpw"/>
        <w:numPr>
          <w:ilvl w:val="0"/>
          <w:numId w:val="3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B2F3B">
        <w:rPr>
          <w:rFonts w:asciiTheme="minorHAnsi" w:hAnsiTheme="minorHAnsi" w:cstheme="minorHAnsi"/>
          <w:sz w:val="20"/>
          <w:szCs w:val="20"/>
        </w:rPr>
        <w:t>mulczowanie lub zagrabianie oraz wywóz skoszonego materiału roślinnego oraz zebranych odpadów,</w:t>
      </w:r>
    </w:p>
    <w:p w14:paraId="376A5561" w14:textId="02277DA2" w:rsidR="00CB2F3B" w:rsidRPr="00CB2F3B" w:rsidRDefault="00CB2F3B" w:rsidP="00A036F2">
      <w:pPr>
        <w:pStyle w:val="Bezodstpw"/>
        <w:numPr>
          <w:ilvl w:val="0"/>
          <w:numId w:val="3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B2F3B">
        <w:rPr>
          <w:rFonts w:asciiTheme="minorHAnsi" w:hAnsiTheme="minorHAnsi" w:cstheme="minorHAnsi"/>
          <w:sz w:val="20"/>
          <w:szCs w:val="20"/>
        </w:rPr>
        <w:t>wykonywanie oprysków wg potrzeb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597123DC" w14:textId="0012EB75" w:rsidR="006F6785" w:rsidRDefault="00E12624" w:rsidP="00A036F2">
      <w:pPr>
        <w:numPr>
          <w:ilvl w:val="0"/>
          <w:numId w:val="36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</w:t>
      </w:r>
      <w:r w:rsidR="006F6785" w:rsidRPr="00D43F61">
        <w:rPr>
          <w:rFonts w:asciiTheme="minorHAnsi" w:hAnsiTheme="minorHAnsi" w:cstheme="minorHAnsi"/>
          <w:sz w:val="20"/>
          <w:szCs w:val="20"/>
        </w:rPr>
        <w:t>zęstotliwość robót uzależniona jest od aktualnych potrzeb wynikających z pór roku, warunków atmosferycznych oraz potrzeb Zamawiającego,</w:t>
      </w:r>
    </w:p>
    <w:p w14:paraId="70DF9356" w14:textId="77777777" w:rsidR="00E12624" w:rsidRPr="00D43F61" w:rsidRDefault="00E12624" w:rsidP="00D42FBA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64798430" w14:textId="0E59E86F" w:rsidR="006F6785" w:rsidRPr="005351BB" w:rsidRDefault="006F6785" w:rsidP="00D42FBA">
      <w:pPr>
        <w:spacing w:line="100" w:lineRule="atLeast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351BB">
        <w:rPr>
          <w:rFonts w:asciiTheme="minorHAnsi" w:hAnsiTheme="minorHAnsi" w:cstheme="minorHAnsi"/>
          <w:sz w:val="20"/>
          <w:szCs w:val="20"/>
        </w:rPr>
        <w:t>Usługa wykonywana</w:t>
      </w:r>
      <w:r w:rsidR="00E12624">
        <w:rPr>
          <w:rFonts w:asciiTheme="minorHAnsi" w:hAnsiTheme="minorHAnsi" w:cstheme="minorHAnsi"/>
          <w:sz w:val="20"/>
          <w:szCs w:val="20"/>
        </w:rPr>
        <w:t xml:space="preserve">: </w:t>
      </w:r>
      <w:r w:rsidRPr="005351BB">
        <w:rPr>
          <w:rFonts w:asciiTheme="minorHAnsi" w:hAnsiTheme="minorHAnsi" w:cstheme="minorHAnsi"/>
          <w:sz w:val="20"/>
          <w:szCs w:val="20"/>
        </w:rPr>
        <w:t xml:space="preserve"> od poniedziałku do piątku w godzinach 7.00 – 15.00 lub wg. potrzeb</w:t>
      </w:r>
      <w:r w:rsidR="00E12624">
        <w:rPr>
          <w:rFonts w:asciiTheme="minorHAnsi" w:hAnsiTheme="minorHAnsi" w:cstheme="minorHAnsi"/>
          <w:sz w:val="20"/>
          <w:szCs w:val="20"/>
        </w:rPr>
        <w:t xml:space="preserve"> Zamawiającego</w:t>
      </w:r>
    </w:p>
    <w:p w14:paraId="7C26825E" w14:textId="77777777" w:rsidR="006F6785" w:rsidRPr="006F6785" w:rsidRDefault="006F6785" w:rsidP="00D42FBA">
      <w:pPr>
        <w:pStyle w:val="Akapitzlist"/>
        <w:spacing w:line="100" w:lineRule="atLeast"/>
        <w:ind w:left="7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D68ED33" w14:textId="1C51FFD0" w:rsidR="006F6785" w:rsidRPr="002D5C9A" w:rsidRDefault="00520E27" w:rsidP="002D5C9A">
      <w:pPr>
        <w:pStyle w:val="Akapitzlist"/>
        <w:numPr>
          <w:ilvl w:val="0"/>
          <w:numId w:val="45"/>
        </w:numPr>
        <w:spacing w:line="100" w:lineRule="atLeast"/>
        <w:jc w:val="both"/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</w:pPr>
      <w:r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U</w:t>
      </w:r>
      <w:r w:rsidR="00F94F41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trzymani</w:t>
      </w:r>
      <w:r w:rsidR="00352C73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e</w:t>
      </w:r>
      <w:r w:rsidR="006F6785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 xml:space="preserve"> i sprzątanie </w:t>
      </w:r>
      <w:r w:rsidR="00F94F41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dróg, placów, parkingów oraz innych ciągów komunikacyjnych</w:t>
      </w:r>
      <w:r w:rsidR="00352C73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,</w:t>
      </w:r>
      <w:r w:rsidR="00954742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 xml:space="preserve"> </w:t>
      </w:r>
      <w:r w:rsidR="00F94F41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 xml:space="preserve">usuwanie </w:t>
      </w:r>
      <w:r w:rsidR="00954742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z</w:t>
      </w:r>
      <w:r w:rsidR="00F94F41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anieczyszczeń</w:t>
      </w:r>
      <w:r w:rsidR="006F6785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.</w:t>
      </w:r>
    </w:p>
    <w:p w14:paraId="5C22917D" w14:textId="762BA6D7" w:rsidR="00DB7BBE" w:rsidRPr="006F6785" w:rsidRDefault="006F6785" w:rsidP="00D42FBA">
      <w:pPr>
        <w:pStyle w:val="Bezodstpw"/>
        <w:spacing w:before="120"/>
        <w:ind w:left="284"/>
        <w:jc w:val="both"/>
        <w:rPr>
          <w:rFonts w:asciiTheme="minorHAnsi" w:eastAsia="Arial" w:hAnsiTheme="minorHAnsi" w:cstheme="minorHAnsi"/>
          <w:sz w:val="20"/>
          <w:szCs w:val="20"/>
          <w:shd w:val="clear" w:color="auto" w:fill="FFFFFF"/>
        </w:rPr>
      </w:pPr>
      <w:r w:rsidRPr="006F6785">
        <w:rPr>
          <w:rFonts w:asciiTheme="minorHAnsi" w:eastAsia="Arial" w:hAnsiTheme="minorHAnsi" w:cstheme="minorHAnsi"/>
          <w:sz w:val="20"/>
          <w:szCs w:val="20"/>
          <w:shd w:val="clear" w:color="auto" w:fill="FFFFFF"/>
        </w:rPr>
        <w:t>U</w:t>
      </w:r>
      <w:r w:rsidR="00085C2B" w:rsidRPr="006F6785">
        <w:rPr>
          <w:rFonts w:asciiTheme="minorHAnsi" w:eastAsia="Arial" w:hAnsiTheme="minorHAnsi" w:cstheme="minorHAnsi"/>
          <w:sz w:val="20"/>
          <w:szCs w:val="20"/>
          <w:shd w:val="clear" w:color="auto" w:fill="FFFFFF"/>
        </w:rPr>
        <w:t>sługa wykonywana przez cały rok od stycznia do grudnia i polegać będzie, w zależności od warunków atmosferycznych na:</w:t>
      </w:r>
    </w:p>
    <w:p w14:paraId="3BD39D42" w14:textId="7286EBD5" w:rsidR="00B26E60" w:rsidRPr="003C0E2E" w:rsidRDefault="00A35519" w:rsidP="00A036F2">
      <w:pPr>
        <w:pStyle w:val="Akapitzlist"/>
        <w:keepLines/>
        <w:widowControl w:val="0"/>
        <w:numPr>
          <w:ilvl w:val="0"/>
          <w:numId w:val="29"/>
        </w:numPr>
        <w:suppressAutoHyphens/>
        <w:ind w:left="567" w:hanging="2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182829">
        <w:rPr>
          <w:rFonts w:asciiTheme="minorHAnsi" w:hAnsiTheme="minorHAnsi" w:cstheme="minorHAnsi"/>
          <w:sz w:val="20"/>
          <w:szCs w:val="20"/>
        </w:rPr>
        <w:t>sprząt</w:t>
      </w:r>
      <w:r w:rsidR="0086034A">
        <w:rPr>
          <w:rFonts w:asciiTheme="minorHAnsi" w:hAnsiTheme="minorHAnsi" w:cstheme="minorHAnsi"/>
          <w:sz w:val="20"/>
          <w:szCs w:val="20"/>
        </w:rPr>
        <w:t>aniu i utrzymaniu</w:t>
      </w:r>
      <w:r w:rsidR="00656938" w:rsidRPr="00182829">
        <w:rPr>
          <w:rFonts w:asciiTheme="minorHAnsi" w:hAnsiTheme="minorHAnsi" w:cstheme="minorHAnsi"/>
          <w:sz w:val="20"/>
          <w:szCs w:val="20"/>
        </w:rPr>
        <w:t xml:space="preserve"> w czystości  </w:t>
      </w:r>
      <w:r w:rsidRPr="00182829">
        <w:rPr>
          <w:rFonts w:asciiTheme="minorHAnsi" w:hAnsiTheme="minorHAnsi" w:cstheme="minorHAnsi"/>
          <w:sz w:val="20"/>
          <w:szCs w:val="20"/>
        </w:rPr>
        <w:t xml:space="preserve">- </w:t>
      </w:r>
      <w:r w:rsidR="00B6689F" w:rsidRPr="00182829">
        <w:rPr>
          <w:rFonts w:asciiTheme="minorHAnsi" w:hAnsiTheme="minorHAnsi" w:cstheme="minorHAnsi"/>
          <w:sz w:val="20"/>
          <w:szCs w:val="20"/>
        </w:rPr>
        <w:t xml:space="preserve">ręcznie oraz z wykorzystaniem maszyn i urządzeń, </w:t>
      </w:r>
      <w:r w:rsidRPr="00182829">
        <w:rPr>
          <w:rFonts w:asciiTheme="minorHAnsi" w:hAnsiTheme="minorHAnsi" w:cstheme="minorHAnsi"/>
          <w:sz w:val="20"/>
          <w:szCs w:val="20"/>
        </w:rPr>
        <w:t xml:space="preserve">1 raz w tygodniu lub </w:t>
      </w:r>
      <w:r w:rsidR="00D90230">
        <w:rPr>
          <w:rFonts w:asciiTheme="minorHAnsi" w:hAnsiTheme="minorHAnsi" w:cstheme="minorHAnsi"/>
          <w:sz w:val="20"/>
          <w:szCs w:val="20"/>
        </w:rPr>
        <w:br/>
      </w:r>
      <w:r w:rsidRPr="00182829">
        <w:rPr>
          <w:rFonts w:asciiTheme="minorHAnsi" w:hAnsiTheme="minorHAnsi" w:cstheme="minorHAnsi"/>
          <w:sz w:val="20"/>
          <w:szCs w:val="20"/>
        </w:rPr>
        <w:t>wg potrzeb</w:t>
      </w:r>
      <w:r w:rsidR="00B26E60" w:rsidRPr="00182829">
        <w:rPr>
          <w:rFonts w:asciiTheme="minorHAnsi" w:hAnsiTheme="minorHAnsi" w:cstheme="minorHAnsi"/>
          <w:sz w:val="20"/>
          <w:szCs w:val="20"/>
        </w:rPr>
        <w:t>,</w:t>
      </w:r>
      <w:r w:rsidR="008C0AB8" w:rsidRPr="0018282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967BC16" w14:textId="00E1B41F" w:rsidR="003C0E2E" w:rsidRPr="00DB4AA0" w:rsidRDefault="003C0E2E" w:rsidP="00A036F2">
      <w:pPr>
        <w:pStyle w:val="Akapitzlist"/>
        <w:keepLines/>
        <w:widowControl w:val="0"/>
        <w:numPr>
          <w:ilvl w:val="0"/>
          <w:numId w:val="29"/>
        </w:numPr>
        <w:suppressAutoHyphens/>
        <w:ind w:left="567" w:hanging="2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DB4AA0">
        <w:rPr>
          <w:rFonts w:asciiTheme="minorHAnsi" w:hAnsiTheme="minorHAnsi" w:cstheme="minorHAnsi"/>
          <w:sz w:val="20"/>
          <w:szCs w:val="20"/>
        </w:rPr>
        <w:t>usuwaniu roślinności wrastającej na chodnikach i przy krawężnikach,</w:t>
      </w:r>
    </w:p>
    <w:p w14:paraId="34EC143C" w14:textId="114010E9" w:rsidR="00A35519" w:rsidRPr="00160D31" w:rsidRDefault="00A35519" w:rsidP="00A036F2">
      <w:pPr>
        <w:pStyle w:val="Akapitzlist"/>
        <w:keepLines/>
        <w:widowControl w:val="0"/>
        <w:numPr>
          <w:ilvl w:val="0"/>
          <w:numId w:val="29"/>
        </w:numPr>
        <w:suppressAutoHyphens/>
        <w:ind w:left="567" w:hanging="2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DB4AA0">
        <w:rPr>
          <w:rFonts w:asciiTheme="minorHAnsi" w:hAnsiTheme="minorHAnsi" w:cstheme="minorHAnsi"/>
          <w:sz w:val="20"/>
          <w:szCs w:val="20"/>
        </w:rPr>
        <w:t xml:space="preserve">usuwanie odpadów z koszy przy drogach, budynkach, ciągach komunikacyjnych  i na parkingach – 2 razy </w:t>
      </w:r>
      <w:r w:rsidR="00D90230">
        <w:rPr>
          <w:rFonts w:asciiTheme="minorHAnsi" w:hAnsiTheme="minorHAnsi" w:cstheme="minorHAnsi"/>
          <w:sz w:val="20"/>
          <w:szCs w:val="20"/>
        </w:rPr>
        <w:br/>
      </w:r>
      <w:r w:rsidRPr="00DB4AA0">
        <w:rPr>
          <w:rFonts w:asciiTheme="minorHAnsi" w:hAnsiTheme="minorHAnsi" w:cstheme="minorHAnsi"/>
          <w:sz w:val="20"/>
          <w:szCs w:val="20"/>
        </w:rPr>
        <w:t xml:space="preserve">w </w:t>
      </w:r>
      <w:r w:rsidRPr="002074F7">
        <w:rPr>
          <w:rFonts w:asciiTheme="minorHAnsi" w:hAnsiTheme="minorHAnsi" w:cstheme="minorHAnsi"/>
          <w:sz w:val="20"/>
          <w:szCs w:val="20"/>
        </w:rPr>
        <w:t>tygodniu lub wg potrzeb</w:t>
      </w:r>
      <w:r w:rsidR="00160D31">
        <w:rPr>
          <w:rFonts w:asciiTheme="minorHAnsi" w:hAnsiTheme="minorHAnsi" w:cstheme="minorHAnsi"/>
          <w:sz w:val="20"/>
          <w:szCs w:val="20"/>
        </w:rPr>
        <w:t>,</w:t>
      </w:r>
    </w:p>
    <w:p w14:paraId="5EB91F74" w14:textId="3224012C" w:rsidR="00160D31" w:rsidRDefault="0086034A" w:rsidP="00A036F2">
      <w:pPr>
        <w:pStyle w:val="Akapitzlist"/>
        <w:keepLines/>
        <w:numPr>
          <w:ilvl w:val="0"/>
          <w:numId w:val="29"/>
        </w:numPr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myciu</w:t>
      </w:r>
      <w:r w:rsidR="00160D31" w:rsidRPr="00182829">
        <w:rPr>
          <w:rFonts w:asciiTheme="minorHAnsi" w:hAnsiTheme="minorHAnsi" w:cstheme="minorHAnsi"/>
          <w:sz w:val="20"/>
          <w:szCs w:val="20"/>
        </w:rPr>
        <w:t xml:space="preserve"> wiat przystankowych</w:t>
      </w:r>
      <w:r w:rsidR="00160D31">
        <w:rPr>
          <w:rFonts w:asciiTheme="minorHAnsi" w:hAnsiTheme="minorHAnsi" w:cstheme="minorHAnsi"/>
          <w:sz w:val="20"/>
          <w:szCs w:val="20"/>
        </w:rPr>
        <w:t>,</w:t>
      </w:r>
      <w:r w:rsidR="00160D31" w:rsidRPr="00182829">
        <w:rPr>
          <w:rFonts w:asciiTheme="minorHAnsi" w:hAnsiTheme="minorHAnsi" w:cstheme="minorHAnsi"/>
          <w:sz w:val="20"/>
          <w:szCs w:val="20"/>
        </w:rPr>
        <w:t xml:space="preserve"> stacji ładowania pojazdów oraz innych wiat w ilości </w:t>
      </w:r>
      <w:r w:rsidR="00160D31">
        <w:rPr>
          <w:rFonts w:asciiTheme="minorHAnsi" w:hAnsiTheme="minorHAnsi" w:cstheme="minorHAnsi"/>
          <w:sz w:val="20"/>
          <w:szCs w:val="20"/>
        </w:rPr>
        <w:t>20</w:t>
      </w:r>
      <w:r w:rsidR="00160D31" w:rsidRPr="00182829">
        <w:rPr>
          <w:rFonts w:asciiTheme="minorHAnsi" w:hAnsiTheme="minorHAnsi" w:cstheme="minorHAnsi"/>
          <w:sz w:val="20"/>
          <w:szCs w:val="20"/>
        </w:rPr>
        <w:t xml:space="preserve"> szt. z wykorzystaniem urządzeń wyso</w:t>
      </w:r>
      <w:r>
        <w:rPr>
          <w:rFonts w:asciiTheme="minorHAnsi" w:hAnsiTheme="minorHAnsi" w:cstheme="minorHAnsi"/>
          <w:sz w:val="20"/>
          <w:szCs w:val="20"/>
        </w:rPr>
        <w:t>kociśnieniowych – 2 razy w roku,</w:t>
      </w:r>
    </w:p>
    <w:p w14:paraId="5FD123A7" w14:textId="1BF049FA" w:rsidR="00B1364D" w:rsidRPr="00977174" w:rsidRDefault="00A35519" w:rsidP="00A036F2">
      <w:pPr>
        <w:pStyle w:val="Akapitzlist"/>
        <w:keepLines/>
        <w:widowControl w:val="0"/>
        <w:numPr>
          <w:ilvl w:val="0"/>
          <w:numId w:val="29"/>
        </w:numPr>
        <w:suppressAutoHyphens/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77174">
        <w:rPr>
          <w:rFonts w:asciiTheme="minorHAnsi" w:hAnsiTheme="minorHAnsi" w:cstheme="minorHAnsi"/>
          <w:sz w:val="20"/>
          <w:szCs w:val="20"/>
        </w:rPr>
        <w:t xml:space="preserve">odśnieżanie </w:t>
      </w:r>
      <w:r w:rsidR="003C0E2E" w:rsidRPr="00977174">
        <w:rPr>
          <w:rFonts w:asciiTheme="minorHAnsi" w:hAnsiTheme="minorHAnsi" w:cstheme="minorHAnsi"/>
          <w:sz w:val="20"/>
          <w:szCs w:val="20"/>
        </w:rPr>
        <w:t xml:space="preserve">i </w:t>
      </w:r>
      <w:r w:rsidRPr="00977174">
        <w:rPr>
          <w:rFonts w:asciiTheme="minorHAnsi" w:hAnsiTheme="minorHAnsi" w:cstheme="minorHAnsi"/>
          <w:sz w:val="20"/>
          <w:szCs w:val="20"/>
        </w:rPr>
        <w:t>usuwani</w:t>
      </w:r>
      <w:r w:rsidR="003C0E2E" w:rsidRPr="00977174">
        <w:rPr>
          <w:rFonts w:asciiTheme="minorHAnsi" w:hAnsiTheme="minorHAnsi" w:cstheme="minorHAnsi"/>
          <w:sz w:val="20"/>
          <w:szCs w:val="20"/>
        </w:rPr>
        <w:t xml:space="preserve">e zalegającego śniegu z terenów objętych przedmiotem zamówienia </w:t>
      </w:r>
      <w:r w:rsidR="002038C1" w:rsidRPr="00977174">
        <w:rPr>
          <w:rFonts w:asciiTheme="minorHAnsi" w:hAnsiTheme="minorHAnsi" w:cstheme="minorHAnsi"/>
          <w:sz w:val="20"/>
          <w:szCs w:val="20"/>
        </w:rPr>
        <w:t xml:space="preserve">jak również </w:t>
      </w:r>
      <w:r w:rsidR="003C0E2E" w:rsidRPr="00977174">
        <w:rPr>
          <w:rFonts w:asciiTheme="minorHAnsi" w:hAnsiTheme="minorHAnsi" w:cstheme="minorHAnsi"/>
          <w:sz w:val="20"/>
          <w:szCs w:val="20"/>
        </w:rPr>
        <w:t xml:space="preserve"> posypywanie solą i paskiem przed zjawiskiem gołoledzi </w:t>
      </w:r>
      <w:r w:rsidR="00B1364D" w:rsidRPr="00977174">
        <w:rPr>
          <w:rFonts w:asciiTheme="minorHAnsi" w:hAnsiTheme="minorHAnsi" w:cstheme="minorHAnsi"/>
          <w:sz w:val="20"/>
          <w:szCs w:val="20"/>
        </w:rPr>
        <w:t>- codziennie lub wg potrzeb</w:t>
      </w:r>
      <w:r w:rsidR="00F2446D" w:rsidRPr="00977174">
        <w:rPr>
          <w:rFonts w:asciiTheme="minorHAnsi" w:hAnsiTheme="minorHAnsi" w:cstheme="minorHAnsi"/>
          <w:sz w:val="20"/>
          <w:szCs w:val="20"/>
        </w:rPr>
        <w:t>,</w:t>
      </w:r>
      <w:r w:rsidR="00B1364D" w:rsidRPr="00977174">
        <w:rPr>
          <w:rFonts w:asciiTheme="minorHAnsi" w:hAnsiTheme="minorHAnsi" w:cstheme="minorHAnsi"/>
          <w:sz w:val="20"/>
          <w:szCs w:val="20"/>
        </w:rPr>
        <w:t xml:space="preserve"> </w:t>
      </w:r>
      <w:r w:rsidR="00B26E60" w:rsidRPr="00977174">
        <w:rPr>
          <w:rFonts w:asciiTheme="minorHAnsi" w:hAnsiTheme="minorHAnsi" w:cstheme="minorHAnsi"/>
          <w:sz w:val="20"/>
          <w:szCs w:val="20"/>
        </w:rPr>
        <w:t xml:space="preserve">we wszystkie dni tygodnia </w:t>
      </w:r>
      <w:r w:rsidR="002D5C9A">
        <w:rPr>
          <w:rFonts w:asciiTheme="minorHAnsi" w:hAnsiTheme="minorHAnsi" w:cstheme="minorHAnsi"/>
          <w:sz w:val="20"/>
          <w:szCs w:val="20"/>
        </w:rPr>
        <w:br/>
      </w:r>
      <w:r w:rsidR="00B26E60" w:rsidRPr="00977174">
        <w:rPr>
          <w:rFonts w:asciiTheme="minorHAnsi" w:hAnsiTheme="minorHAnsi" w:cstheme="minorHAnsi"/>
          <w:sz w:val="20"/>
          <w:szCs w:val="20"/>
        </w:rPr>
        <w:t>z uwzględnieniem dni ustawowo wolnych od pracy, w</w:t>
      </w:r>
      <w:r w:rsidR="00656938" w:rsidRPr="00977174">
        <w:rPr>
          <w:rFonts w:asciiTheme="minorHAnsi" w:hAnsiTheme="minorHAnsi" w:cstheme="minorHAnsi"/>
          <w:sz w:val="20"/>
          <w:szCs w:val="20"/>
        </w:rPr>
        <w:t xml:space="preserve"> razie potrzeb w</w:t>
      </w:r>
      <w:r w:rsidR="00B26E60" w:rsidRPr="00977174">
        <w:rPr>
          <w:rFonts w:asciiTheme="minorHAnsi" w:hAnsiTheme="minorHAnsi" w:cstheme="minorHAnsi"/>
          <w:sz w:val="20"/>
          <w:szCs w:val="20"/>
        </w:rPr>
        <w:t xml:space="preserve"> systemie całodobowym</w:t>
      </w:r>
      <w:r w:rsidR="004E5F8E" w:rsidRPr="00977174">
        <w:rPr>
          <w:rFonts w:asciiTheme="minorHAnsi" w:hAnsiTheme="minorHAnsi" w:cstheme="minorHAnsi"/>
          <w:sz w:val="20"/>
          <w:szCs w:val="20"/>
        </w:rPr>
        <w:t xml:space="preserve"> – </w:t>
      </w:r>
      <w:r w:rsidR="00ED7BB5" w:rsidRPr="00977174">
        <w:rPr>
          <w:rFonts w:asciiTheme="minorHAnsi" w:hAnsiTheme="minorHAnsi" w:cstheme="minorHAnsi"/>
          <w:sz w:val="20"/>
          <w:szCs w:val="20"/>
        </w:rPr>
        <w:t xml:space="preserve">w </w:t>
      </w:r>
      <w:r w:rsidR="00C622AD" w:rsidRPr="00977174">
        <w:rPr>
          <w:rFonts w:asciiTheme="minorHAnsi" w:hAnsiTheme="minorHAnsi" w:cstheme="minorHAnsi"/>
          <w:sz w:val="20"/>
          <w:szCs w:val="20"/>
        </w:rPr>
        <w:t>tym,</w:t>
      </w:r>
      <w:r w:rsidR="00E12624" w:rsidRPr="00977174">
        <w:rPr>
          <w:rFonts w:asciiTheme="minorHAnsi" w:hAnsiTheme="minorHAnsi" w:cstheme="minorHAnsi"/>
          <w:sz w:val="20"/>
          <w:szCs w:val="20"/>
        </w:rPr>
        <w:t xml:space="preserve"> </w:t>
      </w:r>
      <w:r w:rsidR="00C622AD" w:rsidRPr="00977174">
        <w:rPr>
          <w:rFonts w:asciiTheme="minorHAnsi" w:hAnsiTheme="minorHAnsi" w:cstheme="minorHAnsi"/>
          <w:sz w:val="20"/>
          <w:szCs w:val="20"/>
        </w:rPr>
        <w:t xml:space="preserve">w okresie zimowym, po stronie Wykonawcy leży zapewnienie </w:t>
      </w:r>
      <w:r w:rsidR="00ED7BB5" w:rsidRPr="00977174">
        <w:rPr>
          <w:rFonts w:asciiTheme="minorHAnsi" w:hAnsiTheme="minorHAnsi" w:cstheme="minorHAnsi"/>
          <w:sz w:val="20"/>
          <w:szCs w:val="20"/>
        </w:rPr>
        <w:t>mieszank</w:t>
      </w:r>
      <w:r w:rsidR="00C622AD" w:rsidRPr="00977174">
        <w:rPr>
          <w:rFonts w:asciiTheme="minorHAnsi" w:hAnsiTheme="minorHAnsi" w:cstheme="minorHAnsi"/>
          <w:sz w:val="20"/>
          <w:szCs w:val="20"/>
        </w:rPr>
        <w:t>i</w:t>
      </w:r>
      <w:r w:rsidR="004E5F8E" w:rsidRPr="00977174">
        <w:rPr>
          <w:rFonts w:asciiTheme="minorHAnsi" w:hAnsiTheme="minorHAnsi" w:cstheme="minorHAnsi"/>
          <w:sz w:val="20"/>
          <w:szCs w:val="20"/>
        </w:rPr>
        <w:t xml:space="preserve"> drogow</w:t>
      </w:r>
      <w:r w:rsidR="00C622AD" w:rsidRPr="00977174">
        <w:rPr>
          <w:rFonts w:asciiTheme="minorHAnsi" w:hAnsiTheme="minorHAnsi" w:cstheme="minorHAnsi"/>
          <w:sz w:val="20"/>
          <w:szCs w:val="20"/>
        </w:rPr>
        <w:t>ej</w:t>
      </w:r>
      <w:r w:rsidR="004E5F8E" w:rsidRPr="00977174">
        <w:rPr>
          <w:rFonts w:asciiTheme="minorHAnsi" w:hAnsiTheme="minorHAnsi" w:cstheme="minorHAnsi"/>
          <w:sz w:val="20"/>
          <w:szCs w:val="20"/>
        </w:rPr>
        <w:t xml:space="preserve"> </w:t>
      </w:r>
      <w:r w:rsidR="002074F7" w:rsidRPr="00977174">
        <w:rPr>
          <w:rFonts w:asciiTheme="minorHAnsi" w:hAnsiTheme="minorHAnsi" w:cstheme="minorHAnsi"/>
          <w:sz w:val="20"/>
          <w:szCs w:val="20"/>
        </w:rPr>
        <w:t>wg. potrzeb (szacunkowe</w:t>
      </w:r>
      <w:r w:rsidR="004E5F8E" w:rsidRPr="00977174">
        <w:rPr>
          <w:rFonts w:asciiTheme="minorHAnsi" w:hAnsiTheme="minorHAnsi" w:cstheme="minorHAnsi"/>
          <w:sz w:val="20"/>
          <w:szCs w:val="20"/>
        </w:rPr>
        <w:t xml:space="preserve"> </w:t>
      </w:r>
      <w:r w:rsidR="00C622AD" w:rsidRPr="00977174">
        <w:rPr>
          <w:rFonts w:asciiTheme="minorHAnsi" w:hAnsiTheme="minorHAnsi" w:cstheme="minorHAnsi"/>
          <w:sz w:val="20"/>
          <w:szCs w:val="20"/>
        </w:rPr>
        <w:t xml:space="preserve">ilości </w:t>
      </w:r>
      <w:r w:rsidR="004E5F8E" w:rsidRPr="00977174">
        <w:rPr>
          <w:rFonts w:asciiTheme="minorHAnsi" w:hAnsiTheme="minorHAnsi" w:cstheme="minorHAnsi"/>
          <w:sz w:val="20"/>
          <w:szCs w:val="20"/>
        </w:rPr>
        <w:t xml:space="preserve">ok. </w:t>
      </w:r>
      <w:r w:rsidR="002074F7" w:rsidRPr="00977174">
        <w:rPr>
          <w:rFonts w:asciiTheme="minorHAnsi" w:hAnsiTheme="minorHAnsi" w:cstheme="minorHAnsi"/>
          <w:sz w:val="20"/>
          <w:szCs w:val="20"/>
        </w:rPr>
        <w:t>100</w:t>
      </w:r>
      <w:r w:rsidR="00C622AD" w:rsidRPr="00977174">
        <w:rPr>
          <w:rFonts w:asciiTheme="minorHAnsi" w:hAnsiTheme="minorHAnsi" w:cstheme="minorHAnsi"/>
          <w:sz w:val="20"/>
          <w:szCs w:val="20"/>
        </w:rPr>
        <w:t xml:space="preserve"> t </w:t>
      </w:r>
      <w:r w:rsidR="004E5F8E" w:rsidRPr="00977174">
        <w:rPr>
          <w:rFonts w:asciiTheme="minorHAnsi" w:hAnsiTheme="minorHAnsi" w:cstheme="minorHAnsi"/>
          <w:sz w:val="20"/>
          <w:szCs w:val="20"/>
        </w:rPr>
        <w:t xml:space="preserve">soli </w:t>
      </w:r>
      <w:r w:rsidR="00C622AD" w:rsidRPr="00977174">
        <w:rPr>
          <w:rFonts w:asciiTheme="minorHAnsi" w:hAnsiTheme="minorHAnsi" w:cstheme="minorHAnsi"/>
          <w:sz w:val="20"/>
          <w:szCs w:val="20"/>
        </w:rPr>
        <w:t xml:space="preserve"> i</w:t>
      </w:r>
      <w:r w:rsidR="004E5F8E" w:rsidRPr="00977174">
        <w:rPr>
          <w:rFonts w:asciiTheme="minorHAnsi" w:hAnsiTheme="minorHAnsi" w:cstheme="minorHAnsi"/>
          <w:sz w:val="20"/>
          <w:szCs w:val="20"/>
        </w:rPr>
        <w:t xml:space="preserve"> </w:t>
      </w:r>
      <w:r w:rsidR="00162C85" w:rsidRPr="00977174">
        <w:rPr>
          <w:rFonts w:asciiTheme="minorHAnsi" w:hAnsiTheme="minorHAnsi" w:cstheme="minorHAnsi"/>
          <w:sz w:val="20"/>
          <w:szCs w:val="20"/>
        </w:rPr>
        <w:t xml:space="preserve"> </w:t>
      </w:r>
      <w:r w:rsidR="002074F7" w:rsidRPr="00977174">
        <w:rPr>
          <w:rFonts w:asciiTheme="minorHAnsi" w:hAnsiTheme="minorHAnsi" w:cstheme="minorHAnsi"/>
          <w:sz w:val="20"/>
          <w:szCs w:val="20"/>
        </w:rPr>
        <w:t>30</w:t>
      </w:r>
      <w:r w:rsidR="00C622AD" w:rsidRPr="00977174">
        <w:rPr>
          <w:rFonts w:asciiTheme="minorHAnsi" w:hAnsiTheme="minorHAnsi" w:cstheme="minorHAnsi"/>
          <w:sz w:val="20"/>
          <w:szCs w:val="20"/>
        </w:rPr>
        <w:t>0t pi</w:t>
      </w:r>
      <w:r w:rsidR="0086034A">
        <w:rPr>
          <w:rFonts w:asciiTheme="minorHAnsi" w:hAnsiTheme="minorHAnsi" w:cstheme="minorHAnsi"/>
          <w:sz w:val="20"/>
          <w:szCs w:val="20"/>
        </w:rPr>
        <w:t>as</w:t>
      </w:r>
      <w:r w:rsidR="00C622AD" w:rsidRPr="00977174">
        <w:rPr>
          <w:rFonts w:asciiTheme="minorHAnsi" w:hAnsiTheme="minorHAnsi" w:cstheme="minorHAnsi"/>
          <w:sz w:val="20"/>
          <w:szCs w:val="20"/>
        </w:rPr>
        <w:t>ku (zmies</w:t>
      </w:r>
      <w:r w:rsidR="0086034A">
        <w:rPr>
          <w:rFonts w:asciiTheme="minorHAnsi" w:hAnsiTheme="minorHAnsi" w:cstheme="minorHAnsi"/>
          <w:sz w:val="20"/>
          <w:szCs w:val="20"/>
        </w:rPr>
        <w:t>zane w stosunku 1/3),</w:t>
      </w:r>
      <w:r w:rsidR="00C622AD" w:rsidRPr="0097717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8C53E08" w14:textId="32BB0E82" w:rsidR="003C0E2E" w:rsidRDefault="003C0E2E" w:rsidP="00A036F2">
      <w:pPr>
        <w:pStyle w:val="Akapitzlist"/>
        <w:keepLines/>
        <w:widowControl w:val="0"/>
        <w:numPr>
          <w:ilvl w:val="0"/>
          <w:numId w:val="29"/>
        </w:numPr>
        <w:suppressAutoHyphens/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977174">
        <w:rPr>
          <w:rFonts w:asciiTheme="minorHAnsi" w:hAnsiTheme="minorHAnsi" w:cstheme="minorHAnsi"/>
          <w:sz w:val="20"/>
          <w:szCs w:val="20"/>
        </w:rPr>
        <w:t>Wykonawca w podanym okresie zapewni dyżur pracowników z czasem reakcji do 2 godzin na dokonane   zgłoszeni</w:t>
      </w:r>
      <w:r w:rsidR="00977174">
        <w:rPr>
          <w:rFonts w:asciiTheme="minorHAnsi" w:hAnsiTheme="minorHAnsi" w:cstheme="minorHAnsi"/>
          <w:sz w:val="20"/>
          <w:szCs w:val="20"/>
        </w:rPr>
        <w:t>a</w:t>
      </w:r>
      <w:r w:rsidRPr="00977174">
        <w:rPr>
          <w:rFonts w:asciiTheme="minorHAnsi" w:hAnsiTheme="minorHAnsi" w:cstheme="minorHAnsi"/>
          <w:sz w:val="20"/>
          <w:szCs w:val="20"/>
        </w:rPr>
        <w:t xml:space="preserve"> potrzeby odśnieżania i zabezpieczenia </w:t>
      </w:r>
      <w:r w:rsidR="002038C1" w:rsidRPr="00977174">
        <w:rPr>
          <w:rFonts w:asciiTheme="minorHAnsi" w:hAnsiTheme="minorHAnsi" w:cstheme="minorHAnsi"/>
          <w:sz w:val="20"/>
          <w:szCs w:val="20"/>
        </w:rPr>
        <w:t>ciągów</w:t>
      </w:r>
      <w:r w:rsidRPr="00977174">
        <w:rPr>
          <w:rFonts w:asciiTheme="minorHAnsi" w:hAnsiTheme="minorHAnsi" w:cstheme="minorHAnsi"/>
          <w:sz w:val="20"/>
          <w:szCs w:val="20"/>
        </w:rPr>
        <w:t xml:space="preserve"> komunikacyjnych</w:t>
      </w:r>
      <w:r w:rsidR="002038C1" w:rsidRPr="00977174">
        <w:rPr>
          <w:rFonts w:asciiTheme="minorHAnsi" w:hAnsiTheme="minorHAnsi" w:cstheme="minorHAnsi"/>
          <w:sz w:val="20"/>
          <w:szCs w:val="20"/>
        </w:rPr>
        <w:t xml:space="preserve">, placów, chodników,  wejść </w:t>
      </w:r>
      <w:r w:rsidR="00D90230">
        <w:rPr>
          <w:rFonts w:asciiTheme="minorHAnsi" w:hAnsiTheme="minorHAnsi" w:cstheme="minorHAnsi"/>
          <w:sz w:val="20"/>
          <w:szCs w:val="20"/>
        </w:rPr>
        <w:br/>
      </w:r>
      <w:r w:rsidR="002038C1" w:rsidRPr="00977174">
        <w:rPr>
          <w:rFonts w:asciiTheme="minorHAnsi" w:hAnsiTheme="minorHAnsi" w:cstheme="minorHAnsi"/>
          <w:sz w:val="20"/>
          <w:szCs w:val="20"/>
        </w:rPr>
        <w:t>do budynków</w:t>
      </w:r>
      <w:r w:rsidR="00C622AD" w:rsidRPr="00977174">
        <w:rPr>
          <w:rFonts w:asciiTheme="minorHAnsi" w:hAnsiTheme="minorHAnsi" w:cstheme="minorHAnsi"/>
          <w:sz w:val="20"/>
          <w:szCs w:val="20"/>
        </w:rPr>
        <w:t xml:space="preserve"> i innych wskazanych obszarów</w:t>
      </w:r>
      <w:r w:rsidR="002038C1" w:rsidRPr="00977174">
        <w:rPr>
          <w:rFonts w:asciiTheme="minorHAnsi" w:hAnsiTheme="minorHAnsi" w:cstheme="minorHAnsi"/>
          <w:sz w:val="20"/>
          <w:szCs w:val="20"/>
        </w:rPr>
        <w:t xml:space="preserve"> </w:t>
      </w:r>
      <w:r w:rsidRPr="00977174">
        <w:rPr>
          <w:rFonts w:asciiTheme="minorHAnsi" w:hAnsiTheme="minorHAnsi" w:cstheme="minorHAnsi"/>
          <w:sz w:val="20"/>
          <w:szCs w:val="20"/>
        </w:rPr>
        <w:t xml:space="preserve"> </w:t>
      </w:r>
      <w:r w:rsidR="002038C1" w:rsidRPr="00977174">
        <w:rPr>
          <w:rFonts w:asciiTheme="minorHAnsi" w:hAnsiTheme="minorHAnsi" w:cstheme="minorHAnsi"/>
          <w:sz w:val="20"/>
          <w:szCs w:val="20"/>
        </w:rPr>
        <w:t>przed</w:t>
      </w:r>
      <w:r w:rsidRPr="00977174">
        <w:rPr>
          <w:rFonts w:asciiTheme="minorHAnsi" w:hAnsiTheme="minorHAnsi" w:cstheme="minorHAnsi"/>
          <w:sz w:val="20"/>
          <w:szCs w:val="20"/>
        </w:rPr>
        <w:t xml:space="preserve"> zjawiskiem gołoledzi</w:t>
      </w:r>
      <w:r w:rsidR="002038C1" w:rsidRPr="00977174">
        <w:rPr>
          <w:rFonts w:asciiTheme="minorHAnsi" w:hAnsiTheme="minorHAnsi" w:cstheme="minorHAnsi"/>
          <w:sz w:val="20"/>
          <w:szCs w:val="20"/>
        </w:rPr>
        <w:t>.</w:t>
      </w:r>
    </w:p>
    <w:p w14:paraId="4D286898" w14:textId="77777777" w:rsidR="00912F11" w:rsidRDefault="00912F11" w:rsidP="00912F11">
      <w:pPr>
        <w:pStyle w:val="Akapitzlist"/>
        <w:keepLines/>
        <w:widowControl w:val="0"/>
        <w:suppressAutoHyphens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66D56EBE" w14:textId="1B548E55" w:rsidR="00912F11" w:rsidRPr="00912F11" w:rsidRDefault="00912F11" w:rsidP="00912F11">
      <w:pPr>
        <w:pStyle w:val="Akapitzlist"/>
        <w:numPr>
          <w:ilvl w:val="0"/>
          <w:numId w:val="45"/>
        </w:numPr>
        <w:spacing w:line="100" w:lineRule="atLeast"/>
        <w:jc w:val="both"/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</w:pPr>
      <w:r w:rsidRPr="00912F11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Odśnieżanie mechaniczne dróg, placów, chodników z wykończeniem ręcznym w okresie zimowym (XI-III)</w:t>
      </w:r>
    </w:p>
    <w:p w14:paraId="2219B5C5" w14:textId="515C8E8C" w:rsidR="00174B2C" w:rsidRPr="002D5C9A" w:rsidRDefault="00A97C53" w:rsidP="00384402">
      <w:pPr>
        <w:pStyle w:val="Akapitzlist"/>
        <w:spacing w:before="120" w:after="120" w:line="100" w:lineRule="atLeast"/>
        <w:ind w:left="340"/>
        <w:jc w:val="both"/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</w:t>
      </w:r>
      <w:r w:rsidRPr="00977174">
        <w:rPr>
          <w:rFonts w:asciiTheme="minorHAnsi" w:hAnsiTheme="minorHAnsi" w:cstheme="minorHAnsi"/>
          <w:sz w:val="20"/>
          <w:szCs w:val="20"/>
        </w:rPr>
        <w:t xml:space="preserve">dśnieżanie i usuwanie zalegającego śniegu z terenów objętych przedmiotem zamówienia jak również  posypywanie solą i paskiem przed zjawiskiem gołoledzi - codziennie lub wg potrzeb, we wszystkie dni tygodnia </w:t>
      </w:r>
      <w:r>
        <w:rPr>
          <w:rFonts w:asciiTheme="minorHAnsi" w:hAnsiTheme="minorHAnsi" w:cstheme="minorHAnsi"/>
          <w:sz w:val="20"/>
          <w:szCs w:val="20"/>
        </w:rPr>
        <w:br/>
      </w:r>
      <w:r w:rsidRPr="00977174">
        <w:rPr>
          <w:rFonts w:asciiTheme="minorHAnsi" w:hAnsiTheme="minorHAnsi" w:cstheme="minorHAnsi"/>
          <w:sz w:val="20"/>
          <w:szCs w:val="20"/>
        </w:rPr>
        <w:t>z uwzględnieniem dni ustawowo wolnych od pracy, w razie potrzeb w systemie całodobowym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39899434" w14:textId="6EC9D54F" w:rsidR="00212D78" w:rsidRPr="002D5C9A" w:rsidRDefault="00212D78" w:rsidP="002D5C9A">
      <w:pPr>
        <w:pStyle w:val="Akapitzlist"/>
        <w:numPr>
          <w:ilvl w:val="0"/>
          <w:numId w:val="45"/>
        </w:numPr>
        <w:spacing w:before="120" w:after="120" w:line="100" w:lineRule="atLeast"/>
        <w:ind w:left="714" w:hanging="357"/>
        <w:jc w:val="both"/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</w:pPr>
      <w:r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Mechaniczne sprzątanie dróg poza ogrodzeniem stałym:</w:t>
      </w:r>
    </w:p>
    <w:p w14:paraId="6E0762F5" w14:textId="1EF74E72" w:rsidR="00212D78" w:rsidRDefault="00212D78" w:rsidP="00384402">
      <w:pPr>
        <w:keepLines/>
        <w:ind w:left="567" w:hanging="22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 </w:t>
      </w:r>
      <w:r w:rsidRPr="00505EB3">
        <w:rPr>
          <w:rFonts w:asciiTheme="minorHAnsi" w:hAnsiTheme="minorHAnsi" w:cstheme="minorHAnsi"/>
          <w:sz w:val="20"/>
          <w:szCs w:val="20"/>
        </w:rPr>
        <w:t>Oczyszczanie z całej szerokości nawierzchni drogi drobnych zanieczyszczeń</w:t>
      </w:r>
      <w:r w:rsidR="00160D3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wg</w:t>
      </w:r>
      <w:r w:rsidR="00160D31">
        <w:rPr>
          <w:rFonts w:asciiTheme="minorHAnsi" w:hAnsiTheme="minorHAnsi" w:cstheme="minorHAnsi"/>
          <w:sz w:val="20"/>
          <w:szCs w:val="20"/>
        </w:rPr>
        <w:t xml:space="preserve">. </w:t>
      </w:r>
      <w:r w:rsidR="00E12624">
        <w:rPr>
          <w:rFonts w:asciiTheme="minorHAnsi" w:hAnsiTheme="minorHAnsi" w:cstheme="minorHAnsi"/>
          <w:sz w:val="20"/>
          <w:szCs w:val="20"/>
        </w:rPr>
        <w:t xml:space="preserve">harmonogramu </w:t>
      </w:r>
      <w:r>
        <w:rPr>
          <w:rFonts w:asciiTheme="minorHAnsi" w:hAnsiTheme="minorHAnsi" w:cstheme="minorHAnsi"/>
          <w:sz w:val="20"/>
          <w:szCs w:val="20"/>
        </w:rPr>
        <w:t>Zamawiającego wraz ze sprzątaniem poboczy z wykończeniem ręcznym (zbiórka śmieci)</w:t>
      </w:r>
      <w:r w:rsidR="00C622AD">
        <w:rPr>
          <w:rFonts w:asciiTheme="minorHAnsi" w:hAnsiTheme="minorHAnsi" w:cstheme="minorHAnsi"/>
          <w:sz w:val="20"/>
          <w:szCs w:val="20"/>
        </w:rPr>
        <w:t>.</w:t>
      </w:r>
    </w:p>
    <w:p w14:paraId="2C6C4991" w14:textId="7D23C5A1" w:rsidR="00212D78" w:rsidRDefault="00212D78" w:rsidP="00384402">
      <w:pPr>
        <w:keepLines/>
        <w:ind w:left="567" w:hanging="22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</w:t>
      </w:r>
      <w:r w:rsidR="00384402">
        <w:rPr>
          <w:rFonts w:asciiTheme="minorHAnsi" w:hAnsiTheme="minorHAnsi" w:cstheme="minorHAnsi"/>
          <w:sz w:val="20"/>
          <w:szCs w:val="20"/>
        </w:rPr>
        <w:t xml:space="preserve">. </w:t>
      </w:r>
      <w:r w:rsidR="00CA10AB">
        <w:rPr>
          <w:rFonts w:asciiTheme="minorHAnsi" w:hAnsiTheme="minorHAnsi" w:cstheme="minorHAnsi"/>
          <w:sz w:val="20"/>
          <w:szCs w:val="20"/>
        </w:rPr>
        <w:t>U</w:t>
      </w:r>
      <w:r w:rsidRPr="00182829">
        <w:rPr>
          <w:rFonts w:asciiTheme="minorHAnsi" w:hAnsiTheme="minorHAnsi" w:cstheme="minorHAnsi"/>
          <w:sz w:val="20"/>
          <w:szCs w:val="20"/>
        </w:rPr>
        <w:t xml:space="preserve">sługa wykonywana </w:t>
      </w:r>
      <w:r>
        <w:rPr>
          <w:rFonts w:asciiTheme="minorHAnsi" w:hAnsiTheme="minorHAnsi" w:cstheme="minorHAnsi"/>
          <w:sz w:val="20"/>
          <w:szCs w:val="20"/>
        </w:rPr>
        <w:t xml:space="preserve">będzie </w:t>
      </w:r>
      <w:r w:rsidRPr="00182829">
        <w:rPr>
          <w:rFonts w:asciiTheme="minorHAnsi" w:hAnsiTheme="minorHAnsi" w:cstheme="minorHAnsi"/>
          <w:sz w:val="20"/>
          <w:szCs w:val="20"/>
        </w:rPr>
        <w:t xml:space="preserve">codziennie lub wg potrzeb, we wszystkie dni tygodnia z uwzględnieniem dni ustawowo wolnych od pracy, w razie potrzeb w systemie całodobowym z wykorzystaniem </w:t>
      </w:r>
      <w:r w:rsidR="00C622AD">
        <w:rPr>
          <w:rFonts w:asciiTheme="minorHAnsi" w:hAnsiTheme="minorHAnsi" w:cstheme="minorHAnsi"/>
          <w:sz w:val="20"/>
          <w:szCs w:val="20"/>
        </w:rPr>
        <w:t xml:space="preserve">zimowej </w:t>
      </w:r>
      <w:r w:rsidRPr="00182829">
        <w:rPr>
          <w:rFonts w:asciiTheme="minorHAnsi" w:hAnsiTheme="minorHAnsi" w:cstheme="minorHAnsi"/>
          <w:sz w:val="20"/>
          <w:szCs w:val="20"/>
        </w:rPr>
        <w:t>mieszanki drogowej.</w:t>
      </w:r>
    </w:p>
    <w:p w14:paraId="113D2C18" w14:textId="07D58169" w:rsidR="002E60E6" w:rsidRPr="002D5C9A" w:rsidRDefault="00BB2136" w:rsidP="002D5C9A">
      <w:pPr>
        <w:pStyle w:val="Akapitzlist"/>
        <w:numPr>
          <w:ilvl w:val="0"/>
          <w:numId w:val="45"/>
        </w:numPr>
        <w:spacing w:before="120" w:after="120" w:line="100" w:lineRule="atLeast"/>
        <w:ind w:left="714" w:hanging="357"/>
        <w:jc w:val="both"/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</w:pPr>
      <w:r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 xml:space="preserve">Usługi </w:t>
      </w:r>
      <w:r w:rsidR="00C2633F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za i wyładunkowe w tym transport ręczny,  sprzątanie jednorazowe i usługi pozostałe</w:t>
      </w:r>
      <w:r w:rsidR="001B0A4F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:</w:t>
      </w:r>
      <w:r w:rsidR="00C2633F" w:rsidRPr="002D5C9A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 xml:space="preserve"> </w:t>
      </w:r>
    </w:p>
    <w:p w14:paraId="72D15BF9" w14:textId="25C678D2" w:rsidR="004C2444" w:rsidRDefault="00FC575D" w:rsidP="0058212C">
      <w:pPr>
        <w:pStyle w:val="Akapitzlist"/>
        <w:numPr>
          <w:ilvl w:val="0"/>
          <w:numId w:val="28"/>
        </w:numPr>
        <w:ind w:left="624" w:hanging="284"/>
        <w:jc w:val="both"/>
        <w:rPr>
          <w:rFonts w:asciiTheme="minorHAnsi" w:eastAsia="Andale Sans UI" w:hAnsiTheme="minorHAnsi" w:cstheme="minorHAnsi"/>
          <w:kern w:val="1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u</w:t>
      </w:r>
      <w:r w:rsidR="00C2633F" w:rsidRPr="007D397A">
        <w:rPr>
          <w:rFonts w:ascii="Calibri" w:hAnsi="Calibri" w:cs="Calibri"/>
          <w:color w:val="000000"/>
          <w:sz w:val="20"/>
          <w:szCs w:val="20"/>
        </w:rPr>
        <w:t>sługi za i wyładunkowe w tym transport ręczny</w:t>
      </w:r>
      <w:r w:rsidR="00C2633F">
        <w:rPr>
          <w:rFonts w:ascii="Calibri" w:hAnsi="Calibri" w:cs="Calibri"/>
          <w:color w:val="000000"/>
          <w:sz w:val="16"/>
          <w:szCs w:val="16"/>
        </w:rPr>
        <w:t xml:space="preserve">,  </w:t>
      </w:r>
      <w:r w:rsidR="007D397A" w:rsidRPr="007D397A">
        <w:rPr>
          <w:rFonts w:ascii="Calibri" w:hAnsi="Calibri" w:cs="Calibri"/>
          <w:color w:val="000000"/>
          <w:sz w:val="20"/>
          <w:szCs w:val="20"/>
        </w:rPr>
        <w:t>p</w:t>
      </w:r>
      <w:r w:rsidR="00BB2136" w:rsidRPr="007D397A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race </w:t>
      </w:r>
      <w:r w:rsidR="00BB2136" w:rsidRPr="00D936FA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związane z przenoszeniem/wynoszeniem mebli/likwidacją mebli biurowych oraz </w:t>
      </w:r>
      <w:r w:rsidR="00B92E1E" w:rsidRPr="00D936FA">
        <w:rPr>
          <w:rFonts w:asciiTheme="minorHAnsi" w:eastAsia="Andale Sans UI" w:hAnsiTheme="minorHAnsi" w:cstheme="minorHAnsi"/>
          <w:kern w:val="1"/>
          <w:sz w:val="20"/>
          <w:szCs w:val="20"/>
        </w:rPr>
        <w:t>pozostałymi pracami</w:t>
      </w:r>
      <w:r w:rsidR="00BB2136" w:rsidRPr="00D936FA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 </w:t>
      </w:r>
      <w:r w:rsidR="002E60E6" w:rsidRPr="00D936FA">
        <w:rPr>
          <w:rFonts w:asciiTheme="minorHAnsi" w:eastAsia="Andale Sans UI" w:hAnsiTheme="minorHAnsi" w:cstheme="minorHAnsi"/>
          <w:kern w:val="1"/>
          <w:sz w:val="20"/>
          <w:szCs w:val="20"/>
        </w:rPr>
        <w:t>zleconymi przez</w:t>
      </w:r>
      <w:r w:rsidR="00BB2136" w:rsidRPr="00D936FA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 Zamawiającego</w:t>
      </w:r>
      <w:r>
        <w:rPr>
          <w:rFonts w:asciiTheme="minorHAnsi" w:eastAsia="Andale Sans UI" w:hAnsiTheme="minorHAnsi" w:cstheme="minorHAnsi"/>
          <w:kern w:val="1"/>
          <w:sz w:val="20"/>
          <w:szCs w:val="20"/>
        </w:rPr>
        <w:t>,</w:t>
      </w:r>
    </w:p>
    <w:p w14:paraId="0EB594E8" w14:textId="228C51AF" w:rsidR="007D397A" w:rsidRDefault="00FC575D" w:rsidP="0058212C">
      <w:pPr>
        <w:pStyle w:val="Akapitzlist"/>
        <w:numPr>
          <w:ilvl w:val="0"/>
          <w:numId w:val="28"/>
        </w:numPr>
        <w:ind w:left="624" w:hanging="284"/>
        <w:jc w:val="both"/>
        <w:rPr>
          <w:rFonts w:asciiTheme="minorHAnsi" w:eastAsia="Andale Sans UI" w:hAnsiTheme="minorHAnsi" w:cstheme="minorHAnsi"/>
          <w:kern w:val="1"/>
          <w:sz w:val="20"/>
          <w:szCs w:val="20"/>
        </w:rPr>
      </w:pPr>
      <w:r>
        <w:rPr>
          <w:rFonts w:asciiTheme="minorHAnsi" w:eastAsia="Andale Sans UI" w:hAnsiTheme="minorHAnsi" w:cstheme="minorHAnsi"/>
          <w:kern w:val="1"/>
          <w:sz w:val="20"/>
          <w:szCs w:val="20"/>
        </w:rPr>
        <w:t>s</w:t>
      </w:r>
      <w:r w:rsidR="007D397A" w:rsidRPr="007D397A">
        <w:rPr>
          <w:rFonts w:asciiTheme="minorHAnsi" w:eastAsia="Andale Sans UI" w:hAnsiTheme="minorHAnsi" w:cstheme="minorHAnsi"/>
          <w:kern w:val="1"/>
          <w:sz w:val="20"/>
          <w:szCs w:val="20"/>
        </w:rPr>
        <w:t>przątanie jednorazowe</w:t>
      </w:r>
      <w:r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 - wg. występujących potrzeb u Zamawiającego,</w:t>
      </w:r>
      <w:r w:rsidR="007D397A" w:rsidRPr="007D397A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 </w:t>
      </w:r>
    </w:p>
    <w:p w14:paraId="03ECB547" w14:textId="3DA25AC9" w:rsidR="007D397A" w:rsidRDefault="00FC575D" w:rsidP="0058212C">
      <w:pPr>
        <w:pStyle w:val="Akapitzlist"/>
        <w:numPr>
          <w:ilvl w:val="0"/>
          <w:numId w:val="28"/>
        </w:numPr>
        <w:ind w:left="624" w:hanging="284"/>
        <w:jc w:val="both"/>
        <w:rPr>
          <w:rFonts w:asciiTheme="minorHAnsi" w:eastAsia="Andale Sans UI" w:hAnsiTheme="minorHAnsi" w:cstheme="minorHAnsi"/>
          <w:kern w:val="1"/>
          <w:sz w:val="20"/>
          <w:szCs w:val="20"/>
        </w:rPr>
      </w:pPr>
      <w:r>
        <w:rPr>
          <w:rFonts w:asciiTheme="minorHAnsi" w:eastAsia="Andale Sans UI" w:hAnsiTheme="minorHAnsi" w:cstheme="minorHAnsi"/>
          <w:kern w:val="1"/>
          <w:sz w:val="20"/>
          <w:szCs w:val="20"/>
        </w:rPr>
        <w:t>u</w:t>
      </w:r>
      <w:r w:rsidR="007D397A" w:rsidRPr="007D397A">
        <w:rPr>
          <w:rFonts w:asciiTheme="minorHAnsi" w:eastAsia="Andale Sans UI" w:hAnsiTheme="minorHAnsi" w:cstheme="minorHAnsi"/>
          <w:kern w:val="1"/>
          <w:sz w:val="20"/>
          <w:szCs w:val="20"/>
        </w:rPr>
        <w:t>sługi pozostałe</w:t>
      </w:r>
      <w:r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 - wg. występujących potrzeb u Zamawiającego.</w:t>
      </w:r>
    </w:p>
    <w:p w14:paraId="107408A5" w14:textId="099163BC" w:rsidR="00FC575D" w:rsidRDefault="00FC575D" w:rsidP="00D42FBA">
      <w:pPr>
        <w:jc w:val="both"/>
        <w:rPr>
          <w:rFonts w:asciiTheme="minorHAnsi" w:eastAsia="Andale Sans UI" w:hAnsiTheme="minorHAnsi" w:cstheme="minorHAnsi"/>
          <w:kern w:val="1"/>
          <w:sz w:val="20"/>
          <w:szCs w:val="20"/>
        </w:rPr>
      </w:pPr>
    </w:p>
    <w:p w14:paraId="1A406C3B" w14:textId="1BE4ED16" w:rsidR="00FC575D" w:rsidRPr="005C437C" w:rsidRDefault="00FC575D" w:rsidP="00D42FBA">
      <w:pPr>
        <w:jc w:val="both"/>
        <w:rPr>
          <w:rFonts w:ascii="Calibri" w:hAnsi="Calibri" w:cs="Calibri"/>
          <w:sz w:val="20"/>
          <w:szCs w:val="20"/>
        </w:rPr>
      </w:pPr>
      <w:r w:rsidRPr="005C437C">
        <w:rPr>
          <w:rFonts w:ascii="Calibri" w:hAnsi="Calibri" w:cs="Calibri"/>
          <w:sz w:val="20"/>
          <w:szCs w:val="20"/>
          <w:u w:val="single"/>
        </w:rPr>
        <w:t>Realizacja ww. usługi</w:t>
      </w:r>
      <w:r w:rsidRPr="005C437C">
        <w:rPr>
          <w:rFonts w:ascii="Calibri" w:hAnsi="Calibri" w:cs="Calibri"/>
          <w:sz w:val="20"/>
          <w:szCs w:val="20"/>
        </w:rPr>
        <w:t xml:space="preserve"> wykonywana będzie zgodnie z harmonogramem Zamawiającego w dni robocze</w:t>
      </w:r>
      <w:r w:rsidRPr="005C437C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5C437C">
        <w:rPr>
          <w:rFonts w:ascii="Calibri" w:hAnsi="Calibri" w:cs="Calibri"/>
          <w:sz w:val="20"/>
          <w:szCs w:val="20"/>
        </w:rPr>
        <w:t xml:space="preserve">od poniedziałku </w:t>
      </w:r>
      <w:r w:rsidR="00D90230">
        <w:rPr>
          <w:rFonts w:ascii="Calibri" w:hAnsi="Calibri" w:cs="Calibri"/>
          <w:sz w:val="20"/>
          <w:szCs w:val="20"/>
        </w:rPr>
        <w:br/>
      </w:r>
      <w:r w:rsidRPr="005C437C">
        <w:rPr>
          <w:rFonts w:ascii="Calibri" w:hAnsi="Calibri" w:cs="Calibri"/>
          <w:sz w:val="20"/>
          <w:szCs w:val="20"/>
        </w:rPr>
        <w:t xml:space="preserve">do piątku w godzinach 7.00 – 15.00.  </w:t>
      </w:r>
    </w:p>
    <w:p w14:paraId="3484E03C" w14:textId="382DCE3E" w:rsidR="00FC575D" w:rsidRDefault="00FC575D" w:rsidP="00D42FBA">
      <w:pPr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  <w:r w:rsidRPr="005C437C">
        <w:rPr>
          <w:rFonts w:ascii="Calibri" w:hAnsi="Calibri" w:cs="Calibri"/>
          <w:sz w:val="20"/>
          <w:szCs w:val="20"/>
          <w:u w:val="single"/>
          <w:shd w:val="clear" w:color="auto" w:fill="FFFFFF"/>
        </w:rPr>
        <w:t>Rozliczenie usługi</w:t>
      </w:r>
      <w:r w:rsidRPr="005C437C">
        <w:rPr>
          <w:rFonts w:ascii="Calibri" w:hAnsi="Calibri" w:cs="Calibri"/>
          <w:sz w:val="20"/>
          <w:szCs w:val="20"/>
          <w:shd w:val="clear" w:color="auto" w:fill="FFFFFF"/>
        </w:rPr>
        <w:t xml:space="preserve"> następować będzie miesięcznie, na podstawie iloczynu wynagrodzenia netto za 1 </w:t>
      </w:r>
      <w:proofErr w:type="spellStart"/>
      <w:r w:rsidRPr="005C437C">
        <w:rPr>
          <w:rFonts w:ascii="Calibri" w:hAnsi="Calibri" w:cs="Calibri"/>
          <w:sz w:val="20"/>
          <w:szCs w:val="20"/>
          <w:shd w:val="clear" w:color="auto" w:fill="FFFFFF"/>
        </w:rPr>
        <w:t>rbh</w:t>
      </w:r>
      <w:proofErr w:type="spellEnd"/>
      <w:r w:rsidRPr="005C437C">
        <w:rPr>
          <w:rFonts w:ascii="Calibri" w:hAnsi="Calibri" w:cs="Calibri"/>
          <w:sz w:val="20"/>
          <w:szCs w:val="20"/>
          <w:shd w:val="clear" w:color="auto" w:fill="FFFFFF"/>
        </w:rPr>
        <w:t>,</w:t>
      </w:r>
      <w:r w:rsidR="009763F8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5C437C">
        <w:rPr>
          <w:rFonts w:ascii="Calibri" w:hAnsi="Calibri" w:cs="Calibri"/>
          <w:sz w:val="20"/>
          <w:szCs w:val="20"/>
          <w:shd w:val="clear" w:color="auto" w:fill="FFFFFF"/>
        </w:rPr>
        <w:t xml:space="preserve">ilości przepracowanych </w:t>
      </w:r>
      <w:proofErr w:type="spellStart"/>
      <w:r w:rsidRPr="005C437C">
        <w:rPr>
          <w:rFonts w:ascii="Calibri" w:hAnsi="Calibri" w:cs="Calibri"/>
          <w:sz w:val="20"/>
          <w:szCs w:val="20"/>
          <w:shd w:val="clear" w:color="auto" w:fill="FFFFFF"/>
        </w:rPr>
        <w:t>rbh</w:t>
      </w:r>
      <w:proofErr w:type="spellEnd"/>
      <w:r w:rsidRPr="005C437C">
        <w:rPr>
          <w:rFonts w:ascii="Calibri" w:hAnsi="Calibri" w:cs="Calibri"/>
          <w:sz w:val="20"/>
          <w:szCs w:val="20"/>
          <w:shd w:val="clear" w:color="auto" w:fill="FFFFFF"/>
        </w:rPr>
        <w:t xml:space="preserve"> oraz ilości pracowników zatrudnionych do wykonania prac.</w:t>
      </w:r>
    </w:p>
    <w:p w14:paraId="504DE382" w14:textId="77777777" w:rsidR="00ED3B7F" w:rsidRPr="005C437C" w:rsidRDefault="00ED3B7F" w:rsidP="00D42FBA">
      <w:pPr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</w:p>
    <w:p w14:paraId="40724C0B" w14:textId="1E281B80" w:rsidR="007C5001" w:rsidRPr="00EF44FE" w:rsidRDefault="00F717CA" w:rsidP="007C5001">
      <w:pPr>
        <w:spacing w:before="120"/>
        <w:jc w:val="both"/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</w:pPr>
      <w:r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Zakres przedmiotu umowy: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8"/>
        <w:gridCol w:w="3166"/>
        <w:gridCol w:w="5812"/>
      </w:tblGrid>
      <w:tr w:rsidR="000872E5" w:rsidRPr="00E900C9" w14:paraId="4E1BDEF9" w14:textId="77777777" w:rsidTr="00E17D46">
        <w:trPr>
          <w:trHeight w:val="223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8A20" w14:textId="77777777" w:rsidR="000872E5" w:rsidRPr="00467C64" w:rsidRDefault="000872E5" w:rsidP="000E2347">
            <w:pPr>
              <w:jc w:val="center"/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</w:pPr>
            <w:r w:rsidRPr="00467C64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D5DA" w14:textId="77777777" w:rsidR="000872E5" w:rsidRPr="00467C64" w:rsidRDefault="000872E5" w:rsidP="00E900C9">
            <w:pPr>
              <w:jc w:val="center"/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</w:pPr>
            <w:r w:rsidRPr="00467C64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D926" w14:textId="77777777" w:rsidR="000872E5" w:rsidRPr="00467C64" w:rsidRDefault="000872E5" w:rsidP="00E900C9">
            <w:pPr>
              <w:jc w:val="center"/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</w:pPr>
            <w:r w:rsidRPr="00467C64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>Opis szczegółowy</w:t>
            </w:r>
          </w:p>
        </w:tc>
      </w:tr>
      <w:tr w:rsidR="00AE7FFA" w:rsidRPr="00E900C9" w14:paraId="4899313C" w14:textId="77777777" w:rsidTr="003B3298">
        <w:trPr>
          <w:trHeight w:val="384"/>
        </w:trPr>
        <w:tc>
          <w:tcPr>
            <w:tcW w:w="7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1C12" w14:textId="77777777" w:rsidR="00AE7FFA" w:rsidRPr="00716D2A" w:rsidRDefault="00AE7FFA" w:rsidP="00235A2A">
            <w:pPr>
              <w:jc w:val="center"/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</w:pPr>
            <w:r w:rsidRPr="00716D2A"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  <w:t>A.</w:t>
            </w:r>
          </w:p>
          <w:p w14:paraId="7B00B394" w14:textId="48FB1DEA" w:rsidR="00AE7FFA" w:rsidRPr="00833DBD" w:rsidRDefault="00AE7FFA" w:rsidP="002D5C9A">
            <w:pPr>
              <w:jc w:val="right"/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  <w:p w14:paraId="64F63B2F" w14:textId="64B78587" w:rsidR="00AE7FFA" w:rsidRPr="00833DBD" w:rsidRDefault="00AE7FFA" w:rsidP="002D5C9A">
            <w:pPr>
              <w:jc w:val="right"/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  <w:p w14:paraId="5549752E" w14:textId="6F8A7EFB" w:rsidR="00AE7FFA" w:rsidRPr="00833DBD" w:rsidRDefault="00AE7FFA" w:rsidP="002D5C9A">
            <w:pPr>
              <w:jc w:val="right"/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  <w:p w14:paraId="7E215041" w14:textId="2F365573" w:rsidR="00AE7FFA" w:rsidRPr="00833DBD" w:rsidRDefault="00AE7FFA" w:rsidP="002D5C9A">
            <w:pPr>
              <w:jc w:val="right"/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  <w:p w14:paraId="5F10D90E" w14:textId="5278F6C4" w:rsidR="00AE7FFA" w:rsidRPr="00833DBD" w:rsidRDefault="00AE7FFA" w:rsidP="002D5C9A">
            <w:pPr>
              <w:jc w:val="right"/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  <w:p w14:paraId="5C3BFB26" w14:textId="059F9CD1" w:rsidR="00AE7FFA" w:rsidRPr="00833DBD" w:rsidRDefault="00AE7FFA" w:rsidP="002D5C9A">
            <w:pPr>
              <w:jc w:val="right"/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  <w:p w14:paraId="041EBF71" w14:textId="574FA8B5" w:rsidR="00AE7FFA" w:rsidRPr="00833DBD" w:rsidRDefault="00AE7FFA" w:rsidP="002D5C9A">
            <w:pPr>
              <w:jc w:val="right"/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  <w:p w14:paraId="1E45E774" w14:textId="26081D18" w:rsidR="00AE7FFA" w:rsidRPr="00833DBD" w:rsidRDefault="00AE7FFA" w:rsidP="002D5C9A">
            <w:pPr>
              <w:jc w:val="right"/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</w:tc>
        <w:tc>
          <w:tcPr>
            <w:tcW w:w="8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F04C3" w14:textId="30FDA15B" w:rsidR="00AE7FFA" w:rsidRPr="00467C64" w:rsidRDefault="00AE7FFA" w:rsidP="00977174">
            <w:pPr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  <w:r w:rsidRPr="00467C64">
              <w:rPr>
                <w:rFonts w:asciiTheme="minorHAnsi" w:eastAsia="Andale Sans UI" w:hAnsiTheme="minorHAnsi" w:cstheme="minorHAnsi"/>
                <w:b/>
                <w:bCs/>
                <w:kern w:val="1"/>
                <w:sz w:val="16"/>
                <w:szCs w:val="16"/>
              </w:rPr>
              <w:t>Sprzątanie i utrzymanie czystości w pomieszczeniach technologicznych i administracyjnych</w:t>
            </w:r>
          </w:p>
        </w:tc>
      </w:tr>
      <w:tr w:rsidR="00716D2A" w:rsidRPr="00E900C9" w14:paraId="0A20C4A7" w14:textId="77777777" w:rsidTr="00E17D46">
        <w:trPr>
          <w:trHeight w:val="384"/>
        </w:trPr>
        <w:tc>
          <w:tcPr>
            <w:tcW w:w="79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53343" w14:textId="77777777" w:rsidR="00716D2A" w:rsidRDefault="00716D2A" w:rsidP="00235A2A">
            <w:pPr>
              <w:jc w:val="center"/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C8BA0" w14:textId="53FD72B8" w:rsidR="00716D2A" w:rsidRPr="00467C64" w:rsidRDefault="00716D2A" w:rsidP="00716D2A">
            <w:pPr>
              <w:rPr>
                <w:rFonts w:asciiTheme="minorHAnsi" w:eastAsia="Andale Sans UI" w:hAnsiTheme="minorHAnsi" w:cstheme="minorHAnsi"/>
                <w:bCs/>
                <w:kern w:val="1"/>
                <w:sz w:val="16"/>
                <w:szCs w:val="16"/>
              </w:rPr>
            </w:pPr>
            <w:r w:rsidRPr="00467C64">
              <w:rPr>
                <w:rFonts w:asciiTheme="minorHAnsi" w:eastAsia="Andale Sans UI" w:hAnsiTheme="minorHAnsi" w:cstheme="minorHAnsi"/>
                <w:bCs/>
                <w:kern w:val="1"/>
                <w:sz w:val="16"/>
                <w:szCs w:val="16"/>
              </w:rPr>
              <w:t>Pomieszczenia technologiczne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3D63" w14:textId="6159CCC2" w:rsidR="00716D2A" w:rsidRPr="00467C64" w:rsidRDefault="00716D2A" w:rsidP="00977174">
            <w:pPr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>Sprzątanie i utrzymanie czystości w pomieszczeniach technologicznych – sprzątanie codzienne:</w:t>
            </w:r>
            <w:r w:rsidR="00E17D46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 </w:t>
            </w: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planowana ilość w okresie umownym: </w:t>
            </w:r>
            <w:r w:rsidRPr="00467C64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>240 303,60</w:t>
            </w:r>
            <w:r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m2</w:t>
            </w:r>
          </w:p>
        </w:tc>
      </w:tr>
      <w:tr w:rsidR="002D5C9A" w:rsidRPr="00E900C9" w14:paraId="1607E4D7" w14:textId="77777777" w:rsidTr="00E17D46">
        <w:trPr>
          <w:trHeight w:val="384"/>
        </w:trPr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F1F9E" w14:textId="724F033C" w:rsidR="002D5C9A" w:rsidRPr="00833DBD" w:rsidRDefault="002D5C9A" w:rsidP="00E900C9">
            <w:pPr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</w:tc>
        <w:tc>
          <w:tcPr>
            <w:tcW w:w="31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932C4" w14:textId="77777777" w:rsidR="002D5C9A" w:rsidRPr="00467C64" w:rsidRDefault="002D5C9A">
            <w:pPr>
              <w:spacing w:after="160" w:line="259" w:lineRule="auto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  <w:p w14:paraId="73AD44E5" w14:textId="77777777" w:rsidR="002D5C9A" w:rsidRPr="00467C64" w:rsidRDefault="002D5C9A" w:rsidP="00E900C9">
            <w:pPr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C98F" w14:textId="0C5AE753" w:rsidR="002D5C9A" w:rsidRPr="00467C64" w:rsidRDefault="002D5C9A" w:rsidP="00B633C0">
            <w:pPr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>Sprzątanie i utrzymanie czystości w pomieszczeniach technologicznych – sprzątanie 3 razy w tygodniu: planowana ilość w okresie umownym</w:t>
            </w:r>
            <w:r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: 296 874,00  m2</w:t>
            </w: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D5C9A" w:rsidRPr="00E900C9" w14:paraId="6325C91B" w14:textId="77777777" w:rsidTr="00E17D46">
        <w:trPr>
          <w:trHeight w:val="384"/>
        </w:trPr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1F185" w14:textId="193F212C" w:rsidR="002D5C9A" w:rsidRPr="00833DBD" w:rsidRDefault="002D5C9A" w:rsidP="00E900C9">
            <w:pPr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15CB" w14:textId="77777777" w:rsidR="002D5C9A" w:rsidRPr="00467C64" w:rsidRDefault="002D5C9A" w:rsidP="00E900C9">
            <w:pPr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6E2F" w14:textId="554E4E78" w:rsidR="002D5C9A" w:rsidRPr="00467C64" w:rsidRDefault="002D5C9A" w:rsidP="00451053">
            <w:pPr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Sprzątanie i utrzymanie czystości w pomieszczeniach technologicznych – sprzątanie 2 razy w tygodniu: planowana ilość w okresie umownym: </w:t>
            </w:r>
            <w:r w:rsidRPr="00467C64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 xml:space="preserve">695 131,92 </w:t>
            </w:r>
            <w:r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m2</w:t>
            </w: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D5C9A" w:rsidRPr="00E900C9" w14:paraId="6AE36FFE" w14:textId="77777777" w:rsidTr="00E17D46">
        <w:trPr>
          <w:trHeight w:val="384"/>
        </w:trPr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E75CA" w14:textId="7D1010AE" w:rsidR="002D5C9A" w:rsidRPr="00833DBD" w:rsidRDefault="002D5C9A" w:rsidP="00E900C9">
            <w:pPr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B2454" w14:textId="77777777" w:rsidR="002D5C9A" w:rsidRPr="00467C64" w:rsidRDefault="002D5C9A" w:rsidP="00E900C9">
            <w:pPr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8CBE" w14:textId="2C97BA19" w:rsidR="002D5C9A" w:rsidRPr="00467C64" w:rsidRDefault="002D5C9A" w:rsidP="00451053">
            <w:pPr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Sprzątanie i utrzymanie czystości w pomieszczeniach technologicznych – sprzątanie 1 raz w tygodniu: planowana ilość w okresie umownym: </w:t>
            </w:r>
            <w:r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409 766,40 m2 </w:t>
            </w:r>
          </w:p>
        </w:tc>
      </w:tr>
      <w:tr w:rsidR="002D5C9A" w:rsidRPr="00E900C9" w14:paraId="3E6B9445" w14:textId="77777777" w:rsidTr="00E17D46">
        <w:trPr>
          <w:trHeight w:val="384"/>
        </w:trPr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1322D" w14:textId="395CB0C6" w:rsidR="002D5C9A" w:rsidRPr="00833DBD" w:rsidRDefault="002D5C9A" w:rsidP="00E900C9">
            <w:pPr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6BD5" w14:textId="77777777" w:rsidR="002D5C9A" w:rsidRPr="00467C64" w:rsidRDefault="002D5C9A" w:rsidP="00E900C9">
            <w:pPr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B587" w14:textId="42897BB4" w:rsidR="002D5C9A" w:rsidRPr="00467C64" w:rsidRDefault="002D5C9A" w:rsidP="0014758B">
            <w:pPr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>Sprzątanie i utrzymanie czystości w pomieszczeniach technologicznych – sprzątanie 1 raz w miesiącu: planowana ilość w okresie umownym</w:t>
            </w:r>
            <w:r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: </w:t>
            </w:r>
            <w:r w:rsidR="0014758B"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8</w:t>
            </w:r>
            <w:r w:rsidR="00AE7FFA"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4758B"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460</w:t>
            </w:r>
            <w:r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,</w:t>
            </w:r>
            <w:r w:rsidR="0014758B"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0</w:t>
            </w:r>
            <w:r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0 m2</w:t>
            </w: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D5C9A" w:rsidRPr="00E900C9" w14:paraId="028BECAE" w14:textId="77777777" w:rsidTr="00E17D46">
        <w:trPr>
          <w:trHeight w:val="396"/>
        </w:trPr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1B020" w14:textId="4539F3FE" w:rsidR="002D5C9A" w:rsidRPr="00833DBD" w:rsidRDefault="002D5C9A" w:rsidP="00E900C9">
            <w:pPr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63F41" w14:textId="77777777" w:rsidR="002D5C9A" w:rsidRPr="00467C64" w:rsidRDefault="002D5C9A" w:rsidP="00E900C9">
            <w:pPr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8EB9" w14:textId="7FC67DE8" w:rsidR="002D5C9A" w:rsidRPr="00467C64" w:rsidRDefault="002D5C9A" w:rsidP="000E71D4">
            <w:pPr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>Sprzątanie i utrzymanie czystości w pomieszczeniach technologicznych – sprzątanie mechaniczne z wykończeniem ręcznym w cyklu codziennym: planowana ilość w okresie umownym</w:t>
            </w:r>
            <w:r w:rsidRPr="00467C64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>: 263 592,00</w:t>
            </w:r>
            <w:r w:rsidR="00AE7FFA" w:rsidRPr="00467C64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 xml:space="preserve"> </w:t>
            </w:r>
            <w:r w:rsidRPr="00467C64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 xml:space="preserve">m2 </w:t>
            </w:r>
          </w:p>
        </w:tc>
      </w:tr>
      <w:tr w:rsidR="002D5C9A" w:rsidRPr="00E900C9" w14:paraId="7027433E" w14:textId="77777777" w:rsidTr="00E17D46">
        <w:trPr>
          <w:trHeight w:val="417"/>
        </w:trPr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E3299" w14:textId="7DEF1905" w:rsidR="002D5C9A" w:rsidRPr="00833DBD" w:rsidRDefault="002D5C9A" w:rsidP="00E900C9">
            <w:pPr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AECA6" w14:textId="77777777" w:rsidR="002D5C9A" w:rsidRPr="00467C64" w:rsidRDefault="002D5C9A" w:rsidP="00E900C9">
            <w:pPr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D9F9" w14:textId="44766F39" w:rsidR="002D5C9A" w:rsidRPr="00467C64" w:rsidRDefault="002D5C9A" w:rsidP="000E71D4">
            <w:pPr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>Sprzątanie i utrzymanie czystości w pomieszczeniach technologicznych – sprzątanie mechaniczne z wykończeniem ręcznym w cyklu tygodniowym: planowana ilość w okresie umownym</w:t>
            </w:r>
            <w:r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: 598 680,</w:t>
            </w:r>
            <w:r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00</w:t>
            </w:r>
            <w:r w:rsidR="00AE7FFA"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 </w:t>
            </w:r>
            <w:r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m2</w:t>
            </w:r>
            <w:r w:rsidRPr="00467C64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</w:p>
        </w:tc>
      </w:tr>
      <w:tr w:rsidR="002D5C9A" w:rsidRPr="00E900C9" w14:paraId="67797C5E" w14:textId="77777777" w:rsidTr="00E17D46">
        <w:trPr>
          <w:trHeight w:val="416"/>
        </w:trPr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70CF0" w14:textId="63F563C9" w:rsidR="002D5C9A" w:rsidRPr="00833DBD" w:rsidRDefault="002D5C9A" w:rsidP="00E900C9">
            <w:pPr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</w:tc>
        <w:tc>
          <w:tcPr>
            <w:tcW w:w="3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EC212" w14:textId="2BADC0FA" w:rsidR="002D5C9A" w:rsidRPr="00467C64" w:rsidRDefault="00716D2A" w:rsidP="00716D2A">
            <w:pPr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467C64">
              <w:rPr>
                <w:rFonts w:asciiTheme="minorHAnsi" w:eastAsia="Andale Sans UI" w:hAnsiTheme="minorHAnsi" w:cstheme="minorHAnsi"/>
                <w:kern w:val="1"/>
                <w:sz w:val="16"/>
                <w:szCs w:val="16"/>
              </w:rPr>
              <w:t>P</w:t>
            </w:r>
            <w:r w:rsidR="002D5C9A" w:rsidRPr="00467C64">
              <w:rPr>
                <w:rFonts w:asciiTheme="minorHAnsi" w:eastAsia="Andale Sans UI" w:hAnsiTheme="minorHAnsi" w:cstheme="minorHAnsi"/>
                <w:kern w:val="1"/>
                <w:sz w:val="16"/>
                <w:szCs w:val="16"/>
              </w:rPr>
              <w:t>omieszczenia</w:t>
            </w:r>
            <w:r w:rsidRPr="00467C64">
              <w:rPr>
                <w:rFonts w:asciiTheme="minorHAnsi" w:eastAsia="Andale Sans UI" w:hAnsiTheme="minorHAnsi" w:cstheme="minorHAnsi"/>
                <w:kern w:val="1"/>
                <w:sz w:val="16"/>
                <w:szCs w:val="16"/>
              </w:rPr>
              <w:t xml:space="preserve"> </w:t>
            </w:r>
            <w:r w:rsidR="002D5C9A" w:rsidRPr="00467C64">
              <w:rPr>
                <w:rFonts w:asciiTheme="minorHAnsi" w:eastAsia="Andale Sans UI" w:hAnsiTheme="minorHAnsi" w:cstheme="minorHAnsi"/>
                <w:kern w:val="1"/>
                <w:sz w:val="16"/>
                <w:szCs w:val="16"/>
              </w:rPr>
              <w:t>ad</w:t>
            </w:r>
            <w:r w:rsidR="002D5C9A" w:rsidRPr="00467C64">
              <w:rPr>
                <w:rFonts w:asciiTheme="minorHAnsi" w:hAnsiTheme="minorHAnsi" w:cs="Calibri"/>
                <w:color w:val="000000"/>
                <w:sz w:val="16"/>
                <w:szCs w:val="16"/>
              </w:rPr>
              <w:t>ministracyjn</w:t>
            </w:r>
            <w:r w:rsidRPr="00467C64">
              <w:rPr>
                <w:rFonts w:asciiTheme="minorHAnsi" w:hAnsiTheme="minorHAnsi" w:cs="Calibri"/>
                <w:color w:val="000000"/>
                <w:sz w:val="16"/>
                <w:szCs w:val="16"/>
              </w:rPr>
              <w:t>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1832" w14:textId="15AFEE81" w:rsidR="002D5C9A" w:rsidRPr="00467C64" w:rsidRDefault="002D5C9A" w:rsidP="00E17D46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sz w:val="16"/>
                <w:szCs w:val="16"/>
              </w:rPr>
              <w:t>Sprzątanie i utrzymanie czystości w pomieszczeniach administracyjnych – sprzątanie codzienne:</w:t>
            </w:r>
            <w:r w:rsidR="00E17D46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Pr="00467C64">
              <w:rPr>
                <w:rFonts w:asciiTheme="minorHAnsi" w:hAnsiTheme="minorHAnsi" w:cs="Arial"/>
                <w:sz w:val="16"/>
                <w:szCs w:val="16"/>
              </w:rPr>
              <w:t xml:space="preserve">planowana ilość w okresie umownym: </w:t>
            </w:r>
            <w:r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5</w:t>
            </w:r>
            <w:r w:rsidR="00FD496F"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68 490,40 </w:t>
            </w:r>
            <w:r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m2</w:t>
            </w:r>
            <w:r w:rsidRPr="00467C64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</w:p>
        </w:tc>
      </w:tr>
      <w:tr w:rsidR="002D5C9A" w:rsidRPr="00E900C9" w14:paraId="36148D06" w14:textId="77777777" w:rsidTr="00E17D46">
        <w:trPr>
          <w:trHeight w:val="384"/>
        </w:trPr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9060D" w14:textId="319C8744" w:rsidR="002D5C9A" w:rsidRPr="00833DBD" w:rsidRDefault="002D5C9A" w:rsidP="00E900C9">
            <w:pPr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</w:tc>
        <w:tc>
          <w:tcPr>
            <w:tcW w:w="31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342A" w14:textId="77777777" w:rsidR="002D5C9A" w:rsidRPr="00467C64" w:rsidRDefault="002D5C9A">
            <w:pPr>
              <w:spacing w:after="160" w:line="259" w:lineRule="auto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  <w:p w14:paraId="00422178" w14:textId="77777777" w:rsidR="002D5C9A" w:rsidRPr="00467C64" w:rsidRDefault="002D5C9A" w:rsidP="00E900C9">
            <w:pPr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0B0C" w14:textId="0E9F4846" w:rsidR="002D5C9A" w:rsidRPr="00467C64" w:rsidRDefault="002D5C9A" w:rsidP="00FD49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sz w:val="16"/>
                <w:szCs w:val="16"/>
              </w:rPr>
              <w:t>Sprzątanie i utrzymanie czystości w pomieszczeniach administracyjnych – sprzątanie 2 razy w tygodniu: planowana ilość w okresie umownym</w:t>
            </w:r>
            <w:r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: </w:t>
            </w:r>
            <w:r w:rsidR="00FD496F"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480 880,80</w:t>
            </w:r>
            <w:r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 m2</w:t>
            </w:r>
            <w:r w:rsidRPr="00467C64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</w:p>
        </w:tc>
      </w:tr>
      <w:tr w:rsidR="002D5C9A" w:rsidRPr="00E900C9" w14:paraId="1306E5A8" w14:textId="77777777" w:rsidTr="00E17D46">
        <w:trPr>
          <w:trHeight w:val="452"/>
        </w:trPr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C2BBC" w14:textId="742CD498" w:rsidR="002D5C9A" w:rsidRPr="00833DBD" w:rsidRDefault="002D5C9A" w:rsidP="00E900C9">
            <w:pPr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B767" w14:textId="77777777" w:rsidR="002D5C9A" w:rsidRPr="00467C64" w:rsidRDefault="002D5C9A" w:rsidP="00E900C9">
            <w:pPr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A24A" w14:textId="6DBE78C6" w:rsidR="002D5C9A" w:rsidRPr="00467C64" w:rsidRDefault="002D5C9A" w:rsidP="00FD496F">
            <w:pPr>
              <w:rPr>
                <w:rFonts w:asciiTheme="minorHAnsi" w:hAnsiTheme="minorHAnsi" w:cs="Arial"/>
                <w:b/>
                <w:color w:val="FF0000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sz w:val="16"/>
                <w:szCs w:val="16"/>
              </w:rPr>
              <w:t>Sprzątanie i utrzymanie czystości w pomieszczeniach administracyjnych – sprzątanie 1 raz w tygodniu: planowana ilość w okresie umownym</w:t>
            </w:r>
            <w:r w:rsidRPr="00467C64">
              <w:rPr>
                <w:rFonts w:asciiTheme="minorHAnsi" w:hAnsiTheme="minorHAnsi" w:cs="Arial"/>
                <w:b/>
                <w:sz w:val="16"/>
                <w:szCs w:val="16"/>
              </w:rPr>
              <w:t xml:space="preserve">: </w:t>
            </w:r>
            <w:r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5</w:t>
            </w:r>
            <w:r w:rsidR="00FD496F"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5</w:t>
            </w:r>
            <w:r w:rsidR="00FD496F" w:rsidRPr="00467C64">
              <w:rPr>
                <w:rFonts w:asciiTheme="minorHAnsi" w:hAnsiTheme="minorHAnsi" w:cs="Arial"/>
                <w:bCs/>
                <w:sz w:val="16"/>
                <w:szCs w:val="16"/>
              </w:rPr>
              <w:t xml:space="preserve"> </w:t>
            </w:r>
            <w:r w:rsidR="00FD496F"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832,40</w:t>
            </w:r>
            <w:r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 m2</w:t>
            </w:r>
            <w:r w:rsidRPr="00467C64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</w:p>
        </w:tc>
      </w:tr>
      <w:tr w:rsidR="005C7268" w:rsidRPr="00E900C9" w14:paraId="79BE9F39" w14:textId="77777777" w:rsidTr="00E17D46">
        <w:trPr>
          <w:trHeight w:val="421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F352F" w14:textId="26E910F4" w:rsidR="005C7268" w:rsidRPr="00716D2A" w:rsidRDefault="002D5C9A" w:rsidP="00A01431">
            <w:pPr>
              <w:jc w:val="center"/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</w:pPr>
            <w:r w:rsidRPr="00716D2A"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  <w:t>B</w:t>
            </w:r>
            <w:r w:rsidR="00BD2553" w:rsidRPr="00716D2A"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  <w:t xml:space="preserve">. 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28EA" w14:textId="13A725CB" w:rsidR="005C7268" w:rsidRPr="00467C64" w:rsidRDefault="009763F8" w:rsidP="00AE7FFA">
            <w:pPr>
              <w:spacing w:before="120" w:after="120"/>
              <w:ind w:right="-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67C64">
              <w:rPr>
                <w:rFonts w:asciiTheme="minorHAnsi" w:hAnsiTheme="minorHAnsi" w:cstheme="minorHAnsi"/>
                <w:b/>
                <w:sz w:val="16"/>
                <w:szCs w:val="16"/>
              </w:rPr>
              <w:t>Obsługa szatni i łaźni, sprzątanie, utrzymanie czystoś</w:t>
            </w:r>
            <w:r w:rsidR="00AE7FFA" w:rsidRPr="00467C6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ci i porządku w tych obiektach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1AE6" w14:textId="57168254" w:rsidR="005C7268" w:rsidRPr="00467C64" w:rsidRDefault="005C7268" w:rsidP="00AE7FFA">
            <w:pPr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>Obsługa szatni i łaźni, sprzątanie, utrzymanie czystości i porządku w tych obiektach: planowana ilość w okresie umownym:</w:t>
            </w:r>
            <w:r w:rsidR="006E0129"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 </w:t>
            </w:r>
            <w:r w:rsidR="006E0129"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272 304,00</w:t>
            </w:r>
            <w:r w:rsidR="00451053"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6E0129"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m2</w:t>
            </w:r>
            <w:r w:rsidR="006E0129"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 </w:t>
            </w:r>
            <w:r w:rsidR="00B633C0"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>- codzienne</w:t>
            </w:r>
          </w:p>
        </w:tc>
      </w:tr>
      <w:tr w:rsidR="005C7268" w:rsidRPr="00E900C9" w14:paraId="2F5204BA" w14:textId="77777777" w:rsidTr="00E17D46">
        <w:trPr>
          <w:trHeight w:val="677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1D20" w14:textId="1BB721FF" w:rsidR="005C7268" w:rsidRPr="00716D2A" w:rsidRDefault="002D5C9A" w:rsidP="00A01431">
            <w:pPr>
              <w:jc w:val="center"/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</w:pPr>
            <w:r w:rsidRPr="00716D2A"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  <w:t>C</w:t>
            </w:r>
            <w:r w:rsidR="00174B2C" w:rsidRPr="00716D2A"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  <w:t>.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05D9" w14:textId="3A15A884" w:rsidR="005C7268" w:rsidRPr="00467C64" w:rsidRDefault="003920AE" w:rsidP="005C7268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467C64">
              <w:rPr>
                <w:rFonts w:asciiTheme="minorHAnsi" w:eastAsia="Arial" w:hAnsiTheme="minorHAnsi" w:cstheme="minorHAnsi"/>
                <w:b/>
                <w:bCs/>
                <w:kern w:val="1"/>
                <w:sz w:val="16"/>
                <w:szCs w:val="16"/>
                <w:shd w:val="clear" w:color="auto" w:fill="FFFFFF"/>
              </w:rPr>
              <w:t>Obsługa pomieszczeń technologicznych (blok 14)</w:t>
            </w:r>
            <w:r w:rsidR="001D7C80" w:rsidRPr="00467C6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polegająca na utrzymaniu czystości i sprzątaniu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62FF" w14:textId="5525C4BB" w:rsidR="005C7268" w:rsidRPr="00467C64" w:rsidRDefault="005C7268" w:rsidP="005B2F38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sz w:val="16"/>
                <w:szCs w:val="16"/>
              </w:rPr>
              <w:t>Obsługa pomieszczeń technologicznych ( blok 14) polegająca na utrzymaniu czystości i sprzątaniu, wymagana dwunastoosobowa grupa pracowników: planowana ilość w okresie umownym:</w:t>
            </w:r>
            <w:r w:rsidR="006E0129" w:rsidRPr="00467C64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6E0129"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72</w:t>
            </w:r>
            <w:r w:rsidR="005B2F38"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 </w:t>
            </w:r>
            <w:r w:rsidR="006E0129"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864</w:t>
            </w:r>
            <w:r w:rsidR="005B2F38"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6E0129"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rbh</w:t>
            </w:r>
            <w:proofErr w:type="spellEnd"/>
            <w:r w:rsidR="006E0129" w:rsidRPr="00467C64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Pr="00467C64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B633C0" w:rsidRPr="00467C64">
              <w:rPr>
                <w:rFonts w:asciiTheme="minorHAnsi" w:hAnsiTheme="minorHAnsi" w:cs="Arial"/>
                <w:sz w:val="16"/>
                <w:szCs w:val="16"/>
              </w:rPr>
              <w:t>- codzienne</w:t>
            </w:r>
          </w:p>
        </w:tc>
      </w:tr>
      <w:tr w:rsidR="005C7268" w:rsidRPr="00E900C9" w14:paraId="32239EA6" w14:textId="77777777" w:rsidTr="00E17D46">
        <w:trPr>
          <w:trHeight w:val="289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A7E8" w14:textId="5B3BA72D" w:rsidR="005C7268" w:rsidRPr="00716D2A" w:rsidRDefault="002D5C9A" w:rsidP="00174B2C">
            <w:pPr>
              <w:jc w:val="center"/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</w:pPr>
            <w:r w:rsidRPr="00716D2A"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  <w:t>D</w:t>
            </w:r>
            <w:r w:rsidR="00174B2C" w:rsidRPr="00716D2A"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  <w:t>.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6FB6" w14:textId="3755AF2D" w:rsidR="005C7268" w:rsidRPr="00467C64" w:rsidRDefault="000F3E09" w:rsidP="000F3E09">
            <w:pPr>
              <w:rPr>
                <w:rFonts w:asciiTheme="minorHAnsi" w:hAnsiTheme="minorHAnsi" w:cs="Calibri"/>
                <w:b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="Calibri"/>
                <w:b/>
                <w:sz w:val="16"/>
                <w:szCs w:val="16"/>
              </w:rPr>
              <w:t>Prace konserwacyjnego - remontowe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597A" w14:textId="26E4DB63" w:rsidR="005C7268" w:rsidRPr="00467C64" w:rsidRDefault="000F3E09" w:rsidP="000E71D4">
            <w:pPr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>P</w:t>
            </w:r>
            <w:r w:rsidR="005C7268"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>race konserwacyjno-remontowe - wymagana czteroosobowa grupa pracowników: planowana ilość w okresie umownym</w:t>
            </w:r>
            <w:r w:rsidR="006E0129"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: </w:t>
            </w:r>
            <w:r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24</w:t>
            </w:r>
            <w:r w:rsidR="006E0129"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 192,00</w:t>
            </w:r>
            <w:r w:rsidR="00D22E19"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5C7268"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rbh</w:t>
            </w:r>
            <w:proofErr w:type="spellEnd"/>
            <w:r w:rsidR="006E0129" w:rsidRPr="00467C64">
              <w:rPr>
                <w:rFonts w:asciiTheme="minorHAnsi" w:hAnsiTheme="minorHAnsi" w:cs="Arial"/>
                <w:b/>
                <w:sz w:val="16"/>
                <w:szCs w:val="16"/>
              </w:rPr>
              <w:t xml:space="preserve"> </w:t>
            </w:r>
            <w:r w:rsidR="00B633C0" w:rsidRPr="00467C64">
              <w:rPr>
                <w:rFonts w:asciiTheme="minorHAnsi" w:hAnsiTheme="minorHAnsi" w:cs="Arial"/>
                <w:sz w:val="16"/>
                <w:szCs w:val="16"/>
              </w:rPr>
              <w:t>- codzienne</w:t>
            </w:r>
          </w:p>
        </w:tc>
      </w:tr>
      <w:tr w:rsidR="00467C64" w:rsidRPr="00AF2D00" w14:paraId="257E0A01" w14:textId="77777777" w:rsidTr="00E17D46">
        <w:trPr>
          <w:trHeight w:val="384"/>
        </w:trPr>
        <w:tc>
          <w:tcPr>
            <w:tcW w:w="7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C7906" w14:textId="77777777" w:rsidR="00467C64" w:rsidRDefault="00467C64" w:rsidP="00A01431">
            <w:pPr>
              <w:jc w:val="center"/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</w:tc>
        <w:tc>
          <w:tcPr>
            <w:tcW w:w="31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B9E50" w14:textId="019A1504" w:rsidR="00467C64" w:rsidRPr="00467C64" w:rsidRDefault="00467C64" w:rsidP="00AA13A7">
            <w:pPr>
              <w:rPr>
                <w:rFonts w:asciiTheme="minorHAnsi" w:hAnsiTheme="minorHAnsi" w:cstheme="minorHAnsi"/>
                <w:b/>
                <w:kern w:val="1"/>
                <w:sz w:val="16"/>
                <w:szCs w:val="16"/>
              </w:rPr>
            </w:pPr>
            <w:r w:rsidRPr="00467C64">
              <w:rPr>
                <w:rFonts w:asciiTheme="minorHAnsi" w:hAnsiTheme="minorHAnsi" w:cstheme="minorHAnsi"/>
                <w:b/>
                <w:kern w:val="1"/>
                <w:sz w:val="16"/>
                <w:szCs w:val="16"/>
              </w:rPr>
              <w:t>Utrzymanie i pielęgnacja terenów zielonych w okresie III - XI</w:t>
            </w:r>
          </w:p>
        </w:tc>
        <w:tc>
          <w:tcPr>
            <w:tcW w:w="58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F559AC" w14:textId="0B852551" w:rsidR="00467C64" w:rsidRPr="00467C64" w:rsidRDefault="00467C64" w:rsidP="00467C64">
            <w:pPr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Utrzymanie i pielęgnacja terenów zielonych w miesiącach III – XI – </w:t>
            </w:r>
            <w:r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standard 1: </w:t>
            </w: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planowana ilość w okresie umownym: </w:t>
            </w:r>
            <w:r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2 119 500,00 m2</w:t>
            </w: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67C64" w:rsidRPr="00AF2D00" w14:paraId="4532A704" w14:textId="77777777" w:rsidTr="00E17D46">
        <w:trPr>
          <w:trHeight w:val="171"/>
        </w:trPr>
        <w:tc>
          <w:tcPr>
            <w:tcW w:w="7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50EE" w14:textId="77777777" w:rsidR="00467C64" w:rsidRDefault="00467C64" w:rsidP="00A01431">
            <w:pPr>
              <w:jc w:val="center"/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  <w:p w14:paraId="3BF0BF3B" w14:textId="1605030B" w:rsidR="00467C64" w:rsidRPr="00716D2A" w:rsidRDefault="00467C64" w:rsidP="002D5C9A">
            <w:pPr>
              <w:jc w:val="center"/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</w:pPr>
            <w:r w:rsidRPr="00716D2A"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  <w:t xml:space="preserve">E. </w:t>
            </w:r>
          </w:p>
          <w:p w14:paraId="5BD841FC" w14:textId="41592B18" w:rsidR="00467C64" w:rsidRPr="00833DBD" w:rsidRDefault="00467C64" w:rsidP="00AA13A7">
            <w:pPr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812C5" w14:textId="0C20BAB4" w:rsidR="00467C64" w:rsidRPr="00467C64" w:rsidRDefault="00467C64" w:rsidP="00AA13A7">
            <w:pPr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452E" w14:textId="1778ACAD" w:rsidR="00467C64" w:rsidRPr="00467C64" w:rsidRDefault="00467C64" w:rsidP="009500F4">
            <w:pPr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</w:p>
        </w:tc>
      </w:tr>
      <w:tr w:rsidR="00467C64" w:rsidRPr="00AF2D00" w14:paraId="7E8A592E" w14:textId="77777777" w:rsidTr="00E17D46">
        <w:trPr>
          <w:trHeight w:val="384"/>
        </w:trPr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D4BC" w14:textId="7E2065DD" w:rsidR="00467C64" w:rsidRPr="00833DBD" w:rsidRDefault="00467C64" w:rsidP="005C7268">
            <w:pPr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40490" w14:textId="77777777" w:rsidR="00467C64" w:rsidRPr="00467C64" w:rsidRDefault="00467C64" w:rsidP="00AA13A7">
            <w:pPr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F3A9" w14:textId="6D212E13" w:rsidR="00467C64" w:rsidRPr="00467C64" w:rsidRDefault="00467C64" w:rsidP="009500F4">
            <w:pPr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Utrzymanie i pielęgnacja terenów zielonych w miesiącach III – XI – </w:t>
            </w:r>
            <w:r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standard 2:</w:t>
            </w: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 planowana ilość w okresie umownym: </w:t>
            </w:r>
            <w:r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17 783 550,00</w:t>
            </w:r>
            <w:r w:rsidRPr="00467C64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 xml:space="preserve"> m2  </w:t>
            </w:r>
          </w:p>
        </w:tc>
      </w:tr>
      <w:tr w:rsidR="00467C64" w:rsidRPr="00AF2D00" w14:paraId="7F180D5D" w14:textId="77777777" w:rsidTr="00E17D46">
        <w:trPr>
          <w:trHeight w:val="325"/>
        </w:trPr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2C987" w14:textId="5D59B846" w:rsidR="00467C64" w:rsidRPr="00833DBD" w:rsidRDefault="00467C64" w:rsidP="005C7268">
            <w:pPr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EE6D1" w14:textId="77777777" w:rsidR="00467C64" w:rsidRPr="00467C64" w:rsidRDefault="00467C64" w:rsidP="00AA13A7">
            <w:pPr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2771" w14:textId="1840A853" w:rsidR="00467C64" w:rsidRPr="00467C64" w:rsidRDefault="00467C64" w:rsidP="009500F4">
            <w:pPr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Utrzymanie i pielęgnacja terenów zielonych w miesiącach III – XI – </w:t>
            </w:r>
            <w:r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standard 3</w:t>
            </w: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: planowana ilość w okresie umownym: </w:t>
            </w:r>
            <w:r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11 079 450,00  m2</w:t>
            </w: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  </w:t>
            </w:r>
          </w:p>
        </w:tc>
      </w:tr>
      <w:tr w:rsidR="00467C64" w:rsidRPr="00E900C9" w14:paraId="0EC0C5CF" w14:textId="77777777" w:rsidTr="00E17D46">
        <w:trPr>
          <w:trHeight w:val="405"/>
        </w:trPr>
        <w:tc>
          <w:tcPr>
            <w:tcW w:w="7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9CCAC" w14:textId="4FDD5235" w:rsidR="00467C64" w:rsidRPr="00833DBD" w:rsidRDefault="00467C64" w:rsidP="005C7268">
            <w:pPr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D163BD" w14:textId="7B5F95EC" w:rsidR="00467C64" w:rsidRPr="00467C64" w:rsidRDefault="00467C64" w:rsidP="00AA13A7">
            <w:pPr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DC0F9" w14:textId="6D4DFF0F" w:rsidR="00467C64" w:rsidRPr="00467C64" w:rsidRDefault="00467C64" w:rsidP="005E09B5">
            <w:pPr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Tereny zielone poza ogrodzeniem stałym. Sprzątanie linii brzegowej oraz wału działowego między zbiornikami </w:t>
            </w:r>
            <w:proofErr w:type="spellStart"/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>Słok</w:t>
            </w:r>
            <w:proofErr w:type="spellEnd"/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, planowana ilość w okresie umownym:  </w:t>
            </w:r>
            <w:r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190 200,00 m2 </w:t>
            </w:r>
            <w:r w:rsidRPr="00467C64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– 2 x w roku</w:t>
            </w:r>
          </w:p>
        </w:tc>
      </w:tr>
      <w:tr w:rsidR="00467C64" w:rsidRPr="00E900C9" w14:paraId="21187AD8" w14:textId="77777777" w:rsidTr="00E17D46">
        <w:trPr>
          <w:trHeight w:val="406"/>
        </w:trPr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2913F" w14:textId="327B1560" w:rsidR="00467C64" w:rsidRPr="00833DBD" w:rsidRDefault="00467C64" w:rsidP="000E5240">
            <w:pPr>
              <w:pStyle w:val="Nagwek1"/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01429" w14:textId="77777777" w:rsidR="00467C64" w:rsidRPr="00833DBD" w:rsidRDefault="00467C64" w:rsidP="000E5240">
            <w:pPr>
              <w:pStyle w:val="Nagwek1"/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B145A" w14:textId="3A1700D4" w:rsidR="00467C64" w:rsidRPr="00467C64" w:rsidRDefault="00467C64" w:rsidP="005E09B5">
            <w:pPr>
              <w:jc w:val="both"/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Tereny zielone poza </w:t>
            </w:r>
            <w:r w:rsidRPr="00467C64">
              <w:rPr>
                <w:rFonts w:asciiTheme="minorHAnsi" w:hAnsiTheme="minorHAnsi" w:cs="Arial"/>
                <w:sz w:val="16"/>
                <w:szCs w:val="16"/>
              </w:rPr>
              <w:t xml:space="preserve">ogrodzeniem stałym. </w:t>
            </w: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>Utrzymanie terenów zielonych obszarów wokół obiektu B6/2,</w:t>
            </w:r>
            <w:r w:rsidRPr="00467C6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planowana ilość w okresie umownym:  </w:t>
            </w:r>
            <w:r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24 960,00 m2 </w:t>
            </w:r>
            <w:r w:rsidRPr="00467C64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– 2 x w roku</w:t>
            </w:r>
          </w:p>
        </w:tc>
      </w:tr>
      <w:tr w:rsidR="00467C64" w:rsidRPr="00E900C9" w14:paraId="1F3EE418" w14:textId="77777777" w:rsidTr="00E17D46">
        <w:trPr>
          <w:trHeight w:val="385"/>
        </w:trPr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365EE" w14:textId="2A9E0A64" w:rsidR="00467C64" w:rsidRPr="00833DBD" w:rsidRDefault="00467C64" w:rsidP="000E5240">
            <w:pPr>
              <w:pStyle w:val="Nagwek1"/>
            </w:pPr>
          </w:p>
        </w:tc>
        <w:tc>
          <w:tcPr>
            <w:tcW w:w="3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79B10" w14:textId="77777777" w:rsidR="00467C64" w:rsidRPr="00833DBD" w:rsidRDefault="00467C64" w:rsidP="000E5240">
            <w:pPr>
              <w:pStyle w:val="Nagwek1"/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1E73" w14:textId="07EF7F23" w:rsidR="00467C64" w:rsidRPr="00467C64" w:rsidRDefault="00467C64" w:rsidP="00B633C0">
            <w:pPr>
              <w:jc w:val="both"/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>Tereny zielone poza ogrodzeniem stałym. Utrzymanie terenów zielonych wokół obiektu kamienia wapiennego (R 17),</w:t>
            </w:r>
            <w:r w:rsidRPr="00467C6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planowana ilość w okresie umownym: </w:t>
            </w:r>
            <w:r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56 868,00 </w:t>
            </w:r>
            <w:r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m2</w:t>
            </w:r>
            <w:r w:rsidRPr="00467C64">
              <w:rPr>
                <w:rFonts w:asciiTheme="minorHAnsi" w:hAnsiTheme="minorHAnsi" w:cs="Arial"/>
                <w:sz w:val="16"/>
                <w:szCs w:val="16"/>
              </w:rPr>
              <w:t xml:space="preserve"> – 1 x w roku</w:t>
            </w:r>
          </w:p>
        </w:tc>
      </w:tr>
      <w:tr w:rsidR="005C7268" w:rsidRPr="00E900C9" w14:paraId="7625A13D" w14:textId="77777777" w:rsidTr="00E17D46">
        <w:trPr>
          <w:trHeight w:val="57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C1FC5" w14:textId="65DD8294" w:rsidR="005C7268" w:rsidRPr="00716D2A" w:rsidRDefault="002D5C9A" w:rsidP="00A01431">
            <w:pPr>
              <w:jc w:val="center"/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</w:pPr>
            <w:r w:rsidRPr="00716D2A"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  <w:t>F</w:t>
            </w:r>
            <w:r w:rsidR="005C7268" w:rsidRPr="00716D2A"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  <w:t>.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BE5B" w14:textId="23E51AF3" w:rsidR="005C7268" w:rsidRPr="00467C64" w:rsidRDefault="007E7068" w:rsidP="00467C64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67C64">
              <w:rPr>
                <w:rFonts w:asciiTheme="minorHAnsi" w:hAnsiTheme="minorHAnsi" w:cstheme="minorHAnsi"/>
                <w:b/>
                <w:bCs/>
                <w:kern w:val="1"/>
                <w:sz w:val="16"/>
                <w:szCs w:val="16"/>
              </w:rPr>
              <w:t>Utrzymanie i sprzątanie dróg, placów, parkingów oraz innych ciągów</w:t>
            </w:r>
            <w:r w:rsidR="001D7C80" w:rsidRPr="00467C64">
              <w:rPr>
                <w:rFonts w:asciiTheme="minorHAnsi" w:hAnsiTheme="minorHAnsi" w:cstheme="minorHAnsi"/>
                <w:b/>
                <w:bCs/>
                <w:kern w:val="1"/>
                <w:sz w:val="16"/>
                <w:szCs w:val="16"/>
              </w:rPr>
              <w:t xml:space="preserve"> </w:t>
            </w:r>
            <w:r w:rsidRPr="00467C64">
              <w:rPr>
                <w:rFonts w:asciiTheme="minorHAnsi" w:hAnsiTheme="minorHAnsi" w:cstheme="minorHAnsi"/>
                <w:b/>
                <w:bCs/>
                <w:kern w:val="1"/>
                <w:sz w:val="16"/>
                <w:szCs w:val="16"/>
              </w:rPr>
              <w:t>komunikacyjnych, usuwanie zanieczyszczeń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7138" w14:textId="22FD8983" w:rsidR="005C7268" w:rsidRPr="00467C64" w:rsidRDefault="005C7268" w:rsidP="005B2F38">
            <w:pPr>
              <w:jc w:val="both"/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>Utrzymanie i sprzątanie dróg, utrzymanie i sprzątanie placów, parkingów oraz innych ciągów komunikacyjnych w tym usuwanie zanieczyszczeń</w:t>
            </w:r>
            <w:r w:rsidR="000E71D4"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 </w:t>
            </w: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>: planowana ilość w okresie umownym</w:t>
            </w:r>
            <w:r w:rsidRPr="00036B2C">
              <w:rPr>
                <w:rFonts w:asciiTheme="minorHAnsi" w:hAnsiTheme="minorHAnsi" w:cs="Arial"/>
                <w:color w:val="000000"/>
                <w:sz w:val="16"/>
                <w:szCs w:val="16"/>
                <w:highlight w:val="yellow"/>
              </w:rPr>
              <w:t xml:space="preserve">: </w:t>
            </w:r>
            <w:r w:rsidR="005B2F38" w:rsidRPr="00036B2C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highlight w:val="yellow"/>
              </w:rPr>
              <w:t>5</w:t>
            </w:r>
            <w:r w:rsidR="009500F4" w:rsidRPr="00036B2C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highlight w:val="yellow"/>
              </w:rPr>
              <w:t xml:space="preserve"> </w:t>
            </w:r>
            <w:r w:rsidR="005B2F38" w:rsidRPr="00036B2C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highlight w:val="yellow"/>
              </w:rPr>
              <w:t xml:space="preserve">909 400 </w:t>
            </w:r>
            <w:r w:rsidR="00E92AE4" w:rsidRPr="00036B2C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highlight w:val="yellow"/>
              </w:rPr>
              <w:t>m2</w:t>
            </w:r>
            <w:r w:rsidR="00E92AE4" w:rsidRPr="00036B2C">
              <w:rPr>
                <w:rFonts w:asciiTheme="minorHAnsi" w:hAnsiTheme="minorHAnsi" w:cs="Arial"/>
                <w:color w:val="000000"/>
                <w:sz w:val="16"/>
                <w:szCs w:val="16"/>
                <w:highlight w:val="yellow"/>
              </w:rPr>
              <w:t xml:space="preserve"> </w:t>
            </w:r>
            <w:r w:rsidR="00B633C0" w:rsidRPr="00036B2C">
              <w:rPr>
                <w:rFonts w:asciiTheme="minorHAnsi" w:hAnsiTheme="minorHAnsi" w:cs="Arial"/>
                <w:color w:val="000000"/>
                <w:sz w:val="16"/>
                <w:szCs w:val="16"/>
                <w:highlight w:val="yellow"/>
              </w:rPr>
              <w:t>- codzienne</w:t>
            </w:r>
          </w:p>
        </w:tc>
      </w:tr>
      <w:tr w:rsidR="002D5C9A" w:rsidRPr="00E900C9" w14:paraId="10FC9303" w14:textId="77777777" w:rsidTr="00E17D46">
        <w:trPr>
          <w:trHeight w:val="57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E9967" w14:textId="78DAD5B0" w:rsidR="002D5C9A" w:rsidRPr="00716D2A" w:rsidRDefault="002D5C9A" w:rsidP="00A01431">
            <w:pPr>
              <w:jc w:val="center"/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</w:pPr>
            <w:r w:rsidRPr="00716D2A"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FF6F1" w14:textId="0E9BFB55" w:rsidR="002D5C9A" w:rsidRPr="00467C64" w:rsidRDefault="00D175BD" w:rsidP="00467C64">
            <w:pPr>
              <w:spacing w:line="100" w:lineRule="atLeast"/>
              <w:rPr>
                <w:rFonts w:asciiTheme="minorHAnsi" w:eastAsia="Andale Sans UI" w:hAnsiTheme="minorHAnsi" w:cstheme="minorHAnsi"/>
                <w:b/>
                <w:bCs/>
                <w:kern w:val="1"/>
                <w:sz w:val="16"/>
                <w:szCs w:val="16"/>
              </w:rPr>
            </w:pPr>
            <w:r w:rsidRPr="00467C64">
              <w:rPr>
                <w:rFonts w:asciiTheme="minorHAnsi" w:eastAsia="Andale Sans UI" w:hAnsiTheme="minorHAnsi" w:cstheme="minorHAnsi"/>
                <w:b/>
                <w:bCs/>
                <w:kern w:val="1"/>
                <w:sz w:val="16"/>
                <w:szCs w:val="16"/>
              </w:rPr>
              <w:t>Odśnieżanie mechaniczne dróg, placów, chodników z wykończeniem ręcznym w okresie zimowym (XI-III)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15311" w14:textId="6E0708E3" w:rsidR="002D5C9A" w:rsidRPr="00467C64" w:rsidRDefault="00D175BD" w:rsidP="000E71D4">
            <w:pPr>
              <w:jc w:val="both"/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theme="minorHAnsi"/>
                <w:sz w:val="16"/>
                <w:szCs w:val="16"/>
              </w:rPr>
              <w:t xml:space="preserve">Odśnieżanie mechaniczne terenu z wykończeniem ręcznym – w miesiącach XI – III: planowana ilość w okresie umownym: </w:t>
            </w:r>
            <w:r w:rsidRPr="00467C6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23 617,50 m2</w:t>
            </w:r>
          </w:p>
        </w:tc>
      </w:tr>
      <w:tr w:rsidR="009500F4" w:rsidRPr="00E900C9" w14:paraId="3AB6542A" w14:textId="77777777" w:rsidTr="00E17D46">
        <w:trPr>
          <w:trHeight w:val="419"/>
        </w:trPr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5617E" w14:textId="3878924B" w:rsidR="009500F4" w:rsidRPr="00716D2A" w:rsidRDefault="009500F4" w:rsidP="005C7268">
            <w:pPr>
              <w:jc w:val="center"/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</w:pPr>
            <w:r w:rsidRPr="00716D2A"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  <w:t>H.</w:t>
            </w:r>
          </w:p>
        </w:tc>
        <w:tc>
          <w:tcPr>
            <w:tcW w:w="31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A02E1" w14:textId="56726CEF" w:rsidR="009500F4" w:rsidRPr="00467C64" w:rsidRDefault="009500F4" w:rsidP="00467C64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67C64">
              <w:rPr>
                <w:rFonts w:asciiTheme="minorHAnsi" w:hAnsiTheme="minorHAnsi" w:cstheme="minorHAnsi"/>
                <w:b/>
                <w:sz w:val="16"/>
                <w:szCs w:val="16"/>
              </w:rPr>
              <w:t>Mechaniczne sprzątanie dróg poza ogrodzeniem stałym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90C4E" w14:textId="4D324790" w:rsidR="009500F4" w:rsidRPr="00467C64" w:rsidRDefault="009500F4" w:rsidP="009500F4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sz w:val="16"/>
                <w:szCs w:val="16"/>
              </w:rPr>
              <w:t>Mechaniczne sprzątanie dróg poza ogrodzeniem stałym</w:t>
            </w:r>
            <w:r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 3 razy w roku: </w:t>
            </w:r>
            <w:r w:rsidRPr="00467C64">
              <w:rPr>
                <w:rFonts w:asciiTheme="minorHAnsi" w:hAnsiTheme="minorHAnsi" w:cs="Arial"/>
                <w:sz w:val="16"/>
                <w:szCs w:val="16"/>
              </w:rPr>
              <w:t xml:space="preserve">planowana ilość w okresie umownym: </w:t>
            </w:r>
            <w:r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367 470 m2</w:t>
            </w:r>
            <w:r w:rsidRPr="00467C64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Pr="00467C64">
              <w:rPr>
                <w:rFonts w:asciiTheme="minorHAnsi" w:hAnsiTheme="minorHAnsi" w:cs="Arial"/>
                <w:bCs/>
                <w:sz w:val="16"/>
                <w:szCs w:val="16"/>
              </w:rPr>
              <w:t xml:space="preserve">- </w:t>
            </w:r>
            <w:r w:rsidRPr="00467C64">
              <w:rPr>
                <w:rFonts w:asciiTheme="minorHAnsi" w:hAnsiTheme="minorHAnsi" w:cs="Arial"/>
                <w:sz w:val="16"/>
                <w:szCs w:val="16"/>
                <w:highlight w:val="yellow"/>
              </w:rPr>
              <w:t xml:space="preserve">droga </w:t>
            </w:r>
            <w:proofErr w:type="spellStart"/>
            <w:r w:rsidRPr="00467C64">
              <w:rPr>
                <w:rFonts w:asciiTheme="minorHAnsi" w:hAnsiTheme="minorHAnsi" w:cs="Arial"/>
                <w:sz w:val="16"/>
                <w:szCs w:val="16"/>
                <w:highlight w:val="yellow"/>
              </w:rPr>
              <w:t>Słok</w:t>
            </w:r>
            <w:proofErr w:type="spellEnd"/>
            <w:r w:rsidRPr="00467C64">
              <w:rPr>
                <w:rFonts w:asciiTheme="minorHAnsi" w:hAnsiTheme="minorHAnsi" w:cs="Arial"/>
                <w:sz w:val="16"/>
                <w:szCs w:val="16"/>
                <w:highlight w:val="yellow"/>
              </w:rPr>
              <w:t>-Wola 36.502 m2; droga A1U2A10  4.328 m2</w:t>
            </w:r>
            <w:r w:rsidRPr="00467C64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</w:p>
        </w:tc>
      </w:tr>
      <w:tr w:rsidR="009500F4" w:rsidRPr="00E900C9" w14:paraId="1E28C01A" w14:textId="77777777" w:rsidTr="00E17D46">
        <w:trPr>
          <w:trHeight w:val="384"/>
        </w:trPr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A22D" w14:textId="6C121D1C" w:rsidR="009500F4" w:rsidRPr="00833DBD" w:rsidRDefault="009500F4" w:rsidP="00A01431">
            <w:pPr>
              <w:jc w:val="center"/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</w:tc>
        <w:tc>
          <w:tcPr>
            <w:tcW w:w="31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67ABA" w14:textId="45E57AB5" w:rsidR="009500F4" w:rsidRPr="00467C64" w:rsidRDefault="009500F4" w:rsidP="00467C64">
            <w:pPr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1E5E" w14:textId="723F5280" w:rsidR="009500F4" w:rsidRPr="00467C64" w:rsidRDefault="009500F4" w:rsidP="000E71D4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sz w:val="16"/>
                <w:szCs w:val="16"/>
              </w:rPr>
              <w:t>Mechaniczne sprzątanie dróg poza ogrodzeniem stałym</w:t>
            </w:r>
            <w:r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 2 razy w roku</w:t>
            </w:r>
            <w:r w:rsidRPr="00467C64">
              <w:rPr>
                <w:rFonts w:asciiTheme="minorHAnsi" w:hAnsiTheme="minorHAnsi" w:cs="Arial"/>
                <w:sz w:val="16"/>
                <w:szCs w:val="16"/>
              </w:rPr>
              <w:t xml:space="preserve">: planowana ilość w okresie umownym: </w:t>
            </w:r>
            <w:r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88 920,00m2</w:t>
            </w:r>
            <w:r w:rsidRPr="00467C64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</w:p>
        </w:tc>
      </w:tr>
      <w:tr w:rsidR="009500F4" w:rsidRPr="00E900C9" w14:paraId="7C32D388" w14:textId="77777777" w:rsidTr="00E17D46">
        <w:trPr>
          <w:trHeight w:val="553"/>
        </w:trPr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7685" w14:textId="4AF4873E" w:rsidR="009500F4" w:rsidRPr="00833DBD" w:rsidRDefault="009500F4" w:rsidP="00A01431">
            <w:pPr>
              <w:jc w:val="center"/>
              <w:rPr>
                <w:rFonts w:asciiTheme="minorHAnsi" w:hAnsiTheme="minorHAnsi" w:cs="Calibri"/>
                <w:color w:val="000000"/>
                <w:sz w:val="14"/>
                <w:szCs w:val="14"/>
              </w:rPr>
            </w:pPr>
          </w:p>
        </w:tc>
        <w:tc>
          <w:tcPr>
            <w:tcW w:w="31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59452" w14:textId="0FA15723" w:rsidR="009500F4" w:rsidRPr="00467C64" w:rsidRDefault="009500F4" w:rsidP="00467C64">
            <w:pPr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FCFB" w14:textId="22CF9C23" w:rsidR="009500F4" w:rsidRPr="00467C64" w:rsidRDefault="009500F4" w:rsidP="000E71D4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sz w:val="16"/>
                <w:szCs w:val="16"/>
              </w:rPr>
              <w:t>Mechaniczne sprzątanie dróg poza ogrodzeniem stałym</w:t>
            </w:r>
            <w:r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 3 razy w miesiącu,</w:t>
            </w:r>
            <w:r w:rsidRPr="00467C64">
              <w:rPr>
                <w:rFonts w:asciiTheme="minorHAnsi" w:hAnsiTheme="minorHAnsi" w:cs="Arial"/>
                <w:sz w:val="16"/>
                <w:szCs w:val="16"/>
              </w:rPr>
              <w:t xml:space="preserve"> w miesiącach I –XII: planowana ilość w okresie umownym: </w:t>
            </w:r>
            <w:r w:rsidRPr="00467C6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97 200,00 m2</w:t>
            </w:r>
            <w:r w:rsidRPr="00467C64">
              <w:rPr>
                <w:rFonts w:asciiTheme="minorHAnsi" w:hAnsiTheme="minorHAnsi" w:cs="Arial"/>
                <w:sz w:val="16"/>
                <w:szCs w:val="16"/>
              </w:rPr>
              <w:t xml:space="preserve"> - droga bezpośredni zjazd (pochylnia) do magazynu gipsu na terenie KWB (zbiornik nr 1) 36 x 900 m2)</w:t>
            </w:r>
          </w:p>
        </w:tc>
      </w:tr>
      <w:tr w:rsidR="005C7268" w:rsidRPr="00AF2D00" w14:paraId="70F566EC" w14:textId="77777777" w:rsidTr="00E17D46">
        <w:trPr>
          <w:trHeight w:val="38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69A14" w14:textId="63CDB518" w:rsidR="005C7268" w:rsidRPr="00716D2A" w:rsidRDefault="002D5C9A" w:rsidP="002D5C9A">
            <w:pPr>
              <w:jc w:val="center"/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</w:pPr>
            <w:r w:rsidRPr="00716D2A"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  <w:t>I.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D54C" w14:textId="729BE30C" w:rsidR="005C7268" w:rsidRPr="00467C64" w:rsidRDefault="005C7268" w:rsidP="00467C64">
            <w:pPr>
              <w:rPr>
                <w:rFonts w:asciiTheme="minorHAnsi" w:hAnsiTheme="minorHAnsi" w:cs="Calibri"/>
                <w:b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="Calibri"/>
                <w:b/>
                <w:color w:val="000000"/>
                <w:sz w:val="16"/>
                <w:szCs w:val="16"/>
              </w:rPr>
              <w:t>Usługi za i wyładunkowe</w:t>
            </w:r>
            <w:r w:rsidR="00C3450C" w:rsidRPr="00467C64">
              <w:rPr>
                <w:rFonts w:asciiTheme="minorHAnsi" w:hAnsiTheme="minorHAnsi" w:cs="Calibri"/>
                <w:b/>
                <w:color w:val="000000"/>
                <w:sz w:val="16"/>
                <w:szCs w:val="16"/>
              </w:rPr>
              <w:t xml:space="preserve"> w tym transport ręczny</w:t>
            </w:r>
            <w:r w:rsidR="00E92AE4" w:rsidRPr="00467C64">
              <w:rPr>
                <w:rFonts w:asciiTheme="minorHAnsi" w:hAnsiTheme="minorHAnsi" w:cs="Calibri"/>
                <w:b/>
                <w:color w:val="000000"/>
                <w:sz w:val="16"/>
                <w:szCs w:val="16"/>
              </w:rPr>
              <w:t>,</w:t>
            </w:r>
            <w:r w:rsidR="00B31D4C" w:rsidRPr="00467C64">
              <w:rPr>
                <w:rFonts w:asciiTheme="minorHAnsi" w:hAnsiTheme="minorHAnsi" w:cs="Calibri"/>
                <w:b/>
                <w:color w:val="000000"/>
                <w:sz w:val="16"/>
                <w:szCs w:val="16"/>
              </w:rPr>
              <w:t xml:space="preserve"> </w:t>
            </w:r>
            <w:r w:rsidR="00176F6F" w:rsidRPr="00467C64">
              <w:rPr>
                <w:rFonts w:asciiTheme="minorHAnsi" w:hAnsiTheme="minorHAnsi" w:cs="Calibri"/>
                <w:b/>
                <w:color w:val="000000"/>
                <w:sz w:val="16"/>
                <w:szCs w:val="16"/>
              </w:rPr>
              <w:t xml:space="preserve"> sprzątanie jednorazowe i</w:t>
            </w:r>
            <w:r w:rsidR="00E92AE4" w:rsidRPr="00467C64">
              <w:rPr>
                <w:rFonts w:asciiTheme="minorHAnsi" w:hAnsiTheme="minorHAnsi" w:cs="Calibri"/>
                <w:b/>
                <w:color w:val="000000"/>
                <w:sz w:val="16"/>
                <w:szCs w:val="16"/>
              </w:rPr>
              <w:t xml:space="preserve"> usługi pozostałe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8AE5" w14:textId="66E90890" w:rsidR="005C7268" w:rsidRPr="00467C64" w:rsidRDefault="005C7268" w:rsidP="005B2F38">
            <w:pPr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>Usługi załadunkowe i wyładunkowe oraz inne prace w tym transport ręczny,</w:t>
            </w:r>
            <w:r w:rsidR="00176F6F"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 specjalistyczne sprzątanie jednorazowe, prace pozostałe</w:t>
            </w:r>
            <w:r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: planowana ilość w okresie umownym: </w:t>
            </w:r>
            <w:r w:rsidR="005B2F38"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16</w:t>
            </w:r>
            <w:r w:rsidR="00C63010"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5B2F38"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776</w:t>
            </w:r>
            <w:r w:rsidR="00176F6F"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76F6F"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r</w:t>
            </w:r>
            <w:r w:rsidR="005D3AB9"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b</w:t>
            </w:r>
            <w:r w:rsidR="00176F6F" w:rsidRPr="00467C64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h</w:t>
            </w:r>
            <w:proofErr w:type="spellEnd"/>
            <w:r w:rsidR="00176F6F"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 </w:t>
            </w:r>
            <w:r w:rsidR="00B633C0" w:rsidRPr="00467C64">
              <w:rPr>
                <w:rFonts w:asciiTheme="minorHAnsi" w:hAnsiTheme="minorHAnsi" w:cs="Arial"/>
                <w:color w:val="000000"/>
                <w:sz w:val="16"/>
                <w:szCs w:val="16"/>
              </w:rPr>
              <w:t>- codzienne</w:t>
            </w:r>
          </w:p>
        </w:tc>
      </w:tr>
    </w:tbl>
    <w:p w14:paraId="66E0727A" w14:textId="77777777" w:rsidR="00977174" w:rsidRDefault="00977174" w:rsidP="00977174">
      <w:pPr>
        <w:pStyle w:val="Akapitzlist"/>
        <w:spacing w:before="120"/>
        <w:ind w:left="284"/>
        <w:jc w:val="both"/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</w:pPr>
    </w:p>
    <w:p w14:paraId="23516986" w14:textId="15127CAF" w:rsidR="00161756" w:rsidRPr="001D7C80" w:rsidRDefault="00825EB5" w:rsidP="00A036F2">
      <w:pPr>
        <w:pStyle w:val="Akapitzlist"/>
        <w:numPr>
          <w:ilvl w:val="0"/>
          <w:numId w:val="17"/>
        </w:numPr>
        <w:spacing w:before="120"/>
        <w:ind w:left="284" w:hanging="284"/>
        <w:jc w:val="both"/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</w:pPr>
      <w:r w:rsidRPr="001D7C80">
        <w:rPr>
          <w:rFonts w:asciiTheme="minorHAnsi" w:eastAsia="Andale Sans UI" w:hAnsiTheme="minorHAnsi" w:cstheme="minorHAnsi"/>
          <w:b/>
          <w:bCs/>
          <w:kern w:val="1"/>
          <w:sz w:val="20"/>
          <w:szCs w:val="20"/>
        </w:rPr>
        <w:t>Informacje dodatkowe:</w:t>
      </w:r>
    </w:p>
    <w:p w14:paraId="4B3F2E6A" w14:textId="18806E97" w:rsidR="003853BC" w:rsidRDefault="00906883" w:rsidP="00A036F2">
      <w:pPr>
        <w:pStyle w:val="Akapitzlist"/>
        <w:widowControl w:val="0"/>
        <w:numPr>
          <w:ilvl w:val="0"/>
          <w:numId w:val="13"/>
        </w:numPr>
        <w:suppressAutoHyphens/>
        <w:ind w:left="567" w:hanging="283"/>
        <w:jc w:val="both"/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</w:pPr>
      <w:r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W</w:t>
      </w:r>
      <w:r w:rsidR="003853BC" w:rsidRPr="00DB4AA0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celu zapewnienia przez Wykonawcę wysokiego standardu usługi Zamawiający zastrzega prawo </w:t>
      </w:r>
      <w:r w:rsidR="003853BC" w:rsidRPr="00176F6F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niezapowiedzianych kontroli.</w:t>
      </w:r>
    </w:p>
    <w:p w14:paraId="5A903E2F" w14:textId="7D972D79" w:rsidR="00825EB5" w:rsidRPr="00176F6F" w:rsidRDefault="00825EB5" w:rsidP="00A036F2">
      <w:pPr>
        <w:pStyle w:val="Akapitzlist"/>
        <w:widowControl w:val="0"/>
        <w:numPr>
          <w:ilvl w:val="0"/>
          <w:numId w:val="13"/>
        </w:numPr>
        <w:suppressAutoHyphens/>
        <w:ind w:left="567" w:hanging="283"/>
        <w:jc w:val="both"/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</w:pPr>
      <w:r w:rsidRPr="00176F6F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Wykonawca zobowiązany będzie </w:t>
      </w:r>
      <w:r w:rsidR="00434F10" w:rsidRPr="00176F6F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wyrywkowo na polecenie Zamawiającego </w:t>
      </w:r>
      <w:r w:rsidRPr="00176F6F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do sporządzenia </w:t>
      </w:r>
      <w:r w:rsidR="00A66F41" w:rsidRPr="00176F6F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raportów </w:t>
      </w:r>
      <w:r w:rsidR="002F77BC" w:rsidRPr="00176F6F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uwzględniających minimalną</w:t>
      </w:r>
      <w:r w:rsidR="0086034A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dzienną ilością osób </w:t>
      </w:r>
      <w:r w:rsidRPr="00176F6F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niezbędnych do realizacji Usługi wynikających z opisu </w:t>
      </w:r>
      <w:r w:rsidR="002F77BC" w:rsidRPr="00176F6F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przedmiotu </w:t>
      </w:r>
      <w:r w:rsidRPr="00176F6F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zamówienia oraz rzeczywistą ilość pracowników w danym dniu. </w:t>
      </w:r>
    </w:p>
    <w:p w14:paraId="5D518A11" w14:textId="7A4DD0E2" w:rsidR="00612D95" w:rsidRPr="00DB4AA0" w:rsidRDefault="00906883" w:rsidP="00A036F2">
      <w:pPr>
        <w:pStyle w:val="Akapitzlist"/>
        <w:widowControl w:val="0"/>
        <w:numPr>
          <w:ilvl w:val="0"/>
          <w:numId w:val="13"/>
        </w:numPr>
        <w:suppressAutoHyphens/>
        <w:ind w:left="567" w:hanging="283"/>
        <w:jc w:val="both"/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</w:pPr>
      <w:r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W</w:t>
      </w:r>
      <w:r w:rsidR="00612D95" w:rsidRPr="00DB4AA0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przypadku przeprowadzek komórek organizacyjnych Zamawiającego i w czasie prowadzenia prac remontowych pomieszczeń, czynności porządkowe będą wykonywane bez dodatkowego wynagrodzenia. </w:t>
      </w:r>
    </w:p>
    <w:p w14:paraId="1C2AA3D1" w14:textId="345A9346" w:rsidR="00612D95" w:rsidRDefault="007040F0" w:rsidP="00A036F2">
      <w:pPr>
        <w:pStyle w:val="Akapitzlist"/>
        <w:widowControl w:val="0"/>
        <w:numPr>
          <w:ilvl w:val="0"/>
          <w:numId w:val="13"/>
        </w:numPr>
        <w:suppressAutoHyphens/>
        <w:ind w:left="567" w:hanging="283"/>
        <w:jc w:val="both"/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</w:pPr>
      <w:r w:rsidRPr="00DB4AA0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Zamawiający może zlecić Wykonawcy wykonanie prac dodatkowych</w:t>
      </w:r>
      <w:r w:rsidR="00612D95" w:rsidRPr="00DB4AA0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na rzecz </w:t>
      </w:r>
      <w:r w:rsidR="000958E6" w:rsidRPr="00DB4AA0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uroczystości</w:t>
      </w:r>
      <w:r w:rsidR="00612D95" w:rsidRPr="00DB4AA0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okolicznościowych</w:t>
      </w:r>
      <w:r w:rsidR="000958E6" w:rsidRPr="00DB4AA0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</w:t>
      </w:r>
      <w:r w:rsidR="007D1841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br/>
      </w:r>
      <w:r w:rsidR="000958E6" w:rsidRPr="00DB4AA0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>w czasie trwania umowy</w:t>
      </w:r>
      <w:r w:rsidR="002F77BC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i</w:t>
      </w:r>
      <w:r w:rsidR="000958E6" w:rsidRPr="00DB4AA0">
        <w:rPr>
          <w:rFonts w:asciiTheme="minorHAnsi" w:eastAsia="Arial" w:hAnsiTheme="minorHAnsi" w:cstheme="minorHAnsi"/>
          <w:bCs/>
          <w:kern w:val="1"/>
          <w:sz w:val="20"/>
          <w:szCs w:val="20"/>
          <w:shd w:val="clear" w:color="auto" w:fill="FFFFFF"/>
        </w:rPr>
        <w:t xml:space="preserve"> usługi te będą wykonywane bez dodatkowego wynagrodzenia.</w:t>
      </w:r>
    </w:p>
    <w:p w14:paraId="5094A3C5" w14:textId="7AE789C8" w:rsidR="000E71D4" w:rsidRPr="001E7993" w:rsidRDefault="000E71D4" w:rsidP="00A036F2">
      <w:pPr>
        <w:pStyle w:val="Akapitzlist"/>
        <w:numPr>
          <w:ilvl w:val="0"/>
          <w:numId w:val="13"/>
        </w:numPr>
        <w:ind w:left="567" w:hanging="283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1E7993">
        <w:rPr>
          <w:rFonts w:ascii="Calibri" w:hAnsi="Calibri" w:cs="Calibri"/>
          <w:bCs/>
          <w:color w:val="000000"/>
          <w:sz w:val="20"/>
          <w:szCs w:val="20"/>
        </w:rPr>
        <w:t xml:space="preserve">Ze względu na specyfikę zakładu, jego rozległy obszar, ilość budynków i ich rozmieszczenie – proponowana ilość osób realizująca prace – 212 (bez zastępstw) w ciągu miesiąca.  </w:t>
      </w:r>
    </w:p>
    <w:p w14:paraId="10385BBD" w14:textId="7CACF90B" w:rsidR="00574160" w:rsidRDefault="00574160" w:rsidP="00A036F2">
      <w:pPr>
        <w:pStyle w:val="Akapitzlist"/>
        <w:numPr>
          <w:ilvl w:val="0"/>
          <w:numId w:val="13"/>
        </w:num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Definicje:</w:t>
      </w:r>
      <w:r w:rsidR="00672ED9" w:rsidRPr="00DB4AA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38A55E9" w14:textId="4A938CA2" w:rsidR="00D5178B" w:rsidRPr="00DB4AA0" w:rsidRDefault="005F2B55" w:rsidP="005F2B55">
      <w:pPr>
        <w:pStyle w:val="Akapitzlist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</w:t>
      </w:r>
      <w:r w:rsidR="00672ED9" w:rsidRPr="00DB4AA0">
        <w:rPr>
          <w:rFonts w:asciiTheme="minorHAnsi" w:hAnsiTheme="minorHAnsi" w:cstheme="minorHAnsi"/>
          <w:sz w:val="20"/>
          <w:szCs w:val="20"/>
        </w:rPr>
        <w:t>(</w:t>
      </w:r>
      <w:r w:rsidR="00D5178B" w:rsidRPr="00DB4AA0">
        <w:rPr>
          <w:rFonts w:asciiTheme="minorHAnsi" w:hAnsiTheme="minorHAnsi" w:cstheme="minorHAnsi"/>
          <w:sz w:val="20"/>
          <w:szCs w:val="20"/>
        </w:rPr>
        <w:t>*serwis dzienny</w:t>
      </w:r>
      <w:r w:rsidR="00672ED9" w:rsidRPr="00DB4AA0">
        <w:rPr>
          <w:rFonts w:asciiTheme="minorHAnsi" w:hAnsiTheme="minorHAnsi" w:cstheme="minorHAnsi"/>
          <w:sz w:val="20"/>
          <w:szCs w:val="20"/>
        </w:rPr>
        <w:t>)</w:t>
      </w:r>
      <w:r w:rsidR="00D5178B" w:rsidRPr="00DB4AA0">
        <w:rPr>
          <w:rFonts w:asciiTheme="minorHAnsi" w:hAnsiTheme="minorHAnsi" w:cstheme="minorHAnsi"/>
          <w:sz w:val="20"/>
          <w:szCs w:val="20"/>
        </w:rPr>
        <w:t xml:space="preserve"> zabezpiecza potrzeby wynikające z bieżącego użytkowania </w:t>
      </w:r>
      <w:r w:rsidR="00644399">
        <w:rPr>
          <w:rFonts w:asciiTheme="minorHAnsi" w:hAnsiTheme="minorHAnsi" w:cstheme="minorHAnsi"/>
          <w:sz w:val="20"/>
          <w:szCs w:val="20"/>
        </w:rPr>
        <w:t xml:space="preserve">z </w:t>
      </w:r>
      <w:r w:rsidR="00D5178B" w:rsidRPr="00DB4AA0">
        <w:rPr>
          <w:rFonts w:asciiTheme="minorHAnsi" w:hAnsiTheme="minorHAnsi" w:cstheme="minorHAnsi"/>
          <w:sz w:val="20"/>
          <w:szCs w:val="20"/>
        </w:rPr>
        <w:t xml:space="preserve">powierzchni </w:t>
      </w:r>
      <w:r w:rsidR="00B4454A" w:rsidRPr="00DB4AA0">
        <w:rPr>
          <w:rFonts w:asciiTheme="minorHAnsi" w:hAnsiTheme="minorHAnsi" w:cstheme="minorHAnsi"/>
          <w:sz w:val="20"/>
          <w:szCs w:val="20"/>
        </w:rPr>
        <w:t xml:space="preserve">  </w:t>
      </w:r>
      <w:r w:rsidR="00D5178B" w:rsidRPr="00DB4AA0">
        <w:rPr>
          <w:rFonts w:asciiTheme="minorHAnsi" w:hAnsiTheme="minorHAnsi" w:cstheme="minorHAnsi"/>
          <w:sz w:val="20"/>
          <w:szCs w:val="20"/>
        </w:rPr>
        <w:t>administracyjnych</w:t>
      </w:r>
      <w:r w:rsidR="004315BE">
        <w:rPr>
          <w:rFonts w:asciiTheme="minorHAnsi" w:hAnsiTheme="minorHAnsi" w:cstheme="minorHAnsi"/>
          <w:sz w:val="20"/>
          <w:szCs w:val="20"/>
        </w:rPr>
        <w:t xml:space="preserve"> </w:t>
      </w:r>
      <w:r w:rsidR="007D1841">
        <w:rPr>
          <w:rFonts w:asciiTheme="minorHAnsi" w:hAnsiTheme="minorHAnsi" w:cstheme="minorHAnsi"/>
          <w:sz w:val="20"/>
          <w:szCs w:val="20"/>
        </w:rPr>
        <w:br/>
      </w:r>
      <w:r w:rsidR="004315BE">
        <w:rPr>
          <w:rFonts w:asciiTheme="minorHAnsi" w:hAnsiTheme="minorHAnsi" w:cstheme="minorHAnsi"/>
          <w:sz w:val="20"/>
          <w:szCs w:val="20"/>
        </w:rPr>
        <w:t>i technologicznych</w:t>
      </w:r>
      <w:r w:rsidR="00D5178B" w:rsidRPr="00DB4AA0">
        <w:rPr>
          <w:rFonts w:asciiTheme="minorHAnsi" w:hAnsiTheme="minorHAnsi" w:cstheme="minorHAnsi"/>
          <w:sz w:val="20"/>
          <w:szCs w:val="20"/>
        </w:rPr>
        <w:t xml:space="preserve"> takie jak:</w:t>
      </w:r>
    </w:p>
    <w:p w14:paraId="1D0EBA51" w14:textId="51E813AE" w:rsidR="00D5178B" w:rsidRPr="00DB4AA0" w:rsidRDefault="00D5178B" w:rsidP="00A036F2">
      <w:pPr>
        <w:pStyle w:val="Akapitzlist"/>
        <w:numPr>
          <w:ilvl w:val="0"/>
          <w:numId w:val="30"/>
        </w:numPr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DB4AA0">
        <w:rPr>
          <w:rFonts w:asciiTheme="minorHAnsi" w:hAnsiTheme="minorHAnsi" w:cstheme="minorHAnsi"/>
          <w:sz w:val="20"/>
          <w:szCs w:val="20"/>
        </w:rPr>
        <w:t xml:space="preserve">utrzymanie w bieżącej czystości powierzchni biur, holi, recepcji, otoczenia wejścia do </w:t>
      </w:r>
      <w:r w:rsidR="00574160">
        <w:rPr>
          <w:rFonts w:asciiTheme="minorHAnsi" w:hAnsiTheme="minorHAnsi" w:cstheme="minorHAnsi"/>
          <w:sz w:val="20"/>
          <w:szCs w:val="20"/>
        </w:rPr>
        <w:t xml:space="preserve"> </w:t>
      </w:r>
      <w:r w:rsidR="00B4454A" w:rsidRPr="00DB4AA0">
        <w:rPr>
          <w:rFonts w:asciiTheme="minorHAnsi" w:hAnsiTheme="minorHAnsi" w:cstheme="minorHAnsi"/>
          <w:sz w:val="20"/>
          <w:szCs w:val="20"/>
        </w:rPr>
        <w:t>budynku, ciągów komunikacyjnych,</w:t>
      </w:r>
    </w:p>
    <w:p w14:paraId="590E73D7" w14:textId="7103EB07" w:rsidR="00D5178B" w:rsidRPr="00DB4AA0" w:rsidRDefault="00D5178B" w:rsidP="00A036F2">
      <w:pPr>
        <w:pStyle w:val="Akapitzlist"/>
        <w:numPr>
          <w:ilvl w:val="0"/>
          <w:numId w:val="30"/>
        </w:numPr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DB4AA0">
        <w:rPr>
          <w:rFonts w:asciiTheme="minorHAnsi" w:hAnsiTheme="minorHAnsi" w:cstheme="minorHAnsi"/>
          <w:sz w:val="20"/>
          <w:szCs w:val="20"/>
        </w:rPr>
        <w:t>bieżące czyszczenie sanitariatów według potrzeb Zamawiającego</w:t>
      </w:r>
      <w:r w:rsidR="00B4454A" w:rsidRPr="00DB4AA0">
        <w:rPr>
          <w:rFonts w:asciiTheme="minorHAnsi" w:hAnsiTheme="minorHAnsi" w:cstheme="minorHAnsi"/>
          <w:sz w:val="20"/>
          <w:szCs w:val="20"/>
        </w:rPr>
        <w:t>,</w:t>
      </w:r>
    </w:p>
    <w:p w14:paraId="1A7EE4B6" w14:textId="23D94A64" w:rsidR="00D5178B" w:rsidRPr="00DB4AA0" w:rsidRDefault="00D5178B" w:rsidP="00A036F2">
      <w:pPr>
        <w:pStyle w:val="Akapitzlist"/>
        <w:numPr>
          <w:ilvl w:val="0"/>
          <w:numId w:val="30"/>
        </w:numPr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DB4AA0">
        <w:rPr>
          <w:rFonts w:asciiTheme="minorHAnsi" w:hAnsiTheme="minorHAnsi" w:cstheme="minorHAnsi"/>
          <w:sz w:val="20"/>
          <w:szCs w:val="20"/>
        </w:rPr>
        <w:t>bieżące uzupełnianie papieru toaletowego, ręczników, mydła</w:t>
      </w:r>
      <w:r w:rsidR="00B4454A" w:rsidRPr="00DB4AA0">
        <w:rPr>
          <w:rFonts w:asciiTheme="minorHAnsi" w:hAnsiTheme="minorHAnsi" w:cstheme="minorHAnsi"/>
          <w:sz w:val="20"/>
          <w:szCs w:val="20"/>
        </w:rPr>
        <w:t>,</w:t>
      </w:r>
    </w:p>
    <w:p w14:paraId="1118D949" w14:textId="0F86189B" w:rsidR="00D5178B" w:rsidRPr="00DB4AA0" w:rsidRDefault="00D5178B" w:rsidP="00A036F2">
      <w:pPr>
        <w:pStyle w:val="Akapitzlist"/>
        <w:numPr>
          <w:ilvl w:val="0"/>
          <w:numId w:val="30"/>
        </w:numPr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DB4AA0">
        <w:rPr>
          <w:rFonts w:asciiTheme="minorHAnsi" w:hAnsiTheme="minorHAnsi" w:cstheme="minorHAnsi"/>
          <w:sz w:val="20"/>
          <w:szCs w:val="20"/>
        </w:rPr>
        <w:t>stałe nadzorowanie i kontrole czystości w obsługiwanych obszarach</w:t>
      </w:r>
      <w:r w:rsidR="00B4454A" w:rsidRPr="00DB4AA0">
        <w:rPr>
          <w:rFonts w:asciiTheme="minorHAnsi" w:hAnsiTheme="minorHAnsi" w:cstheme="minorHAnsi"/>
          <w:sz w:val="20"/>
          <w:szCs w:val="20"/>
        </w:rPr>
        <w:t>,</w:t>
      </w:r>
    </w:p>
    <w:p w14:paraId="01547DB8" w14:textId="4418E58A" w:rsidR="00D5178B" w:rsidRPr="00DB4AA0" w:rsidRDefault="00D5178B" w:rsidP="00A036F2">
      <w:pPr>
        <w:pStyle w:val="Akapitzlist"/>
        <w:numPr>
          <w:ilvl w:val="0"/>
          <w:numId w:val="30"/>
        </w:numPr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DB4AA0">
        <w:rPr>
          <w:rFonts w:asciiTheme="minorHAnsi" w:hAnsiTheme="minorHAnsi" w:cstheme="minorHAnsi"/>
          <w:sz w:val="20"/>
          <w:szCs w:val="20"/>
        </w:rPr>
        <w:t>dbanie o czystość, ład i po</w:t>
      </w:r>
      <w:r w:rsidR="00B4454A" w:rsidRPr="00DB4AA0">
        <w:rPr>
          <w:rFonts w:asciiTheme="minorHAnsi" w:hAnsiTheme="minorHAnsi" w:cstheme="minorHAnsi"/>
          <w:sz w:val="20"/>
          <w:szCs w:val="20"/>
        </w:rPr>
        <w:t>rządek w salach konferencyjnych,</w:t>
      </w:r>
    </w:p>
    <w:p w14:paraId="2167B82A" w14:textId="5A50042F" w:rsidR="00D5178B" w:rsidRDefault="00D5178B" w:rsidP="00A036F2">
      <w:pPr>
        <w:pStyle w:val="Akapitzlist"/>
        <w:numPr>
          <w:ilvl w:val="0"/>
          <w:numId w:val="30"/>
        </w:numPr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DB4AA0">
        <w:rPr>
          <w:rFonts w:asciiTheme="minorHAnsi" w:hAnsiTheme="minorHAnsi" w:cstheme="minorHAnsi"/>
          <w:sz w:val="20"/>
          <w:szCs w:val="20"/>
        </w:rPr>
        <w:t>zgłaszanie potrzeb czy usterek odpowiednim służbom wyznaczonym przez Zamawiającego, np. administrator</w:t>
      </w:r>
      <w:r w:rsidR="00B4454A" w:rsidRPr="00DB4AA0">
        <w:rPr>
          <w:rFonts w:asciiTheme="minorHAnsi" w:hAnsiTheme="minorHAnsi" w:cstheme="minorHAnsi"/>
          <w:sz w:val="20"/>
          <w:szCs w:val="20"/>
        </w:rPr>
        <w:t>om, elektrykom, konserwatorom.</w:t>
      </w:r>
    </w:p>
    <w:p w14:paraId="4ABD5E4F" w14:textId="18ECF3EA" w:rsidR="00644399" w:rsidRDefault="00644399" w:rsidP="00D42FBA">
      <w:pPr>
        <w:pStyle w:val="Akapitzlist"/>
        <w:ind w:left="993"/>
        <w:jc w:val="both"/>
        <w:rPr>
          <w:rFonts w:asciiTheme="minorHAnsi" w:hAnsiTheme="minorHAnsi" w:cstheme="minorHAnsi"/>
          <w:sz w:val="20"/>
          <w:szCs w:val="20"/>
        </w:rPr>
      </w:pPr>
    </w:p>
    <w:p w14:paraId="70F6EADE" w14:textId="77777777" w:rsidR="00B81D7F" w:rsidRDefault="00B81D7F" w:rsidP="00D42FBA">
      <w:pPr>
        <w:jc w:val="both"/>
        <w:rPr>
          <w:rFonts w:asciiTheme="minorHAnsi" w:eastAsia="Arial" w:hAnsiTheme="minorHAnsi" w:cstheme="minorHAnsi"/>
          <w:bCs/>
          <w:kern w:val="1"/>
          <w:sz w:val="16"/>
          <w:szCs w:val="16"/>
          <w:shd w:val="clear" w:color="auto" w:fill="FFFFFF"/>
        </w:rPr>
      </w:pPr>
    </w:p>
    <w:p w14:paraId="09D58EF2" w14:textId="77777777" w:rsidR="00B81D7F" w:rsidRDefault="00B81D7F" w:rsidP="00D42FBA">
      <w:pPr>
        <w:jc w:val="both"/>
        <w:rPr>
          <w:rFonts w:asciiTheme="minorHAnsi" w:eastAsia="Arial" w:hAnsiTheme="minorHAnsi" w:cstheme="minorHAnsi"/>
          <w:bCs/>
          <w:kern w:val="1"/>
          <w:sz w:val="16"/>
          <w:szCs w:val="16"/>
          <w:shd w:val="clear" w:color="auto" w:fill="FFFFFF"/>
        </w:rPr>
      </w:pPr>
    </w:p>
    <w:p w14:paraId="656DFCFE" w14:textId="7A9A3AFA" w:rsidR="00D5178B" w:rsidRPr="005F2B55" w:rsidRDefault="00574160" w:rsidP="00D42FBA">
      <w:pPr>
        <w:jc w:val="both"/>
        <w:rPr>
          <w:rFonts w:asciiTheme="minorHAnsi" w:eastAsia="Arial" w:hAnsiTheme="minorHAnsi" w:cstheme="minorHAnsi"/>
          <w:bCs/>
          <w:kern w:val="1"/>
          <w:sz w:val="16"/>
          <w:szCs w:val="16"/>
          <w:shd w:val="clear" w:color="auto" w:fill="FFFFFF"/>
        </w:rPr>
      </w:pPr>
      <w:r w:rsidRPr="005F2B55">
        <w:rPr>
          <w:rFonts w:asciiTheme="minorHAnsi" w:eastAsia="Arial" w:hAnsiTheme="minorHAnsi" w:cstheme="minorHAnsi"/>
          <w:bCs/>
          <w:kern w:val="1"/>
          <w:sz w:val="16"/>
          <w:szCs w:val="16"/>
          <w:shd w:val="clear" w:color="auto" w:fill="FFFFFF"/>
        </w:rPr>
        <w:t>(</w:t>
      </w:r>
      <w:r w:rsidR="00D5178B" w:rsidRPr="005F2B55">
        <w:rPr>
          <w:rFonts w:asciiTheme="minorHAnsi" w:eastAsia="Arial" w:hAnsiTheme="minorHAnsi" w:cstheme="minorHAnsi"/>
          <w:bCs/>
          <w:kern w:val="1"/>
          <w:sz w:val="16"/>
          <w:szCs w:val="16"/>
          <w:shd w:val="clear" w:color="auto" w:fill="FFFFFF"/>
        </w:rPr>
        <w:t>** impregnacja/</w:t>
      </w:r>
      <w:proofErr w:type="spellStart"/>
      <w:r w:rsidR="00D5178B" w:rsidRPr="005F2B55">
        <w:rPr>
          <w:rFonts w:asciiTheme="minorHAnsi" w:eastAsia="Arial" w:hAnsiTheme="minorHAnsi" w:cstheme="minorHAnsi"/>
          <w:bCs/>
          <w:kern w:val="1"/>
          <w:sz w:val="16"/>
          <w:szCs w:val="16"/>
          <w:shd w:val="clear" w:color="auto" w:fill="FFFFFF"/>
        </w:rPr>
        <w:t>akrylowanie</w:t>
      </w:r>
      <w:proofErr w:type="spellEnd"/>
      <w:r w:rsidRPr="005F2B55">
        <w:rPr>
          <w:rFonts w:asciiTheme="minorHAnsi" w:eastAsia="Arial" w:hAnsiTheme="minorHAnsi" w:cstheme="minorHAnsi"/>
          <w:bCs/>
          <w:kern w:val="1"/>
          <w:sz w:val="16"/>
          <w:szCs w:val="16"/>
          <w:shd w:val="clear" w:color="auto" w:fill="FFFFFF"/>
        </w:rPr>
        <w:t xml:space="preserve">) </w:t>
      </w:r>
      <w:r w:rsidR="00D5178B" w:rsidRPr="005F2B55">
        <w:rPr>
          <w:rFonts w:asciiTheme="minorHAnsi" w:eastAsia="Arial" w:hAnsiTheme="minorHAnsi" w:cstheme="minorHAnsi"/>
          <w:bCs/>
          <w:kern w:val="1"/>
          <w:sz w:val="16"/>
          <w:szCs w:val="16"/>
          <w:shd w:val="clear" w:color="auto" w:fill="FFFFFF"/>
        </w:rPr>
        <w:t xml:space="preserve"> </w:t>
      </w:r>
      <w:r w:rsidRPr="005F2B55">
        <w:rPr>
          <w:rFonts w:asciiTheme="minorHAnsi" w:eastAsiaTheme="minorHAnsi" w:hAnsiTheme="minorHAnsi" w:cstheme="minorBidi"/>
          <w:sz w:val="16"/>
          <w:szCs w:val="16"/>
          <w:lang w:eastAsia="en-US"/>
        </w:rPr>
        <w:t xml:space="preserve">zabieg polegający na nałożeniu specjalistycznej substancji, które po wyschnięciu tworzą twardą i wytrzymałą powłokę  </w:t>
      </w:r>
      <w:r w:rsidR="00D5178B" w:rsidRPr="005F2B55">
        <w:rPr>
          <w:rFonts w:asciiTheme="minorHAnsi" w:eastAsia="Arial" w:hAnsiTheme="minorHAnsi" w:cstheme="minorHAnsi"/>
          <w:bCs/>
          <w:kern w:val="1"/>
          <w:sz w:val="16"/>
          <w:szCs w:val="16"/>
          <w:shd w:val="clear" w:color="auto" w:fill="FFFFFF"/>
        </w:rPr>
        <w:t xml:space="preserve">w zależności od rodzaju podłogi – średnio 50% min. 2 x rok </w:t>
      </w:r>
    </w:p>
    <w:p w14:paraId="15AD5254" w14:textId="12A4A4BE" w:rsidR="00574160" w:rsidRPr="005F2B55" w:rsidRDefault="00574160" w:rsidP="00D42FBA">
      <w:pPr>
        <w:jc w:val="both"/>
        <w:rPr>
          <w:rFonts w:asciiTheme="minorHAnsi" w:hAnsiTheme="minorHAnsi" w:cstheme="minorHAnsi"/>
          <w:sz w:val="16"/>
          <w:szCs w:val="16"/>
        </w:rPr>
      </w:pPr>
      <w:r w:rsidRPr="005F2B55">
        <w:rPr>
          <w:rFonts w:asciiTheme="minorHAnsi" w:eastAsia="Arial" w:hAnsiTheme="minorHAnsi" w:cstheme="minorHAnsi"/>
          <w:bCs/>
          <w:kern w:val="1"/>
          <w:sz w:val="16"/>
          <w:szCs w:val="16"/>
          <w:shd w:val="clear" w:color="auto" w:fill="FFFFFF"/>
        </w:rPr>
        <w:t>(*** m</w:t>
      </w:r>
      <w:r w:rsidR="009A419D" w:rsidRPr="005F2B55">
        <w:rPr>
          <w:rFonts w:asciiTheme="minorHAnsi" w:eastAsia="Andale Sans UI" w:hAnsiTheme="minorHAnsi" w:cstheme="minorHAnsi"/>
          <w:bCs/>
          <w:kern w:val="1"/>
          <w:sz w:val="16"/>
          <w:szCs w:val="16"/>
        </w:rPr>
        <w:t>ulczowanie</w:t>
      </w:r>
      <w:r w:rsidRPr="005F2B55">
        <w:rPr>
          <w:rFonts w:asciiTheme="minorHAnsi" w:eastAsia="Andale Sans UI" w:hAnsiTheme="minorHAnsi" w:cstheme="minorHAnsi"/>
          <w:bCs/>
          <w:kern w:val="1"/>
          <w:sz w:val="16"/>
          <w:szCs w:val="16"/>
        </w:rPr>
        <w:t>)</w:t>
      </w:r>
      <w:r w:rsidRPr="005F2B55">
        <w:rPr>
          <w:rFonts w:asciiTheme="minorHAnsi" w:hAnsiTheme="minorHAnsi" w:cstheme="minorHAnsi"/>
          <w:sz w:val="16"/>
          <w:szCs w:val="16"/>
        </w:rPr>
        <w:t xml:space="preserve"> zabieg polegający na </w:t>
      </w:r>
      <w:r w:rsidRPr="005F2B55">
        <w:rPr>
          <w:rStyle w:val="Pogrubienie"/>
          <w:rFonts w:asciiTheme="minorHAnsi" w:hAnsiTheme="minorHAnsi" w:cstheme="minorHAnsi"/>
          <w:b w:val="0"/>
          <w:sz w:val="16"/>
          <w:szCs w:val="16"/>
        </w:rPr>
        <w:t>rozdrobnieniu pokosu przez kosiarkę i pokrycie jego cienką warstwą</w:t>
      </w:r>
      <w:r w:rsidRPr="005F2B55">
        <w:rPr>
          <w:rStyle w:val="Pogrubienie"/>
          <w:rFonts w:asciiTheme="minorHAnsi" w:hAnsiTheme="minorHAnsi" w:cstheme="minorHAnsi"/>
          <w:sz w:val="16"/>
          <w:szCs w:val="16"/>
        </w:rPr>
        <w:t xml:space="preserve"> </w:t>
      </w:r>
      <w:r w:rsidRPr="005F2B55">
        <w:rPr>
          <w:rStyle w:val="Pogrubienie"/>
          <w:rFonts w:asciiTheme="minorHAnsi" w:hAnsiTheme="minorHAnsi" w:cstheme="minorHAnsi"/>
          <w:b w:val="0"/>
          <w:sz w:val="16"/>
          <w:szCs w:val="16"/>
        </w:rPr>
        <w:t>powierzchni trawnika</w:t>
      </w:r>
      <w:r w:rsidR="001C58F7" w:rsidRPr="005F2B55">
        <w:rPr>
          <w:rStyle w:val="Pogrubienie"/>
          <w:rFonts w:asciiTheme="minorHAnsi" w:hAnsiTheme="minorHAnsi" w:cstheme="minorHAnsi"/>
          <w:b w:val="0"/>
          <w:sz w:val="16"/>
          <w:szCs w:val="16"/>
        </w:rPr>
        <w:t xml:space="preserve"> (</w:t>
      </w:r>
      <w:r w:rsidR="001C58F7" w:rsidRPr="005F2B55">
        <w:rPr>
          <w:rFonts w:asciiTheme="minorHAnsi" w:hAnsiTheme="minorHAnsi" w:cstheme="minorHAnsi"/>
          <w:sz w:val="16"/>
          <w:szCs w:val="16"/>
        </w:rPr>
        <w:t>p</w:t>
      </w:r>
      <w:r w:rsidRPr="005F2B55">
        <w:rPr>
          <w:rFonts w:asciiTheme="minorHAnsi" w:hAnsiTheme="minorHAnsi" w:cstheme="minorHAnsi"/>
          <w:sz w:val="16"/>
          <w:szCs w:val="16"/>
        </w:rPr>
        <w:t>ozostawiony pokos ulega rozkładowi, co</w:t>
      </w:r>
      <w:r w:rsidR="001C58F7" w:rsidRPr="005F2B55">
        <w:rPr>
          <w:rFonts w:asciiTheme="minorHAnsi" w:hAnsiTheme="minorHAnsi" w:cstheme="minorHAnsi"/>
          <w:sz w:val="16"/>
          <w:szCs w:val="16"/>
        </w:rPr>
        <w:t xml:space="preserve"> czyni z niego naturalny nawóz).</w:t>
      </w:r>
    </w:p>
    <w:p w14:paraId="3294EF7D" w14:textId="79E5EB69" w:rsidR="00161756" w:rsidRPr="007D1841" w:rsidRDefault="00161756" w:rsidP="007D1841">
      <w:pPr>
        <w:rPr>
          <w:rFonts w:asciiTheme="minorHAnsi" w:eastAsia="Andale Sans UI" w:hAnsiTheme="minorHAnsi" w:cstheme="minorHAnsi"/>
          <w:sz w:val="20"/>
          <w:szCs w:val="20"/>
        </w:rPr>
      </w:pPr>
    </w:p>
    <w:sectPr w:rsidR="00161756" w:rsidRPr="007D1841" w:rsidSect="006F4926">
      <w:headerReference w:type="default" r:id="rId8"/>
      <w:footerReference w:type="default" r:id="rId9"/>
      <w:pgSz w:w="11906" w:h="16838"/>
      <w:pgMar w:top="851" w:right="991" w:bottom="851" w:left="1276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87AB7" w14:textId="77777777" w:rsidR="00E75225" w:rsidRDefault="00E75225" w:rsidP="00FC6442">
      <w:r>
        <w:separator/>
      </w:r>
    </w:p>
  </w:endnote>
  <w:endnote w:type="continuationSeparator" w:id="0">
    <w:p w14:paraId="547DABB4" w14:textId="77777777" w:rsidR="00E75225" w:rsidRDefault="00E75225" w:rsidP="00FC6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14"/>
        <w:szCs w:val="14"/>
      </w:rPr>
      <w:id w:val="778679863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E89610C" w14:textId="5F47D5A4" w:rsidR="009500F4" w:rsidRPr="00771D40" w:rsidRDefault="009500F4">
            <w:pPr>
              <w:pStyle w:val="Stopka"/>
              <w:jc w:val="right"/>
              <w:rPr>
                <w:rFonts w:asciiTheme="minorHAnsi" w:hAnsiTheme="minorHAnsi"/>
                <w:sz w:val="14"/>
                <w:szCs w:val="14"/>
              </w:rPr>
            </w:pPr>
            <w:r w:rsidRPr="00771D40">
              <w:rPr>
                <w:rFonts w:asciiTheme="minorHAnsi" w:hAnsiTheme="minorHAnsi"/>
                <w:sz w:val="14"/>
                <w:szCs w:val="14"/>
              </w:rPr>
              <w:t xml:space="preserve">Strona </w:t>
            </w:r>
            <w:r w:rsidRPr="00771D40">
              <w:rPr>
                <w:rFonts w:asciiTheme="minorHAnsi" w:hAnsiTheme="minorHAnsi"/>
                <w:b/>
                <w:bCs/>
                <w:sz w:val="14"/>
                <w:szCs w:val="14"/>
              </w:rPr>
              <w:fldChar w:fldCharType="begin"/>
            </w:r>
            <w:r w:rsidRPr="00771D40">
              <w:rPr>
                <w:rFonts w:asciiTheme="minorHAnsi" w:hAnsiTheme="minorHAnsi"/>
                <w:b/>
                <w:bCs/>
                <w:sz w:val="14"/>
                <w:szCs w:val="14"/>
              </w:rPr>
              <w:instrText>PAGE</w:instrText>
            </w:r>
            <w:r w:rsidRPr="00771D40">
              <w:rPr>
                <w:rFonts w:asciiTheme="minorHAnsi" w:hAnsiTheme="minorHAnsi"/>
                <w:b/>
                <w:bCs/>
                <w:sz w:val="14"/>
                <w:szCs w:val="14"/>
              </w:rPr>
              <w:fldChar w:fldCharType="separate"/>
            </w:r>
            <w:r w:rsidR="00096341">
              <w:rPr>
                <w:rFonts w:asciiTheme="minorHAnsi" w:hAnsiTheme="minorHAnsi"/>
                <w:b/>
                <w:bCs/>
                <w:noProof/>
                <w:sz w:val="14"/>
                <w:szCs w:val="14"/>
              </w:rPr>
              <w:t>13</w:t>
            </w:r>
            <w:r w:rsidRPr="00771D40">
              <w:rPr>
                <w:rFonts w:asciiTheme="minorHAnsi" w:hAnsiTheme="minorHAnsi"/>
                <w:b/>
                <w:bCs/>
                <w:sz w:val="14"/>
                <w:szCs w:val="14"/>
              </w:rPr>
              <w:fldChar w:fldCharType="end"/>
            </w:r>
            <w:r w:rsidRPr="00771D40">
              <w:rPr>
                <w:rFonts w:asciiTheme="minorHAnsi" w:hAnsiTheme="minorHAnsi"/>
                <w:sz w:val="14"/>
                <w:szCs w:val="14"/>
              </w:rPr>
              <w:t xml:space="preserve"> z </w:t>
            </w:r>
            <w:r w:rsidRPr="00771D40">
              <w:rPr>
                <w:rFonts w:asciiTheme="minorHAnsi" w:hAnsiTheme="minorHAnsi"/>
                <w:b/>
                <w:bCs/>
                <w:sz w:val="14"/>
                <w:szCs w:val="14"/>
              </w:rPr>
              <w:fldChar w:fldCharType="begin"/>
            </w:r>
            <w:r w:rsidRPr="00771D40">
              <w:rPr>
                <w:rFonts w:asciiTheme="minorHAnsi" w:hAnsiTheme="minorHAnsi"/>
                <w:b/>
                <w:bCs/>
                <w:sz w:val="14"/>
                <w:szCs w:val="14"/>
              </w:rPr>
              <w:instrText>NUMPAGES</w:instrText>
            </w:r>
            <w:r w:rsidRPr="00771D40">
              <w:rPr>
                <w:rFonts w:asciiTheme="minorHAnsi" w:hAnsiTheme="minorHAnsi"/>
                <w:b/>
                <w:bCs/>
                <w:sz w:val="14"/>
                <w:szCs w:val="14"/>
              </w:rPr>
              <w:fldChar w:fldCharType="separate"/>
            </w:r>
            <w:r w:rsidR="00096341">
              <w:rPr>
                <w:rFonts w:asciiTheme="minorHAnsi" w:hAnsiTheme="minorHAnsi"/>
                <w:b/>
                <w:bCs/>
                <w:noProof/>
                <w:sz w:val="14"/>
                <w:szCs w:val="14"/>
              </w:rPr>
              <w:t>13</w:t>
            </w:r>
            <w:r w:rsidRPr="00771D40">
              <w:rPr>
                <w:rFonts w:asciiTheme="minorHAnsi" w:hAnsiTheme="minorHAnsi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633D5D03" w14:textId="074376E7" w:rsidR="009500F4" w:rsidRPr="00A319D2" w:rsidRDefault="009500F4" w:rsidP="004370C6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29F05" w14:textId="77777777" w:rsidR="00E75225" w:rsidRDefault="00E75225" w:rsidP="00FC6442">
      <w:r>
        <w:separator/>
      </w:r>
    </w:p>
  </w:footnote>
  <w:footnote w:type="continuationSeparator" w:id="0">
    <w:p w14:paraId="70290821" w14:textId="77777777" w:rsidR="00E75225" w:rsidRDefault="00E75225" w:rsidP="00FC6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1E521" w14:textId="7B8F3BF1" w:rsidR="009500F4" w:rsidRPr="00A319D2" w:rsidRDefault="009500F4" w:rsidP="00A319D2">
    <w:pPr>
      <w:pStyle w:val="Nagwek"/>
      <w:jc w:val="right"/>
      <w:rPr>
        <w:rFonts w:asciiTheme="minorHAnsi" w:hAnsiTheme="minorHAnsi" w:cstheme="minorHAnsi"/>
        <w:i/>
        <w:sz w:val="18"/>
        <w:szCs w:val="18"/>
      </w:rPr>
    </w:pPr>
  </w:p>
  <w:p w14:paraId="43531D70" w14:textId="42C6F79B" w:rsidR="009500F4" w:rsidRDefault="009500F4">
    <w:pPr>
      <w:pStyle w:val="Nagwek"/>
    </w:pP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856050E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52"/>
    <w:multiLevelType w:val="multilevel"/>
    <w:tmpl w:val="98CA038A"/>
    <w:name w:val="WW8Num8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16673E"/>
    <w:multiLevelType w:val="multilevel"/>
    <w:tmpl w:val="E1DEC2DC"/>
    <w:lvl w:ilvl="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0" w:hanging="1800"/>
      </w:pPr>
      <w:rPr>
        <w:rFonts w:hint="default"/>
      </w:rPr>
    </w:lvl>
  </w:abstractNum>
  <w:abstractNum w:abstractNumId="3" w15:restartNumberingAfterBreak="0">
    <w:nsid w:val="024F5140"/>
    <w:multiLevelType w:val="hybridMultilevel"/>
    <w:tmpl w:val="46EC371C"/>
    <w:lvl w:ilvl="0" w:tplc="0DEC748A">
      <w:start w:val="8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05AE08DE"/>
    <w:multiLevelType w:val="hybridMultilevel"/>
    <w:tmpl w:val="DFCA0B04"/>
    <w:lvl w:ilvl="0" w:tplc="0415000F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5" w15:restartNumberingAfterBreak="0">
    <w:nsid w:val="06CD196B"/>
    <w:multiLevelType w:val="hybridMultilevel"/>
    <w:tmpl w:val="D6A27EB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E6B443D"/>
    <w:multiLevelType w:val="hybridMultilevel"/>
    <w:tmpl w:val="2FD46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="Arial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  <w:u w:val="none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A339E"/>
    <w:multiLevelType w:val="hybridMultilevel"/>
    <w:tmpl w:val="3AC04BFA"/>
    <w:lvl w:ilvl="0" w:tplc="C8FAA0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990D45"/>
    <w:multiLevelType w:val="hybridMultilevel"/>
    <w:tmpl w:val="E0EC8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36BD7"/>
    <w:multiLevelType w:val="hybridMultilevel"/>
    <w:tmpl w:val="B89E3BF2"/>
    <w:lvl w:ilvl="0" w:tplc="2AE29C8E">
      <w:start w:val="1"/>
      <w:numFmt w:val="lowerLetter"/>
      <w:lvlText w:val="%1)"/>
      <w:lvlJc w:val="left"/>
      <w:pPr>
        <w:ind w:left="785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35142"/>
    <w:multiLevelType w:val="hybridMultilevel"/>
    <w:tmpl w:val="133C317C"/>
    <w:name w:val="WW8Num132"/>
    <w:lvl w:ilvl="0" w:tplc="5DAAE198">
      <w:start w:val="1"/>
      <w:numFmt w:val="decimal"/>
      <w:lvlText w:val="4.12.%1."/>
      <w:lvlJc w:val="center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1008AA"/>
    <w:multiLevelType w:val="hybridMultilevel"/>
    <w:tmpl w:val="08202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420109"/>
    <w:multiLevelType w:val="hybridMultilevel"/>
    <w:tmpl w:val="AB568E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46E7C"/>
    <w:multiLevelType w:val="hybridMultilevel"/>
    <w:tmpl w:val="9356B31C"/>
    <w:lvl w:ilvl="0" w:tplc="04150019">
      <w:start w:val="1"/>
      <w:numFmt w:val="lowerLetter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223C11C1"/>
    <w:multiLevelType w:val="hybridMultilevel"/>
    <w:tmpl w:val="821E3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F2A0B"/>
    <w:multiLevelType w:val="hybridMultilevel"/>
    <w:tmpl w:val="646CF1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75681"/>
    <w:multiLevelType w:val="hybridMultilevel"/>
    <w:tmpl w:val="AD02A2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12506"/>
    <w:multiLevelType w:val="hybridMultilevel"/>
    <w:tmpl w:val="01C2B8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C3AC9"/>
    <w:multiLevelType w:val="hybridMultilevel"/>
    <w:tmpl w:val="E154F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F21C2"/>
    <w:multiLevelType w:val="hybridMultilevel"/>
    <w:tmpl w:val="F8B83ECE"/>
    <w:lvl w:ilvl="0" w:tplc="0E4855AC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0" w15:restartNumberingAfterBreak="0">
    <w:nsid w:val="361A4ADF"/>
    <w:multiLevelType w:val="hybridMultilevel"/>
    <w:tmpl w:val="D3C82B40"/>
    <w:lvl w:ilvl="0" w:tplc="0DEC748A">
      <w:start w:val="8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94" w:hanging="360"/>
      </w:pPr>
      <w:rPr>
        <w:b w:val="0"/>
      </w:rPr>
    </w:lvl>
    <w:lvl w:ilvl="2" w:tplc="B3265E68">
      <w:start w:val="2"/>
      <w:numFmt w:val="upperRoman"/>
      <w:lvlText w:val="%3."/>
      <w:lvlJc w:val="left"/>
      <w:pPr>
        <w:ind w:left="3054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" w15:restartNumberingAfterBreak="0">
    <w:nsid w:val="3A5B02C3"/>
    <w:multiLevelType w:val="hybridMultilevel"/>
    <w:tmpl w:val="46AA7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785462"/>
    <w:multiLevelType w:val="hybridMultilevel"/>
    <w:tmpl w:val="FA7E7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1A71F7"/>
    <w:multiLevelType w:val="hybridMultilevel"/>
    <w:tmpl w:val="E4C4C48A"/>
    <w:lvl w:ilvl="0" w:tplc="0415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4" w15:restartNumberingAfterBreak="0">
    <w:nsid w:val="3C6070A4"/>
    <w:multiLevelType w:val="hybridMultilevel"/>
    <w:tmpl w:val="08305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C543E2"/>
    <w:multiLevelType w:val="hybridMultilevel"/>
    <w:tmpl w:val="22E8715C"/>
    <w:lvl w:ilvl="0" w:tplc="A66C2C20">
      <w:start w:val="2"/>
      <w:numFmt w:val="decimal"/>
      <w:lvlText w:val="%1."/>
      <w:lvlJc w:val="left"/>
      <w:pPr>
        <w:ind w:left="1364" w:hanging="360"/>
      </w:pPr>
      <w:rPr>
        <w:rFonts w:eastAsia="Andale Sans U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449A7E18"/>
    <w:multiLevelType w:val="hybridMultilevel"/>
    <w:tmpl w:val="8272F256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1B32F4"/>
    <w:multiLevelType w:val="hybridMultilevel"/>
    <w:tmpl w:val="A8D6B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BF356A"/>
    <w:multiLevelType w:val="hybridMultilevel"/>
    <w:tmpl w:val="1E32BD48"/>
    <w:lvl w:ilvl="0" w:tplc="EAA8E8D6">
      <w:start w:val="1"/>
      <w:numFmt w:val="lowerLetter"/>
      <w:lvlText w:val="%1)"/>
      <w:lvlJc w:val="left"/>
      <w:pPr>
        <w:ind w:left="1997" w:hanging="360"/>
      </w:pPr>
      <w:rPr>
        <w:rFonts w:eastAsia="Andale Sans UI" w:hint="default"/>
      </w:rPr>
    </w:lvl>
    <w:lvl w:ilvl="1" w:tplc="04150019" w:tentative="1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29" w15:restartNumberingAfterBreak="0">
    <w:nsid w:val="500C16EF"/>
    <w:multiLevelType w:val="multilevel"/>
    <w:tmpl w:val="24FE88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52961992"/>
    <w:multiLevelType w:val="hybridMultilevel"/>
    <w:tmpl w:val="6F7C452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9829B3"/>
    <w:multiLevelType w:val="hybridMultilevel"/>
    <w:tmpl w:val="D4E29BD6"/>
    <w:lvl w:ilvl="0" w:tplc="570AA30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47D1D"/>
    <w:multiLevelType w:val="hybridMultilevel"/>
    <w:tmpl w:val="340860EA"/>
    <w:lvl w:ilvl="0" w:tplc="04150011">
      <w:start w:val="1"/>
      <w:numFmt w:val="decimal"/>
      <w:lvlText w:val="%1)"/>
      <w:lvlJc w:val="left"/>
      <w:pPr>
        <w:ind w:left="1212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3" w15:restartNumberingAfterBreak="0">
    <w:nsid w:val="5908566D"/>
    <w:multiLevelType w:val="multilevel"/>
    <w:tmpl w:val="D744D262"/>
    <w:name w:val="WW8Num7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59391DC4"/>
    <w:multiLevelType w:val="multilevel"/>
    <w:tmpl w:val="5560D7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5" w15:restartNumberingAfterBreak="0">
    <w:nsid w:val="5ABB1236"/>
    <w:multiLevelType w:val="hybridMultilevel"/>
    <w:tmpl w:val="8FEE21C4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D95BEB"/>
    <w:multiLevelType w:val="hybridMultilevel"/>
    <w:tmpl w:val="9E2A39EA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96" w:hanging="360"/>
      </w:pPr>
    </w:lvl>
    <w:lvl w:ilvl="2" w:tplc="0415001B" w:tentative="1">
      <w:start w:val="1"/>
      <w:numFmt w:val="lowerRoman"/>
      <w:lvlText w:val="%3."/>
      <w:lvlJc w:val="right"/>
      <w:pPr>
        <w:ind w:left="1816" w:hanging="180"/>
      </w:pPr>
    </w:lvl>
    <w:lvl w:ilvl="3" w:tplc="0415000F" w:tentative="1">
      <w:start w:val="1"/>
      <w:numFmt w:val="decimal"/>
      <w:lvlText w:val="%4."/>
      <w:lvlJc w:val="left"/>
      <w:pPr>
        <w:ind w:left="2536" w:hanging="360"/>
      </w:pPr>
    </w:lvl>
    <w:lvl w:ilvl="4" w:tplc="04150019" w:tentative="1">
      <w:start w:val="1"/>
      <w:numFmt w:val="lowerLetter"/>
      <w:lvlText w:val="%5."/>
      <w:lvlJc w:val="left"/>
      <w:pPr>
        <w:ind w:left="3256" w:hanging="360"/>
      </w:pPr>
    </w:lvl>
    <w:lvl w:ilvl="5" w:tplc="0415001B" w:tentative="1">
      <w:start w:val="1"/>
      <w:numFmt w:val="lowerRoman"/>
      <w:lvlText w:val="%6."/>
      <w:lvlJc w:val="right"/>
      <w:pPr>
        <w:ind w:left="3976" w:hanging="180"/>
      </w:pPr>
    </w:lvl>
    <w:lvl w:ilvl="6" w:tplc="0415000F" w:tentative="1">
      <w:start w:val="1"/>
      <w:numFmt w:val="decimal"/>
      <w:lvlText w:val="%7."/>
      <w:lvlJc w:val="left"/>
      <w:pPr>
        <w:ind w:left="4696" w:hanging="360"/>
      </w:pPr>
    </w:lvl>
    <w:lvl w:ilvl="7" w:tplc="04150019" w:tentative="1">
      <w:start w:val="1"/>
      <w:numFmt w:val="lowerLetter"/>
      <w:lvlText w:val="%8."/>
      <w:lvlJc w:val="left"/>
      <w:pPr>
        <w:ind w:left="5416" w:hanging="360"/>
      </w:pPr>
    </w:lvl>
    <w:lvl w:ilvl="8" w:tplc="0415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7" w15:restartNumberingAfterBreak="0">
    <w:nsid w:val="5BFD333B"/>
    <w:multiLevelType w:val="hybridMultilevel"/>
    <w:tmpl w:val="5C046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B2905"/>
    <w:multiLevelType w:val="hybridMultilevel"/>
    <w:tmpl w:val="5DC85D6E"/>
    <w:lvl w:ilvl="0" w:tplc="DD909372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570AA30C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="Arial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  <w:u w:val="none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E523B4"/>
    <w:multiLevelType w:val="hybridMultilevel"/>
    <w:tmpl w:val="2E7A79D6"/>
    <w:lvl w:ilvl="0" w:tplc="B12090B0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7475B0D"/>
    <w:multiLevelType w:val="hybridMultilevel"/>
    <w:tmpl w:val="B3520624"/>
    <w:lvl w:ilvl="0" w:tplc="3A3672EE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C0544C9"/>
    <w:multiLevelType w:val="hybridMultilevel"/>
    <w:tmpl w:val="0A5251CE"/>
    <w:lvl w:ilvl="0" w:tplc="04150011">
      <w:start w:val="1"/>
      <w:numFmt w:val="decimal"/>
      <w:lvlText w:val="%1)"/>
      <w:lvlJc w:val="left"/>
      <w:pPr>
        <w:ind w:left="15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42" w15:restartNumberingAfterBreak="0">
    <w:nsid w:val="6E5054AA"/>
    <w:multiLevelType w:val="multilevel"/>
    <w:tmpl w:val="34D651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F3A4507"/>
    <w:multiLevelType w:val="hybridMultilevel"/>
    <w:tmpl w:val="739C8936"/>
    <w:lvl w:ilvl="0" w:tplc="04150019">
      <w:start w:val="1"/>
      <w:numFmt w:val="lowerLetter"/>
      <w:lvlText w:val="%1."/>
      <w:lvlJc w:val="left"/>
      <w:pPr>
        <w:ind w:left="10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44" w15:restartNumberingAfterBreak="0">
    <w:nsid w:val="6FF84FD7"/>
    <w:multiLevelType w:val="hybridMultilevel"/>
    <w:tmpl w:val="947033F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FF3E30"/>
    <w:multiLevelType w:val="hybridMultilevel"/>
    <w:tmpl w:val="E2800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5B0581"/>
    <w:multiLevelType w:val="hybridMultilevel"/>
    <w:tmpl w:val="B2C0F0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DB20E6"/>
    <w:multiLevelType w:val="hybridMultilevel"/>
    <w:tmpl w:val="B97C6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BF498B"/>
    <w:multiLevelType w:val="hybridMultilevel"/>
    <w:tmpl w:val="16F648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1F20EB"/>
    <w:multiLevelType w:val="hybridMultilevel"/>
    <w:tmpl w:val="1438189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EAB3DC9"/>
    <w:multiLevelType w:val="hybridMultilevel"/>
    <w:tmpl w:val="3B6E4BEA"/>
    <w:lvl w:ilvl="0" w:tplc="C510956C">
      <w:start w:val="1"/>
      <w:numFmt w:val="upperLetter"/>
      <w:lvlText w:val="%1."/>
      <w:lvlJc w:val="left"/>
      <w:pPr>
        <w:ind w:left="163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96" w:hanging="360"/>
      </w:pPr>
    </w:lvl>
    <w:lvl w:ilvl="2" w:tplc="0415001B" w:tentative="1">
      <w:start w:val="1"/>
      <w:numFmt w:val="lowerRoman"/>
      <w:lvlText w:val="%3."/>
      <w:lvlJc w:val="right"/>
      <w:pPr>
        <w:ind w:left="1816" w:hanging="180"/>
      </w:pPr>
    </w:lvl>
    <w:lvl w:ilvl="3" w:tplc="0415000F" w:tentative="1">
      <w:start w:val="1"/>
      <w:numFmt w:val="decimal"/>
      <w:lvlText w:val="%4."/>
      <w:lvlJc w:val="left"/>
      <w:pPr>
        <w:ind w:left="2536" w:hanging="360"/>
      </w:pPr>
    </w:lvl>
    <w:lvl w:ilvl="4" w:tplc="04150019" w:tentative="1">
      <w:start w:val="1"/>
      <w:numFmt w:val="lowerLetter"/>
      <w:lvlText w:val="%5."/>
      <w:lvlJc w:val="left"/>
      <w:pPr>
        <w:ind w:left="3256" w:hanging="360"/>
      </w:pPr>
    </w:lvl>
    <w:lvl w:ilvl="5" w:tplc="0415001B" w:tentative="1">
      <w:start w:val="1"/>
      <w:numFmt w:val="lowerRoman"/>
      <w:lvlText w:val="%6."/>
      <w:lvlJc w:val="right"/>
      <w:pPr>
        <w:ind w:left="3976" w:hanging="180"/>
      </w:pPr>
    </w:lvl>
    <w:lvl w:ilvl="6" w:tplc="0415000F" w:tentative="1">
      <w:start w:val="1"/>
      <w:numFmt w:val="decimal"/>
      <w:lvlText w:val="%7."/>
      <w:lvlJc w:val="left"/>
      <w:pPr>
        <w:ind w:left="4696" w:hanging="360"/>
      </w:pPr>
    </w:lvl>
    <w:lvl w:ilvl="7" w:tplc="04150019" w:tentative="1">
      <w:start w:val="1"/>
      <w:numFmt w:val="lowerLetter"/>
      <w:lvlText w:val="%8."/>
      <w:lvlJc w:val="left"/>
      <w:pPr>
        <w:ind w:left="5416" w:hanging="360"/>
      </w:pPr>
    </w:lvl>
    <w:lvl w:ilvl="8" w:tplc="0415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0"/>
  </w:num>
  <w:num w:numId="2">
    <w:abstractNumId w:val="18"/>
  </w:num>
  <w:num w:numId="3">
    <w:abstractNumId w:val="38"/>
  </w:num>
  <w:num w:numId="4">
    <w:abstractNumId w:val="42"/>
  </w:num>
  <w:num w:numId="5">
    <w:abstractNumId w:val="29"/>
  </w:num>
  <w:num w:numId="6">
    <w:abstractNumId w:val="2"/>
  </w:num>
  <w:num w:numId="7">
    <w:abstractNumId w:val="19"/>
  </w:num>
  <w:num w:numId="8">
    <w:abstractNumId w:val="23"/>
  </w:num>
  <w:num w:numId="9">
    <w:abstractNumId w:val="11"/>
  </w:num>
  <w:num w:numId="10">
    <w:abstractNumId w:val="7"/>
  </w:num>
  <w:num w:numId="11">
    <w:abstractNumId w:val="9"/>
  </w:num>
  <w:num w:numId="12">
    <w:abstractNumId w:val="37"/>
  </w:num>
  <w:num w:numId="13">
    <w:abstractNumId w:val="22"/>
  </w:num>
  <w:num w:numId="14">
    <w:abstractNumId w:val="8"/>
  </w:num>
  <w:num w:numId="15">
    <w:abstractNumId w:val="39"/>
  </w:num>
  <w:num w:numId="16">
    <w:abstractNumId w:val="4"/>
  </w:num>
  <w:num w:numId="17">
    <w:abstractNumId w:val="40"/>
  </w:num>
  <w:num w:numId="18">
    <w:abstractNumId w:val="27"/>
  </w:num>
  <w:num w:numId="19">
    <w:abstractNumId w:val="3"/>
  </w:num>
  <w:num w:numId="20">
    <w:abstractNumId w:val="28"/>
  </w:num>
  <w:num w:numId="21">
    <w:abstractNumId w:val="34"/>
  </w:num>
  <w:num w:numId="22">
    <w:abstractNumId w:val="49"/>
  </w:num>
  <w:num w:numId="23">
    <w:abstractNumId w:val="16"/>
  </w:num>
  <w:num w:numId="24">
    <w:abstractNumId w:val="26"/>
  </w:num>
  <w:num w:numId="25">
    <w:abstractNumId w:val="48"/>
  </w:num>
  <w:num w:numId="26">
    <w:abstractNumId w:val="15"/>
  </w:num>
  <w:num w:numId="27">
    <w:abstractNumId w:val="17"/>
  </w:num>
  <w:num w:numId="28">
    <w:abstractNumId w:val="14"/>
  </w:num>
  <w:num w:numId="29">
    <w:abstractNumId w:val="47"/>
  </w:num>
  <w:num w:numId="30">
    <w:abstractNumId w:val="12"/>
  </w:num>
  <w:num w:numId="31">
    <w:abstractNumId w:val="20"/>
  </w:num>
  <w:num w:numId="32">
    <w:abstractNumId w:val="35"/>
  </w:num>
  <w:num w:numId="33">
    <w:abstractNumId w:val="21"/>
  </w:num>
  <w:num w:numId="34">
    <w:abstractNumId w:val="41"/>
  </w:num>
  <w:num w:numId="35">
    <w:abstractNumId w:val="6"/>
  </w:num>
  <w:num w:numId="36">
    <w:abstractNumId w:val="46"/>
  </w:num>
  <w:num w:numId="37">
    <w:abstractNumId w:val="30"/>
  </w:num>
  <w:num w:numId="38">
    <w:abstractNumId w:val="32"/>
  </w:num>
  <w:num w:numId="39">
    <w:abstractNumId w:val="31"/>
  </w:num>
  <w:num w:numId="40">
    <w:abstractNumId w:val="36"/>
  </w:num>
  <w:num w:numId="41">
    <w:abstractNumId w:val="43"/>
  </w:num>
  <w:num w:numId="42">
    <w:abstractNumId w:val="13"/>
  </w:num>
  <w:num w:numId="43">
    <w:abstractNumId w:val="50"/>
  </w:num>
  <w:num w:numId="44">
    <w:abstractNumId w:val="5"/>
  </w:num>
  <w:num w:numId="45">
    <w:abstractNumId w:val="44"/>
  </w:num>
  <w:num w:numId="46">
    <w:abstractNumId w:val="45"/>
  </w:num>
  <w:num w:numId="47">
    <w:abstractNumId w:val="25"/>
  </w:num>
  <w:num w:numId="48">
    <w:abstractNumId w:val="2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F82"/>
    <w:rsid w:val="0000546F"/>
    <w:rsid w:val="0000595F"/>
    <w:rsid w:val="00006B8D"/>
    <w:rsid w:val="0000700E"/>
    <w:rsid w:val="00011AD7"/>
    <w:rsid w:val="000141B6"/>
    <w:rsid w:val="00016F61"/>
    <w:rsid w:val="000174D7"/>
    <w:rsid w:val="0002195B"/>
    <w:rsid w:val="00021E8A"/>
    <w:rsid w:val="00027334"/>
    <w:rsid w:val="00031ADB"/>
    <w:rsid w:val="000325A8"/>
    <w:rsid w:val="000325B7"/>
    <w:rsid w:val="00036B2C"/>
    <w:rsid w:val="00053173"/>
    <w:rsid w:val="0005799D"/>
    <w:rsid w:val="00057A81"/>
    <w:rsid w:val="000605CC"/>
    <w:rsid w:val="00063391"/>
    <w:rsid w:val="00066DC6"/>
    <w:rsid w:val="000825BE"/>
    <w:rsid w:val="00085C2B"/>
    <w:rsid w:val="00086920"/>
    <w:rsid w:val="000872E5"/>
    <w:rsid w:val="000910A1"/>
    <w:rsid w:val="00091695"/>
    <w:rsid w:val="000920F4"/>
    <w:rsid w:val="00093D13"/>
    <w:rsid w:val="000943E1"/>
    <w:rsid w:val="000958E6"/>
    <w:rsid w:val="00096341"/>
    <w:rsid w:val="000976E6"/>
    <w:rsid w:val="000A3164"/>
    <w:rsid w:val="000A461F"/>
    <w:rsid w:val="000A4A9C"/>
    <w:rsid w:val="000A6FD9"/>
    <w:rsid w:val="000B1B59"/>
    <w:rsid w:val="000B2EA2"/>
    <w:rsid w:val="000B7228"/>
    <w:rsid w:val="000C0490"/>
    <w:rsid w:val="000C189D"/>
    <w:rsid w:val="000C3044"/>
    <w:rsid w:val="000D088C"/>
    <w:rsid w:val="000E0B44"/>
    <w:rsid w:val="000E0E93"/>
    <w:rsid w:val="000E1289"/>
    <w:rsid w:val="000E2347"/>
    <w:rsid w:val="000E4405"/>
    <w:rsid w:val="000E5240"/>
    <w:rsid w:val="000E71D4"/>
    <w:rsid w:val="000F26CD"/>
    <w:rsid w:val="000F3E09"/>
    <w:rsid w:val="001008B5"/>
    <w:rsid w:val="001048CB"/>
    <w:rsid w:val="00110EF8"/>
    <w:rsid w:val="001112C1"/>
    <w:rsid w:val="00116454"/>
    <w:rsid w:val="001201A3"/>
    <w:rsid w:val="001227CE"/>
    <w:rsid w:val="00123B48"/>
    <w:rsid w:val="00126175"/>
    <w:rsid w:val="0013353B"/>
    <w:rsid w:val="00137DBB"/>
    <w:rsid w:val="00140B17"/>
    <w:rsid w:val="001418C5"/>
    <w:rsid w:val="00142E2F"/>
    <w:rsid w:val="00146886"/>
    <w:rsid w:val="0014758B"/>
    <w:rsid w:val="00147745"/>
    <w:rsid w:val="001563B9"/>
    <w:rsid w:val="001571C9"/>
    <w:rsid w:val="00160CAC"/>
    <w:rsid w:val="00160D31"/>
    <w:rsid w:val="00161756"/>
    <w:rsid w:val="00162C85"/>
    <w:rsid w:val="00164110"/>
    <w:rsid w:val="0017106A"/>
    <w:rsid w:val="00173D4A"/>
    <w:rsid w:val="00174B2C"/>
    <w:rsid w:val="0017536B"/>
    <w:rsid w:val="001763E9"/>
    <w:rsid w:val="00176F6F"/>
    <w:rsid w:val="0017708E"/>
    <w:rsid w:val="0017781F"/>
    <w:rsid w:val="00182829"/>
    <w:rsid w:val="001852C5"/>
    <w:rsid w:val="0019028A"/>
    <w:rsid w:val="00190606"/>
    <w:rsid w:val="001A0483"/>
    <w:rsid w:val="001B0A4F"/>
    <w:rsid w:val="001B0B80"/>
    <w:rsid w:val="001B231B"/>
    <w:rsid w:val="001B334A"/>
    <w:rsid w:val="001B3FEE"/>
    <w:rsid w:val="001B4358"/>
    <w:rsid w:val="001B58DC"/>
    <w:rsid w:val="001B5D2B"/>
    <w:rsid w:val="001B78B9"/>
    <w:rsid w:val="001B7C05"/>
    <w:rsid w:val="001C4B38"/>
    <w:rsid w:val="001C58F7"/>
    <w:rsid w:val="001D27DC"/>
    <w:rsid w:val="001D6650"/>
    <w:rsid w:val="001D7C80"/>
    <w:rsid w:val="001E4C53"/>
    <w:rsid w:val="001E5A32"/>
    <w:rsid w:val="001E5AE8"/>
    <w:rsid w:val="001E7993"/>
    <w:rsid w:val="001F6A39"/>
    <w:rsid w:val="001F6BD4"/>
    <w:rsid w:val="00201421"/>
    <w:rsid w:val="002038C1"/>
    <w:rsid w:val="00203C0C"/>
    <w:rsid w:val="00206F89"/>
    <w:rsid w:val="002074F7"/>
    <w:rsid w:val="00211705"/>
    <w:rsid w:val="00211FBA"/>
    <w:rsid w:val="00212D78"/>
    <w:rsid w:val="0021529B"/>
    <w:rsid w:val="00220AC9"/>
    <w:rsid w:val="00225BDE"/>
    <w:rsid w:val="0022697B"/>
    <w:rsid w:val="00235A2A"/>
    <w:rsid w:val="00241795"/>
    <w:rsid w:val="00243C8C"/>
    <w:rsid w:val="002457DB"/>
    <w:rsid w:val="0024687C"/>
    <w:rsid w:val="00247923"/>
    <w:rsid w:val="00247F77"/>
    <w:rsid w:val="00251015"/>
    <w:rsid w:val="00251723"/>
    <w:rsid w:val="002544FE"/>
    <w:rsid w:val="0025571D"/>
    <w:rsid w:val="00255A5D"/>
    <w:rsid w:val="00257BE1"/>
    <w:rsid w:val="00270B86"/>
    <w:rsid w:val="00273C9E"/>
    <w:rsid w:val="00276AE2"/>
    <w:rsid w:val="00281F7B"/>
    <w:rsid w:val="002842ED"/>
    <w:rsid w:val="00284CE2"/>
    <w:rsid w:val="0028737D"/>
    <w:rsid w:val="0029449F"/>
    <w:rsid w:val="002A2869"/>
    <w:rsid w:val="002A31B0"/>
    <w:rsid w:val="002A4021"/>
    <w:rsid w:val="002B1ED1"/>
    <w:rsid w:val="002B23DA"/>
    <w:rsid w:val="002B2B1F"/>
    <w:rsid w:val="002B2DF9"/>
    <w:rsid w:val="002B348F"/>
    <w:rsid w:val="002B694D"/>
    <w:rsid w:val="002D1ED9"/>
    <w:rsid w:val="002D2B6D"/>
    <w:rsid w:val="002D426C"/>
    <w:rsid w:val="002D5C9A"/>
    <w:rsid w:val="002E0F39"/>
    <w:rsid w:val="002E4F82"/>
    <w:rsid w:val="002E60E6"/>
    <w:rsid w:val="002F1076"/>
    <w:rsid w:val="002F1695"/>
    <w:rsid w:val="002F4919"/>
    <w:rsid w:val="002F50FB"/>
    <w:rsid w:val="002F6E4E"/>
    <w:rsid w:val="002F77BC"/>
    <w:rsid w:val="003010B9"/>
    <w:rsid w:val="00302AA7"/>
    <w:rsid w:val="0030712C"/>
    <w:rsid w:val="003075A0"/>
    <w:rsid w:val="0031039A"/>
    <w:rsid w:val="00310DFF"/>
    <w:rsid w:val="00311E66"/>
    <w:rsid w:val="003132B4"/>
    <w:rsid w:val="00313522"/>
    <w:rsid w:val="00316039"/>
    <w:rsid w:val="00316FD4"/>
    <w:rsid w:val="00320D7F"/>
    <w:rsid w:val="0032172D"/>
    <w:rsid w:val="00327BA7"/>
    <w:rsid w:val="00331E88"/>
    <w:rsid w:val="00332EFD"/>
    <w:rsid w:val="00341074"/>
    <w:rsid w:val="0034257A"/>
    <w:rsid w:val="0034502B"/>
    <w:rsid w:val="00345731"/>
    <w:rsid w:val="00345E21"/>
    <w:rsid w:val="003526C2"/>
    <w:rsid w:val="00352C73"/>
    <w:rsid w:val="003572AC"/>
    <w:rsid w:val="003636B3"/>
    <w:rsid w:val="00365C42"/>
    <w:rsid w:val="00365E35"/>
    <w:rsid w:val="00366858"/>
    <w:rsid w:val="00370CDD"/>
    <w:rsid w:val="00371871"/>
    <w:rsid w:val="00376CAB"/>
    <w:rsid w:val="00376F0A"/>
    <w:rsid w:val="0038325A"/>
    <w:rsid w:val="00384402"/>
    <w:rsid w:val="00384EA2"/>
    <w:rsid w:val="003853BC"/>
    <w:rsid w:val="00385594"/>
    <w:rsid w:val="003860F4"/>
    <w:rsid w:val="00391F82"/>
    <w:rsid w:val="003920AE"/>
    <w:rsid w:val="00394696"/>
    <w:rsid w:val="0039545E"/>
    <w:rsid w:val="003A21ED"/>
    <w:rsid w:val="003A47A1"/>
    <w:rsid w:val="003A58E9"/>
    <w:rsid w:val="003B1D50"/>
    <w:rsid w:val="003B4265"/>
    <w:rsid w:val="003B608B"/>
    <w:rsid w:val="003C0E2E"/>
    <w:rsid w:val="003C2938"/>
    <w:rsid w:val="003C4238"/>
    <w:rsid w:val="003C4E13"/>
    <w:rsid w:val="003C70D4"/>
    <w:rsid w:val="003D1283"/>
    <w:rsid w:val="003D33A4"/>
    <w:rsid w:val="003E596E"/>
    <w:rsid w:val="003F14E5"/>
    <w:rsid w:val="003F59A6"/>
    <w:rsid w:val="003F6A6A"/>
    <w:rsid w:val="004003BA"/>
    <w:rsid w:val="00403986"/>
    <w:rsid w:val="00404D29"/>
    <w:rsid w:val="004120D3"/>
    <w:rsid w:val="0041495A"/>
    <w:rsid w:val="00416D52"/>
    <w:rsid w:val="00417742"/>
    <w:rsid w:val="0042558F"/>
    <w:rsid w:val="00425635"/>
    <w:rsid w:val="00426D59"/>
    <w:rsid w:val="004315BE"/>
    <w:rsid w:val="00431A43"/>
    <w:rsid w:val="0043210F"/>
    <w:rsid w:val="004333A9"/>
    <w:rsid w:val="00434F10"/>
    <w:rsid w:val="00436FA4"/>
    <w:rsid w:val="004370C6"/>
    <w:rsid w:val="004425D3"/>
    <w:rsid w:val="004436CF"/>
    <w:rsid w:val="00451053"/>
    <w:rsid w:val="004555AB"/>
    <w:rsid w:val="004567C8"/>
    <w:rsid w:val="00456F14"/>
    <w:rsid w:val="00460712"/>
    <w:rsid w:val="004629F8"/>
    <w:rsid w:val="00463895"/>
    <w:rsid w:val="00467C64"/>
    <w:rsid w:val="004708AB"/>
    <w:rsid w:val="004736A8"/>
    <w:rsid w:val="004741E7"/>
    <w:rsid w:val="00474BDA"/>
    <w:rsid w:val="004763D8"/>
    <w:rsid w:val="004779C8"/>
    <w:rsid w:val="0048259E"/>
    <w:rsid w:val="0049118E"/>
    <w:rsid w:val="00492D20"/>
    <w:rsid w:val="00497752"/>
    <w:rsid w:val="004979D5"/>
    <w:rsid w:val="004A2DCD"/>
    <w:rsid w:val="004A451A"/>
    <w:rsid w:val="004A6232"/>
    <w:rsid w:val="004B0483"/>
    <w:rsid w:val="004C2444"/>
    <w:rsid w:val="004C4A81"/>
    <w:rsid w:val="004C4DD5"/>
    <w:rsid w:val="004C5586"/>
    <w:rsid w:val="004D07D8"/>
    <w:rsid w:val="004D0D4F"/>
    <w:rsid w:val="004D2E99"/>
    <w:rsid w:val="004D697B"/>
    <w:rsid w:val="004D76D5"/>
    <w:rsid w:val="004E18F2"/>
    <w:rsid w:val="004E1F5B"/>
    <w:rsid w:val="004E5F8E"/>
    <w:rsid w:val="004F0D0E"/>
    <w:rsid w:val="004F0E0C"/>
    <w:rsid w:val="004F23E9"/>
    <w:rsid w:val="004F5907"/>
    <w:rsid w:val="004F776D"/>
    <w:rsid w:val="00500954"/>
    <w:rsid w:val="00505EB3"/>
    <w:rsid w:val="00513057"/>
    <w:rsid w:val="00515494"/>
    <w:rsid w:val="0051713A"/>
    <w:rsid w:val="00517ADE"/>
    <w:rsid w:val="00520E27"/>
    <w:rsid w:val="00524096"/>
    <w:rsid w:val="005277A2"/>
    <w:rsid w:val="0053011E"/>
    <w:rsid w:val="0053057E"/>
    <w:rsid w:val="005339D6"/>
    <w:rsid w:val="005351BB"/>
    <w:rsid w:val="005359B8"/>
    <w:rsid w:val="005365B9"/>
    <w:rsid w:val="00545EE7"/>
    <w:rsid w:val="00546A16"/>
    <w:rsid w:val="005512AA"/>
    <w:rsid w:val="00552BAA"/>
    <w:rsid w:val="00554DAF"/>
    <w:rsid w:val="00564805"/>
    <w:rsid w:val="00565594"/>
    <w:rsid w:val="00574160"/>
    <w:rsid w:val="0058212C"/>
    <w:rsid w:val="005827DA"/>
    <w:rsid w:val="00582B3A"/>
    <w:rsid w:val="00590972"/>
    <w:rsid w:val="00592582"/>
    <w:rsid w:val="00594196"/>
    <w:rsid w:val="00594D4F"/>
    <w:rsid w:val="00594E67"/>
    <w:rsid w:val="005A049F"/>
    <w:rsid w:val="005A0F66"/>
    <w:rsid w:val="005A61B9"/>
    <w:rsid w:val="005A7224"/>
    <w:rsid w:val="005B1D04"/>
    <w:rsid w:val="005B2F38"/>
    <w:rsid w:val="005B79C4"/>
    <w:rsid w:val="005C437C"/>
    <w:rsid w:val="005C55D5"/>
    <w:rsid w:val="005C7268"/>
    <w:rsid w:val="005D3AB9"/>
    <w:rsid w:val="005E09B5"/>
    <w:rsid w:val="005F033B"/>
    <w:rsid w:val="005F2B55"/>
    <w:rsid w:val="00603173"/>
    <w:rsid w:val="00604628"/>
    <w:rsid w:val="00606839"/>
    <w:rsid w:val="00612D95"/>
    <w:rsid w:val="00614A3F"/>
    <w:rsid w:val="00621A14"/>
    <w:rsid w:val="00623784"/>
    <w:rsid w:val="00624595"/>
    <w:rsid w:val="00625B71"/>
    <w:rsid w:val="00633A86"/>
    <w:rsid w:val="00635A41"/>
    <w:rsid w:val="0064202B"/>
    <w:rsid w:val="00644399"/>
    <w:rsid w:val="00644AF5"/>
    <w:rsid w:val="00644AFE"/>
    <w:rsid w:val="006479F1"/>
    <w:rsid w:val="00647C47"/>
    <w:rsid w:val="00653124"/>
    <w:rsid w:val="00656783"/>
    <w:rsid w:val="00656938"/>
    <w:rsid w:val="00657550"/>
    <w:rsid w:val="00663F9F"/>
    <w:rsid w:val="00664F6E"/>
    <w:rsid w:val="00665601"/>
    <w:rsid w:val="00667F65"/>
    <w:rsid w:val="00667FA2"/>
    <w:rsid w:val="0067027D"/>
    <w:rsid w:val="0067208E"/>
    <w:rsid w:val="00672ABE"/>
    <w:rsid w:val="00672ED9"/>
    <w:rsid w:val="006753EE"/>
    <w:rsid w:val="0068156F"/>
    <w:rsid w:val="00681C0A"/>
    <w:rsid w:val="00681F30"/>
    <w:rsid w:val="00686B93"/>
    <w:rsid w:val="00697FE0"/>
    <w:rsid w:val="006A1668"/>
    <w:rsid w:val="006B1EDB"/>
    <w:rsid w:val="006B37BF"/>
    <w:rsid w:val="006B39FF"/>
    <w:rsid w:val="006B49EE"/>
    <w:rsid w:val="006B5544"/>
    <w:rsid w:val="006C4E28"/>
    <w:rsid w:val="006C58DC"/>
    <w:rsid w:val="006C7937"/>
    <w:rsid w:val="006D135C"/>
    <w:rsid w:val="006D2721"/>
    <w:rsid w:val="006D41E0"/>
    <w:rsid w:val="006E0129"/>
    <w:rsid w:val="006E166B"/>
    <w:rsid w:val="006E7E31"/>
    <w:rsid w:val="006F3D99"/>
    <w:rsid w:val="006F3DFE"/>
    <w:rsid w:val="006F4926"/>
    <w:rsid w:val="006F6785"/>
    <w:rsid w:val="00700501"/>
    <w:rsid w:val="007005D9"/>
    <w:rsid w:val="00702A7A"/>
    <w:rsid w:val="00703203"/>
    <w:rsid w:val="007040F0"/>
    <w:rsid w:val="0070553C"/>
    <w:rsid w:val="00705E67"/>
    <w:rsid w:val="0070678F"/>
    <w:rsid w:val="00716AAF"/>
    <w:rsid w:val="00716D2A"/>
    <w:rsid w:val="00724EB8"/>
    <w:rsid w:val="00731A36"/>
    <w:rsid w:val="00735F31"/>
    <w:rsid w:val="00737951"/>
    <w:rsid w:val="007411E9"/>
    <w:rsid w:val="00742B2F"/>
    <w:rsid w:val="00751E4C"/>
    <w:rsid w:val="00760B81"/>
    <w:rsid w:val="00764CFD"/>
    <w:rsid w:val="0076616F"/>
    <w:rsid w:val="00771D40"/>
    <w:rsid w:val="007728EA"/>
    <w:rsid w:val="00772E33"/>
    <w:rsid w:val="00773931"/>
    <w:rsid w:val="0077660A"/>
    <w:rsid w:val="00777FD0"/>
    <w:rsid w:val="00780740"/>
    <w:rsid w:val="00780F47"/>
    <w:rsid w:val="00784DF7"/>
    <w:rsid w:val="007918F8"/>
    <w:rsid w:val="007A1062"/>
    <w:rsid w:val="007A20B3"/>
    <w:rsid w:val="007A53AC"/>
    <w:rsid w:val="007B734A"/>
    <w:rsid w:val="007C5001"/>
    <w:rsid w:val="007C5A8A"/>
    <w:rsid w:val="007C634A"/>
    <w:rsid w:val="007C6B35"/>
    <w:rsid w:val="007D1841"/>
    <w:rsid w:val="007D254B"/>
    <w:rsid w:val="007D397A"/>
    <w:rsid w:val="007D6397"/>
    <w:rsid w:val="007D6E17"/>
    <w:rsid w:val="007E05D2"/>
    <w:rsid w:val="007E0AFE"/>
    <w:rsid w:val="007E3815"/>
    <w:rsid w:val="007E7068"/>
    <w:rsid w:val="007F0549"/>
    <w:rsid w:val="007F1774"/>
    <w:rsid w:val="007F1C50"/>
    <w:rsid w:val="007F343F"/>
    <w:rsid w:val="007F43F7"/>
    <w:rsid w:val="007F463C"/>
    <w:rsid w:val="00800270"/>
    <w:rsid w:val="0080396F"/>
    <w:rsid w:val="00806BEA"/>
    <w:rsid w:val="0080783E"/>
    <w:rsid w:val="008154FB"/>
    <w:rsid w:val="0081703C"/>
    <w:rsid w:val="008233B1"/>
    <w:rsid w:val="008252AC"/>
    <w:rsid w:val="0082568B"/>
    <w:rsid w:val="00825963"/>
    <w:rsid w:val="00825EB5"/>
    <w:rsid w:val="00826BBC"/>
    <w:rsid w:val="00827D66"/>
    <w:rsid w:val="008312AF"/>
    <w:rsid w:val="00831686"/>
    <w:rsid w:val="00833D37"/>
    <w:rsid w:val="00833DBD"/>
    <w:rsid w:val="00837079"/>
    <w:rsid w:val="00837A43"/>
    <w:rsid w:val="00840961"/>
    <w:rsid w:val="00840EB0"/>
    <w:rsid w:val="008474E5"/>
    <w:rsid w:val="00852114"/>
    <w:rsid w:val="00853322"/>
    <w:rsid w:val="0086034A"/>
    <w:rsid w:val="008639AB"/>
    <w:rsid w:val="00873764"/>
    <w:rsid w:val="0087666B"/>
    <w:rsid w:val="00880B9C"/>
    <w:rsid w:val="0088368D"/>
    <w:rsid w:val="008855E7"/>
    <w:rsid w:val="00886D28"/>
    <w:rsid w:val="00887D05"/>
    <w:rsid w:val="00891675"/>
    <w:rsid w:val="00891864"/>
    <w:rsid w:val="00895BC3"/>
    <w:rsid w:val="0089641B"/>
    <w:rsid w:val="008A0EF4"/>
    <w:rsid w:val="008A2B7A"/>
    <w:rsid w:val="008A3BC2"/>
    <w:rsid w:val="008B1AB6"/>
    <w:rsid w:val="008B342F"/>
    <w:rsid w:val="008B6D02"/>
    <w:rsid w:val="008C0AB8"/>
    <w:rsid w:val="008C2881"/>
    <w:rsid w:val="008C5AE4"/>
    <w:rsid w:val="008D12C2"/>
    <w:rsid w:val="008D1F0D"/>
    <w:rsid w:val="008E1A59"/>
    <w:rsid w:val="008E2241"/>
    <w:rsid w:val="008E4344"/>
    <w:rsid w:val="008F77F6"/>
    <w:rsid w:val="009015BF"/>
    <w:rsid w:val="00906206"/>
    <w:rsid w:val="00906883"/>
    <w:rsid w:val="00906BEE"/>
    <w:rsid w:val="00911F39"/>
    <w:rsid w:val="00912F11"/>
    <w:rsid w:val="00917FDF"/>
    <w:rsid w:val="00921AE3"/>
    <w:rsid w:val="00925026"/>
    <w:rsid w:val="00925172"/>
    <w:rsid w:val="00926CEF"/>
    <w:rsid w:val="009360EF"/>
    <w:rsid w:val="00937CBD"/>
    <w:rsid w:val="009405C0"/>
    <w:rsid w:val="00941275"/>
    <w:rsid w:val="0094181F"/>
    <w:rsid w:val="009429C2"/>
    <w:rsid w:val="0094443E"/>
    <w:rsid w:val="00945DD6"/>
    <w:rsid w:val="009500F4"/>
    <w:rsid w:val="0095448C"/>
    <w:rsid w:val="00954742"/>
    <w:rsid w:val="0095534E"/>
    <w:rsid w:val="00961FC9"/>
    <w:rsid w:val="00964405"/>
    <w:rsid w:val="00970A63"/>
    <w:rsid w:val="00970B95"/>
    <w:rsid w:val="00974694"/>
    <w:rsid w:val="009763F8"/>
    <w:rsid w:val="00977174"/>
    <w:rsid w:val="009776AB"/>
    <w:rsid w:val="00981288"/>
    <w:rsid w:val="00984D2C"/>
    <w:rsid w:val="00990982"/>
    <w:rsid w:val="00993BCF"/>
    <w:rsid w:val="0099535E"/>
    <w:rsid w:val="00996096"/>
    <w:rsid w:val="0099636C"/>
    <w:rsid w:val="009968B6"/>
    <w:rsid w:val="009A419D"/>
    <w:rsid w:val="009B03FA"/>
    <w:rsid w:val="009B30A2"/>
    <w:rsid w:val="009B3394"/>
    <w:rsid w:val="009B4B87"/>
    <w:rsid w:val="009B7771"/>
    <w:rsid w:val="009C5502"/>
    <w:rsid w:val="009D38B0"/>
    <w:rsid w:val="009D5587"/>
    <w:rsid w:val="009E1356"/>
    <w:rsid w:val="009E2062"/>
    <w:rsid w:val="009E297C"/>
    <w:rsid w:val="009E31CB"/>
    <w:rsid w:val="009E40F4"/>
    <w:rsid w:val="009E66F5"/>
    <w:rsid w:val="009F77BB"/>
    <w:rsid w:val="00A01431"/>
    <w:rsid w:val="00A01EFF"/>
    <w:rsid w:val="00A036F2"/>
    <w:rsid w:val="00A04DF8"/>
    <w:rsid w:val="00A04EE5"/>
    <w:rsid w:val="00A13800"/>
    <w:rsid w:val="00A2052C"/>
    <w:rsid w:val="00A20F98"/>
    <w:rsid w:val="00A218D9"/>
    <w:rsid w:val="00A221B8"/>
    <w:rsid w:val="00A27F33"/>
    <w:rsid w:val="00A319D2"/>
    <w:rsid w:val="00A32560"/>
    <w:rsid w:val="00A33E55"/>
    <w:rsid w:val="00A352A0"/>
    <w:rsid w:val="00A35519"/>
    <w:rsid w:val="00A375EC"/>
    <w:rsid w:val="00A44F56"/>
    <w:rsid w:val="00A531E5"/>
    <w:rsid w:val="00A54965"/>
    <w:rsid w:val="00A55E31"/>
    <w:rsid w:val="00A6690C"/>
    <w:rsid w:val="00A66F41"/>
    <w:rsid w:val="00A76E00"/>
    <w:rsid w:val="00A77555"/>
    <w:rsid w:val="00A7778A"/>
    <w:rsid w:val="00A80A26"/>
    <w:rsid w:val="00A82024"/>
    <w:rsid w:val="00A84004"/>
    <w:rsid w:val="00A8418C"/>
    <w:rsid w:val="00A858F1"/>
    <w:rsid w:val="00A87082"/>
    <w:rsid w:val="00A90BD3"/>
    <w:rsid w:val="00A9214F"/>
    <w:rsid w:val="00A967FB"/>
    <w:rsid w:val="00A97C53"/>
    <w:rsid w:val="00AA13A7"/>
    <w:rsid w:val="00AA68A1"/>
    <w:rsid w:val="00AA754D"/>
    <w:rsid w:val="00AB7867"/>
    <w:rsid w:val="00AC1242"/>
    <w:rsid w:val="00AC5F60"/>
    <w:rsid w:val="00AD065B"/>
    <w:rsid w:val="00AD0841"/>
    <w:rsid w:val="00AD3A57"/>
    <w:rsid w:val="00AD3F95"/>
    <w:rsid w:val="00AD6D0B"/>
    <w:rsid w:val="00AD78EA"/>
    <w:rsid w:val="00AE7FFA"/>
    <w:rsid w:val="00AF2D00"/>
    <w:rsid w:val="00AF3886"/>
    <w:rsid w:val="00AF6271"/>
    <w:rsid w:val="00B034E3"/>
    <w:rsid w:val="00B06CA4"/>
    <w:rsid w:val="00B0769B"/>
    <w:rsid w:val="00B113B2"/>
    <w:rsid w:val="00B1364D"/>
    <w:rsid w:val="00B16AFB"/>
    <w:rsid w:val="00B2027C"/>
    <w:rsid w:val="00B26E60"/>
    <w:rsid w:val="00B27294"/>
    <w:rsid w:val="00B301BE"/>
    <w:rsid w:val="00B31D4C"/>
    <w:rsid w:val="00B342DB"/>
    <w:rsid w:val="00B35BC9"/>
    <w:rsid w:val="00B41928"/>
    <w:rsid w:val="00B42F2A"/>
    <w:rsid w:val="00B4454A"/>
    <w:rsid w:val="00B5167A"/>
    <w:rsid w:val="00B617FB"/>
    <w:rsid w:val="00B633C0"/>
    <w:rsid w:val="00B664F2"/>
    <w:rsid w:val="00B6689F"/>
    <w:rsid w:val="00B73DC9"/>
    <w:rsid w:val="00B74638"/>
    <w:rsid w:val="00B81D7F"/>
    <w:rsid w:val="00B910BA"/>
    <w:rsid w:val="00B92E1E"/>
    <w:rsid w:val="00B932DE"/>
    <w:rsid w:val="00B9743D"/>
    <w:rsid w:val="00BA0097"/>
    <w:rsid w:val="00BA2923"/>
    <w:rsid w:val="00BA4921"/>
    <w:rsid w:val="00BA6031"/>
    <w:rsid w:val="00BB1DEE"/>
    <w:rsid w:val="00BB2136"/>
    <w:rsid w:val="00BB37A8"/>
    <w:rsid w:val="00BB6305"/>
    <w:rsid w:val="00BB68DD"/>
    <w:rsid w:val="00BC5C2D"/>
    <w:rsid w:val="00BC70C4"/>
    <w:rsid w:val="00BC721C"/>
    <w:rsid w:val="00BD0334"/>
    <w:rsid w:val="00BD2553"/>
    <w:rsid w:val="00BE7C51"/>
    <w:rsid w:val="00BF167A"/>
    <w:rsid w:val="00BF7C5C"/>
    <w:rsid w:val="00C06C7C"/>
    <w:rsid w:val="00C07AF0"/>
    <w:rsid w:val="00C117C2"/>
    <w:rsid w:val="00C11F69"/>
    <w:rsid w:val="00C12BD7"/>
    <w:rsid w:val="00C14B62"/>
    <w:rsid w:val="00C16531"/>
    <w:rsid w:val="00C176A4"/>
    <w:rsid w:val="00C2633F"/>
    <w:rsid w:val="00C2750E"/>
    <w:rsid w:val="00C30431"/>
    <w:rsid w:val="00C311BE"/>
    <w:rsid w:val="00C322CB"/>
    <w:rsid w:val="00C3450C"/>
    <w:rsid w:val="00C3519A"/>
    <w:rsid w:val="00C366F0"/>
    <w:rsid w:val="00C41CE4"/>
    <w:rsid w:val="00C45357"/>
    <w:rsid w:val="00C4624E"/>
    <w:rsid w:val="00C53AA1"/>
    <w:rsid w:val="00C56FB3"/>
    <w:rsid w:val="00C57335"/>
    <w:rsid w:val="00C61383"/>
    <w:rsid w:val="00C61806"/>
    <w:rsid w:val="00C621D8"/>
    <w:rsid w:val="00C622AD"/>
    <w:rsid w:val="00C63010"/>
    <w:rsid w:val="00C64A27"/>
    <w:rsid w:val="00C676AE"/>
    <w:rsid w:val="00C74562"/>
    <w:rsid w:val="00C746D6"/>
    <w:rsid w:val="00C75D11"/>
    <w:rsid w:val="00C77DE8"/>
    <w:rsid w:val="00C804D3"/>
    <w:rsid w:val="00C8420C"/>
    <w:rsid w:val="00C87C01"/>
    <w:rsid w:val="00C9092D"/>
    <w:rsid w:val="00C950D1"/>
    <w:rsid w:val="00C95181"/>
    <w:rsid w:val="00CA0727"/>
    <w:rsid w:val="00CA10AB"/>
    <w:rsid w:val="00CA242C"/>
    <w:rsid w:val="00CA4CB0"/>
    <w:rsid w:val="00CB1D99"/>
    <w:rsid w:val="00CB2E83"/>
    <w:rsid w:val="00CB2F3B"/>
    <w:rsid w:val="00CB3542"/>
    <w:rsid w:val="00CC2692"/>
    <w:rsid w:val="00CC6D35"/>
    <w:rsid w:val="00CD6E11"/>
    <w:rsid w:val="00CE01C2"/>
    <w:rsid w:val="00CE2DB2"/>
    <w:rsid w:val="00CE7ED8"/>
    <w:rsid w:val="00CF1EC7"/>
    <w:rsid w:val="00CF226A"/>
    <w:rsid w:val="00CF2A72"/>
    <w:rsid w:val="00D027C9"/>
    <w:rsid w:val="00D03CE1"/>
    <w:rsid w:val="00D05AF3"/>
    <w:rsid w:val="00D06D84"/>
    <w:rsid w:val="00D076A3"/>
    <w:rsid w:val="00D07B2C"/>
    <w:rsid w:val="00D11B92"/>
    <w:rsid w:val="00D149D1"/>
    <w:rsid w:val="00D175AF"/>
    <w:rsid w:val="00D175BD"/>
    <w:rsid w:val="00D17FD6"/>
    <w:rsid w:val="00D2000A"/>
    <w:rsid w:val="00D2049C"/>
    <w:rsid w:val="00D21BC1"/>
    <w:rsid w:val="00D22E19"/>
    <w:rsid w:val="00D233CE"/>
    <w:rsid w:val="00D24E1A"/>
    <w:rsid w:val="00D27365"/>
    <w:rsid w:val="00D316AF"/>
    <w:rsid w:val="00D32AF1"/>
    <w:rsid w:val="00D34135"/>
    <w:rsid w:val="00D35140"/>
    <w:rsid w:val="00D354E8"/>
    <w:rsid w:val="00D35FE3"/>
    <w:rsid w:val="00D42FBA"/>
    <w:rsid w:val="00D43F61"/>
    <w:rsid w:val="00D442DD"/>
    <w:rsid w:val="00D5178B"/>
    <w:rsid w:val="00D5208B"/>
    <w:rsid w:val="00D55C99"/>
    <w:rsid w:val="00D563D7"/>
    <w:rsid w:val="00D569D7"/>
    <w:rsid w:val="00D620B5"/>
    <w:rsid w:val="00D6221E"/>
    <w:rsid w:val="00D6576D"/>
    <w:rsid w:val="00D66339"/>
    <w:rsid w:val="00D667E4"/>
    <w:rsid w:val="00D7565C"/>
    <w:rsid w:val="00D773A3"/>
    <w:rsid w:val="00D80587"/>
    <w:rsid w:val="00D86B26"/>
    <w:rsid w:val="00D90230"/>
    <w:rsid w:val="00D91C17"/>
    <w:rsid w:val="00D936FA"/>
    <w:rsid w:val="00D96A01"/>
    <w:rsid w:val="00DA0DDA"/>
    <w:rsid w:val="00DA1A53"/>
    <w:rsid w:val="00DA2180"/>
    <w:rsid w:val="00DA6939"/>
    <w:rsid w:val="00DA69D0"/>
    <w:rsid w:val="00DB3645"/>
    <w:rsid w:val="00DB4AA0"/>
    <w:rsid w:val="00DB7BBE"/>
    <w:rsid w:val="00DB7E7D"/>
    <w:rsid w:val="00DC49E9"/>
    <w:rsid w:val="00DC5F1F"/>
    <w:rsid w:val="00DD0520"/>
    <w:rsid w:val="00DD384A"/>
    <w:rsid w:val="00DD391F"/>
    <w:rsid w:val="00DE029D"/>
    <w:rsid w:val="00DE437E"/>
    <w:rsid w:val="00DE4486"/>
    <w:rsid w:val="00DE68E7"/>
    <w:rsid w:val="00DF4D7A"/>
    <w:rsid w:val="00E03AD4"/>
    <w:rsid w:val="00E04E53"/>
    <w:rsid w:val="00E12624"/>
    <w:rsid w:val="00E138A7"/>
    <w:rsid w:val="00E156D7"/>
    <w:rsid w:val="00E17D46"/>
    <w:rsid w:val="00E20FCF"/>
    <w:rsid w:val="00E247C5"/>
    <w:rsid w:val="00E2756D"/>
    <w:rsid w:val="00E30D19"/>
    <w:rsid w:val="00E31872"/>
    <w:rsid w:val="00E333AF"/>
    <w:rsid w:val="00E34A09"/>
    <w:rsid w:val="00E35BA0"/>
    <w:rsid w:val="00E50ADB"/>
    <w:rsid w:val="00E51CA5"/>
    <w:rsid w:val="00E60ACD"/>
    <w:rsid w:val="00E628E1"/>
    <w:rsid w:val="00E63881"/>
    <w:rsid w:val="00E65068"/>
    <w:rsid w:val="00E7391E"/>
    <w:rsid w:val="00E748B9"/>
    <w:rsid w:val="00E75225"/>
    <w:rsid w:val="00E76773"/>
    <w:rsid w:val="00E80D89"/>
    <w:rsid w:val="00E8576B"/>
    <w:rsid w:val="00E900C9"/>
    <w:rsid w:val="00E912C8"/>
    <w:rsid w:val="00E922C0"/>
    <w:rsid w:val="00E92AE4"/>
    <w:rsid w:val="00E93903"/>
    <w:rsid w:val="00E94E92"/>
    <w:rsid w:val="00E975BA"/>
    <w:rsid w:val="00EA02B9"/>
    <w:rsid w:val="00EA32D8"/>
    <w:rsid w:val="00EB0486"/>
    <w:rsid w:val="00EB04AD"/>
    <w:rsid w:val="00EB072A"/>
    <w:rsid w:val="00EB327E"/>
    <w:rsid w:val="00EC58F3"/>
    <w:rsid w:val="00ED2D73"/>
    <w:rsid w:val="00ED3B7F"/>
    <w:rsid w:val="00ED5239"/>
    <w:rsid w:val="00ED63B1"/>
    <w:rsid w:val="00ED7BB5"/>
    <w:rsid w:val="00EE14BE"/>
    <w:rsid w:val="00EE2F03"/>
    <w:rsid w:val="00EE6482"/>
    <w:rsid w:val="00EF0F63"/>
    <w:rsid w:val="00EF3446"/>
    <w:rsid w:val="00EF44FE"/>
    <w:rsid w:val="00EF69C1"/>
    <w:rsid w:val="00EF7566"/>
    <w:rsid w:val="00F00ADF"/>
    <w:rsid w:val="00F035D0"/>
    <w:rsid w:val="00F07012"/>
    <w:rsid w:val="00F15F4C"/>
    <w:rsid w:val="00F21204"/>
    <w:rsid w:val="00F216CE"/>
    <w:rsid w:val="00F2446D"/>
    <w:rsid w:val="00F25E78"/>
    <w:rsid w:val="00F31AD1"/>
    <w:rsid w:val="00F3307D"/>
    <w:rsid w:val="00F425C2"/>
    <w:rsid w:val="00F45BA6"/>
    <w:rsid w:val="00F46769"/>
    <w:rsid w:val="00F503F7"/>
    <w:rsid w:val="00F5475A"/>
    <w:rsid w:val="00F606D7"/>
    <w:rsid w:val="00F664E4"/>
    <w:rsid w:val="00F66F43"/>
    <w:rsid w:val="00F70007"/>
    <w:rsid w:val="00F717CA"/>
    <w:rsid w:val="00F74CEF"/>
    <w:rsid w:val="00F7575A"/>
    <w:rsid w:val="00F759B0"/>
    <w:rsid w:val="00F81331"/>
    <w:rsid w:val="00F86357"/>
    <w:rsid w:val="00F87A88"/>
    <w:rsid w:val="00F94185"/>
    <w:rsid w:val="00F94749"/>
    <w:rsid w:val="00F94F41"/>
    <w:rsid w:val="00F95839"/>
    <w:rsid w:val="00F96605"/>
    <w:rsid w:val="00FA2779"/>
    <w:rsid w:val="00FA5123"/>
    <w:rsid w:val="00FA6B1A"/>
    <w:rsid w:val="00FA7B9B"/>
    <w:rsid w:val="00FA7FD9"/>
    <w:rsid w:val="00FB08B2"/>
    <w:rsid w:val="00FB10AC"/>
    <w:rsid w:val="00FB173A"/>
    <w:rsid w:val="00FB2678"/>
    <w:rsid w:val="00FB293B"/>
    <w:rsid w:val="00FB2E4E"/>
    <w:rsid w:val="00FC1D4B"/>
    <w:rsid w:val="00FC3ACB"/>
    <w:rsid w:val="00FC575D"/>
    <w:rsid w:val="00FC6442"/>
    <w:rsid w:val="00FC7EC3"/>
    <w:rsid w:val="00FD2F30"/>
    <w:rsid w:val="00FD496F"/>
    <w:rsid w:val="00FD5B41"/>
    <w:rsid w:val="00FE29BC"/>
    <w:rsid w:val="00FE503E"/>
    <w:rsid w:val="00FF1483"/>
    <w:rsid w:val="00FF1A4E"/>
    <w:rsid w:val="00FF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74AB8"/>
  <w15:chartTrackingRefBased/>
  <w15:docId w15:val="{049F723E-945F-4074-9552-089B0E12C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1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52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Literowanie,1_literowka,Akapit z listą1,RR PGE Akapit z listą,Punktowanie"/>
    <w:basedOn w:val="Normalny"/>
    <w:link w:val="AkapitzlistZnak"/>
    <w:qFormat/>
    <w:rsid w:val="00281F7B"/>
    <w:pPr>
      <w:ind w:left="708"/>
    </w:pPr>
  </w:style>
  <w:style w:type="character" w:customStyle="1" w:styleId="AkapitzlistZnak">
    <w:name w:val="Akapit z listą Znak"/>
    <w:aliases w:val="Akapit z listą;1_literowka Znak,Literowanie Znak,1_literowka Znak,Akapit z listą1 Znak,RR PGE Akapit z listą Znak,Punktowanie Znak"/>
    <w:basedOn w:val="Domylnaczcionkaakapitu"/>
    <w:link w:val="Akapitzlist"/>
    <w:rsid w:val="00281F7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3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35519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A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A0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7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57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57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7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7D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6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64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64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64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827DA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4160"/>
    <w:rPr>
      <w:b/>
      <w:bCs/>
    </w:rPr>
  </w:style>
  <w:style w:type="paragraph" w:styleId="Poprawka">
    <w:name w:val="Revision"/>
    <w:hidden/>
    <w:uiPriority w:val="99"/>
    <w:semiHidden/>
    <w:rsid w:val="00AD0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D0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E524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87BE7DDB91B0B4793A4197E1F7C4468" ma:contentTypeVersion="0" ma:contentTypeDescription="SWPP2 Dokument bazowy" ma:contentTypeScope="" ma:versionID="54d29b0121a8a5bde88ee08c80c2d49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1. Załącznik nr 1 - Opis przedmiotu zamówienia.docx</dmsv2BaseFileName>
    <dmsv2BaseDisplayName xmlns="http://schemas.microsoft.com/sharepoint/v3">1. Załącznik nr 1 - Opis przedmiotu zamówienia</dmsv2BaseDisplayName>
    <dmsv2SWPP2ObjectNumber xmlns="http://schemas.microsoft.com/sharepoint/v3">BR/GEK/CSS/PWO-ELB/04426/2024                     </dmsv2SWPP2ObjectNumber>
    <dmsv2SWPP2SumMD5 xmlns="http://schemas.microsoft.com/sharepoint/v3">6b91ab5aa4ed9bdabe5e16aa84a8ed0b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647562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19925565</dmsv2BaseClientSystemDocumentID>
    <dmsv2BaseModifiedByID xmlns="http://schemas.microsoft.com/sharepoint/v3">14010881</dmsv2BaseModifiedByID>
    <dmsv2BaseCreatedByID xmlns="http://schemas.microsoft.com/sharepoint/v3">14010881</dmsv2BaseCreatedByID>
    <dmsv2SWPP2ObjectDepartment xmlns="http://schemas.microsoft.com/sharepoint/v3">00000001000000020000000k00000002</dmsv2SWPP2ObjectDepartment>
    <dmsv2SWPP2ObjectName xmlns="http://schemas.microsoft.com/sharepoint/v3">Postępowanie</dmsv2SWPP2ObjectName>
    <_dlc_DocId xmlns="a19cb1c7-c5c7-46d4-85ae-d83685407bba">7Q6WV3WKR5HX-1849933694-18859</_dlc_DocId>
    <_dlc_DocIdUrl xmlns="a19cb1c7-c5c7-46d4-85ae-d83685407bba">
      <Url>https://swpp2.dms.gkpge.pl/sites/30/_layouts/15/DocIdRedir.aspx?ID=7Q6WV3WKR5HX-1849933694-18859</Url>
      <Description>7Q6WV3WKR5HX-1849933694-18859</Description>
    </_dlc_DocIdUrl>
  </documentManagement>
</p:properties>
</file>

<file path=customXml/itemProps1.xml><?xml version="1.0" encoding="utf-8"?>
<ds:datastoreItem xmlns:ds="http://schemas.openxmlformats.org/officeDocument/2006/customXml" ds:itemID="{60C0FA67-B76E-4C09-8681-8F72DA6463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89C6B6-5E19-47EB-B9BE-E40C3A730073}"/>
</file>

<file path=customXml/itemProps3.xml><?xml version="1.0" encoding="utf-8"?>
<ds:datastoreItem xmlns:ds="http://schemas.openxmlformats.org/officeDocument/2006/customXml" ds:itemID="{5DBFEA20-F9F4-4DAE-A1BC-EC78BABFDEFB}"/>
</file>

<file path=customXml/itemProps4.xml><?xml version="1.0" encoding="utf-8"?>
<ds:datastoreItem xmlns:ds="http://schemas.openxmlformats.org/officeDocument/2006/customXml" ds:itemID="{EE6D571F-6560-435A-8789-022FB48BB0CF}"/>
</file>

<file path=customXml/itemProps5.xml><?xml version="1.0" encoding="utf-8"?>
<ds:datastoreItem xmlns:ds="http://schemas.openxmlformats.org/officeDocument/2006/customXml" ds:itemID="{53BB1006-4C3C-41CA-AA74-B617714CA6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13</Pages>
  <Words>6913</Words>
  <Characters>41484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Domian Ewa [PGE GiEK O.EL.Bełchatów]</dc:creator>
  <cp:keywords/>
  <dc:description/>
  <cp:lastModifiedBy>Góralska Mariola [PGE GiEK S.A.]</cp:lastModifiedBy>
  <cp:revision>16</cp:revision>
  <cp:lastPrinted>2024-06-10T06:19:00Z</cp:lastPrinted>
  <dcterms:created xsi:type="dcterms:W3CDTF">2024-06-12T11:56:00Z</dcterms:created>
  <dcterms:modified xsi:type="dcterms:W3CDTF">2024-06-18T08:28:00Z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0x0101891000687BE7DDB91B0B4793A4197E1F7C4468</vt:lpwstr>
  </property>
  <property fmtid="{D5CDD505-2E9C-101B-9397-08002B2CF9AE}" pid="3" name="_dlc_DocIdItemGuid">
    <vt:lpwstr>6fd34843-a1a9-427c-9558-bdcd9f98fa94</vt:lpwstr>
  </property>
</Properties>
</file>