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797F" w14:textId="6A17A171" w:rsidR="00A35043" w:rsidRPr="00992213" w:rsidRDefault="00A35043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3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>
        <w:rPr>
          <w:rFonts w:eastAsia="Times New Roman" w:cs="Segoe UI"/>
          <w:b/>
          <w:sz w:val="18"/>
          <w:szCs w:val="18"/>
          <w:lang w:eastAsia="pl-PL"/>
        </w:rPr>
        <w:t>Zapytania</w:t>
      </w:r>
    </w:p>
    <w:p w14:paraId="5FEEEBF4" w14:textId="77777777" w:rsidR="00A35043" w:rsidRPr="00992213" w:rsidRDefault="00A35043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6BDEE247" w14:textId="4A5EEA37" w:rsidR="00A35043" w:rsidRPr="00F649AC" w:rsidRDefault="00A35043" w:rsidP="00A35043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Zapytania ofertowego</w:t>
      </w:r>
      <w:r w:rsidR="005970A1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BR/EOD/EOD/BM/000</w:t>
      </w:r>
      <w:r w:rsidR="00B6105C">
        <w:rPr>
          <w:rFonts w:eastAsia="Times New Roman" w:cstheme="minorHAnsi"/>
          <w:b/>
          <w:bCs/>
          <w:sz w:val="18"/>
          <w:szCs w:val="20"/>
          <w:lang w:eastAsia="pl-PL"/>
        </w:rPr>
        <w:t>99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09BBA8C" w14:textId="77777777" w:rsidR="00A35043" w:rsidRPr="00F649AC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1507755" w14:textId="77777777" w:rsidR="00A35043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16FED5FE" w14:textId="77777777" w:rsidR="00A35043" w:rsidRPr="00EF7527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286C621F" w14:textId="4270819A" w:rsidR="00AE721F" w:rsidRPr="00AE721F" w:rsidRDefault="00A35043" w:rsidP="00AE721F">
      <w:pPr>
        <w:jc w:val="center"/>
        <w:rPr>
          <w:b/>
          <w:sz w:val="18"/>
          <w:szCs w:val="18"/>
        </w:rPr>
      </w:pPr>
      <w:r w:rsidRPr="00AE721F">
        <w:rPr>
          <w:rFonts w:cs="Segoe UI"/>
          <w:sz w:val="18"/>
          <w:szCs w:val="18"/>
        </w:rPr>
        <w:t xml:space="preserve">Nazwa </w:t>
      </w:r>
      <w:r w:rsidR="003425EB" w:rsidRPr="00AE721F">
        <w:rPr>
          <w:rFonts w:cs="Segoe UI"/>
          <w:sz w:val="18"/>
          <w:szCs w:val="18"/>
        </w:rPr>
        <w:t>Zapytania ofertowego</w:t>
      </w:r>
      <w:r w:rsidRPr="00AE721F">
        <w:rPr>
          <w:rFonts w:cs="Segoe UI"/>
          <w:sz w:val="18"/>
          <w:szCs w:val="18"/>
        </w:rPr>
        <w:t xml:space="preserve">: </w:t>
      </w:r>
      <w:r w:rsidR="00AE721F" w:rsidRPr="00AE721F">
        <w:rPr>
          <w:b/>
          <w:sz w:val="18"/>
          <w:szCs w:val="18"/>
        </w:rPr>
        <w:t>„</w:t>
      </w:r>
      <w:r w:rsidR="00B6105C">
        <w:rPr>
          <w:rFonts w:cstheme="minorHAnsi"/>
          <w:b/>
          <w:sz w:val="18"/>
          <w:szCs w:val="18"/>
        </w:rPr>
        <w:t>ZEW Porąbka – Żar - Dostawa zestawu do identyfikacji kabli odłączonych oraz pod napięciem</w:t>
      </w:r>
      <w:r w:rsidR="00AE721F" w:rsidRPr="00AE721F">
        <w:rPr>
          <w:b/>
          <w:sz w:val="18"/>
          <w:szCs w:val="18"/>
        </w:rPr>
        <w:t>”</w:t>
      </w:r>
    </w:p>
    <w:p w14:paraId="22B1A21D" w14:textId="02022C5B" w:rsidR="00A35043" w:rsidRDefault="00A35043" w:rsidP="00AE721F">
      <w:pPr>
        <w:spacing w:after="0" w:line="240" w:lineRule="auto"/>
        <w:rPr>
          <w:rFonts w:cs="Segoe UI"/>
          <w:sz w:val="18"/>
          <w:szCs w:val="18"/>
        </w:rPr>
      </w:pPr>
    </w:p>
    <w:p w14:paraId="13A4EFC1" w14:textId="77777777" w:rsidR="00A35043" w:rsidRPr="000B7517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398E81F3" w14:textId="77777777" w:rsidR="00A35043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2B1C2204" w14:textId="77777777" w:rsidR="00A35043" w:rsidRPr="004F6D58" w:rsidRDefault="00A35043" w:rsidP="00A3504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7151CC04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6A0CAA1D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02E713B3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75EB627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22E328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1560D3D" w14:textId="77777777" w:rsidR="00A35043" w:rsidRPr="004F6D58" w:rsidRDefault="00A35043" w:rsidP="00A3504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D46919B" w14:textId="77777777" w:rsidR="00A35043" w:rsidRPr="004F6D58" w:rsidRDefault="00A35043" w:rsidP="00A3504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74CED35" w14:textId="77777777" w:rsidR="00A35043" w:rsidRPr="00EF5CAB" w:rsidRDefault="00A35043" w:rsidP="00A3504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D34D481" w14:textId="77777777" w:rsidR="00A35043" w:rsidRDefault="00A35043" w:rsidP="00A3504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6EC9594A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3D7352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0C3505B7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6928E531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0ED6CFA" w14:textId="77777777" w:rsidR="00A35043" w:rsidRPr="004F6D58" w:rsidRDefault="00A35043" w:rsidP="00A3504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F7AAD68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05B288C" w14:textId="77777777" w:rsidR="00A35043" w:rsidRPr="00EF5CAB" w:rsidRDefault="00A35043" w:rsidP="00A3504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42F84C8" w14:textId="77777777" w:rsidR="00A35043" w:rsidRPr="00FE2E5C" w:rsidRDefault="00A35043" w:rsidP="00A3504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E05EBA8" w14:textId="77777777" w:rsidR="00A35043" w:rsidRDefault="00A35043" w:rsidP="00A3504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242E87BD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81A333B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02C228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8360C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C8E758C" w14:textId="77777777" w:rsidR="00A35043" w:rsidRPr="006309D9" w:rsidRDefault="00A35043" w:rsidP="00A3504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20402A2B" w14:textId="77777777" w:rsidR="00A35043" w:rsidRPr="006309D9" w:rsidRDefault="00A35043" w:rsidP="00A3504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89E70D6" w14:textId="77777777" w:rsidR="00A35043" w:rsidRPr="00EF5CAB" w:rsidRDefault="00A35043" w:rsidP="00A3504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15BAAF1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44B9BA4A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A35043" w:rsidRPr="00F649AC" w14:paraId="6BA3BCFC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2C817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713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0E8744BD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95FDC5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2989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E1BA793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64C39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D218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A72A95B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F8AFD6" w14:textId="77777777" w:rsidR="00A35043" w:rsidRPr="00F649AC" w:rsidRDefault="00A35043" w:rsidP="004966F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5AEB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5E9A0592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D80CE9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FC11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5D4935F" w14:textId="77777777" w:rsidR="00A35043" w:rsidRPr="00F649AC" w:rsidRDefault="00A35043" w:rsidP="00A35043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7267B7A" w14:textId="77777777" w:rsidR="00A35043" w:rsidRPr="00EF7527" w:rsidRDefault="00A35043" w:rsidP="00A35043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7A5BDA99" w14:textId="77777777" w:rsidR="00A35043" w:rsidRPr="00EF7527" w:rsidRDefault="00A35043" w:rsidP="00A35043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14EAD4F1" w14:textId="38B62998" w:rsidR="00AE721F" w:rsidRPr="00AE721F" w:rsidRDefault="00A35043" w:rsidP="00AE721F">
      <w:pPr>
        <w:pStyle w:val="Akapitzlist"/>
        <w:numPr>
          <w:ilvl w:val="0"/>
          <w:numId w:val="19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E721F">
        <w:rPr>
          <w:rFonts w:asciiTheme="minorHAnsi" w:hAnsiTheme="minorHAnsi" w:cstheme="minorHAnsi"/>
          <w:sz w:val="18"/>
          <w:szCs w:val="18"/>
        </w:rPr>
        <w:lastRenderedPageBreak/>
        <w:t>Oświadczamy, że zapoznaliśmy się z treścią Zapytania i nie wnosimy do niego zastrzeżeń.</w:t>
      </w:r>
      <w:r w:rsidRPr="00AE72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E721F">
        <w:rPr>
          <w:rFonts w:asciiTheme="minorHAnsi" w:hAnsiTheme="minorHAnsi" w:cstheme="minorHAnsi"/>
          <w:sz w:val="18"/>
          <w:szCs w:val="18"/>
        </w:rPr>
        <w:t xml:space="preserve">Oferujemy, zgodnie z wymaganiami zawartymi w Zapytaniu, wykonanie przedmiotu Zakupu tj.: </w:t>
      </w:r>
      <w:r w:rsidR="00AE721F" w:rsidRPr="00AE721F">
        <w:rPr>
          <w:rFonts w:asciiTheme="minorHAnsi" w:hAnsiTheme="minorHAnsi" w:cstheme="minorHAnsi"/>
          <w:b/>
          <w:sz w:val="18"/>
          <w:szCs w:val="18"/>
        </w:rPr>
        <w:t>„</w:t>
      </w:r>
      <w:r w:rsidR="00B6105C" w:rsidRPr="00B6105C">
        <w:rPr>
          <w:rFonts w:asciiTheme="minorHAnsi" w:hAnsiTheme="minorHAnsi" w:cstheme="minorHAnsi"/>
          <w:b/>
          <w:sz w:val="18"/>
          <w:szCs w:val="18"/>
        </w:rPr>
        <w:t>ZEW Porąbka – Żar - Dostawa zestawu do identyfikacji kabli odłączonych oraz pod napięciem</w:t>
      </w:r>
      <w:r w:rsidR="00AE721F" w:rsidRPr="00AE721F">
        <w:rPr>
          <w:rFonts w:asciiTheme="minorHAnsi" w:hAnsiTheme="minorHAnsi" w:cstheme="minorHAnsi"/>
          <w:b/>
          <w:sz w:val="18"/>
          <w:szCs w:val="18"/>
        </w:rPr>
        <w:t>”</w:t>
      </w:r>
      <w:r w:rsidR="00AE721F">
        <w:rPr>
          <w:rFonts w:asciiTheme="minorHAnsi" w:hAnsiTheme="minorHAnsi" w:cstheme="minorHAnsi"/>
          <w:b/>
          <w:sz w:val="18"/>
          <w:szCs w:val="18"/>
        </w:rPr>
        <w:t>.</w:t>
      </w:r>
    </w:p>
    <w:p w14:paraId="5296294A" w14:textId="367CEB53" w:rsidR="00A35043" w:rsidRPr="00AE721F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AE721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AE721F">
        <w:rPr>
          <w:rFonts w:cstheme="minorHAnsi"/>
          <w:b/>
          <w:i/>
          <w:sz w:val="18"/>
          <w:szCs w:val="18"/>
        </w:rPr>
        <w:t>Załącznik nr 2</w:t>
      </w:r>
      <w:r w:rsidRPr="00AE721F">
        <w:rPr>
          <w:rFonts w:cstheme="minorHAnsi"/>
          <w:sz w:val="18"/>
          <w:szCs w:val="18"/>
        </w:rPr>
        <w:t xml:space="preserve"> do Zapytania, akceptujemy ją i nie wnosimy do niej zastrzeżeń. W przypadku wyboru naszej Oferty zawrzemy Umowę z Zamawiającym zgodnie z Projektem Umowy, stanowiącym </w:t>
      </w:r>
      <w:r w:rsidRPr="00AE721F">
        <w:rPr>
          <w:rFonts w:cstheme="minorHAnsi"/>
          <w:b/>
          <w:i/>
          <w:sz w:val="18"/>
          <w:szCs w:val="18"/>
        </w:rPr>
        <w:t xml:space="preserve">Załącznik nr 2 </w:t>
      </w:r>
      <w:r w:rsidRPr="00AE721F">
        <w:rPr>
          <w:rFonts w:cstheme="minorHAnsi"/>
          <w:sz w:val="18"/>
          <w:szCs w:val="18"/>
        </w:rPr>
        <w:t>do Zapytania.</w:t>
      </w:r>
    </w:p>
    <w:p w14:paraId="4B3B90AA" w14:textId="04648A5B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 xml:space="preserve">Oświadczamy, że przedmiot Zakupu zrealizujemy zgodnie z terminami wskazanymi w </w:t>
      </w:r>
      <w:r w:rsidR="002A28BF">
        <w:rPr>
          <w:rFonts w:cs="Segoe UI"/>
          <w:sz w:val="18"/>
          <w:szCs w:val="18"/>
        </w:rPr>
        <w:t>Zapytaniu</w:t>
      </w:r>
      <w:r w:rsidRPr="00F649AC">
        <w:rPr>
          <w:rFonts w:cs="Segoe UI"/>
          <w:sz w:val="18"/>
          <w:szCs w:val="18"/>
        </w:rPr>
        <w:t xml:space="preserve">. </w:t>
      </w:r>
    </w:p>
    <w:p w14:paraId="4729A22C" w14:textId="47861F8F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Zapytaniu</w:t>
      </w:r>
      <w:r w:rsidRPr="00F649AC">
        <w:rPr>
          <w:rFonts w:cs="Segoe UI"/>
          <w:b/>
          <w:sz w:val="18"/>
          <w:szCs w:val="18"/>
        </w:rPr>
        <w:t xml:space="preserve"> wykonanie zamówienia za </w:t>
      </w:r>
      <w:r w:rsidR="00AE721F">
        <w:rPr>
          <w:rFonts w:cs="Segoe UI"/>
          <w:b/>
          <w:sz w:val="18"/>
          <w:szCs w:val="18"/>
        </w:rPr>
        <w:t>całkowitą cenę ryczałtową</w:t>
      </w:r>
      <w:r w:rsidR="00A35EC8">
        <w:rPr>
          <w:rFonts w:cs="Segoe UI"/>
          <w:b/>
          <w:sz w:val="18"/>
          <w:szCs w:val="18"/>
        </w:rPr>
        <w:t xml:space="preserve"> </w:t>
      </w:r>
      <w:r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Pr="00F649AC">
        <w:rPr>
          <w:rFonts w:cs="Segoe UI"/>
          <w:sz w:val="18"/>
          <w:szCs w:val="18"/>
        </w:rPr>
        <w:t>:</w:t>
      </w:r>
    </w:p>
    <w:p w14:paraId="233F58B7" w14:textId="77777777" w:rsidR="00A35043" w:rsidRPr="00F649AC" w:rsidRDefault="00A35043" w:rsidP="00A35043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03B1914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063E01BD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13D5719A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7E73CE6C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BC30F41" w14:textId="77777777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452CFA91" w14:textId="35D5C104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995713A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2525B522" w14:textId="0B340071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>
        <w:rPr>
          <w:rFonts w:cs="Segoe UI"/>
          <w:sz w:val="18"/>
          <w:szCs w:val="18"/>
        </w:rPr>
        <w:t xml:space="preserve">Zapytaniu </w:t>
      </w:r>
      <w:r w:rsidRPr="00F649AC">
        <w:rPr>
          <w:rFonts w:cs="Segoe UI"/>
          <w:sz w:val="18"/>
          <w:szCs w:val="18"/>
        </w:rPr>
        <w:t xml:space="preserve">za realizację przedmiotu Zakupu, a także uwzględniają wszystkie składniki związane z realizacją przedmiotu Zakupu wpływające na wysokość ceny.   </w:t>
      </w:r>
    </w:p>
    <w:p w14:paraId="32A2A4E1" w14:textId="18E8C2DE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>Oferta</w:t>
      </w:r>
      <w:r w:rsidR="00A865BE">
        <w:rPr>
          <w:rFonts w:cs="Segoe UI"/>
          <w:sz w:val="18"/>
          <w:szCs w:val="18"/>
        </w:rPr>
        <w:t xml:space="preserve"> jest ważna przez </w:t>
      </w:r>
      <w:r w:rsidR="00A865BE" w:rsidRPr="00A865BE">
        <w:rPr>
          <w:rFonts w:cs="Segoe UI"/>
          <w:b/>
          <w:sz w:val="18"/>
          <w:szCs w:val="18"/>
        </w:rPr>
        <w:t>3</w:t>
      </w:r>
      <w:r w:rsidRPr="00A865BE">
        <w:rPr>
          <w:rFonts w:cs="Segoe UI"/>
          <w:b/>
          <w:sz w:val="18"/>
          <w:szCs w:val="18"/>
        </w:rPr>
        <w:t>0 dni</w:t>
      </w:r>
      <w:r w:rsidRPr="00F649AC">
        <w:rPr>
          <w:rFonts w:cs="Segoe UI"/>
          <w:sz w:val="18"/>
          <w:szCs w:val="18"/>
        </w:rPr>
        <w:t xml:space="preserve">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7195EA3C" w14:textId="410E2C8F" w:rsidR="00A35043" w:rsidRPr="002A28BF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2A28BF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Zapytania dotyczących ochrony danych osobowych zawartych w Sekcji</w:t>
      </w:r>
      <w:r w:rsidR="002A28BF" w:rsidRPr="002A28BF">
        <w:rPr>
          <w:rFonts w:cs="Segoe UI"/>
          <w:sz w:val="18"/>
          <w:szCs w:val="18"/>
        </w:rPr>
        <w:t xml:space="preserve"> XIV</w:t>
      </w:r>
      <w:r w:rsidRPr="002A28BF">
        <w:rPr>
          <w:rFonts w:cs="Segoe UI"/>
          <w:sz w:val="18"/>
          <w:szCs w:val="18"/>
        </w:rPr>
        <w:t xml:space="preserve">. </w:t>
      </w:r>
      <w:r w:rsidR="002A28BF" w:rsidRPr="002A28BF">
        <w:rPr>
          <w:rFonts w:cs="Segoe UI"/>
          <w:sz w:val="18"/>
          <w:szCs w:val="18"/>
        </w:rPr>
        <w:t>Zapytania</w:t>
      </w:r>
      <w:r w:rsidRPr="002A28BF">
        <w:rPr>
          <w:rFonts w:cs="Segoe UI"/>
          <w:sz w:val="18"/>
          <w:szCs w:val="18"/>
        </w:rPr>
        <w:t>.</w:t>
      </w:r>
    </w:p>
    <w:p w14:paraId="1F47FA88" w14:textId="77777777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A35043" w:rsidRPr="00F649AC" w14:paraId="1B1C8F93" w14:textId="77777777" w:rsidTr="004966F2">
        <w:tc>
          <w:tcPr>
            <w:tcW w:w="665" w:type="dxa"/>
            <w:shd w:val="clear" w:color="auto" w:fill="F2F2F2" w:themeFill="background1" w:themeFillShade="F2"/>
          </w:tcPr>
          <w:p w14:paraId="2762FB44" w14:textId="77777777" w:rsidR="00A35043" w:rsidRPr="002F65EA" w:rsidRDefault="00A35043" w:rsidP="004966F2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B4E1A9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1E5F309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4D7852B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A35043" w:rsidRPr="00F649AC" w14:paraId="233E826B" w14:textId="77777777" w:rsidTr="004966F2">
        <w:tc>
          <w:tcPr>
            <w:tcW w:w="665" w:type="dxa"/>
          </w:tcPr>
          <w:p w14:paraId="31BCC2C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1895E54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DF49707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52D191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A35043" w:rsidRPr="00F649AC" w14:paraId="55D9EF29" w14:textId="77777777" w:rsidTr="004966F2">
        <w:tc>
          <w:tcPr>
            <w:tcW w:w="665" w:type="dxa"/>
          </w:tcPr>
          <w:p w14:paraId="301DF513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084FA83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2F4A59C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23FE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4B8CFDD" w14:textId="1F3B1085" w:rsidR="00A35043" w:rsidRPr="00DD26FA" w:rsidRDefault="00A35043" w:rsidP="00A35043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</w:t>
      </w:r>
      <w:r w:rsidR="00871552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4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do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Zapytania.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</w:t>
      </w:r>
    </w:p>
    <w:p w14:paraId="610B0E33" w14:textId="77777777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002CAE39" w14:textId="77777777" w:rsidR="00A35043" w:rsidRPr="00F70092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4D245F34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14:paraId="076524F6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4E47B5C7" w14:textId="77777777" w:rsidR="00A35043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01566EA" w14:textId="77777777" w:rsidR="00A35043" w:rsidRPr="006A39FB" w:rsidRDefault="00A35043" w:rsidP="00A35043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73AF86F" w14:textId="3199F5D3" w:rsidR="00442887" w:rsidRDefault="00A35043" w:rsidP="00AE721F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  <w:sectPr w:rsidR="00442887" w:rsidSect="004261D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2" w:right="1559" w:bottom="1418" w:left="1134" w:header="709" w:footer="839" w:gutter="0"/>
          <w:cols w:space="708"/>
          <w:docGrid w:linePitch="360"/>
        </w:sect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AB4E1AB" w14:textId="08B5FA5D" w:rsidR="00871552" w:rsidRPr="00241BD2" w:rsidRDefault="00871552" w:rsidP="00241BD2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58FF88F" w14:textId="42F220B5" w:rsidR="002A28BF" w:rsidRPr="00391E1A" w:rsidRDefault="00871552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4</w:t>
      </w:r>
      <w:r w:rsidR="002A28BF" w:rsidRPr="00391E1A">
        <w:rPr>
          <w:rFonts w:cs="Segoe UI"/>
          <w:b/>
          <w:sz w:val="18"/>
          <w:szCs w:val="18"/>
        </w:rPr>
        <w:t xml:space="preserve"> do </w:t>
      </w:r>
      <w:r w:rsidR="00017CAF">
        <w:rPr>
          <w:rFonts w:cs="Segoe UI"/>
          <w:b/>
          <w:sz w:val="18"/>
          <w:szCs w:val="18"/>
        </w:rPr>
        <w:t>Zapytania</w:t>
      </w:r>
    </w:p>
    <w:p w14:paraId="2F3F72BF" w14:textId="1CD567FA" w:rsidR="002A28BF" w:rsidRPr="00FC3F55" w:rsidRDefault="00017CAF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Oświadczenie Wykonawcy o niepodleganiu wykluczeniu z postępowania na podstawie pkt. 9.4.3 PROG</w:t>
      </w:r>
    </w:p>
    <w:p w14:paraId="1D9B8AD1" w14:textId="0406CBA1" w:rsidR="002A28BF" w:rsidRPr="00F649AC" w:rsidRDefault="002A28BF" w:rsidP="002A28B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Zapytania ofertowego</w:t>
      </w:r>
      <w:r w:rsidR="00017CAF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AE721F">
        <w:rPr>
          <w:rFonts w:eastAsia="Times New Roman" w:cstheme="minorHAnsi"/>
          <w:b/>
          <w:bCs/>
          <w:sz w:val="18"/>
          <w:szCs w:val="20"/>
          <w:lang w:eastAsia="pl-PL"/>
        </w:rPr>
        <w:t>BR/EOD/EOD/BM/000</w:t>
      </w:r>
      <w:r w:rsidR="00B6105C">
        <w:rPr>
          <w:rFonts w:eastAsia="Times New Roman" w:cstheme="minorHAnsi"/>
          <w:b/>
          <w:bCs/>
          <w:sz w:val="18"/>
          <w:szCs w:val="20"/>
          <w:lang w:eastAsia="pl-PL"/>
        </w:rPr>
        <w:t>99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DD0A0F9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7BC1A58" w14:textId="77777777" w:rsidR="002A28BF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64B6A0D" w14:textId="77777777" w:rsidR="002A28BF" w:rsidRPr="00BA50C9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36304486" w14:textId="77777777" w:rsidR="002A28BF" w:rsidRPr="00BA50C9" w:rsidRDefault="002A28BF" w:rsidP="002A28B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74C18D50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40571E96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693D4951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F3286AF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182D42F8" w14:textId="77777777" w:rsidR="0036123B" w:rsidRDefault="0036123B" w:rsidP="0036123B">
      <w:pPr>
        <w:spacing w:after="0" w:line="240" w:lineRule="auto"/>
        <w:jc w:val="center"/>
        <w:rPr>
          <w:rFonts w:eastAsia="Times New Roman" w:cs="Segoe UI"/>
          <w:sz w:val="18"/>
          <w:szCs w:val="18"/>
          <w:lang w:val="x-none" w:eastAsia="pl-PL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951D1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prowadzonym w trybie</w:t>
      </w:r>
    </w:p>
    <w:p w14:paraId="1B6EEDFA" w14:textId="6DF9EDE7" w:rsidR="0036123B" w:rsidRPr="00AE721F" w:rsidRDefault="0036123B" w:rsidP="0036123B">
      <w:pPr>
        <w:spacing w:after="0" w:line="240" w:lineRule="auto"/>
        <w:jc w:val="center"/>
        <w:rPr>
          <w:b/>
          <w:sz w:val="18"/>
          <w:szCs w:val="18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</w:t>
      </w:r>
      <w:r w:rsidRPr="00AE721F">
        <w:rPr>
          <w:rFonts w:eastAsia="Times New Roman" w:cs="Segoe UI"/>
          <w:sz w:val="18"/>
          <w:szCs w:val="18"/>
          <w:lang w:eastAsia="pl-PL"/>
        </w:rPr>
        <w:t>Zapytanie ofertowe /RFX Otwarty/ pn.:</w:t>
      </w:r>
      <w:r w:rsidRPr="00AE721F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E721F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AE721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AE721F">
        <w:rPr>
          <w:b/>
          <w:sz w:val="18"/>
          <w:szCs w:val="18"/>
        </w:rPr>
        <w:t>„</w:t>
      </w:r>
      <w:r w:rsidR="00B6105C">
        <w:rPr>
          <w:rFonts w:cstheme="minorHAnsi"/>
          <w:b/>
          <w:sz w:val="18"/>
          <w:szCs w:val="18"/>
        </w:rPr>
        <w:t>ZEW Porąbka – Żar - Dostawa zestawu do identyfikacji kabli odłączonych oraz pod napięciem</w:t>
      </w:r>
      <w:r w:rsidRPr="00AE721F">
        <w:rPr>
          <w:b/>
          <w:sz w:val="18"/>
          <w:szCs w:val="18"/>
        </w:rPr>
        <w:t>”</w:t>
      </w:r>
    </w:p>
    <w:p w14:paraId="09AC470C" w14:textId="77777777" w:rsidR="0036123B" w:rsidRPr="00F649AC" w:rsidRDefault="0036123B" w:rsidP="0036123B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A0620CF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F951D1">
        <w:rPr>
          <w:rFonts w:cstheme="minorHAnsi"/>
          <w:sz w:val="18"/>
          <w:szCs w:val="18"/>
          <w:lang w:val="x-none"/>
        </w:rPr>
        <w:t xml:space="preserve">oświadczam, że </w:t>
      </w:r>
      <w:r w:rsidRPr="00F951D1">
        <w:rPr>
          <w:rFonts w:cstheme="minorHAnsi"/>
          <w:sz w:val="18"/>
          <w:szCs w:val="18"/>
        </w:rPr>
        <w:t>Wykonawca</w:t>
      </w:r>
      <w:r w:rsidRPr="00F951D1">
        <w:rPr>
          <w:rFonts w:cstheme="minorHAnsi"/>
          <w:sz w:val="18"/>
          <w:szCs w:val="18"/>
          <w:lang w:val="x-none"/>
        </w:rPr>
        <w:t xml:space="preserve">, którego reprezentuję </w:t>
      </w:r>
      <w:r w:rsidRPr="00F951D1"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F951D1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8258C87" w14:textId="77777777" w:rsidR="002A28BF" w:rsidRPr="00F951D1" w:rsidRDefault="002A28BF" w:rsidP="002A2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C176EF5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wymienionego w wykazach określonych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w Rozporządzeniu Rady (WE) nr 765/ 2006 z dnia 18 maja 2006 r. dotyczącego środków ograniczających w związku z sytuacją na Białorusi i udziałem Białorusi w agresji Rosji wobec Ukrainy (dalej: Rozporządzenie 765/2006) </w:t>
      </w:r>
      <w:r w:rsidRPr="00F951D1">
        <w:rPr>
          <w:rFonts w:cstheme="minorHAnsi"/>
          <w:color w:val="000000"/>
          <w:sz w:val="18"/>
          <w:szCs w:val="18"/>
        </w:rPr>
        <w:t xml:space="preserve">i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Rady (UE) nr 269/2014 z dnia 17 marca 2014 r. w sprawie środków ograniczających w odniesieniu do działań podważających integralność terytorialną, suwerenność i niezależność Ukrainy lub im zagrażających </w:t>
      </w:r>
      <w:r w:rsidRPr="00F951D1">
        <w:rPr>
          <w:rFonts w:cstheme="minorHAnsi"/>
          <w:color w:val="000000"/>
          <w:sz w:val="18"/>
          <w:szCs w:val="18"/>
        </w:rPr>
        <w:t xml:space="preserve">(dalej: Rozporządzenie 269/2014) albo wpisanego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F951D1">
        <w:rPr>
          <w:rFonts w:cstheme="minorHAnsi"/>
          <w:color w:val="000000"/>
          <w:sz w:val="18"/>
          <w:szCs w:val="18"/>
        </w:rPr>
        <w:t xml:space="preserve">(dalej: Ustawa przeciwdziałania wspierania agresji), </w:t>
      </w:r>
    </w:p>
    <w:p w14:paraId="48637D99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beneficjentem rzeczywistym w rozumieniu </w:t>
      </w:r>
      <w:r w:rsidRPr="00F951D1">
        <w:rPr>
          <w:rFonts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951D1">
        <w:rPr>
          <w:rFonts w:cstheme="minorHAnsi"/>
          <w:color w:val="000000"/>
          <w:sz w:val="18"/>
          <w:szCs w:val="18"/>
        </w:rPr>
        <w:t xml:space="preserve">, jest osoba wymieniona w wykazach określonych w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951D1">
        <w:rPr>
          <w:rFonts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55C526BD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7215FB56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z udziałem: </w:t>
      </w:r>
    </w:p>
    <w:p w14:paraId="51066ED5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a. obywateli rosyjskich lub osób fizycznych lub prawnych, podmiotów lub organów z siedzibą w Rosji, </w:t>
      </w:r>
    </w:p>
    <w:p w14:paraId="582E91CE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b. osób prawnych, podmiotów lub organów, do których prawa własności bezpośrednio lub pośrednio w ponad 50 % należą do podmiotu, o którym mowa w lit. a) niniejszego punktu, lub </w:t>
      </w:r>
    </w:p>
    <w:p w14:paraId="46208965" w14:textId="09673A2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>c. 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951D1">
        <w:rPr>
          <w:rFonts w:cstheme="minorHAnsi"/>
          <w:i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951D1">
        <w:rPr>
          <w:rFonts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34C12D38" w14:textId="77777777" w:rsidR="002A28BF" w:rsidRPr="00F951D1" w:rsidRDefault="002A28BF" w:rsidP="002A28B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F951D1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1F07F4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color w:val="0070C0"/>
          <w:sz w:val="18"/>
          <w:szCs w:val="18"/>
        </w:rPr>
        <w:t>[UWAGA</w:t>
      </w:r>
      <w:r w:rsidRPr="00F951D1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F951D1">
        <w:rPr>
          <w:rFonts w:cstheme="minorHAnsi"/>
          <w:color w:val="0070C0"/>
          <w:sz w:val="18"/>
          <w:szCs w:val="18"/>
        </w:rPr>
        <w:t>]</w:t>
      </w:r>
    </w:p>
    <w:p w14:paraId="324FC101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AC00BB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lastRenderedPageBreak/>
        <w:t>Oświadczam, że w stosunku do następującego podmiotu, będącego podwykonawcą, na którego przypada ponad 10% wartości zamówienia:</w:t>
      </w:r>
    </w:p>
    <w:p w14:paraId="39A4D6B5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3CDB041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4EF6092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951D1">
        <w:rPr>
          <w:rFonts w:cstheme="minorHAnsi"/>
          <w:i/>
          <w:sz w:val="18"/>
          <w:szCs w:val="18"/>
        </w:rPr>
        <w:t>CEiDG</w:t>
      </w:r>
      <w:proofErr w:type="spellEnd"/>
      <w:r w:rsidRPr="00F951D1">
        <w:rPr>
          <w:rFonts w:cstheme="minorHAnsi"/>
          <w:i/>
          <w:sz w:val="18"/>
          <w:szCs w:val="18"/>
        </w:rPr>
        <w:t>)</w:t>
      </w:r>
      <w:r w:rsidRPr="00F951D1">
        <w:rPr>
          <w:rFonts w:cstheme="minorHAnsi"/>
          <w:sz w:val="18"/>
          <w:szCs w:val="18"/>
        </w:rPr>
        <w:t>,</w:t>
      </w:r>
    </w:p>
    <w:p w14:paraId="6E5861EE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FB1DDB2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592E7C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F951D1">
        <w:rPr>
          <w:rFonts w:cstheme="minorHAnsi"/>
          <w:i/>
          <w:sz w:val="18"/>
          <w:szCs w:val="18"/>
        </w:rPr>
        <w:t>CEiDG</w:t>
      </w:r>
      <w:proofErr w:type="spellEnd"/>
      <w:r w:rsidRPr="00F951D1">
        <w:rPr>
          <w:rFonts w:cstheme="minorHAnsi"/>
          <w:i/>
          <w:sz w:val="18"/>
          <w:szCs w:val="18"/>
        </w:rPr>
        <w:t>)</w:t>
      </w:r>
      <w:r w:rsidRPr="00F951D1">
        <w:rPr>
          <w:rFonts w:cstheme="minorHAnsi"/>
          <w:sz w:val="18"/>
          <w:szCs w:val="18"/>
        </w:rPr>
        <w:t>,</w:t>
      </w:r>
    </w:p>
    <w:p w14:paraId="1FD2AFA3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70A8BAE2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416528F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76A0580" w14:textId="77777777" w:rsidR="002A28BF" w:rsidRPr="005E1E13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961D943" w14:textId="77777777" w:rsidR="002A28BF" w:rsidRPr="00FC3F55" w:rsidRDefault="002A28BF" w:rsidP="002A28B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9D8D068" w14:textId="77777777" w:rsidR="002A28BF" w:rsidRPr="00FC3F55" w:rsidRDefault="002A28BF" w:rsidP="002A28B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DC0035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5A4E01F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DAE523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3961BD9" w14:textId="77777777" w:rsidR="002A28BF" w:rsidRPr="00F649AC" w:rsidRDefault="002A28BF" w:rsidP="002A28B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0B7091B" w14:textId="77777777" w:rsidR="002A28BF" w:rsidRPr="006A39FB" w:rsidRDefault="002A28BF" w:rsidP="002A28BF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8E53045" w14:textId="77777777" w:rsidR="002A28BF" w:rsidRPr="006A39FB" w:rsidRDefault="002A28BF" w:rsidP="002A28BF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B798A4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2C998FE" w14:textId="77777777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64C0F5C8" w14:textId="77777777" w:rsidR="00A35043" w:rsidRPr="002A28BF" w:rsidRDefault="00A35043" w:rsidP="002A28BF">
      <w:pPr>
        <w:jc w:val="right"/>
        <w:rPr>
          <w:rFonts w:eastAsia="Times New Roman" w:cs="Calibri"/>
          <w:sz w:val="18"/>
          <w:szCs w:val="18"/>
          <w:lang w:eastAsia="pl-PL"/>
        </w:rPr>
      </w:pPr>
    </w:p>
    <w:sectPr w:rsidR="00A35043" w:rsidRPr="002A28BF" w:rsidSect="00241BD2"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0E04" w14:textId="77777777" w:rsidR="00286FFA" w:rsidRDefault="00286FFA" w:rsidP="00075000">
      <w:pPr>
        <w:spacing w:after="0" w:line="240" w:lineRule="auto"/>
      </w:pPr>
      <w:r>
        <w:separator/>
      </w:r>
    </w:p>
  </w:endnote>
  <w:endnote w:type="continuationSeparator" w:id="0">
    <w:p w14:paraId="01447AAA" w14:textId="77777777" w:rsidR="00286FFA" w:rsidRDefault="00286FFA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3813" w14:textId="77777777" w:rsidR="00286FFA" w:rsidRDefault="00286F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86FFA" w:rsidRDefault="00286FFA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286FFA" w:rsidRDefault="00286FFA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286FFA" w:rsidRPr="003415F1" w:rsidRDefault="00286FFA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5165506D" w:rsidR="00286FFA" w:rsidRDefault="00286FFA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86A86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086A86">
              <w:rPr>
                <w:b/>
                <w:bCs/>
                <w:i/>
                <w:noProof/>
                <w:sz w:val="16"/>
                <w:szCs w:val="16"/>
              </w:rPr>
              <w:t>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286FFA" w:rsidRPr="004B0A69" w:rsidRDefault="00286FFA">
    <w:pPr>
      <w:pStyle w:val="Stopka"/>
      <w:rPr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67C3" w14:textId="77777777" w:rsidR="00286FFA" w:rsidRDefault="00286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69EB" w14:textId="77777777" w:rsidR="00286FFA" w:rsidRDefault="00286FFA" w:rsidP="00075000">
      <w:pPr>
        <w:spacing w:after="0" w:line="240" w:lineRule="auto"/>
      </w:pPr>
      <w:r>
        <w:separator/>
      </w:r>
    </w:p>
  </w:footnote>
  <w:footnote w:type="continuationSeparator" w:id="0">
    <w:p w14:paraId="027CF82E" w14:textId="77777777" w:rsidR="00286FFA" w:rsidRDefault="00286FFA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6809" w14:textId="77777777" w:rsidR="00286FFA" w:rsidRDefault="00286F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432C" w14:textId="77777777" w:rsidR="00286FFA" w:rsidRDefault="00286FFA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DD4E2D0" wp14:editId="17A1DC6A">
          <wp:simplePos x="0" y="0"/>
          <wp:positionH relativeFrom="column">
            <wp:posOffset>14085</wp:posOffset>
          </wp:positionH>
          <wp:positionV relativeFrom="paragraph">
            <wp:posOffset>-195695</wp:posOffset>
          </wp:positionV>
          <wp:extent cx="2739980" cy="450045"/>
          <wp:effectExtent l="0" t="0" r="381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BCFE" w14:textId="77777777" w:rsidR="00286FFA" w:rsidRDefault="00286F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706C"/>
    <w:multiLevelType w:val="hybridMultilevel"/>
    <w:tmpl w:val="7376FA78"/>
    <w:lvl w:ilvl="0" w:tplc="5A0021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AC0"/>
    <w:multiLevelType w:val="hybridMultilevel"/>
    <w:tmpl w:val="FBEEA12A"/>
    <w:lvl w:ilvl="0" w:tplc="6E08A05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F550518"/>
    <w:multiLevelType w:val="multilevel"/>
    <w:tmpl w:val="0E16AAB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="Segoe UI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3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 w16cid:durableId="1774743732">
    <w:abstractNumId w:val="22"/>
  </w:num>
  <w:num w:numId="2" w16cid:durableId="680592138">
    <w:abstractNumId w:val="14"/>
  </w:num>
  <w:num w:numId="3" w16cid:durableId="1149983307">
    <w:abstractNumId w:val="11"/>
  </w:num>
  <w:num w:numId="4" w16cid:durableId="988049914">
    <w:abstractNumId w:val="10"/>
  </w:num>
  <w:num w:numId="5" w16cid:durableId="774322690">
    <w:abstractNumId w:val="24"/>
  </w:num>
  <w:num w:numId="6" w16cid:durableId="2037348464">
    <w:abstractNumId w:val="6"/>
  </w:num>
  <w:num w:numId="7" w16cid:durableId="99110983">
    <w:abstractNumId w:val="21"/>
  </w:num>
  <w:num w:numId="8" w16cid:durableId="1107000860">
    <w:abstractNumId w:val="15"/>
  </w:num>
  <w:num w:numId="9" w16cid:durableId="1099448872">
    <w:abstractNumId w:val="7"/>
  </w:num>
  <w:num w:numId="10" w16cid:durableId="1064110941">
    <w:abstractNumId w:val="3"/>
  </w:num>
  <w:num w:numId="11" w16cid:durableId="1699768768">
    <w:abstractNumId w:val="9"/>
  </w:num>
  <w:num w:numId="12" w16cid:durableId="543323612">
    <w:abstractNumId w:val="4"/>
  </w:num>
  <w:num w:numId="13" w16cid:durableId="493378771">
    <w:abstractNumId w:val="23"/>
  </w:num>
  <w:num w:numId="14" w16cid:durableId="301662904">
    <w:abstractNumId w:val="19"/>
  </w:num>
  <w:num w:numId="15" w16cid:durableId="1775318824">
    <w:abstractNumId w:val="16"/>
  </w:num>
  <w:num w:numId="16" w16cid:durableId="527989828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820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07796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5301290">
    <w:abstractNumId w:val="18"/>
  </w:num>
  <w:num w:numId="20" w16cid:durableId="1493527069">
    <w:abstractNumId w:val="5"/>
  </w:num>
  <w:num w:numId="21" w16cid:durableId="1726097067">
    <w:abstractNumId w:val="17"/>
  </w:num>
  <w:num w:numId="22" w16cid:durableId="1705640071">
    <w:abstractNumId w:val="1"/>
  </w:num>
  <w:num w:numId="23" w16cid:durableId="61297672">
    <w:abstractNumId w:val="2"/>
  </w:num>
  <w:num w:numId="24" w16cid:durableId="748649525">
    <w:abstractNumId w:val="13"/>
  </w:num>
  <w:num w:numId="25" w16cid:durableId="1748306999">
    <w:abstractNumId w:val="0"/>
  </w:num>
  <w:num w:numId="26" w16cid:durableId="1720013720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135AE"/>
    <w:rsid w:val="000154A9"/>
    <w:rsid w:val="00017BC2"/>
    <w:rsid w:val="00017CAF"/>
    <w:rsid w:val="000214F9"/>
    <w:rsid w:val="00021A7C"/>
    <w:rsid w:val="000220DF"/>
    <w:rsid w:val="00025568"/>
    <w:rsid w:val="00035C24"/>
    <w:rsid w:val="0004611C"/>
    <w:rsid w:val="0005781A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D29"/>
    <w:rsid w:val="00086A86"/>
    <w:rsid w:val="00092EDE"/>
    <w:rsid w:val="00094B8D"/>
    <w:rsid w:val="000975FE"/>
    <w:rsid w:val="000A0977"/>
    <w:rsid w:val="000A09EC"/>
    <w:rsid w:val="000A2D21"/>
    <w:rsid w:val="000A4078"/>
    <w:rsid w:val="000A4DD1"/>
    <w:rsid w:val="000A718C"/>
    <w:rsid w:val="000B1C24"/>
    <w:rsid w:val="000B3038"/>
    <w:rsid w:val="000B3100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100D46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34B62"/>
    <w:rsid w:val="00140446"/>
    <w:rsid w:val="00144720"/>
    <w:rsid w:val="001448AE"/>
    <w:rsid w:val="00146112"/>
    <w:rsid w:val="00153D57"/>
    <w:rsid w:val="00154003"/>
    <w:rsid w:val="0016356E"/>
    <w:rsid w:val="00167B60"/>
    <w:rsid w:val="00171D1A"/>
    <w:rsid w:val="00185C6B"/>
    <w:rsid w:val="00186BBA"/>
    <w:rsid w:val="001910BE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5844"/>
    <w:rsid w:val="0022193D"/>
    <w:rsid w:val="00223369"/>
    <w:rsid w:val="00241BD2"/>
    <w:rsid w:val="00242263"/>
    <w:rsid w:val="00242793"/>
    <w:rsid w:val="0024280C"/>
    <w:rsid w:val="002430E1"/>
    <w:rsid w:val="002654FD"/>
    <w:rsid w:val="0026616A"/>
    <w:rsid w:val="00271BB6"/>
    <w:rsid w:val="00274456"/>
    <w:rsid w:val="00281415"/>
    <w:rsid w:val="00286FFA"/>
    <w:rsid w:val="002904A0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3E56"/>
    <w:rsid w:val="002C635A"/>
    <w:rsid w:val="002D17F5"/>
    <w:rsid w:val="002D2429"/>
    <w:rsid w:val="002E08BA"/>
    <w:rsid w:val="002E0ACB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27D79"/>
    <w:rsid w:val="003415F1"/>
    <w:rsid w:val="003425EB"/>
    <w:rsid w:val="00343B16"/>
    <w:rsid w:val="0034647F"/>
    <w:rsid w:val="00351B81"/>
    <w:rsid w:val="00354922"/>
    <w:rsid w:val="00356F6C"/>
    <w:rsid w:val="0036123B"/>
    <w:rsid w:val="00366A46"/>
    <w:rsid w:val="00366D06"/>
    <w:rsid w:val="00366F0E"/>
    <w:rsid w:val="00367423"/>
    <w:rsid w:val="00372356"/>
    <w:rsid w:val="0037334E"/>
    <w:rsid w:val="0038099F"/>
    <w:rsid w:val="003850CE"/>
    <w:rsid w:val="00385DB3"/>
    <w:rsid w:val="00386221"/>
    <w:rsid w:val="00387940"/>
    <w:rsid w:val="00394155"/>
    <w:rsid w:val="003B00F9"/>
    <w:rsid w:val="003B09FD"/>
    <w:rsid w:val="003C31AF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20A7D"/>
    <w:rsid w:val="00421672"/>
    <w:rsid w:val="004226E8"/>
    <w:rsid w:val="004261DC"/>
    <w:rsid w:val="004269A0"/>
    <w:rsid w:val="004301E0"/>
    <w:rsid w:val="0043175A"/>
    <w:rsid w:val="00434CF8"/>
    <w:rsid w:val="00437AC9"/>
    <w:rsid w:val="00440479"/>
    <w:rsid w:val="00442017"/>
    <w:rsid w:val="00442887"/>
    <w:rsid w:val="00443A2A"/>
    <w:rsid w:val="004443AE"/>
    <w:rsid w:val="004445CF"/>
    <w:rsid w:val="004549DB"/>
    <w:rsid w:val="004615DF"/>
    <w:rsid w:val="004730BD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84D"/>
    <w:rsid w:val="004F676A"/>
    <w:rsid w:val="00504354"/>
    <w:rsid w:val="005057A4"/>
    <w:rsid w:val="005058AF"/>
    <w:rsid w:val="00505CC2"/>
    <w:rsid w:val="00507697"/>
    <w:rsid w:val="00514DF7"/>
    <w:rsid w:val="005254BF"/>
    <w:rsid w:val="00526AC9"/>
    <w:rsid w:val="00531597"/>
    <w:rsid w:val="00540AC2"/>
    <w:rsid w:val="00540B72"/>
    <w:rsid w:val="00541BBF"/>
    <w:rsid w:val="005502C1"/>
    <w:rsid w:val="00553304"/>
    <w:rsid w:val="005570F8"/>
    <w:rsid w:val="00570911"/>
    <w:rsid w:val="0058579D"/>
    <w:rsid w:val="00590D30"/>
    <w:rsid w:val="00592E23"/>
    <w:rsid w:val="00595867"/>
    <w:rsid w:val="0059686E"/>
    <w:rsid w:val="005970A1"/>
    <w:rsid w:val="005A000B"/>
    <w:rsid w:val="005A3F65"/>
    <w:rsid w:val="005B73E5"/>
    <w:rsid w:val="005B78DF"/>
    <w:rsid w:val="005C3925"/>
    <w:rsid w:val="005C4F80"/>
    <w:rsid w:val="005C5A82"/>
    <w:rsid w:val="005C6169"/>
    <w:rsid w:val="005C6566"/>
    <w:rsid w:val="005D1A3C"/>
    <w:rsid w:val="005D4D9D"/>
    <w:rsid w:val="005D6809"/>
    <w:rsid w:val="005E06A8"/>
    <w:rsid w:val="005E6BF6"/>
    <w:rsid w:val="005F62B2"/>
    <w:rsid w:val="0061550F"/>
    <w:rsid w:val="00622A53"/>
    <w:rsid w:val="00626B7C"/>
    <w:rsid w:val="006339E0"/>
    <w:rsid w:val="00634658"/>
    <w:rsid w:val="00637159"/>
    <w:rsid w:val="00637895"/>
    <w:rsid w:val="00656FA7"/>
    <w:rsid w:val="00662BE8"/>
    <w:rsid w:val="00670A83"/>
    <w:rsid w:val="0067242E"/>
    <w:rsid w:val="006801CD"/>
    <w:rsid w:val="00686BF1"/>
    <w:rsid w:val="00686CE7"/>
    <w:rsid w:val="00692D81"/>
    <w:rsid w:val="00693B82"/>
    <w:rsid w:val="0069541E"/>
    <w:rsid w:val="006A5DF3"/>
    <w:rsid w:val="006B21E5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167DF"/>
    <w:rsid w:val="00731CD8"/>
    <w:rsid w:val="007333BB"/>
    <w:rsid w:val="00736603"/>
    <w:rsid w:val="00740914"/>
    <w:rsid w:val="00741DA0"/>
    <w:rsid w:val="00742A0C"/>
    <w:rsid w:val="00746B6B"/>
    <w:rsid w:val="00750A82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93209"/>
    <w:rsid w:val="00793BE1"/>
    <w:rsid w:val="007A0D5A"/>
    <w:rsid w:val="007A77CE"/>
    <w:rsid w:val="007A7878"/>
    <w:rsid w:val="007B38B8"/>
    <w:rsid w:val="007B56B7"/>
    <w:rsid w:val="007B79FB"/>
    <w:rsid w:val="007C3444"/>
    <w:rsid w:val="007C5F41"/>
    <w:rsid w:val="007C6D5D"/>
    <w:rsid w:val="007D12E2"/>
    <w:rsid w:val="007D580F"/>
    <w:rsid w:val="007D58F5"/>
    <w:rsid w:val="007D78BA"/>
    <w:rsid w:val="007E52CF"/>
    <w:rsid w:val="007F4E8C"/>
    <w:rsid w:val="008146BC"/>
    <w:rsid w:val="00815C95"/>
    <w:rsid w:val="0082539B"/>
    <w:rsid w:val="0082674F"/>
    <w:rsid w:val="00827DBD"/>
    <w:rsid w:val="0083194F"/>
    <w:rsid w:val="00840AB9"/>
    <w:rsid w:val="00842116"/>
    <w:rsid w:val="0084642D"/>
    <w:rsid w:val="00853601"/>
    <w:rsid w:val="008539D2"/>
    <w:rsid w:val="008604E3"/>
    <w:rsid w:val="00861E2F"/>
    <w:rsid w:val="00867A5E"/>
    <w:rsid w:val="00870A89"/>
    <w:rsid w:val="0087115A"/>
    <w:rsid w:val="00871552"/>
    <w:rsid w:val="0087756F"/>
    <w:rsid w:val="008844F3"/>
    <w:rsid w:val="0089016B"/>
    <w:rsid w:val="00890699"/>
    <w:rsid w:val="00891A7C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243F"/>
    <w:rsid w:val="008D41BC"/>
    <w:rsid w:val="008D6D8B"/>
    <w:rsid w:val="008E257C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1395"/>
    <w:rsid w:val="00922224"/>
    <w:rsid w:val="00932FC6"/>
    <w:rsid w:val="009367A5"/>
    <w:rsid w:val="00936B0A"/>
    <w:rsid w:val="00940C87"/>
    <w:rsid w:val="0094538E"/>
    <w:rsid w:val="00962754"/>
    <w:rsid w:val="00964D66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18F9"/>
    <w:rsid w:val="009C4CDF"/>
    <w:rsid w:val="009C5080"/>
    <w:rsid w:val="009C6041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809"/>
    <w:rsid w:val="00A2483E"/>
    <w:rsid w:val="00A24B7C"/>
    <w:rsid w:val="00A329C4"/>
    <w:rsid w:val="00A3398F"/>
    <w:rsid w:val="00A34B16"/>
    <w:rsid w:val="00A34BD3"/>
    <w:rsid w:val="00A35043"/>
    <w:rsid w:val="00A35EC8"/>
    <w:rsid w:val="00A37FDD"/>
    <w:rsid w:val="00A43427"/>
    <w:rsid w:val="00A43FE6"/>
    <w:rsid w:val="00A52170"/>
    <w:rsid w:val="00A571A9"/>
    <w:rsid w:val="00A57E1C"/>
    <w:rsid w:val="00A61074"/>
    <w:rsid w:val="00A6118C"/>
    <w:rsid w:val="00A64079"/>
    <w:rsid w:val="00A65E5E"/>
    <w:rsid w:val="00A6648B"/>
    <w:rsid w:val="00A74CD6"/>
    <w:rsid w:val="00A74DD7"/>
    <w:rsid w:val="00A8430B"/>
    <w:rsid w:val="00A8501A"/>
    <w:rsid w:val="00A858D3"/>
    <w:rsid w:val="00A865BE"/>
    <w:rsid w:val="00A93B8D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72F1"/>
    <w:rsid w:val="00AE721F"/>
    <w:rsid w:val="00AF2860"/>
    <w:rsid w:val="00B00554"/>
    <w:rsid w:val="00B01B6A"/>
    <w:rsid w:val="00B0310B"/>
    <w:rsid w:val="00B03B4C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105C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2017A"/>
    <w:rsid w:val="00C30660"/>
    <w:rsid w:val="00C3174D"/>
    <w:rsid w:val="00C32EFC"/>
    <w:rsid w:val="00C4265E"/>
    <w:rsid w:val="00C52DEA"/>
    <w:rsid w:val="00C60173"/>
    <w:rsid w:val="00C613D2"/>
    <w:rsid w:val="00C65030"/>
    <w:rsid w:val="00C71C13"/>
    <w:rsid w:val="00C75DA4"/>
    <w:rsid w:val="00C762F5"/>
    <w:rsid w:val="00C91A5C"/>
    <w:rsid w:val="00C96A02"/>
    <w:rsid w:val="00CA29D8"/>
    <w:rsid w:val="00CA2D19"/>
    <w:rsid w:val="00CA39B5"/>
    <w:rsid w:val="00CA5BE0"/>
    <w:rsid w:val="00CA5D13"/>
    <w:rsid w:val="00CB2728"/>
    <w:rsid w:val="00CB2F23"/>
    <w:rsid w:val="00CC1631"/>
    <w:rsid w:val="00CC7373"/>
    <w:rsid w:val="00CD29A7"/>
    <w:rsid w:val="00CE26E2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C82"/>
    <w:rsid w:val="00D06E94"/>
    <w:rsid w:val="00D161E4"/>
    <w:rsid w:val="00D16D35"/>
    <w:rsid w:val="00D24C4A"/>
    <w:rsid w:val="00D25FCB"/>
    <w:rsid w:val="00D26DF6"/>
    <w:rsid w:val="00D30B16"/>
    <w:rsid w:val="00D332BA"/>
    <w:rsid w:val="00D34398"/>
    <w:rsid w:val="00D359C8"/>
    <w:rsid w:val="00D42C53"/>
    <w:rsid w:val="00D44DB1"/>
    <w:rsid w:val="00D45CC0"/>
    <w:rsid w:val="00D67EA0"/>
    <w:rsid w:val="00D84E79"/>
    <w:rsid w:val="00D87481"/>
    <w:rsid w:val="00D9438E"/>
    <w:rsid w:val="00D94DA9"/>
    <w:rsid w:val="00DA1B7D"/>
    <w:rsid w:val="00DA5DEB"/>
    <w:rsid w:val="00DB00DE"/>
    <w:rsid w:val="00DB0B69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1088B"/>
    <w:rsid w:val="00E109B1"/>
    <w:rsid w:val="00E15F99"/>
    <w:rsid w:val="00E164BB"/>
    <w:rsid w:val="00E1667F"/>
    <w:rsid w:val="00E172C1"/>
    <w:rsid w:val="00E17708"/>
    <w:rsid w:val="00E177CF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83677"/>
    <w:rsid w:val="00E86C6D"/>
    <w:rsid w:val="00E95A70"/>
    <w:rsid w:val="00E97FB8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460F"/>
    <w:rsid w:val="00ED541C"/>
    <w:rsid w:val="00EE4D26"/>
    <w:rsid w:val="00EE61DC"/>
    <w:rsid w:val="00EF1751"/>
    <w:rsid w:val="00EF17B2"/>
    <w:rsid w:val="00EF7579"/>
    <w:rsid w:val="00F02F3A"/>
    <w:rsid w:val="00F2073F"/>
    <w:rsid w:val="00F27EF9"/>
    <w:rsid w:val="00F41EF2"/>
    <w:rsid w:val="00F51E24"/>
    <w:rsid w:val="00F5251F"/>
    <w:rsid w:val="00F61A24"/>
    <w:rsid w:val="00F658AC"/>
    <w:rsid w:val="00F726B9"/>
    <w:rsid w:val="00F73D5C"/>
    <w:rsid w:val="00F76176"/>
    <w:rsid w:val="00F7660D"/>
    <w:rsid w:val="00F7735A"/>
    <w:rsid w:val="00F8140D"/>
    <w:rsid w:val="00F82111"/>
    <w:rsid w:val="00F8264D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D3015"/>
    <w:rsid w:val="00FE2883"/>
    <w:rsid w:val="00FE4756"/>
    <w:rsid w:val="00FE4E3E"/>
    <w:rsid w:val="00FE69E1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7167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i 4_99_Formularz Oferty i Oświadczenie.docx</dmsv2BaseFileName>
    <dmsv2BaseDisplayName xmlns="http://schemas.microsoft.com/sharepoint/v3">Zał. 3 i 4_99_Formularz Oferty i Oświadczenie</dmsv2BaseDisplayName>
    <dmsv2SWPP2ObjectNumber xmlns="http://schemas.microsoft.com/sharepoint/v3">BR/EOD/EOD/BM/00099/2025                          </dmsv2SWPP2ObjectNumber>
    <dmsv2SWPP2SumMD5 xmlns="http://schemas.microsoft.com/sharepoint/v3">e48d85e20715744fd469d1bc173eee06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672957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21859252</dmsv2BaseClientSystemDocumentID>
    <dmsv2BaseModifiedByID xmlns="http://schemas.microsoft.com/sharepoint/v3">13100171</dmsv2BaseModifiedByID>
    <dmsv2BaseCreatedByID xmlns="http://schemas.microsoft.com/sharepoint/v3">13100171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JT264K7MUK5A-354830722-24305</_dlc_DocId>
    <_dlc_DocIdUrl xmlns="a19cb1c7-c5c7-46d4-85ae-d83685407bba">
      <Url>https://swpp2.dms.gkpge.pl/sites/35/_layouts/15/DocIdRedir.aspx?ID=JT264K7MUK5A-354830722-24305</Url>
      <Description>JT264K7MUK5A-354830722-24305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1A598167CB604BB5A0025877F7BB84" ma:contentTypeVersion="0" ma:contentTypeDescription="SWPP2 Dokument bazowy" ma:contentTypeScope="" ma:versionID="86953b846be156a5ce89cbcc1d24a62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71B943E-2079-4F77-BD97-E32FF0E5E656}"/>
</file>

<file path=customXml/itemProps4.xml><?xml version="1.0" encoding="utf-8"?>
<ds:datastoreItem xmlns:ds="http://schemas.openxmlformats.org/officeDocument/2006/customXml" ds:itemID="{D4D9F66C-F30E-484C-8205-B64F47B160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AFEA39-2216-4861-8777-61BDAA530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1651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Borowiec Justyna [PGE E. Odnawialna S.A.]</cp:lastModifiedBy>
  <cp:revision>16</cp:revision>
  <cp:lastPrinted>2025-01-30T09:40:00Z</cp:lastPrinted>
  <dcterms:created xsi:type="dcterms:W3CDTF">2025-01-08T09:00:00Z</dcterms:created>
  <dcterms:modified xsi:type="dcterms:W3CDTF">2025-03-11T11:38:00Z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0x0101891000191A598167CB604BB5A0025877F7BB84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2025-03-11T11:37:36Z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acf02f08-fb2a-44d4-83c8-e78aa605a0a6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71b22500-d8cc-4152-b68d-7cd1b3c80a69</vt:lpwstr>
  </property>
</Properties>
</file>