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6ABFF" w14:textId="77777777" w:rsidR="00DE3973" w:rsidRPr="00DE3973" w:rsidRDefault="00DE3973" w:rsidP="00DE3973">
      <w:pPr>
        <w:jc w:val="center"/>
        <w:rPr>
          <w:b/>
          <w:sz w:val="36"/>
          <w:szCs w:val="36"/>
        </w:rPr>
      </w:pPr>
      <w:r w:rsidRPr="00DE3973">
        <w:rPr>
          <w:b/>
          <w:sz w:val="36"/>
          <w:szCs w:val="36"/>
        </w:rPr>
        <w:t>Informacje dotyczące druku dziennika strzałowego</w:t>
      </w:r>
    </w:p>
    <w:p w14:paraId="0DD1588A" w14:textId="1D6785F0" w:rsidR="009C5BC9" w:rsidRPr="00436C4B" w:rsidRDefault="00FC49FB" w:rsidP="00D22AEA">
      <w:pPr>
        <w:pStyle w:val="Akapitzlist"/>
        <w:spacing w:after="120"/>
        <w:ind w:left="284"/>
        <w:jc w:val="both"/>
        <w:rPr>
          <w:b/>
          <w:bCs/>
        </w:rPr>
      </w:pPr>
      <w:r w:rsidRPr="00436C4B">
        <w:t>Sposób wykonania dziennika strzałowego powinien być zgodny z</w:t>
      </w:r>
      <w:r w:rsidR="009C5BC9" w:rsidRPr="00436C4B">
        <w:t>e</w:t>
      </w:r>
      <w:r w:rsidRPr="00436C4B">
        <w:t xml:space="preserve"> specyfikacj</w:t>
      </w:r>
      <w:r w:rsidR="009C5BC9" w:rsidRPr="00436C4B">
        <w:t>ą</w:t>
      </w:r>
      <w:r w:rsidRPr="00436C4B">
        <w:t xml:space="preserve"> w kartotece indeksowej </w:t>
      </w:r>
      <w:r w:rsidRPr="00436C4B">
        <w:rPr>
          <w:b/>
          <w:bCs/>
        </w:rPr>
        <w:t xml:space="preserve">pod symbolem </w:t>
      </w:r>
      <w:hyperlink r:id="rId7" w:history="1">
        <w:r w:rsidR="00436C4B" w:rsidRPr="00436C4B">
          <w:rPr>
            <w:rStyle w:val="Hipercze"/>
            <w:color w:val="auto"/>
          </w:rPr>
          <w:t>9113105010</w:t>
        </w:r>
      </w:hyperlink>
      <w:r w:rsidRPr="00436C4B">
        <w:rPr>
          <w:b/>
          <w:bCs/>
        </w:rPr>
        <w:t xml:space="preserve"> </w:t>
      </w:r>
      <w:r w:rsidR="009C5BC9" w:rsidRPr="00436C4B">
        <w:rPr>
          <w:b/>
          <w:bCs/>
        </w:rPr>
        <w:t>tj.</w:t>
      </w:r>
      <w:r w:rsidRPr="00436C4B">
        <w:rPr>
          <w:b/>
          <w:bCs/>
        </w:rPr>
        <w:t xml:space="preserve"> Książka B6/110_dziennik strzałowy w etui z napisem,</w:t>
      </w:r>
      <w:r w:rsidRPr="00474BCF">
        <w:rPr>
          <w:b/>
          <w:bCs/>
        </w:rPr>
        <w:t xml:space="preserve"> oprawa </w:t>
      </w:r>
      <w:r w:rsidR="00474BCF" w:rsidRPr="00474BCF">
        <w:rPr>
          <w:b/>
          <w:bCs/>
        </w:rPr>
        <w:t>twarda sztywna</w:t>
      </w:r>
      <w:r w:rsidRPr="00474BCF">
        <w:rPr>
          <w:b/>
          <w:bCs/>
        </w:rPr>
        <w:t xml:space="preserve">, </w:t>
      </w:r>
      <w:r w:rsidRPr="00436C4B">
        <w:rPr>
          <w:b/>
          <w:bCs/>
        </w:rPr>
        <w:t xml:space="preserve">szyta, papier offset. 80g/m2_numerowane. </w:t>
      </w:r>
    </w:p>
    <w:p w14:paraId="333E6633" w14:textId="77777777" w:rsidR="00FC49FB" w:rsidRDefault="009C5BC9" w:rsidP="00011886">
      <w:pPr>
        <w:pStyle w:val="Akapitzlist"/>
        <w:numPr>
          <w:ilvl w:val="0"/>
          <w:numId w:val="1"/>
        </w:numPr>
        <w:spacing w:before="120"/>
        <w:ind w:left="714" w:hanging="357"/>
        <w:jc w:val="both"/>
      </w:pPr>
      <w:r>
        <w:t>Okładka trwała oklejona materiałem zmywalnym z napisem DZIENNIK STRZAŁOWY. Materiał etui nie może gromadzić ładunku elektrostatycznego. Kartki zszywane nicią plus klejone po krótszym boku. Kolor stron dziennika biały.</w:t>
      </w:r>
    </w:p>
    <w:p w14:paraId="7BE3719D" w14:textId="17A766F0" w:rsidR="00C5291E" w:rsidRDefault="00C5291E" w:rsidP="00C048AE">
      <w:pPr>
        <w:pStyle w:val="Akapitzlist"/>
        <w:numPr>
          <w:ilvl w:val="0"/>
          <w:numId w:val="1"/>
        </w:numPr>
        <w:spacing w:before="120"/>
        <w:ind w:left="714" w:hanging="357"/>
        <w:jc w:val="both"/>
      </w:pPr>
      <w:r>
        <w:t xml:space="preserve">Dziennik strzałowy zawiera </w:t>
      </w:r>
      <w:r w:rsidRPr="004F1758">
        <w:t>10</w:t>
      </w:r>
      <w:r w:rsidR="00B15BD9">
        <w:t>0</w:t>
      </w:r>
      <w:r w:rsidR="001473B6">
        <w:t xml:space="preserve"> kart tj. 2</w:t>
      </w:r>
      <w:r w:rsidR="00B15BD9">
        <w:t>00</w:t>
      </w:r>
      <w:r w:rsidR="001473B6">
        <w:t xml:space="preserve"> ponumerowanych stron.  Numery</w:t>
      </w:r>
      <w:r w:rsidR="00D22AEA">
        <w:t xml:space="preserve"> stron </w:t>
      </w:r>
      <w:r w:rsidR="001473B6">
        <w:t>nieparzystych</w:t>
      </w:r>
      <w:r w:rsidR="00D22AEA">
        <w:t xml:space="preserve"> </w:t>
      </w:r>
      <w:r w:rsidR="001473B6">
        <w:t>znajdują się w dolnym</w:t>
      </w:r>
      <w:r w:rsidR="007932AF">
        <w:t xml:space="preserve"> </w:t>
      </w:r>
      <w:r w:rsidR="001473B6">
        <w:t>prawym</w:t>
      </w:r>
      <w:r w:rsidR="00D22AEA">
        <w:t xml:space="preserve"> </w:t>
      </w:r>
      <w:r w:rsidR="001473B6">
        <w:t>rogu strony, numery stron parzystych w dolnym lewym rogu</w:t>
      </w:r>
      <w:r w:rsidR="00D22AEA">
        <w:t>,</w:t>
      </w:r>
    </w:p>
    <w:p w14:paraId="5F8A91FD" w14:textId="77777777" w:rsidR="00051811" w:rsidRDefault="00051811" w:rsidP="00011886">
      <w:pPr>
        <w:pStyle w:val="Akapitzlist"/>
        <w:numPr>
          <w:ilvl w:val="0"/>
          <w:numId w:val="1"/>
        </w:numPr>
        <w:spacing w:before="120"/>
        <w:ind w:left="714" w:hanging="357"/>
        <w:jc w:val="both"/>
      </w:pPr>
      <w:r>
        <w:t>Układ</w:t>
      </w:r>
      <w:r w:rsidR="00574149">
        <w:t xml:space="preserve"> stron</w:t>
      </w:r>
      <w:r>
        <w:t xml:space="preserve"> Dziennika </w:t>
      </w:r>
      <w:r w:rsidR="00CF3FA8">
        <w:t>s</w:t>
      </w:r>
      <w:r>
        <w:t>trzałowego: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469"/>
        <w:gridCol w:w="1925"/>
        <w:gridCol w:w="1438"/>
        <w:gridCol w:w="3234"/>
      </w:tblGrid>
      <w:tr w:rsidR="00A764DA" w14:paraId="5E9EFDA7" w14:textId="77777777" w:rsidTr="001E3C5F">
        <w:tc>
          <w:tcPr>
            <w:tcW w:w="1469" w:type="dxa"/>
            <w:vAlign w:val="center"/>
          </w:tcPr>
          <w:p w14:paraId="620F7DC9" w14:textId="77777777" w:rsidR="00A764DA" w:rsidRPr="00235ED1" w:rsidRDefault="00A764DA" w:rsidP="0054203A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Strona kolejno</w:t>
            </w:r>
          </w:p>
        </w:tc>
        <w:tc>
          <w:tcPr>
            <w:tcW w:w="1925" w:type="dxa"/>
            <w:vAlign w:val="center"/>
          </w:tcPr>
          <w:p w14:paraId="075970EC" w14:textId="77777777" w:rsidR="00A764DA" w:rsidRPr="00A24FCE" w:rsidRDefault="00A764DA" w:rsidP="0054203A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Strony zgodnie z n</w:t>
            </w:r>
            <w:r w:rsidRPr="00A24FCE">
              <w:rPr>
                <w:b/>
                <w:sz w:val="16"/>
                <w:szCs w:val="16"/>
              </w:rPr>
              <w:t>umeracj</w:t>
            </w:r>
            <w:r>
              <w:rPr>
                <w:b/>
                <w:sz w:val="16"/>
                <w:szCs w:val="16"/>
              </w:rPr>
              <w:t>ą</w:t>
            </w:r>
            <w:r w:rsidRPr="00A24FCE">
              <w:rPr>
                <w:b/>
                <w:sz w:val="16"/>
                <w:szCs w:val="16"/>
              </w:rPr>
              <w:t xml:space="preserve"> stron</w:t>
            </w:r>
            <w:r>
              <w:rPr>
                <w:b/>
                <w:sz w:val="16"/>
                <w:szCs w:val="16"/>
              </w:rPr>
              <w:t xml:space="preserve"> w Dzienniku Strzałowym</w:t>
            </w:r>
          </w:p>
        </w:tc>
        <w:tc>
          <w:tcPr>
            <w:tcW w:w="1438" w:type="dxa"/>
            <w:vAlign w:val="center"/>
          </w:tcPr>
          <w:p w14:paraId="0D4DCC9A" w14:textId="77777777" w:rsidR="00A764DA" w:rsidRPr="00235ED1" w:rsidRDefault="00A764DA" w:rsidP="00235ED1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Obraz karty</w:t>
            </w:r>
          </w:p>
        </w:tc>
        <w:tc>
          <w:tcPr>
            <w:tcW w:w="3234" w:type="dxa"/>
            <w:vAlign w:val="center"/>
          </w:tcPr>
          <w:p w14:paraId="7CAEF2A1" w14:textId="77777777" w:rsidR="00A764DA" w:rsidRPr="00235ED1" w:rsidRDefault="00A764DA" w:rsidP="00235ED1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 w:rsidRPr="00235ED1">
              <w:rPr>
                <w:b/>
                <w:sz w:val="16"/>
                <w:szCs w:val="16"/>
              </w:rPr>
              <w:t>Co zawiera strona</w:t>
            </w:r>
          </w:p>
        </w:tc>
      </w:tr>
      <w:tr w:rsidR="00A764DA" w14:paraId="5C4B8B8F" w14:textId="77777777" w:rsidTr="001E3C5F">
        <w:tc>
          <w:tcPr>
            <w:tcW w:w="1469" w:type="dxa"/>
            <w:vAlign w:val="center"/>
          </w:tcPr>
          <w:p w14:paraId="1475D08E" w14:textId="77777777" w:rsidR="00A764DA" w:rsidRPr="00D4007C" w:rsidRDefault="00A764DA" w:rsidP="00D4007C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D4007C">
              <w:rPr>
                <w:sz w:val="16"/>
                <w:szCs w:val="16"/>
              </w:rPr>
              <w:t>ierwsza</w:t>
            </w:r>
          </w:p>
        </w:tc>
        <w:tc>
          <w:tcPr>
            <w:tcW w:w="1925" w:type="dxa"/>
            <w:vAlign w:val="center"/>
          </w:tcPr>
          <w:p w14:paraId="06CE85BF" w14:textId="77777777" w:rsidR="00A764DA" w:rsidRPr="00A24FCE" w:rsidRDefault="00A764DA" w:rsidP="00A24FCE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str. 1</w:t>
            </w:r>
          </w:p>
        </w:tc>
        <w:tc>
          <w:tcPr>
            <w:tcW w:w="1438" w:type="dxa"/>
            <w:vAlign w:val="center"/>
          </w:tcPr>
          <w:p w14:paraId="3BED9FAB" w14:textId="77777777" w:rsidR="00A764DA" w:rsidRPr="00D4007C" w:rsidRDefault="00A764DA" w:rsidP="00D4007C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BD1442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1E4FFDD9" wp14:editId="7DCA1FF5">
                  <wp:extent cx="636806" cy="450000"/>
                  <wp:effectExtent l="0" t="0" r="0" b="762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:\share_sks\S-Sz\Jarosław Paczka\Różne\Dziennik strzałowy (do zmiany pozycja)\Dziennik pdf pojedyńcze strony\s-03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806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26132E33" w14:textId="77777777" w:rsidR="00A764DA" w:rsidRDefault="00A764DA" w:rsidP="00235ED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Strona tytułowa – </w:t>
            </w:r>
          </w:p>
          <w:p w14:paraId="48E03484" w14:textId="77777777" w:rsidR="00A764DA" w:rsidRPr="00D4007C" w:rsidRDefault="00A764DA" w:rsidP="00235ED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</w:p>
        </w:tc>
      </w:tr>
      <w:tr w:rsidR="00A764DA" w14:paraId="579CD4F7" w14:textId="77777777" w:rsidTr="001E3C5F">
        <w:tc>
          <w:tcPr>
            <w:tcW w:w="1469" w:type="dxa"/>
            <w:vAlign w:val="center"/>
          </w:tcPr>
          <w:p w14:paraId="5935E475" w14:textId="771AEB72" w:rsidR="00A764DA" w:rsidRPr="00D4007C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D4007C">
              <w:rPr>
                <w:sz w:val="16"/>
                <w:szCs w:val="16"/>
              </w:rPr>
              <w:t>Druga</w:t>
            </w:r>
            <w:r>
              <w:rPr>
                <w:sz w:val="16"/>
                <w:szCs w:val="16"/>
              </w:rPr>
              <w:t xml:space="preserve"> i wszystkie parzyste aż do strony 17</w:t>
            </w:r>
            <w:r w:rsidR="00B15BD9">
              <w:rPr>
                <w:sz w:val="16"/>
                <w:szCs w:val="16"/>
              </w:rPr>
              <w:t>2</w:t>
            </w:r>
          </w:p>
        </w:tc>
        <w:tc>
          <w:tcPr>
            <w:tcW w:w="1925" w:type="dxa"/>
            <w:vAlign w:val="center"/>
          </w:tcPr>
          <w:p w14:paraId="038A51D8" w14:textId="22CC3A6D" w:rsidR="00A764DA" w:rsidRPr="00A24FCE" w:rsidRDefault="00A764DA" w:rsidP="00331C41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str. 2, </w:t>
            </w:r>
            <w:r w:rsidRPr="00A24FCE">
              <w:rPr>
                <w:b/>
                <w:sz w:val="16"/>
                <w:szCs w:val="16"/>
              </w:rPr>
              <w:t>aż do numeracji str. 1</w:t>
            </w:r>
            <w:r>
              <w:rPr>
                <w:b/>
                <w:sz w:val="16"/>
                <w:szCs w:val="16"/>
              </w:rPr>
              <w:t>7</w:t>
            </w:r>
            <w:r w:rsidR="00B15BD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38" w:type="dxa"/>
            <w:vAlign w:val="center"/>
          </w:tcPr>
          <w:p w14:paraId="6C72902D" w14:textId="77777777" w:rsidR="00A764DA" w:rsidRPr="00D4007C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BD1442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E38E7B3" wp14:editId="781D94DE">
                  <wp:extent cx="639669" cy="450000"/>
                  <wp:effectExtent l="0" t="0" r="8255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:\share_sks\S-Sz\Jarosław Paczka\Różne\Dziennik strzałowy (do zmiany pozycja)\Dziennik pdf pojedyńcze strony\s-04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0211FDD8" w14:textId="77777777" w:rsidR="00A764DA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D4007C">
              <w:rPr>
                <w:sz w:val="16"/>
                <w:szCs w:val="16"/>
              </w:rPr>
              <w:t>tabela – ZAPOTRZEBOWANIE</w:t>
            </w:r>
            <w:r>
              <w:rPr>
                <w:sz w:val="16"/>
                <w:szCs w:val="16"/>
              </w:rPr>
              <w:t xml:space="preserve"> …</w:t>
            </w:r>
          </w:p>
          <w:p w14:paraId="074405BD" w14:textId="77777777" w:rsidR="00A764DA" w:rsidRPr="00D4007C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3C0B86">
              <w:rPr>
                <w:sz w:val="16"/>
                <w:szCs w:val="16"/>
              </w:rPr>
              <w:t>Wymiary tabel</w:t>
            </w:r>
            <w:r>
              <w:rPr>
                <w:sz w:val="16"/>
                <w:szCs w:val="16"/>
              </w:rPr>
              <w:t>i</w:t>
            </w:r>
            <w:r w:rsidRPr="003C0B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- 150x110mm.</w:t>
            </w:r>
          </w:p>
        </w:tc>
      </w:tr>
      <w:tr w:rsidR="00A764DA" w14:paraId="6B4487D0" w14:textId="77777777" w:rsidTr="001E3C5F">
        <w:tc>
          <w:tcPr>
            <w:tcW w:w="1469" w:type="dxa"/>
            <w:vAlign w:val="center"/>
          </w:tcPr>
          <w:p w14:paraId="36A2E622" w14:textId="2605F815" w:rsidR="00A764DA" w:rsidRPr="00D4007C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trzecia i wszystkie nieparzyste aż do strony 17</w:t>
            </w:r>
            <w:r w:rsidR="00B15BD9">
              <w:rPr>
                <w:sz w:val="16"/>
                <w:szCs w:val="16"/>
              </w:rPr>
              <w:t>3</w:t>
            </w:r>
          </w:p>
        </w:tc>
        <w:tc>
          <w:tcPr>
            <w:tcW w:w="1925" w:type="dxa"/>
            <w:vAlign w:val="center"/>
          </w:tcPr>
          <w:p w14:paraId="22636BD0" w14:textId="77777777" w:rsidR="00A764DA" w:rsidRDefault="00A764DA" w:rsidP="00A764DA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str. 3, aż do numeracji </w:t>
            </w:r>
          </w:p>
          <w:p w14:paraId="5B2BCCA6" w14:textId="15C4BF7E" w:rsidR="00A764DA" w:rsidRPr="00A24FCE" w:rsidRDefault="00A764DA" w:rsidP="00A764DA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str. 17</w:t>
            </w:r>
            <w:r w:rsidR="00B15BD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38" w:type="dxa"/>
            <w:vAlign w:val="center"/>
          </w:tcPr>
          <w:p w14:paraId="3A56DE16" w14:textId="77777777" w:rsidR="00A764DA" w:rsidRPr="00D4007C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C86F9B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1E4F67F" wp14:editId="67D124B3">
                  <wp:extent cx="639669" cy="450000"/>
                  <wp:effectExtent l="0" t="0" r="8255" b="762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:\share_sks\S-Sz\Jarosław Paczka\Różne\Dziennik strzałowy (do zmiany pozycja)\Dziennik pdf pojedyńcze strony\s-05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3192CD68" w14:textId="77777777" w:rsidR="00A764DA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D4007C">
              <w:rPr>
                <w:sz w:val="16"/>
                <w:szCs w:val="16"/>
              </w:rPr>
              <w:t>tabela – ODZIAŁ …, NR PRZODKA …</w:t>
            </w:r>
            <w:r w:rsidRPr="003C0B86">
              <w:rPr>
                <w:sz w:val="16"/>
                <w:szCs w:val="16"/>
              </w:rPr>
              <w:t xml:space="preserve"> </w:t>
            </w:r>
          </w:p>
          <w:p w14:paraId="67DED955" w14:textId="77777777" w:rsidR="00A764DA" w:rsidRPr="00D4007C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3C0B86">
              <w:rPr>
                <w:sz w:val="16"/>
                <w:szCs w:val="16"/>
              </w:rPr>
              <w:t>Wymiary tabel</w:t>
            </w:r>
            <w:r>
              <w:rPr>
                <w:sz w:val="16"/>
                <w:szCs w:val="16"/>
              </w:rPr>
              <w:t>i</w:t>
            </w:r>
            <w:r w:rsidRPr="003C0B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- 150x110mm.</w:t>
            </w:r>
          </w:p>
        </w:tc>
      </w:tr>
      <w:tr w:rsidR="00A764DA" w14:paraId="25A55EA8" w14:textId="77777777" w:rsidTr="001E3C5F">
        <w:tc>
          <w:tcPr>
            <w:tcW w:w="1469" w:type="dxa"/>
            <w:vAlign w:val="center"/>
          </w:tcPr>
          <w:p w14:paraId="3F1B3305" w14:textId="48208382" w:rsidR="00A764DA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strona 17</w:t>
            </w:r>
            <w:r w:rsidR="00B15BD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aż do str. </w:t>
            </w:r>
            <w:r w:rsidR="00B15BD9">
              <w:rPr>
                <w:sz w:val="16"/>
                <w:szCs w:val="16"/>
              </w:rPr>
              <w:t>195</w:t>
            </w:r>
          </w:p>
        </w:tc>
        <w:tc>
          <w:tcPr>
            <w:tcW w:w="1925" w:type="dxa"/>
            <w:vAlign w:val="center"/>
          </w:tcPr>
          <w:p w14:paraId="1181156B" w14:textId="0E0B9F9D" w:rsidR="00A764DA" w:rsidRPr="00A24FCE" w:rsidRDefault="00A764DA" w:rsidP="00A23E03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Str.17</w:t>
            </w:r>
            <w:r w:rsidR="00B15BD9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 xml:space="preserve">, aż do numeracji str. </w:t>
            </w:r>
            <w:r w:rsidR="00B15BD9">
              <w:rPr>
                <w:b/>
                <w:sz w:val="16"/>
                <w:szCs w:val="16"/>
              </w:rPr>
              <w:t>195</w:t>
            </w:r>
          </w:p>
        </w:tc>
        <w:tc>
          <w:tcPr>
            <w:tcW w:w="1438" w:type="dxa"/>
            <w:vAlign w:val="center"/>
          </w:tcPr>
          <w:p w14:paraId="201F721B" w14:textId="77777777" w:rsidR="00A764DA" w:rsidRPr="00235ED1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C86F9B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5D79DA91" wp14:editId="26C2C9F7">
                  <wp:extent cx="639669" cy="450000"/>
                  <wp:effectExtent l="0" t="0" r="8255" b="762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V:\share_sks\S-Sz\Jarosław Paczka\Różne\Dziennik strzałowy (do zmiany pozycja)\Dziennik pdf pojedyńcze strony\s-06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71692D2E" w14:textId="77777777" w:rsidR="00A764DA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235ED1">
              <w:rPr>
                <w:sz w:val="16"/>
                <w:szCs w:val="16"/>
              </w:rPr>
              <w:t>tabela – SZKIC OBSTAWY</w:t>
            </w:r>
            <w:r>
              <w:rPr>
                <w:sz w:val="16"/>
                <w:szCs w:val="16"/>
              </w:rPr>
              <w:t xml:space="preserve"> </w:t>
            </w:r>
            <w:r w:rsidRPr="00235ED1">
              <w:rPr>
                <w:sz w:val="16"/>
                <w:szCs w:val="16"/>
              </w:rPr>
              <w:t>(…),</w:t>
            </w:r>
          </w:p>
          <w:p w14:paraId="6AF72077" w14:textId="77777777" w:rsidR="00A764DA" w:rsidRPr="00235ED1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3C0B86">
              <w:rPr>
                <w:sz w:val="16"/>
                <w:szCs w:val="16"/>
              </w:rPr>
              <w:t>Wymiary tabel</w:t>
            </w:r>
            <w:r>
              <w:rPr>
                <w:sz w:val="16"/>
                <w:szCs w:val="16"/>
              </w:rPr>
              <w:t>i</w:t>
            </w:r>
            <w:r w:rsidRPr="003C0B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- 150x110mm.</w:t>
            </w:r>
          </w:p>
        </w:tc>
      </w:tr>
      <w:tr w:rsidR="00A764DA" w14:paraId="476A9494" w14:textId="77777777" w:rsidTr="001E3C5F">
        <w:tc>
          <w:tcPr>
            <w:tcW w:w="1469" w:type="dxa"/>
            <w:vAlign w:val="center"/>
          </w:tcPr>
          <w:p w14:paraId="542D1C63" w14:textId="16CBD741" w:rsidR="00A764DA" w:rsidRPr="00235ED1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strona </w:t>
            </w:r>
            <w:r w:rsidR="00B15BD9">
              <w:rPr>
                <w:sz w:val="16"/>
                <w:szCs w:val="16"/>
              </w:rPr>
              <w:t>196</w:t>
            </w:r>
          </w:p>
        </w:tc>
        <w:tc>
          <w:tcPr>
            <w:tcW w:w="1925" w:type="dxa"/>
            <w:vAlign w:val="center"/>
          </w:tcPr>
          <w:p w14:paraId="61A6D522" w14:textId="68C352C8" w:rsidR="00A764DA" w:rsidRPr="00A24FCE" w:rsidRDefault="00C349AF" w:rsidP="00A23E03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Str. </w:t>
            </w:r>
            <w:r w:rsidR="00B15BD9">
              <w:rPr>
                <w:b/>
                <w:sz w:val="16"/>
                <w:szCs w:val="16"/>
              </w:rPr>
              <w:t>196</w:t>
            </w:r>
          </w:p>
        </w:tc>
        <w:tc>
          <w:tcPr>
            <w:tcW w:w="1438" w:type="dxa"/>
            <w:vAlign w:val="center"/>
          </w:tcPr>
          <w:p w14:paraId="584B6B04" w14:textId="77777777" w:rsidR="00A764DA" w:rsidRPr="00235ED1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9CAC1AE" wp14:editId="1274E57D">
                  <wp:extent cx="639669" cy="450000"/>
                  <wp:effectExtent l="0" t="0" r="8255" b="762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jpaczka\AppData\Local\Microsoft\Windows\Temporary Internet Files\Content.Word\s-0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60556758" w14:textId="77777777" w:rsidR="00A764DA" w:rsidRPr="00235ED1" w:rsidRDefault="00A764DA" w:rsidP="00964C76">
            <w:pPr>
              <w:rPr>
                <w:sz w:val="16"/>
                <w:szCs w:val="16"/>
              </w:rPr>
            </w:pPr>
            <w:r w:rsidRPr="00235ED1">
              <w:rPr>
                <w:sz w:val="16"/>
                <w:szCs w:val="16"/>
              </w:rPr>
              <w:t>tabele –  ZAPISY WYNIKÓW POMIARÓW METANU oraz WŁASNOŚCI STOSOWANYCH</w:t>
            </w:r>
            <w:r>
              <w:rPr>
                <w:sz w:val="16"/>
                <w:szCs w:val="16"/>
              </w:rPr>
              <w:t xml:space="preserve"> URZĄDZEŃ SŁUŻĄCYCH DO ODPALANIA.</w:t>
            </w:r>
          </w:p>
        </w:tc>
      </w:tr>
      <w:tr w:rsidR="00A764DA" w14:paraId="05C2ECFA" w14:textId="77777777" w:rsidTr="001E3C5F">
        <w:tc>
          <w:tcPr>
            <w:tcW w:w="1469" w:type="dxa"/>
            <w:vAlign w:val="center"/>
          </w:tcPr>
          <w:p w14:paraId="5ED2C409" w14:textId="7461D353" w:rsidR="00A764DA" w:rsidRPr="00235ED1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strona </w:t>
            </w:r>
            <w:r w:rsidR="00B15BD9">
              <w:rPr>
                <w:sz w:val="16"/>
                <w:szCs w:val="16"/>
              </w:rPr>
              <w:t>197</w:t>
            </w:r>
          </w:p>
        </w:tc>
        <w:tc>
          <w:tcPr>
            <w:tcW w:w="1925" w:type="dxa"/>
            <w:vAlign w:val="center"/>
          </w:tcPr>
          <w:p w14:paraId="56B7780B" w14:textId="11200B93" w:rsidR="00A764DA" w:rsidRPr="00A24FCE" w:rsidRDefault="00C349AF" w:rsidP="00A23E03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Str. </w:t>
            </w:r>
            <w:r w:rsidR="00B15BD9">
              <w:rPr>
                <w:b/>
                <w:sz w:val="16"/>
                <w:szCs w:val="16"/>
              </w:rPr>
              <w:t>197</w:t>
            </w:r>
          </w:p>
        </w:tc>
        <w:tc>
          <w:tcPr>
            <w:tcW w:w="1438" w:type="dxa"/>
            <w:vAlign w:val="center"/>
          </w:tcPr>
          <w:p w14:paraId="5785119D" w14:textId="77777777" w:rsidR="00A764DA" w:rsidRPr="00235ED1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C86F9B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994A582" wp14:editId="469E2F70">
                  <wp:extent cx="639669" cy="450000"/>
                  <wp:effectExtent l="0" t="0" r="8255" b="762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:\share_sks\S-Sz\Jarosław Paczka\Różne\Dziennik strzałowy (do zmiany pozycja)\Dziennik pdf pojedyńcze strony\s-0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2701A926" w14:textId="77777777" w:rsidR="00A764DA" w:rsidRPr="00235ED1" w:rsidRDefault="00A764DA" w:rsidP="00C349AF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235ED1">
              <w:rPr>
                <w:sz w:val="16"/>
                <w:szCs w:val="16"/>
              </w:rPr>
              <w:t xml:space="preserve">tabela – </w:t>
            </w:r>
            <w:r w:rsidR="00C349AF">
              <w:rPr>
                <w:sz w:val="16"/>
                <w:szCs w:val="16"/>
              </w:rPr>
              <w:t>WŁAŚCIWOŚCI</w:t>
            </w:r>
            <w:r w:rsidRPr="00235ED1">
              <w:rPr>
                <w:sz w:val="16"/>
                <w:szCs w:val="16"/>
              </w:rPr>
              <w:t xml:space="preserve"> STOSOWANYCH PRZYRZĄDÓW </w:t>
            </w:r>
            <w:r w:rsidR="00C349AF">
              <w:rPr>
                <w:sz w:val="16"/>
                <w:szCs w:val="16"/>
              </w:rPr>
              <w:t>POMIAROWYCH I WSKAŹNIKÓW CIĄGŁOŚCI.</w:t>
            </w:r>
          </w:p>
        </w:tc>
      </w:tr>
      <w:tr w:rsidR="00A764DA" w14:paraId="7523FB36" w14:textId="77777777" w:rsidTr="001E3C5F">
        <w:tc>
          <w:tcPr>
            <w:tcW w:w="1469" w:type="dxa"/>
            <w:vAlign w:val="center"/>
          </w:tcPr>
          <w:p w14:paraId="2209E1F4" w14:textId="0426EC27" w:rsidR="00A764DA" w:rsidRPr="00235ED1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strona </w:t>
            </w:r>
            <w:r w:rsidR="00B15BD9">
              <w:rPr>
                <w:sz w:val="16"/>
                <w:szCs w:val="16"/>
              </w:rPr>
              <w:t>198</w:t>
            </w:r>
          </w:p>
        </w:tc>
        <w:tc>
          <w:tcPr>
            <w:tcW w:w="1925" w:type="dxa"/>
            <w:vAlign w:val="center"/>
          </w:tcPr>
          <w:p w14:paraId="702E0AC8" w14:textId="72733803" w:rsidR="00A764DA" w:rsidRPr="00A24FCE" w:rsidRDefault="00C349AF" w:rsidP="00A23E03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Str. </w:t>
            </w:r>
            <w:r w:rsidR="00B15BD9">
              <w:rPr>
                <w:b/>
                <w:sz w:val="16"/>
                <w:szCs w:val="16"/>
              </w:rPr>
              <w:t>198</w:t>
            </w:r>
          </w:p>
        </w:tc>
        <w:tc>
          <w:tcPr>
            <w:tcW w:w="1438" w:type="dxa"/>
            <w:vAlign w:val="center"/>
          </w:tcPr>
          <w:p w14:paraId="31607CE3" w14:textId="77777777" w:rsidR="00A764DA" w:rsidRPr="00235ED1" w:rsidRDefault="00A764DA" w:rsidP="00A23E03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C86F9B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D8EB2E8" wp14:editId="2672323E">
                  <wp:extent cx="639669" cy="450000"/>
                  <wp:effectExtent l="0" t="0" r="8255" b="762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V:\share_sks\S-Sz\Jarosław Paczka\Różne\Dziennik strzałowy (do zmiany pozycja)\Dziennik pdf pojedyńcze strony\s-09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5DA3EF66" w14:textId="77777777" w:rsidR="00A764DA" w:rsidRPr="00235ED1" w:rsidRDefault="00A764DA" w:rsidP="00964C76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235ED1">
              <w:rPr>
                <w:sz w:val="16"/>
                <w:szCs w:val="16"/>
              </w:rPr>
              <w:t>tabela – PODZIAŁ, WŁAŚCIWOŚCI I WARUNKI STOSOWANIA MATERIAŁÓW WYBUCHOWYCH</w:t>
            </w:r>
            <w:r>
              <w:rPr>
                <w:sz w:val="16"/>
                <w:szCs w:val="16"/>
              </w:rPr>
              <w:t>.</w:t>
            </w:r>
            <w:r w:rsidRPr="00235ED1">
              <w:rPr>
                <w:sz w:val="16"/>
                <w:szCs w:val="16"/>
              </w:rPr>
              <w:t xml:space="preserve"> </w:t>
            </w:r>
          </w:p>
        </w:tc>
      </w:tr>
      <w:tr w:rsidR="00A764DA" w14:paraId="18B18BBE" w14:textId="77777777" w:rsidTr="001E3C5F">
        <w:tc>
          <w:tcPr>
            <w:tcW w:w="1469" w:type="dxa"/>
            <w:vAlign w:val="center"/>
          </w:tcPr>
          <w:p w14:paraId="00693AAF" w14:textId="4DEF4F3F" w:rsidR="00A764DA" w:rsidRPr="00235ED1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strona </w:t>
            </w:r>
            <w:r w:rsidR="00B15BD9">
              <w:rPr>
                <w:sz w:val="16"/>
                <w:szCs w:val="16"/>
              </w:rPr>
              <w:t>199</w:t>
            </w:r>
          </w:p>
        </w:tc>
        <w:tc>
          <w:tcPr>
            <w:tcW w:w="1925" w:type="dxa"/>
            <w:vAlign w:val="center"/>
          </w:tcPr>
          <w:p w14:paraId="5FFD0CFC" w14:textId="10F035F4" w:rsidR="00A764DA" w:rsidRPr="00A24FCE" w:rsidRDefault="00C349AF" w:rsidP="00964C76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Str. </w:t>
            </w:r>
            <w:r w:rsidR="00B15BD9">
              <w:rPr>
                <w:b/>
                <w:sz w:val="16"/>
                <w:szCs w:val="16"/>
              </w:rPr>
              <w:t>199</w:t>
            </w:r>
          </w:p>
        </w:tc>
        <w:tc>
          <w:tcPr>
            <w:tcW w:w="1438" w:type="dxa"/>
            <w:vAlign w:val="center"/>
          </w:tcPr>
          <w:p w14:paraId="09E80F58" w14:textId="77777777" w:rsidR="00A764DA" w:rsidRPr="00235ED1" w:rsidRDefault="00A764DA" w:rsidP="00964C76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C86F9B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5FE44B3" wp14:editId="069E4825">
                  <wp:extent cx="639669" cy="450000"/>
                  <wp:effectExtent l="0" t="0" r="8255" b="762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:\share_sks\S-Sz\Jarosław Paczka\Różne\Dziennik strzałowy (do zmiany pozycja)\Dziennik pdf pojedyńcze strony\s-0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26A16522" w14:textId="77777777" w:rsidR="00A764DA" w:rsidRPr="00235ED1" w:rsidRDefault="00A764DA" w:rsidP="00964C76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235ED1">
              <w:rPr>
                <w:sz w:val="16"/>
                <w:szCs w:val="16"/>
              </w:rPr>
              <w:t>tabela – PODZIAŁ, WŁAŚCIWOŚCI I WARUNKI STOSOWANIA MATERIAŁÓW WYBUCHOWYCH, tabela – STOSOWANE LINIE STRZAŁOWE</w:t>
            </w:r>
            <w:r>
              <w:rPr>
                <w:sz w:val="16"/>
                <w:szCs w:val="16"/>
              </w:rPr>
              <w:t>.</w:t>
            </w:r>
            <w:r w:rsidRPr="00235ED1">
              <w:rPr>
                <w:sz w:val="16"/>
                <w:szCs w:val="16"/>
              </w:rPr>
              <w:t xml:space="preserve"> </w:t>
            </w:r>
          </w:p>
        </w:tc>
      </w:tr>
      <w:tr w:rsidR="00A764DA" w14:paraId="04EE37A8" w14:textId="77777777" w:rsidTr="001E3C5F">
        <w:tc>
          <w:tcPr>
            <w:tcW w:w="1469" w:type="dxa"/>
            <w:vAlign w:val="center"/>
          </w:tcPr>
          <w:p w14:paraId="6E4AA8F3" w14:textId="74520472" w:rsidR="00A764DA" w:rsidRPr="00235ED1" w:rsidRDefault="00A764DA" w:rsidP="00D11C91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strona 2</w:t>
            </w:r>
            <w:r w:rsidR="00B15BD9">
              <w:rPr>
                <w:sz w:val="16"/>
                <w:szCs w:val="16"/>
              </w:rPr>
              <w:t>00</w:t>
            </w:r>
          </w:p>
        </w:tc>
        <w:tc>
          <w:tcPr>
            <w:tcW w:w="1925" w:type="dxa"/>
            <w:vAlign w:val="center"/>
          </w:tcPr>
          <w:p w14:paraId="41406392" w14:textId="32BE38A3" w:rsidR="00A764DA" w:rsidRPr="00A24FCE" w:rsidRDefault="00C349AF" w:rsidP="00964C76">
            <w:pPr>
              <w:pStyle w:val="Akapitzlist"/>
              <w:spacing w:before="40" w:after="4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Str. 2</w:t>
            </w:r>
            <w:r w:rsidR="00B15BD9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38" w:type="dxa"/>
            <w:vAlign w:val="center"/>
          </w:tcPr>
          <w:p w14:paraId="5E38A417" w14:textId="77777777" w:rsidR="00A764DA" w:rsidRPr="00235ED1" w:rsidRDefault="00A764DA" w:rsidP="00964C76">
            <w:pPr>
              <w:pStyle w:val="Akapitzlist"/>
              <w:spacing w:before="40" w:after="40"/>
              <w:ind w:left="0"/>
              <w:rPr>
                <w:sz w:val="16"/>
                <w:szCs w:val="16"/>
              </w:rPr>
            </w:pPr>
            <w:r w:rsidRPr="00C86F9B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1426101" wp14:editId="6A900142">
                  <wp:extent cx="639669" cy="450000"/>
                  <wp:effectExtent l="0" t="0" r="8255" b="762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V:\share_sks\S-Sz\Jarosław Paczka\Różne\Dziennik strzałowy (do zmiany pozycja)\Dziennik pdf pojedyńcze strony\s-09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669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  <w:vAlign w:val="center"/>
          </w:tcPr>
          <w:p w14:paraId="3DFBEE35" w14:textId="77777777" w:rsidR="00A764DA" w:rsidRPr="007C7461" w:rsidRDefault="00A764DA" w:rsidP="00964C76">
            <w:pPr>
              <w:pStyle w:val="Akapitzlist"/>
              <w:spacing w:before="40" w:after="40"/>
              <w:ind w:left="0"/>
              <w:rPr>
                <w:sz w:val="12"/>
                <w:szCs w:val="16"/>
              </w:rPr>
            </w:pPr>
            <w:r w:rsidRPr="00235ED1">
              <w:rPr>
                <w:sz w:val="16"/>
                <w:szCs w:val="16"/>
              </w:rPr>
              <w:t>tabela – PODZIAŁ I WŁAŚCIWOŚCI ZAPALNIKÓW ELEKTRYCZNYCH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41D9D7B0" w14:textId="77777777" w:rsidR="001E3C5F" w:rsidRDefault="001E3C5F" w:rsidP="00A23E03">
      <w:pPr>
        <w:spacing w:before="120"/>
        <w:jc w:val="both"/>
      </w:pPr>
    </w:p>
    <w:p w14:paraId="5D34427E" w14:textId="77777777" w:rsidR="003A725F" w:rsidRDefault="00C56C3A" w:rsidP="003A725F">
      <w:pPr>
        <w:pStyle w:val="Akapitzlist"/>
        <w:numPr>
          <w:ilvl w:val="0"/>
          <w:numId w:val="5"/>
        </w:numPr>
      </w:pPr>
      <w:r>
        <w:t>Wymiary kart dziennika strzałowego: 180x125mm,</w:t>
      </w:r>
    </w:p>
    <w:p w14:paraId="38E7C785" w14:textId="67F54757" w:rsidR="003A725F" w:rsidRDefault="00011886" w:rsidP="003A725F">
      <w:pPr>
        <w:pStyle w:val="Bezodstpw"/>
        <w:numPr>
          <w:ilvl w:val="0"/>
          <w:numId w:val="1"/>
        </w:numPr>
      </w:pPr>
      <w:r>
        <w:t xml:space="preserve">Wymiary </w:t>
      </w:r>
      <w:r w:rsidR="00C56C3A">
        <w:t xml:space="preserve">zewnętrzne </w:t>
      </w:r>
      <w:r w:rsidR="00C349AF">
        <w:t>tabel</w:t>
      </w:r>
      <w:r w:rsidR="003A725F">
        <w:t xml:space="preserve"> </w:t>
      </w:r>
      <w:r w:rsidR="00A24FCE">
        <w:t>na</w:t>
      </w:r>
      <w:r>
        <w:t xml:space="preserve"> stron</w:t>
      </w:r>
      <w:r w:rsidR="00A24FCE">
        <w:t>ach</w:t>
      </w:r>
      <w:r w:rsidR="00C349AF">
        <w:t xml:space="preserve"> od </w:t>
      </w:r>
      <w:r w:rsidR="003C0B86">
        <w:t xml:space="preserve"> </w:t>
      </w:r>
      <w:r>
        <w:t xml:space="preserve">2 do strony </w:t>
      </w:r>
      <w:r w:rsidR="00C349AF">
        <w:t>175</w:t>
      </w:r>
      <w:r w:rsidR="003A725F">
        <w:t xml:space="preserve">:  150x110mm                                                                  Wymiary tabel na stronach od </w:t>
      </w:r>
      <w:r w:rsidR="00EE1CF2">
        <w:t>196</w:t>
      </w:r>
      <w:r w:rsidR="003A725F">
        <w:t xml:space="preserve"> do strony 2</w:t>
      </w:r>
      <w:r w:rsidR="00EE1CF2">
        <w:t>00</w:t>
      </w:r>
      <w:r w:rsidR="003A725F">
        <w:t xml:space="preserve"> według załączonego wzoru.</w:t>
      </w:r>
    </w:p>
    <w:p w14:paraId="2EDE1ACD" w14:textId="77777777" w:rsidR="00A149BD" w:rsidRDefault="002A6D0E" w:rsidP="00BB4E34">
      <w:pPr>
        <w:pStyle w:val="Akapitzlist"/>
        <w:numPr>
          <w:ilvl w:val="0"/>
          <w:numId w:val="1"/>
        </w:numPr>
        <w:spacing w:before="120"/>
        <w:ind w:left="714" w:hanging="357"/>
        <w:jc w:val="both"/>
      </w:pPr>
      <w:r>
        <w:t>Margines</w:t>
      </w:r>
      <w:r w:rsidR="009F4EA6">
        <w:t>y</w:t>
      </w:r>
      <w:r w:rsidR="000F7BD2">
        <w:t xml:space="preserve"> niewidoczne na pozostałych stronach</w:t>
      </w:r>
      <w:r w:rsidR="00A149BD">
        <w:t>:</w:t>
      </w:r>
    </w:p>
    <w:p w14:paraId="19B6EA04" w14:textId="77777777" w:rsidR="00A149BD" w:rsidRDefault="009F4EA6" w:rsidP="00D73290">
      <w:pPr>
        <w:pStyle w:val="Akapitzlist"/>
        <w:numPr>
          <w:ilvl w:val="0"/>
          <w:numId w:val="4"/>
        </w:numPr>
        <w:ind w:left="993" w:hanging="284"/>
        <w:jc w:val="both"/>
      </w:pPr>
      <w:r>
        <w:t xml:space="preserve">dłuższy bok - </w:t>
      </w:r>
      <w:r w:rsidR="00A149BD">
        <w:t>5mm</w:t>
      </w:r>
      <w:r w:rsidR="00A149BD" w:rsidRPr="00783B2F">
        <w:t xml:space="preserve"> </w:t>
      </w:r>
      <w:r w:rsidR="00A149BD">
        <w:t>w górnej części strony</w:t>
      </w:r>
      <w:r>
        <w:t xml:space="preserve">; </w:t>
      </w:r>
      <w:r w:rsidR="003A725F">
        <w:t>5</w:t>
      </w:r>
      <w:r w:rsidR="00A149BD">
        <w:t>mm w dolnej części strony</w:t>
      </w:r>
      <w:r w:rsidR="00887088">
        <w:t>.</w:t>
      </w:r>
      <w:r w:rsidR="00A149BD">
        <w:t xml:space="preserve"> </w:t>
      </w:r>
    </w:p>
    <w:p w14:paraId="193C5021" w14:textId="77777777" w:rsidR="004F1758" w:rsidRDefault="009F4EA6" w:rsidP="00887088">
      <w:pPr>
        <w:pStyle w:val="Akapitzlist"/>
        <w:numPr>
          <w:ilvl w:val="0"/>
          <w:numId w:val="4"/>
        </w:numPr>
        <w:ind w:left="993" w:hanging="284"/>
        <w:jc w:val="both"/>
      </w:pPr>
      <w:r>
        <w:t xml:space="preserve">krótszy bok - </w:t>
      </w:r>
      <w:r w:rsidR="00A149BD">
        <w:t>5mm po zewnętrznej części strony</w:t>
      </w:r>
      <w:r>
        <w:t xml:space="preserve"> tzn. </w:t>
      </w:r>
      <w:r w:rsidR="00A149BD">
        <w:t>lewej</w:t>
      </w:r>
      <w:r>
        <w:t xml:space="preserve"> części</w:t>
      </w:r>
      <w:r w:rsidR="00A149BD">
        <w:t xml:space="preserve"> </w:t>
      </w:r>
      <w:r w:rsidR="00A61E3F">
        <w:t>na</w:t>
      </w:r>
      <w:r w:rsidR="00A149BD">
        <w:t xml:space="preserve"> stronie parzystej, prawej </w:t>
      </w:r>
      <w:r w:rsidR="00A61E3F">
        <w:t>na</w:t>
      </w:r>
      <w:r w:rsidR="00A149BD">
        <w:t xml:space="preserve"> stronie nieparzystej</w:t>
      </w:r>
      <w:r>
        <w:t xml:space="preserve">; </w:t>
      </w:r>
      <w:r w:rsidR="00A149BD">
        <w:t xml:space="preserve">25mm po wewnętrznej części strony </w:t>
      </w:r>
      <w:r>
        <w:t xml:space="preserve">tzn. </w:t>
      </w:r>
      <w:r w:rsidR="00A149BD">
        <w:t xml:space="preserve">prawej </w:t>
      </w:r>
      <w:r>
        <w:t xml:space="preserve">części </w:t>
      </w:r>
      <w:r w:rsidR="00A61E3F">
        <w:t>na</w:t>
      </w:r>
      <w:r w:rsidR="00A149BD">
        <w:t xml:space="preserve"> stronie parzystej, lewej </w:t>
      </w:r>
      <w:r w:rsidR="00A61E3F">
        <w:t>na</w:t>
      </w:r>
      <w:r w:rsidR="00887088">
        <w:t xml:space="preserve"> stronie nieparzystej</w:t>
      </w:r>
      <w:r w:rsidR="00A61E3F">
        <w:t xml:space="preserve"> -</w:t>
      </w:r>
      <w:r w:rsidR="00A149BD">
        <w:t xml:space="preserve"> miejsce na zszycie kart.</w:t>
      </w:r>
    </w:p>
    <w:p w14:paraId="39DAD010" w14:textId="499C4E36" w:rsidR="004F1758" w:rsidRDefault="004F1758" w:rsidP="004F1758">
      <w:pPr>
        <w:ind w:left="709"/>
        <w:jc w:val="both"/>
      </w:pPr>
      <w:r>
        <w:t xml:space="preserve">Nowy wzór dziennika strzałowego będzie stosowany w </w:t>
      </w:r>
      <w:r w:rsidR="00EE1CF2">
        <w:t>PGG S.A. Oddział KWK Staszic - Wujek</w:t>
      </w:r>
    </w:p>
    <w:sectPr w:rsidR="004F1758" w:rsidSect="00A23E03">
      <w:pgSz w:w="11906" w:h="16838"/>
      <w:pgMar w:top="284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AB188" w14:textId="77777777" w:rsidR="00073BE6" w:rsidRDefault="00073BE6" w:rsidP="00526BB2">
      <w:pPr>
        <w:spacing w:after="0" w:line="240" w:lineRule="auto"/>
      </w:pPr>
      <w:r>
        <w:separator/>
      </w:r>
    </w:p>
  </w:endnote>
  <w:endnote w:type="continuationSeparator" w:id="0">
    <w:p w14:paraId="431CECC6" w14:textId="77777777" w:rsidR="00073BE6" w:rsidRDefault="00073BE6" w:rsidP="0052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72FC2" w14:textId="77777777" w:rsidR="00073BE6" w:rsidRDefault="00073BE6" w:rsidP="00526BB2">
      <w:pPr>
        <w:spacing w:after="0" w:line="240" w:lineRule="auto"/>
      </w:pPr>
      <w:r>
        <w:separator/>
      </w:r>
    </w:p>
  </w:footnote>
  <w:footnote w:type="continuationSeparator" w:id="0">
    <w:p w14:paraId="551A600F" w14:textId="77777777" w:rsidR="00073BE6" w:rsidRDefault="00073BE6" w:rsidP="0052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A3CC9"/>
    <w:multiLevelType w:val="hybridMultilevel"/>
    <w:tmpl w:val="400686D2"/>
    <w:lvl w:ilvl="0" w:tplc="C31479C4">
      <w:start w:val="1"/>
      <w:numFmt w:val="bullet"/>
      <w:lvlText w:val="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" w15:restartNumberingAfterBreak="0">
    <w:nsid w:val="44215E4F"/>
    <w:multiLevelType w:val="hybridMultilevel"/>
    <w:tmpl w:val="9768F4EE"/>
    <w:lvl w:ilvl="0" w:tplc="C31479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6D2BCA"/>
    <w:multiLevelType w:val="hybridMultilevel"/>
    <w:tmpl w:val="4D9A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241C1"/>
    <w:multiLevelType w:val="hybridMultilevel"/>
    <w:tmpl w:val="A22E6390"/>
    <w:lvl w:ilvl="0" w:tplc="C31479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F330D2E"/>
    <w:multiLevelType w:val="hybridMultilevel"/>
    <w:tmpl w:val="F02A3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016463">
    <w:abstractNumId w:val="4"/>
  </w:num>
  <w:num w:numId="2" w16cid:durableId="826433810">
    <w:abstractNumId w:val="1"/>
  </w:num>
  <w:num w:numId="3" w16cid:durableId="147982568">
    <w:abstractNumId w:val="3"/>
  </w:num>
  <w:num w:numId="4" w16cid:durableId="1843928241">
    <w:abstractNumId w:val="0"/>
  </w:num>
  <w:num w:numId="5" w16cid:durableId="1151212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BB2"/>
    <w:rsid w:val="00011886"/>
    <w:rsid w:val="00051811"/>
    <w:rsid w:val="00073BE6"/>
    <w:rsid w:val="000F7BD2"/>
    <w:rsid w:val="001473B6"/>
    <w:rsid w:val="00176D4F"/>
    <w:rsid w:val="001E3C5F"/>
    <w:rsid w:val="00235ED1"/>
    <w:rsid w:val="0024485C"/>
    <w:rsid w:val="00274FDA"/>
    <w:rsid w:val="002A6D0E"/>
    <w:rsid w:val="00331C41"/>
    <w:rsid w:val="0036159B"/>
    <w:rsid w:val="003A725F"/>
    <w:rsid w:val="003C0B86"/>
    <w:rsid w:val="003C3DED"/>
    <w:rsid w:val="00402EF7"/>
    <w:rsid w:val="004346B1"/>
    <w:rsid w:val="00436C4B"/>
    <w:rsid w:val="00460151"/>
    <w:rsid w:val="00474BCF"/>
    <w:rsid w:val="004F1758"/>
    <w:rsid w:val="00526BB2"/>
    <w:rsid w:val="005333E5"/>
    <w:rsid w:val="0054203A"/>
    <w:rsid w:val="005522E4"/>
    <w:rsid w:val="00574149"/>
    <w:rsid w:val="00590F20"/>
    <w:rsid w:val="00596D73"/>
    <w:rsid w:val="005D0042"/>
    <w:rsid w:val="00617CE6"/>
    <w:rsid w:val="00633FEE"/>
    <w:rsid w:val="0064730E"/>
    <w:rsid w:val="006607B4"/>
    <w:rsid w:val="006A5692"/>
    <w:rsid w:val="006C2ADE"/>
    <w:rsid w:val="00700D30"/>
    <w:rsid w:val="00760F12"/>
    <w:rsid w:val="00783B2F"/>
    <w:rsid w:val="00786F10"/>
    <w:rsid w:val="007932AF"/>
    <w:rsid w:val="007B12E9"/>
    <w:rsid w:val="007C7461"/>
    <w:rsid w:val="008245DA"/>
    <w:rsid w:val="008604D8"/>
    <w:rsid w:val="00887088"/>
    <w:rsid w:val="00964C76"/>
    <w:rsid w:val="009C3EF6"/>
    <w:rsid w:val="009C5BC9"/>
    <w:rsid w:val="009F4EA6"/>
    <w:rsid w:val="009F6524"/>
    <w:rsid w:val="00A149BD"/>
    <w:rsid w:val="00A23E03"/>
    <w:rsid w:val="00A24FCE"/>
    <w:rsid w:val="00A4116B"/>
    <w:rsid w:val="00A61E3F"/>
    <w:rsid w:val="00A750B7"/>
    <w:rsid w:val="00A764DA"/>
    <w:rsid w:val="00AD4814"/>
    <w:rsid w:val="00B15BD9"/>
    <w:rsid w:val="00B553CF"/>
    <w:rsid w:val="00B63999"/>
    <w:rsid w:val="00BD1442"/>
    <w:rsid w:val="00C349AF"/>
    <w:rsid w:val="00C5291E"/>
    <w:rsid w:val="00C56C3A"/>
    <w:rsid w:val="00C86F9B"/>
    <w:rsid w:val="00C94685"/>
    <w:rsid w:val="00CA6F47"/>
    <w:rsid w:val="00CD36FA"/>
    <w:rsid w:val="00CD46B1"/>
    <w:rsid w:val="00CF3FA8"/>
    <w:rsid w:val="00D11C91"/>
    <w:rsid w:val="00D22AEA"/>
    <w:rsid w:val="00D4007C"/>
    <w:rsid w:val="00DB3F8B"/>
    <w:rsid w:val="00DC3791"/>
    <w:rsid w:val="00DE3973"/>
    <w:rsid w:val="00DF3D36"/>
    <w:rsid w:val="00E26A88"/>
    <w:rsid w:val="00E55BA9"/>
    <w:rsid w:val="00EE1CF2"/>
    <w:rsid w:val="00EE61C0"/>
    <w:rsid w:val="00EF69FA"/>
    <w:rsid w:val="00F20253"/>
    <w:rsid w:val="00F372D5"/>
    <w:rsid w:val="00F74D75"/>
    <w:rsid w:val="00FC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4BA8"/>
  <w15:chartTrackingRefBased/>
  <w15:docId w15:val="{2FB0A448-5897-4D91-A6EC-1BF9DE30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BB2"/>
    <w:pPr>
      <w:spacing w:after="0" w:line="240" w:lineRule="auto"/>
      <w:ind w:left="720"/>
    </w:pPr>
    <w:rPr>
      <w:rFonts w:ascii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2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B2"/>
  </w:style>
  <w:style w:type="paragraph" w:styleId="Stopka">
    <w:name w:val="footer"/>
    <w:basedOn w:val="Normalny"/>
    <w:link w:val="StopkaZnak"/>
    <w:uiPriority w:val="99"/>
    <w:unhideWhenUsed/>
    <w:rsid w:val="0052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B2"/>
  </w:style>
  <w:style w:type="paragraph" w:styleId="Tekstdymka">
    <w:name w:val="Balloon Text"/>
    <w:basedOn w:val="Normalny"/>
    <w:link w:val="TekstdymkaZnak"/>
    <w:uiPriority w:val="99"/>
    <w:semiHidden/>
    <w:unhideWhenUsed/>
    <w:rsid w:val="00DE3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9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6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725F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436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2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ope.pgg.coig.com/lmr/prog/lmr/App/Main/Pages/Indeksy/KartotekaIndMat/FormKartoteka?mat_id=100576&amp;typ=N&amp;mpr_id=0&amp;mat_id_pierw=0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Paczka</dc:creator>
  <cp:keywords/>
  <dc:description/>
  <cp:lastModifiedBy>Adam Sonsała</cp:lastModifiedBy>
  <cp:revision>7</cp:revision>
  <cp:lastPrinted>2025-01-21T09:45:00Z</cp:lastPrinted>
  <dcterms:created xsi:type="dcterms:W3CDTF">2025-01-16T07:36:00Z</dcterms:created>
  <dcterms:modified xsi:type="dcterms:W3CDTF">2025-01-21T10:11:00Z</dcterms:modified>
</cp:coreProperties>
</file>