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4B3AC3">
        <w:rPr>
          <w:rFonts w:asciiTheme="minorHAnsi" w:hAnsiTheme="minorHAnsi" w:cstheme="minorHAnsi"/>
          <w:b/>
          <w:sz w:val="20"/>
          <w:szCs w:val="20"/>
        </w:rPr>
        <w:t>90000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="004B3AC3">
        <w:rPr>
          <w:rFonts w:asciiTheme="minorHAnsi" w:hAnsiTheme="minorHAnsi" w:cstheme="minorHAnsi"/>
          <w:b/>
          <w:sz w:val="20"/>
          <w:szCs w:val="20"/>
        </w:rPr>
        <w:t>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4B3AC3">
        <w:rPr>
          <w:rFonts w:asciiTheme="minorHAnsi" w:hAnsiTheme="minorHAnsi" w:cstheme="minorHAnsi"/>
          <w:b/>
          <w:sz w:val="20"/>
          <w:szCs w:val="20"/>
        </w:rPr>
        <w:t>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A622AE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:rsidR="00A7003A" w:rsidRPr="00FA4799" w:rsidRDefault="00A7003A" w:rsidP="00FA479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:rsidR="00A7003A" w:rsidRPr="004B11D0" w:rsidRDefault="007F4210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F4210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………………………………………………………………………..</w:t>
      </w:r>
      <w:r w:rsidR="00A7003A"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………….., REGON: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………………………….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, NIP: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 zarejestrowaną w Sądzie </w:t>
      </w:r>
      <w:r>
        <w:rPr>
          <w:rFonts w:asciiTheme="minorHAnsi" w:hAnsiTheme="minorHAnsi" w:cstheme="minorHAnsi"/>
          <w:bCs/>
          <w:sz w:val="20"/>
          <w:szCs w:val="20"/>
        </w:rPr>
        <w:t>Rejonowym ……………………………….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Wydział Gospodarczy pod nr KRS: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 kapitał zakładowy: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</w:t>
      </w:r>
      <w:r w:rsidR="00A7003A" w:rsidRPr="004B11D0">
        <w:rPr>
          <w:rFonts w:asciiTheme="minorHAnsi" w:hAnsiTheme="minorHAnsi" w:cstheme="minorHAnsi"/>
          <w:bCs/>
          <w:sz w:val="20"/>
          <w:szCs w:val="20"/>
        </w:rPr>
        <w:t xml:space="preserve"> zł</w:t>
      </w:r>
    </w:p>
    <w:p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  <w:r w:rsidR="004B3AC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</w:t>
      </w:r>
    </w:p>
    <w:p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:rsidR="00A7003A" w:rsidRPr="004B11D0" w:rsidRDefault="007F4210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t>…………………………………………….</w:t>
      </w:r>
      <w:r w:rsidR="00A7003A"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="00A7003A"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…………………………………..</w:t>
      </w:r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>,</w:t>
      </w:r>
      <w:r w:rsidR="00A7003A"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7003A"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i Informacji o Działalności Gospodarczej pod numerem </w:t>
      </w:r>
      <w:r>
        <w:rPr>
          <w:rFonts w:asciiTheme="minorHAnsi" w:hAnsiTheme="minorHAnsi" w:cstheme="minorHAnsi"/>
          <w:bCs/>
          <w:iCs/>
          <w:sz w:val="20"/>
          <w:szCs w:val="20"/>
        </w:rPr>
        <w:t>……………………..</w:t>
      </w:r>
    </w:p>
    <w:p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:rsidR="00171F4F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9C3EE5">
        <w:rPr>
          <w:rFonts w:asciiTheme="minorHAnsi" w:hAnsiTheme="minorHAnsi" w:cstheme="minorHAnsi"/>
          <w:sz w:val="20"/>
          <w:szCs w:val="20"/>
          <w:lang w:eastAsia="en-US"/>
        </w:rPr>
        <w:t xml:space="preserve">dokumentacji projektowej i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A4799" w:rsidRPr="004B11D0" w:rsidRDefault="00FA4799" w:rsidP="00FA4799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FA4799" w:rsidRPr="00AA431D" w:rsidRDefault="00AA431D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i/>
          <w:iCs/>
          <w:lang w:eastAsia="en-US"/>
        </w:rPr>
      </w:pPr>
      <w:bookmarkStart w:id="0" w:name="_Hlk169079867"/>
      <w:r w:rsidRPr="00AA431D">
        <w:rPr>
          <w:rFonts w:asciiTheme="minorHAnsi" w:hAnsiTheme="minorHAnsi" w:cstheme="minorHAnsi"/>
          <w:b/>
        </w:rPr>
        <w:t xml:space="preserve">Wymiana słupa WN wraz z fundamentami w linii napowietrznej 110kV relacji </w:t>
      </w:r>
      <w:r>
        <w:rPr>
          <w:rFonts w:asciiTheme="minorHAnsi" w:hAnsiTheme="minorHAnsi" w:cstheme="minorHAnsi"/>
          <w:b/>
        </w:rPr>
        <w:br/>
      </w:r>
      <w:r w:rsidRPr="00AA431D">
        <w:rPr>
          <w:rFonts w:asciiTheme="minorHAnsi" w:hAnsiTheme="minorHAnsi" w:cstheme="minorHAnsi"/>
          <w:b/>
        </w:rPr>
        <w:t xml:space="preserve">GPZ </w:t>
      </w:r>
      <w:proofErr w:type="spellStart"/>
      <w:r w:rsidRPr="00AA431D">
        <w:rPr>
          <w:rFonts w:asciiTheme="minorHAnsi" w:hAnsiTheme="minorHAnsi" w:cstheme="minorHAnsi"/>
          <w:b/>
        </w:rPr>
        <w:t>Dębrznica</w:t>
      </w:r>
      <w:proofErr w:type="spellEnd"/>
      <w:r w:rsidRPr="00AA431D">
        <w:rPr>
          <w:rFonts w:asciiTheme="minorHAnsi" w:hAnsiTheme="minorHAnsi" w:cstheme="minorHAnsi"/>
          <w:b/>
        </w:rPr>
        <w:t xml:space="preserve"> – GPZ Sulęcin</w:t>
      </w:r>
      <w:bookmarkEnd w:id="0"/>
      <w:r w:rsidR="007F4210" w:rsidRPr="00AA431D">
        <w:rPr>
          <w:rFonts w:asciiTheme="minorHAnsi" w:hAnsiTheme="minorHAnsi" w:cstheme="minorHAnsi"/>
          <w:b/>
          <w:bCs/>
          <w:i/>
          <w:iCs/>
          <w:lang w:eastAsia="en-US"/>
        </w:rPr>
        <w:t>.</w:t>
      </w:r>
    </w:p>
    <w:p w:rsidR="00FA4799" w:rsidRDefault="00FA4799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:rsidR="00171F4F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:rsidR="00EF31B3" w:rsidRPr="00EF31B3" w:rsidRDefault="00EF31B3" w:rsidP="00EF31B3">
      <w:pPr>
        <w:spacing w:line="276" w:lineRule="auto"/>
        <w:ind w:firstLine="284"/>
        <w:rPr>
          <w:rFonts w:asciiTheme="minorHAnsi" w:hAnsiTheme="minorHAnsi" w:cs="Calibri"/>
          <w:bCs/>
          <w:sz w:val="20"/>
          <w:szCs w:val="20"/>
          <w:highlight w:val="yellow"/>
        </w:rPr>
      </w:pPr>
      <w:r w:rsidRPr="00EF31B3">
        <w:rPr>
          <w:rFonts w:asciiTheme="minorHAnsi" w:hAnsiTheme="minorHAnsi" w:cs="Calibri"/>
          <w:bCs/>
          <w:sz w:val="20"/>
          <w:szCs w:val="20"/>
        </w:rPr>
        <w:t xml:space="preserve">Zakres prac w zakresie wymiany stanowiska słupowego nr 35, seria B2, typ: P+2,5 </w:t>
      </w:r>
    </w:p>
    <w:p w:rsidR="00EF31B3" w:rsidRPr="00EF31B3" w:rsidRDefault="00EF31B3" w:rsidP="00EF31B3">
      <w:pPr>
        <w:pStyle w:val="Akapitzlist"/>
        <w:spacing w:line="276" w:lineRule="auto"/>
        <w:rPr>
          <w:rFonts w:asciiTheme="minorHAnsi" w:hAnsiTheme="minorHAnsi" w:cs="Calibri"/>
          <w:bCs/>
          <w:sz w:val="20"/>
          <w:szCs w:val="20"/>
          <w:highlight w:val="yellow"/>
        </w:rPr>
      </w:pPr>
      <w:r w:rsidRPr="00EF31B3">
        <w:rPr>
          <w:rFonts w:asciiTheme="minorHAnsi" w:hAnsiTheme="minorHAnsi" w:cs="Calibri"/>
          <w:bCs/>
          <w:sz w:val="20"/>
          <w:szCs w:val="20"/>
        </w:rPr>
        <w:t xml:space="preserve">- demontaż istniejącego stanowiska słupowego – 1 </w:t>
      </w:r>
      <w:proofErr w:type="spellStart"/>
      <w:r w:rsidRPr="00EF31B3">
        <w:rPr>
          <w:rFonts w:asciiTheme="minorHAnsi" w:hAnsiTheme="minorHAnsi" w:cs="Calibri"/>
          <w:bCs/>
          <w:sz w:val="20"/>
          <w:szCs w:val="20"/>
        </w:rPr>
        <w:t>kpl</w:t>
      </w:r>
      <w:proofErr w:type="spellEnd"/>
      <w:r w:rsidRPr="00EF31B3">
        <w:rPr>
          <w:rFonts w:asciiTheme="minorHAnsi" w:hAnsiTheme="minorHAnsi" w:cs="Calibri"/>
          <w:bCs/>
          <w:sz w:val="20"/>
          <w:szCs w:val="20"/>
        </w:rPr>
        <w:t>.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Theme="minorHAnsi" w:hAnsiTheme="minorHAnsi" w:cs="Calibri"/>
          <w:bCs/>
          <w:color w:val="000000" w:themeColor="text1"/>
          <w:sz w:val="20"/>
          <w:szCs w:val="20"/>
        </w:rPr>
      </w:pPr>
      <w:r w:rsidRPr="00EF31B3">
        <w:rPr>
          <w:rFonts w:asciiTheme="minorHAnsi" w:hAnsiTheme="minorHAnsi" w:cs="Calibri"/>
          <w:bCs/>
          <w:color w:val="000000" w:themeColor="text1"/>
          <w:sz w:val="20"/>
          <w:szCs w:val="20"/>
        </w:rPr>
        <w:t xml:space="preserve">- </w:t>
      </w:r>
      <w:bookmarkStart w:id="1" w:name="_Hlk149308382"/>
      <w:r w:rsidRPr="00EF31B3">
        <w:rPr>
          <w:rFonts w:asciiTheme="minorHAnsi" w:hAnsiTheme="minorHAnsi" w:cs="Calibri"/>
          <w:bCs/>
          <w:color w:val="000000" w:themeColor="text1"/>
          <w:sz w:val="20"/>
          <w:szCs w:val="20"/>
        </w:rPr>
        <w:t xml:space="preserve">demontaż istniejących fundamentów – 1 </w:t>
      </w:r>
      <w:proofErr w:type="spellStart"/>
      <w:r w:rsidRPr="00EF31B3">
        <w:rPr>
          <w:rFonts w:asciiTheme="minorHAnsi" w:hAnsiTheme="minorHAnsi" w:cs="Calibri"/>
          <w:bCs/>
          <w:color w:val="000000" w:themeColor="text1"/>
          <w:sz w:val="20"/>
          <w:szCs w:val="20"/>
        </w:rPr>
        <w:t>kpl</w:t>
      </w:r>
      <w:proofErr w:type="spellEnd"/>
      <w:r w:rsidRPr="00EF31B3">
        <w:rPr>
          <w:rFonts w:asciiTheme="minorHAnsi" w:hAnsiTheme="minorHAnsi" w:cs="Calibri"/>
          <w:bCs/>
          <w:color w:val="000000" w:themeColor="text1"/>
          <w:sz w:val="20"/>
          <w:szCs w:val="20"/>
        </w:rPr>
        <w:t>.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Theme="minorHAnsi" w:hAnsiTheme="minorHAnsi" w:cs="Calibri"/>
          <w:bCs/>
          <w:sz w:val="20"/>
          <w:szCs w:val="20"/>
        </w:rPr>
      </w:pPr>
      <w:r w:rsidRPr="00EF31B3">
        <w:rPr>
          <w:rFonts w:asciiTheme="minorHAnsi" w:hAnsiTheme="minorHAnsi" w:cs="Calibri"/>
          <w:bCs/>
          <w:sz w:val="20"/>
          <w:szCs w:val="20"/>
        </w:rPr>
        <w:t xml:space="preserve">- dobór do istniejących warunków terenowych i budowa nowych fundamentów (teren zalewowy, żerowisko bobrów) . Fundamenty należy dobrać tak, aby w przypadku zalania terenu konstrukcja słupa pozostała powyżej poziomu wody – 1 </w:t>
      </w:r>
      <w:proofErr w:type="spellStart"/>
      <w:r w:rsidRPr="00EF31B3">
        <w:rPr>
          <w:rFonts w:asciiTheme="minorHAnsi" w:hAnsiTheme="minorHAnsi" w:cs="Calibri"/>
          <w:bCs/>
          <w:sz w:val="20"/>
          <w:szCs w:val="20"/>
        </w:rPr>
        <w:t>kpl</w:t>
      </w:r>
      <w:proofErr w:type="spellEnd"/>
      <w:r w:rsidRPr="00EF31B3">
        <w:rPr>
          <w:rFonts w:asciiTheme="minorHAnsi" w:hAnsiTheme="minorHAnsi" w:cs="Calibri"/>
          <w:bCs/>
          <w:sz w:val="20"/>
          <w:szCs w:val="20"/>
        </w:rPr>
        <w:t>.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Theme="minorHAnsi" w:hAnsiTheme="minorHAnsi" w:cs="Calibri"/>
          <w:bCs/>
          <w:sz w:val="20"/>
          <w:szCs w:val="20"/>
        </w:rPr>
      </w:pPr>
      <w:r w:rsidRPr="00EF31B3">
        <w:rPr>
          <w:rFonts w:asciiTheme="minorHAnsi" w:hAnsiTheme="minorHAnsi" w:cs="Calibri"/>
          <w:bCs/>
          <w:sz w:val="20"/>
          <w:szCs w:val="20"/>
        </w:rPr>
        <w:t xml:space="preserve">- dobór i zabudowa nowego słupa przelotowego – 1 </w:t>
      </w:r>
      <w:proofErr w:type="spellStart"/>
      <w:r w:rsidRPr="00EF31B3">
        <w:rPr>
          <w:rFonts w:asciiTheme="minorHAnsi" w:hAnsiTheme="minorHAnsi" w:cs="Calibri"/>
          <w:bCs/>
          <w:sz w:val="20"/>
          <w:szCs w:val="20"/>
        </w:rPr>
        <w:t>kpl</w:t>
      </w:r>
      <w:proofErr w:type="spellEnd"/>
      <w:r w:rsidRPr="00EF31B3">
        <w:rPr>
          <w:rFonts w:asciiTheme="minorHAnsi" w:hAnsiTheme="minorHAnsi" w:cs="Calibri"/>
          <w:bCs/>
          <w:sz w:val="20"/>
          <w:szCs w:val="20"/>
        </w:rPr>
        <w:t>.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- wymiana izolacji – 1 </w:t>
      </w:r>
      <w:proofErr w:type="spellStart"/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kpl</w:t>
      </w:r>
      <w:proofErr w:type="spellEnd"/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.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- wykonanie uziemień – 1 </w:t>
      </w:r>
      <w:proofErr w:type="spellStart"/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kpl</w:t>
      </w:r>
      <w:proofErr w:type="spellEnd"/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.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Wraz z pracami towarzyszącymi: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wykonanie projektu na realizowane prace,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uzyskanie niezbędnych zgód prawnych i zgód właścicieli gruntów na realizację prac,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wykonanie regulacji zwisów przewodów roboczych i przewodu odgromowego w sekcji 34 – 36,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wykonanie i zawieszenie nowych tabliczek informacyjnych i ostrzegawczych na wymienionym słupie,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wycinka drzew i krzewów w przęsłach między stanowiskami 34 – 36,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aktualizacja instrukcji linii i tabeli montażowej – dostarczone w formie edytowalnej .</w:t>
      </w:r>
      <w:proofErr w:type="spellStart"/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doc</w:t>
      </w:r>
      <w:proofErr w:type="spellEnd"/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i .xls,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uregulowanie ewentualnych odszkodowań, opłat związanych z realizacją zleconych prac,</w:t>
      </w:r>
    </w:p>
    <w:p w:rsidR="00EF31B3" w:rsidRPr="00EF31B3" w:rsidRDefault="00EF31B3" w:rsidP="00EF31B3">
      <w:pPr>
        <w:pStyle w:val="Akapitzlist"/>
        <w:spacing w:before="0" w:line="360" w:lineRule="auto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EF31B3">
        <w:rPr>
          <w:rFonts w:ascii="Calibri" w:hAnsi="Calibri" w:cs="Calibri"/>
          <w:bCs/>
          <w:color w:val="000000" w:themeColor="text1"/>
          <w:sz w:val="20"/>
          <w:szCs w:val="20"/>
        </w:rPr>
        <w:t>- obsługi geodezyjnej.</w:t>
      </w:r>
    </w:p>
    <w:bookmarkEnd w:id="1"/>
    <w:p w:rsidR="00EF31B3" w:rsidRPr="004B11D0" w:rsidRDefault="00EF31B3" w:rsidP="00EF31B3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FA4799" w:rsidRPr="00EF31B3" w:rsidRDefault="008A3C4E" w:rsidP="00543980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EF31B3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EF31B3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EF31B3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</w:t>
      </w:r>
      <w:r w:rsidR="00AA431D" w:rsidRPr="00EF31B3">
        <w:rPr>
          <w:rFonts w:ascii="Calibri" w:hAnsi="Calibri" w:cs="Calibri"/>
          <w:b/>
          <w:color w:val="000000" w:themeColor="text1"/>
          <w:sz w:val="20"/>
          <w:szCs w:val="20"/>
        </w:rPr>
        <w:t xml:space="preserve">dopuszcza 8 godzin wyłączeń </w:t>
      </w:r>
      <w:r w:rsidR="00AA431D" w:rsidRPr="00EF31B3">
        <w:rPr>
          <w:rFonts w:ascii="Calibri" w:hAnsi="Calibri" w:cs="Calibri"/>
          <w:color w:val="000000" w:themeColor="text1"/>
          <w:sz w:val="20"/>
          <w:szCs w:val="20"/>
        </w:rPr>
        <w:t xml:space="preserve">urządzeń elektroenergetycznych spod napięcia dla linii SN nie skutkujących pozbawieniem zasilania                </w:t>
      </w:r>
      <w:r w:rsidR="00AA431D" w:rsidRPr="00EF31B3">
        <w:rPr>
          <w:rFonts w:ascii="Calibri" w:hAnsi="Calibri" w:cs="Calibri"/>
          <w:color w:val="000000" w:themeColor="text1"/>
          <w:sz w:val="20"/>
          <w:szCs w:val="20"/>
          <w:highlight w:val="yellow"/>
        </w:rPr>
        <w:t xml:space="preserve">             </w:t>
      </w:r>
      <w:r w:rsidR="00AA431D" w:rsidRPr="00EF31B3">
        <w:rPr>
          <w:rFonts w:ascii="Calibri" w:hAnsi="Calibri" w:cs="Calibri"/>
          <w:color w:val="000000" w:themeColor="text1"/>
          <w:sz w:val="20"/>
          <w:szCs w:val="20"/>
        </w:rPr>
        <w:t xml:space="preserve">w energię elektryczną istniejących odbiorców w godzinach od 7.00 do 21.00 zgodnie z Warunkami Zamówienia. </w:t>
      </w:r>
    </w:p>
    <w:p w:rsidR="00EF31B3" w:rsidRPr="00EF31B3" w:rsidRDefault="00EF31B3" w:rsidP="00EF31B3">
      <w:pPr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EF31B3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przewiduje wyłączenie linii WN relacji GPZ </w:t>
      </w:r>
      <w:proofErr w:type="spellStart"/>
      <w:r w:rsidRPr="00EF31B3">
        <w:rPr>
          <w:rFonts w:asciiTheme="minorHAnsi" w:hAnsiTheme="minorHAnsi" w:cstheme="minorHAnsi"/>
          <w:sz w:val="20"/>
          <w:szCs w:val="20"/>
          <w:lang w:eastAsia="en-US"/>
        </w:rPr>
        <w:t>Dębrznica</w:t>
      </w:r>
      <w:proofErr w:type="spellEnd"/>
      <w:r w:rsidRPr="00EF31B3">
        <w:rPr>
          <w:rFonts w:asciiTheme="minorHAnsi" w:hAnsiTheme="minorHAnsi" w:cstheme="minorHAnsi"/>
          <w:sz w:val="20"/>
          <w:szCs w:val="20"/>
          <w:lang w:eastAsia="en-US"/>
        </w:rPr>
        <w:t xml:space="preserve"> – GPZ Sulęcin na okres nie dłuższy niż 3 dni robocze.</w:t>
      </w:r>
    </w:p>
    <w:p w:rsidR="00EF31B3" w:rsidRPr="00EF31B3" w:rsidRDefault="00EF31B3" w:rsidP="00EF31B3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4799">
        <w:rPr>
          <w:rFonts w:asciiTheme="minorHAnsi" w:hAnsiTheme="minorHAnsi" w:cstheme="minorHAnsi"/>
          <w:b/>
          <w:sz w:val="20"/>
          <w:szCs w:val="20"/>
        </w:rPr>
        <w:t>brak dostaw inwestorskich.</w:t>
      </w:r>
    </w:p>
    <w:p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:rsidR="00394ACE" w:rsidRPr="00FA4799" w:rsidRDefault="00394ACE" w:rsidP="00FA4799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FA4799">
        <w:rPr>
          <w:rFonts w:asciiTheme="minorHAnsi" w:hAnsiTheme="minorHAnsi" w:cstheme="minorHAnsi"/>
          <w:sz w:val="20"/>
          <w:szCs w:val="20"/>
          <w:lang w:eastAsia="en-US"/>
        </w:rPr>
        <w:t>Zamawiający nie wyraża zgody na realizację przedmiotu Umowy przez Podwykonawców Wykonawcy.</w:t>
      </w:r>
    </w:p>
    <w:p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:rsidR="008231C9" w:rsidRPr="00FA4799" w:rsidRDefault="00FA479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4799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8231C9" w:rsidRPr="00FA4799">
        <w:rPr>
          <w:rFonts w:asciiTheme="minorHAnsi" w:hAnsiTheme="minorHAnsi" w:cstheme="minorHAnsi"/>
          <w:b/>
          <w:bCs/>
          <w:sz w:val="20"/>
          <w:szCs w:val="20"/>
        </w:rPr>
        <w:t>rak odstępstw.</w:t>
      </w:r>
    </w:p>
    <w:p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</w:t>
      </w:r>
      <w:r w:rsidR="00FA4799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>zlokalizowanej w</w:t>
      </w:r>
      <w:r w:rsidR="00FA4799" w:rsidRPr="00FA4799">
        <w:rPr>
          <w:rFonts w:asciiTheme="minorHAnsi" w:hAnsiTheme="minorHAnsi" w:cstheme="minorHAnsi"/>
          <w:sz w:val="20"/>
          <w:szCs w:val="20"/>
          <w:lang w:eastAsia="en-US"/>
        </w:rPr>
        <w:t xml:space="preserve"> Zielonej Górze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 xml:space="preserve"> przy ulicy</w:t>
      </w:r>
      <w:r w:rsidR="00FA4799" w:rsidRPr="00FA4799">
        <w:rPr>
          <w:rFonts w:asciiTheme="minorHAnsi" w:hAnsiTheme="minorHAnsi" w:cstheme="minorHAnsi"/>
          <w:sz w:val="20"/>
          <w:szCs w:val="20"/>
          <w:lang w:eastAsia="en-US"/>
        </w:rPr>
        <w:t xml:space="preserve"> Zacisze 15</w:t>
      </w:r>
      <w:r w:rsidRPr="00FA4799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FA4799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FA4799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FA4799">
        <w:rPr>
          <w:rFonts w:asciiTheme="minorHAnsi" w:hAnsiTheme="minorHAnsi" w:cstheme="minorHAnsi"/>
          <w:sz w:val="20"/>
          <w:szCs w:val="20"/>
          <w:lang w:eastAsia="en-US"/>
        </w:rPr>
        <w:t>ji i zmiany wskazanych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FA4799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FA4799" w:rsidRPr="00FA4799">
        <w:rPr>
          <w:rFonts w:asciiTheme="minorHAnsi" w:hAnsiTheme="minorHAnsi" w:cstheme="minorHAnsi"/>
          <w:sz w:val="20"/>
          <w:szCs w:val="20"/>
        </w:rPr>
        <w:t xml:space="preserve"> </w:t>
      </w:r>
      <w:r w:rsidR="00AA431D">
        <w:rPr>
          <w:rFonts w:asciiTheme="minorHAnsi" w:hAnsiTheme="minorHAnsi" w:cstheme="minorHAnsi"/>
          <w:b/>
          <w:bCs/>
          <w:i/>
          <w:iCs/>
          <w:sz w:val="20"/>
          <w:szCs w:val="20"/>
        </w:rPr>
        <w:t>6</w:t>
      </w:r>
      <w:r w:rsidR="007F4210">
        <w:rPr>
          <w:rFonts w:asciiTheme="minorHAnsi" w:hAnsiTheme="minorHAnsi" w:cstheme="minorHAnsi"/>
          <w:b/>
          <w:bCs/>
          <w:i/>
          <w:iCs/>
          <w:sz w:val="20"/>
          <w:szCs w:val="20"/>
        </w:rPr>
        <w:t>0 dni</w:t>
      </w:r>
      <w:r w:rsidRPr="00FA4799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FA4799">
        <w:rPr>
          <w:rFonts w:asciiTheme="minorHAnsi" w:hAnsiTheme="minorHAnsi" w:cstheme="minorHAnsi"/>
          <w:b/>
          <w:i/>
          <w:sz w:val="20"/>
          <w:szCs w:val="20"/>
        </w:rPr>
        <w:t>dnia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 xml:space="preserve"> zawarcia Umowy</w:t>
      </w:r>
    </w:p>
    <w:p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AA431D">
        <w:rPr>
          <w:rFonts w:asciiTheme="minorHAnsi" w:hAnsiTheme="minorHAnsi"/>
          <w:b/>
          <w:color w:val="000000" w:themeColor="text1"/>
          <w:sz w:val="20"/>
        </w:rPr>
        <w:t>14</w:t>
      </w:r>
      <w:r w:rsidRPr="00FA4799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="004B3AC3">
        <w:rPr>
          <w:rFonts w:asciiTheme="minorHAnsi" w:hAnsiTheme="minorHAnsi" w:cstheme="minorHAnsi"/>
          <w:sz w:val="20"/>
          <w:szCs w:val="20"/>
        </w:rPr>
        <w:t xml:space="preserve">dokumentacji i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2"/>
    </w:p>
    <w:p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7F4210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7F4210">
        <w:rPr>
          <w:rFonts w:asciiTheme="minorHAnsi" w:hAnsiTheme="minorHAnsi" w:cstheme="minorHAnsi"/>
          <w:b/>
          <w:sz w:val="20"/>
          <w:szCs w:val="20"/>
        </w:rPr>
        <w:t>…………………</w:t>
      </w:r>
      <w:r w:rsidR="004B3AC3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………………………………………………………………….</w:t>
      </w:r>
      <w:r w:rsidRPr="007F4210">
        <w:rPr>
          <w:rFonts w:asciiTheme="minorHAnsi" w:hAnsiTheme="minorHAnsi" w:cstheme="minorHAnsi"/>
          <w:b/>
          <w:sz w:val="20"/>
          <w:szCs w:val="20"/>
        </w:rPr>
        <w:t>……</w:t>
      </w:r>
      <w:r w:rsidR="004B3AC3">
        <w:rPr>
          <w:rFonts w:asciiTheme="minorHAnsi" w:hAnsiTheme="minorHAnsi" w:cstheme="minorHAnsi"/>
          <w:b/>
          <w:sz w:val="20"/>
          <w:szCs w:val="20"/>
        </w:rPr>
        <w:t xml:space="preserve">          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B3AC3">
        <w:rPr>
          <w:rFonts w:asciiTheme="minorHAnsi" w:hAnsiTheme="minorHAnsi" w:cstheme="minorHAnsi"/>
          <w:b/>
          <w:sz w:val="20"/>
          <w:szCs w:val="20"/>
        </w:rPr>
        <w:t>……</w:t>
      </w:r>
      <w:r w:rsidRPr="0056616D">
        <w:rPr>
          <w:rFonts w:asciiTheme="minorHAnsi" w:hAnsiTheme="minorHAnsi" w:cstheme="minorHAnsi"/>
          <w:b/>
          <w:sz w:val="20"/>
          <w:szCs w:val="20"/>
        </w:rPr>
        <w:t>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9C3EE5">
        <w:rPr>
          <w:rFonts w:asciiTheme="minorHAnsi" w:hAnsiTheme="minorHAnsi" w:cstheme="minorHAnsi"/>
          <w:sz w:val="20"/>
          <w:szCs w:val="20"/>
        </w:rPr>
        <w:t xml:space="preserve"> obejmującej wykonanie dokumentacji projektowej i przeniesienia prawa własności intelektualnej do niej na Zamawiającego oraz wynagrodzenie Wykonawcy z tytułu realizacji robót budowalnych oraz pozostałych świadczeń objętych Umową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9074F7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9074F7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9074F7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9074F7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9074F7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9074F7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9074F7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9074F7">
        <w:rPr>
          <w:rFonts w:asciiTheme="minorHAnsi" w:hAnsiTheme="minorHAnsi" w:cstheme="minorHAnsi"/>
          <w:i/>
          <w:sz w:val="20"/>
          <w:szCs w:val="20"/>
          <w:highlight w:val="yellow"/>
        </w:rPr>
        <w:t>*niepotrzebne skreślić</w:t>
      </w:r>
    </w:p>
    <w:p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9074F7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9074F7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9074F7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42213B">
        <w:rPr>
          <w:rFonts w:asciiTheme="minorHAnsi" w:hAnsiTheme="minorHAnsi" w:cstheme="minorHAnsi"/>
          <w:b/>
          <w:iCs/>
          <w:sz w:val="20"/>
          <w:szCs w:val="20"/>
        </w:rPr>
        <w:t>Oddział Dystrybucji Zielona Góra, Wydział Utrzymania Sieci</w:t>
      </w:r>
    </w:p>
    <w:p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7F4210">
        <w:rPr>
          <w:rFonts w:asciiTheme="minorHAnsi" w:hAnsiTheme="minorHAnsi" w:cstheme="minorHAnsi"/>
          <w:iCs/>
          <w:sz w:val="20"/>
          <w:szCs w:val="20"/>
        </w:rPr>
        <w:t>………</w:t>
      </w:r>
      <w:r w:rsidR="007F4210" w:rsidRPr="007F4210">
        <w:rPr>
          <w:rFonts w:asciiTheme="minorHAnsi" w:hAnsiTheme="minorHAnsi" w:cstheme="minorHAnsi"/>
          <w:iCs/>
          <w:sz w:val="20"/>
          <w:szCs w:val="20"/>
        </w:rPr>
        <w:t>……………………………………………</w:t>
      </w:r>
    </w:p>
    <w:p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</w:t>
      </w:r>
      <w:r w:rsid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……………………</w:t>
      </w:r>
    </w:p>
    <w:p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……………</w:t>
      </w:r>
      <w:r w:rsidR="007F4210">
        <w:rPr>
          <w:rFonts w:asciiTheme="minorHAnsi" w:hAnsiTheme="minorHAnsi" w:cstheme="minorHAnsi"/>
          <w:iCs/>
          <w:color w:val="000000"/>
          <w:sz w:val="20"/>
          <w:szCs w:val="20"/>
        </w:rPr>
        <w:t>………………..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:rsidR="00A26E9E" w:rsidRPr="00217324" w:rsidRDefault="00A26E9E" w:rsidP="0042213B">
      <w:pPr>
        <w:tabs>
          <w:tab w:val="left" w:pos="851"/>
        </w:tabs>
        <w:spacing w:before="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:rsidR="003C7F62" w:rsidRPr="00217324" w:rsidRDefault="003C7F62" w:rsidP="0042213B">
      <w:pPr>
        <w:widowControl w:val="0"/>
        <w:spacing w:before="0" w:after="120"/>
        <w:rPr>
          <w:rFonts w:asciiTheme="minorHAnsi" w:hAnsiTheme="minorHAnsi" w:cstheme="minorHAnsi"/>
          <w:sz w:val="20"/>
          <w:szCs w:val="20"/>
        </w:rPr>
      </w:pPr>
    </w:p>
    <w:p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:rsidR="002859BB" w:rsidRPr="00217324" w:rsidRDefault="002859BB" w:rsidP="007F4210">
      <w:pPr>
        <w:pStyle w:val="Akapitzlist"/>
        <w:spacing w:before="0" w:after="120"/>
        <w:ind w:left="435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:rsidR="009074F7" w:rsidRPr="00A4650A" w:rsidRDefault="009074F7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</w:pPr>
      <w:r>
        <w:rPr>
          <w:rFonts w:asciiTheme="minorHAnsi" w:hAnsiTheme="minorHAnsi" w:cstheme="minorHAnsi"/>
          <w:sz w:val="20"/>
          <w:szCs w:val="20"/>
        </w:rPr>
        <w:t xml:space="preserve">Przemysław Gała </w:t>
      </w:r>
      <w:r w:rsidRPr="00C1513F">
        <w:rPr>
          <w:rFonts w:asciiTheme="minorHAnsi" w:hAnsiTheme="minorHAnsi" w:cstheme="minorHAnsi"/>
          <w:sz w:val="20"/>
          <w:szCs w:val="20"/>
        </w:rPr>
        <w:t>tel.: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2213B">
        <w:rPr>
          <w:rFonts w:asciiTheme="minorHAnsi" w:hAnsiTheme="minorHAnsi" w:cstheme="minorHAnsi"/>
          <w:sz w:val="20"/>
          <w:szCs w:val="20"/>
        </w:rPr>
        <w:t xml:space="preserve">+48 / </w:t>
      </w:r>
      <w:r w:rsidR="00D70007">
        <w:rPr>
          <w:rFonts w:asciiTheme="minorHAnsi" w:hAnsiTheme="minorHAnsi" w:cstheme="minorHAnsi"/>
          <w:sz w:val="20"/>
          <w:szCs w:val="20"/>
        </w:rPr>
        <w:t xml:space="preserve">68 </w:t>
      </w:r>
      <w:r>
        <w:rPr>
          <w:rFonts w:asciiTheme="minorHAnsi" w:hAnsiTheme="minorHAnsi" w:cstheme="minorHAnsi"/>
          <w:sz w:val="20"/>
          <w:szCs w:val="20"/>
        </w:rPr>
        <w:t>3735273</w:t>
      </w:r>
      <w:r w:rsidRPr="00C1513F">
        <w:rPr>
          <w:rFonts w:asciiTheme="minorHAnsi" w:hAnsiTheme="minorHAnsi" w:cstheme="minorHAnsi"/>
          <w:sz w:val="20"/>
          <w:szCs w:val="20"/>
        </w:rPr>
        <w:t xml:space="preserve"> e-mail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hyperlink r:id="rId5" w:history="1">
        <w:r w:rsidRPr="0073264F">
          <w:rPr>
            <w:rStyle w:val="Hipercze"/>
            <w:rFonts w:asciiTheme="minorHAnsi" w:hAnsiTheme="minorHAnsi" w:cstheme="minorHAnsi"/>
            <w:sz w:val="20"/>
            <w:szCs w:val="20"/>
          </w:rPr>
          <w:t>przemyslaw.gala@operator.enea.pl</w:t>
        </w:r>
      </w:hyperlink>
    </w:p>
    <w:p w:rsidR="00A4650A" w:rsidRPr="00E2281D" w:rsidRDefault="00A4650A" w:rsidP="00A4650A">
      <w:pPr>
        <w:pStyle w:val="Akapitzlist"/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</w:p>
    <w:p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</w:t>
      </w:r>
      <w:r w:rsidR="007F4210">
        <w:rPr>
          <w:rFonts w:asciiTheme="minorHAnsi" w:hAnsiTheme="minorHAnsi"/>
          <w:sz w:val="20"/>
        </w:rPr>
        <w:t>______</w:t>
      </w:r>
      <w:r w:rsidRPr="006D4031">
        <w:rPr>
          <w:rFonts w:asciiTheme="minorHAnsi" w:hAnsiTheme="minorHAnsi"/>
          <w:sz w:val="20"/>
        </w:rPr>
        <w:t>________</w:t>
      </w:r>
      <w:r w:rsidR="007F4210">
        <w:rPr>
          <w:rFonts w:asciiTheme="minorHAnsi" w:hAnsiTheme="minorHAnsi"/>
          <w:sz w:val="20"/>
        </w:rPr>
        <w:t>__</w:t>
      </w:r>
      <w:r w:rsidRPr="006D4031">
        <w:rPr>
          <w:rFonts w:asciiTheme="minorHAnsi" w:hAnsiTheme="minorHAnsi"/>
          <w:sz w:val="20"/>
        </w:rPr>
        <w:t>__ tel.:____</w:t>
      </w:r>
      <w:r w:rsidR="007F4210">
        <w:rPr>
          <w:rFonts w:asciiTheme="minorHAnsi" w:hAnsiTheme="minorHAnsi"/>
          <w:sz w:val="20"/>
        </w:rPr>
        <w:t>__________ e-mail:____________</w:t>
      </w:r>
      <w:r w:rsidRPr="006D4031">
        <w:rPr>
          <w:rFonts w:asciiTheme="minorHAnsi" w:hAnsiTheme="minorHAnsi"/>
          <w:sz w:val="20"/>
        </w:rPr>
        <w:t>________</w:t>
      </w:r>
    </w:p>
    <w:p w:rsidR="002859BB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</w:t>
      </w:r>
      <w:r w:rsidR="007F4210">
        <w:rPr>
          <w:rFonts w:asciiTheme="minorHAnsi" w:hAnsiTheme="minorHAnsi"/>
          <w:sz w:val="20"/>
        </w:rPr>
        <w:t>____________</w:t>
      </w:r>
      <w:r w:rsidRPr="006D4031">
        <w:rPr>
          <w:rFonts w:asciiTheme="minorHAnsi" w:hAnsiTheme="minorHAnsi"/>
          <w:sz w:val="20"/>
        </w:rPr>
        <w:t>_____ tel.:___________ e-mail:_____________</w:t>
      </w:r>
      <w:r w:rsidR="007F4210">
        <w:rPr>
          <w:rFonts w:asciiTheme="minorHAnsi" w:hAnsiTheme="minorHAnsi"/>
          <w:sz w:val="20"/>
        </w:rPr>
        <w:t>__</w:t>
      </w:r>
      <w:r w:rsidRPr="006D4031">
        <w:rPr>
          <w:rFonts w:asciiTheme="minorHAnsi" w:hAnsiTheme="minorHAnsi"/>
          <w:sz w:val="20"/>
        </w:rPr>
        <w:t>__</w:t>
      </w:r>
    </w:p>
    <w:p w:rsidR="0042213B" w:rsidRDefault="0042213B" w:rsidP="0042213B">
      <w:pPr>
        <w:pStyle w:val="Akapitzlist"/>
        <w:spacing w:before="0" w:after="120"/>
        <w:ind w:left="851"/>
        <w:contextualSpacing w:val="0"/>
        <w:rPr>
          <w:rFonts w:asciiTheme="minorHAnsi" w:hAnsiTheme="minorHAnsi"/>
          <w:sz w:val="20"/>
        </w:rPr>
      </w:pPr>
    </w:p>
    <w:p w:rsidR="0042213B" w:rsidRDefault="0042213B" w:rsidP="0042213B">
      <w:pPr>
        <w:pStyle w:val="Akapitzlist"/>
        <w:spacing w:before="0" w:after="120"/>
        <w:ind w:left="851"/>
        <w:contextualSpacing w:val="0"/>
        <w:rPr>
          <w:rFonts w:asciiTheme="minorHAnsi" w:hAnsiTheme="minorHAnsi"/>
          <w:sz w:val="20"/>
        </w:rPr>
      </w:pPr>
    </w:p>
    <w:p w:rsidR="0042213B" w:rsidRPr="006D4031" w:rsidRDefault="0042213B" w:rsidP="0042213B">
      <w:pPr>
        <w:pStyle w:val="Akapitzlist"/>
        <w:spacing w:before="0" w:after="120"/>
        <w:ind w:left="851"/>
        <w:contextualSpacing w:val="0"/>
        <w:rPr>
          <w:rFonts w:asciiTheme="minorHAnsi" w:hAnsiTheme="minorHAnsi"/>
          <w:sz w:val="20"/>
        </w:rPr>
      </w:pPr>
    </w:p>
    <w:p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Enea Operator Sp. z o.o.</w:t>
      </w:r>
    </w:p>
    <w:p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Oddział Dystrybucji Zielona Góra</w:t>
      </w:r>
    </w:p>
    <w:p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ul. Zacisze 15</w:t>
      </w:r>
    </w:p>
    <w:p w:rsidR="0042213B" w:rsidRPr="0042213B" w:rsidRDefault="0042213B" w:rsidP="0042213B">
      <w:pPr>
        <w:spacing w:before="0" w:after="120"/>
        <w:ind w:left="567"/>
        <w:rPr>
          <w:rFonts w:asciiTheme="minorHAnsi" w:hAnsiTheme="minorHAnsi"/>
          <w:sz w:val="20"/>
        </w:rPr>
      </w:pPr>
      <w:r w:rsidRPr="0042213B">
        <w:rPr>
          <w:rFonts w:asciiTheme="minorHAnsi" w:hAnsiTheme="minorHAnsi"/>
          <w:sz w:val="20"/>
        </w:rPr>
        <w:t>65-775 Zielona Góra</w:t>
      </w:r>
    </w:p>
    <w:p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</w:t>
      </w:r>
      <w:r w:rsidR="004B3AC3">
        <w:rPr>
          <w:rFonts w:asciiTheme="minorHAnsi" w:hAnsiTheme="minorHAnsi"/>
          <w:sz w:val="20"/>
        </w:rPr>
        <w:t>…………………</w:t>
      </w:r>
      <w:r w:rsidRPr="006D4031">
        <w:rPr>
          <w:rFonts w:asciiTheme="minorHAnsi" w:hAnsiTheme="minorHAnsi"/>
          <w:sz w:val="20"/>
        </w:rPr>
        <w:t>……….</w:t>
      </w:r>
    </w:p>
    <w:p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</w:t>
      </w:r>
      <w:r w:rsidR="004B3AC3">
        <w:rPr>
          <w:rFonts w:asciiTheme="minorHAnsi" w:hAnsiTheme="minorHAnsi"/>
          <w:sz w:val="20"/>
        </w:rPr>
        <w:t>…………………</w:t>
      </w:r>
      <w:r w:rsidRPr="006D4031">
        <w:rPr>
          <w:rFonts w:asciiTheme="minorHAnsi" w:hAnsiTheme="minorHAnsi"/>
          <w:sz w:val="20"/>
        </w:rPr>
        <w:t>……….</w:t>
      </w:r>
    </w:p>
    <w:p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</w:t>
      </w:r>
      <w:r w:rsidR="004B3AC3">
        <w:rPr>
          <w:rFonts w:asciiTheme="minorHAnsi" w:hAnsiTheme="minorHAnsi"/>
          <w:sz w:val="20"/>
        </w:rPr>
        <w:t>………………….……..,</w:t>
      </w:r>
      <w:r w:rsidRPr="006D4031">
        <w:rPr>
          <w:rFonts w:asciiTheme="minorHAnsi" w:hAnsiTheme="minorHAnsi"/>
          <w:sz w:val="20"/>
        </w:rPr>
        <w:t xml:space="preserve"> </w:t>
      </w:r>
      <w:r w:rsidR="004B3AC3">
        <w:rPr>
          <w:rFonts w:asciiTheme="minorHAnsi" w:hAnsiTheme="minorHAnsi"/>
          <w:sz w:val="20"/>
        </w:rPr>
        <w:t>…..</w:t>
      </w:r>
      <w:r w:rsidRPr="006D4031">
        <w:rPr>
          <w:rFonts w:asciiTheme="minorHAnsi" w:hAnsiTheme="minorHAnsi"/>
          <w:sz w:val="20"/>
        </w:rPr>
        <w:t>....-……</w:t>
      </w:r>
      <w:r w:rsidR="004B3AC3">
        <w:rPr>
          <w:rFonts w:asciiTheme="minorHAnsi" w:hAnsiTheme="minorHAnsi"/>
          <w:sz w:val="20"/>
        </w:rPr>
        <w:t>…..</w:t>
      </w:r>
      <w:r w:rsidRPr="006D4031">
        <w:rPr>
          <w:rFonts w:asciiTheme="minorHAnsi" w:hAnsiTheme="minorHAnsi"/>
          <w:sz w:val="20"/>
        </w:rPr>
        <w:t xml:space="preserve"> </w:t>
      </w:r>
    </w:p>
    <w:p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</w:t>
      </w:r>
      <w:r w:rsidR="004B3AC3">
        <w:rPr>
          <w:rFonts w:asciiTheme="minorHAnsi" w:hAnsiTheme="minorHAnsi"/>
          <w:sz w:val="20"/>
        </w:rPr>
        <w:t>……………………………….</w:t>
      </w:r>
      <w:r>
        <w:rPr>
          <w:rFonts w:asciiTheme="minorHAnsi" w:hAnsiTheme="minorHAnsi"/>
          <w:sz w:val="20"/>
        </w:rPr>
        <w:t>………..</w:t>
      </w:r>
    </w:p>
    <w:p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:rsidR="00E11A56" w:rsidRPr="0042213B" w:rsidRDefault="00A26E9E" w:rsidP="0042213B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</w:t>
      </w:r>
    </w:p>
    <w:p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6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</w:t>
      </w:r>
      <w:r w:rsidR="007F4210">
        <w:rPr>
          <w:rFonts w:asciiTheme="minorHAnsi" w:hAnsiTheme="minorHAnsi" w:cstheme="minorHAnsi"/>
          <w:bCs/>
          <w:sz w:val="20"/>
          <w:szCs w:val="20"/>
        </w:rPr>
        <w:t>………………………….</w:t>
      </w:r>
      <w:r w:rsidRPr="00217324">
        <w:rPr>
          <w:rFonts w:asciiTheme="minorHAnsi" w:hAnsiTheme="minorHAnsi" w:cstheme="minorHAnsi"/>
          <w:bCs/>
          <w:sz w:val="20"/>
          <w:szCs w:val="20"/>
        </w:rPr>
        <w:t>…..</w:t>
      </w:r>
    </w:p>
    <w:p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:rsidR="008F09E9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:rsidR="008F09E9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:rsidR="008F09E9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:rsidR="008F09E9" w:rsidRPr="0056616D" w:rsidRDefault="008F09E9" w:rsidP="00E70FCB">
      <w:pPr>
        <w:spacing w:after="120"/>
        <w:rPr>
          <w:rFonts w:asciiTheme="minorHAnsi" w:hAnsiTheme="minorHAnsi"/>
          <w:sz w:val="20"/>
          <w:u w:val="single"/>
        </w:rPr>
      </w:pPr>
    </w:p>
    <w:p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D70007">
        <w:rPr>
          <w:rFonts w:asciiTheme="minorHAnsi" w:hAnsiTheme="minorHAnsi"/>
          <w:sz w:val="18"/>
          <w:highlight w:val="yellow"/>
        </w:rPr>
        <w:t>Warunki</w:t>
      </w:r>
      <w:r w:rsidR="00A23A75" w:rsidRPr="00D70007">
        <w:rPr>
          <w:rFonts w:asciiTheme="minorHAnsi" w:hAnsiTheme="minorHAnsi"/>
          <w:sz w:val="18"/>
          <w:highlight w:val="yellow"/>
        </w:rPr>
        <w:t xml:space="preserve"> Zamówienia</w:t>
      </w:r>
      <w:r w:rsidR="00A50F8F" w:rsidRPr="00D70007">
        <w:rPr>
          <w:rFonts w:asciiTheme="minorHAnsi" w:hAnsiTheme="minorHAnsi"/>
          <w:sz w:val="18"/>
          <w:highlight w:val="yellow"/>
        </w:rPr>
        <w:t xml:space="preserve"> z dnia </w:t>
      </w:r>
      <w:r w:rsidR="00A4650A">
        <w:rPr>
          <w:rFonts w:asciiTheme="minorHAnsi" w:hAnsiTheme="minorHAnsi"/>
          <w:sz w:val="18"/>
          <w:highlight w:val="yellow"/>
        </w:rPr>
        <w:t>25.09.2024r. w postępowaniu RPUZ/0216</w:t>
      </w:r>
      <w:r w:rsidR="007F4210" w:rsidRPr="00D70007">
        <w:rPr>
          <w:rFonts w:asciiTheme="minorHAnsi" w:hAnsiTheme="minorHAnsi"/>
          <w:sz w:val="18"/>
          <w:highlight w:val="yellow"/>
        </w:rPr>
        <w:t>/2024/OD/ZZD/DM/MP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</w:t>
      </w:r>
      <w:r w:rsidR="007F4210">
        <w:rPr>
          <w:rFonts w:asciiTheme="minorHAnsi" w:hAnsiTheme="minorHAnsi"/>
          <w:sz w:val="18"/>
        </w:rPr>
        <w:t xml:space="preserve"> rzeczowo-finansowy</w:t>
      </w:r>
      <w:r w:rsidRPr="0056616D">
        <w:rPr>
          <w:rFonts w:asciiTheme="minorHAnsi" w:hAnsiTheme="minorHAnsi"/>
          <w:sz w:val="18"/>
        </w:rPr>
        <w:t>;</w:t>
      </w:r>
    </w:p>
    <w:p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:rsidR="003D199B" w:rsidRPr="003D199B" w:rsidRDefault="003D199B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  <w:szCs w:val="18"/>
        </w:rPr>
      </w:pPr>
      <w:r w:rsidRPr="003D199B">
        <w:rPr>
          <w:rStyle w:val="tekstproc"/>
          <w:rFonts w:asciiTheme="minorHAnsi" w:hAnsiTheme="minorHAnsi" w:cstheme="minorHAnsi"/>
          <w:color w:val="000000"/>
          <w:sz w:val="18"/>
          <w:szCs w:val="18"/>
        </w:rPr>
        <w:t>Rekomendowane zapisy w treści umowy/oświadczenia ustanowienia służebności przesyłu</w:t>
      </w:r>
    </w:p>
    <w:p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D199B"/>
    <w:rsid w:val="003F5A98"/>
    <w:rsid w:val="0042213B"/>
    <w:rsid w:val="004829D3"/>
    <w:rsid w:val="00497F34"/>
    <w:rsid w:val="004B11D0"/>
    <w:rsid w:val="004B3AC3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4F06"/>
    <w:rsid w:val="007D665A"/>
    <w:rsid w:val="007F4210"/>
    <w:rsid w:val="007F4F7A"/>
    <w:rsid w:val="008231C9"/>
    <w:rsid w:val="00842F53"/>
    <w:rsid w:val="00846E4D"/>
    <w:rsid w:val="00852CFE"/>
    <w:rsid w:val="00874311"/>
    <w:rsid w:val="008A3C4E"/>
    <w:rsid w:val="008B2109"/>
    <w:rsid w:val="008D42A4"/>
    <w:rsid w:val="008E480A"/>
    <w:rsid w:val="008E4D36"/>
    <w:rsid w:val="008F09E9"/>
    <w:rsid w:val="009074F7"/>
    <w:rsid w:val="00942876"/>
    <w:rsid w:val="00962699"/>
    <w:rsid w:val="00970935"/>
    <w:rsid w:val="00973F29"/>
    <w:rsid w:val="009746CD"/>
    <w:rsid w:val="00980F93"/>
    <w:rsid w:val="00990396"/>
    <w:rsid w:val="009A28E8"/>
    <w:rsid w:val="009C3EE5"/>
    <w:rsid w:val="009C6D7C"/>
    <w:rsid w:val="009D216F"/>
    <w:rsid w:val="00A23A75"/>
    <w:rsid w:val="00A26E9E"/>
    <w:rsid w:val="00A27C0A"/>
    <w:rsid w:val="00A42A0E"/>
    <w:rsid w:val="00A4650A"/>
    <w:rsid w:val="00A50F8F"/>
    <w:rsid w:val="00A622AE"/>
    <w:rsid w:val="00A7003A"/>
    <w:rsid w:val="00A83E23"/>
    <w:rsid w:val="00AA431D"/>
    <w:rsid w:val="00AB1735"/>
    <w:rsid w:val="00AB5DE1"/>
    <w:rsid w:val="00AD04C5"/>
    <w:rsid w:val="00AF7EA5"/>
    <w:rsid w:val="00B21460"/>
    <w:rsid w:val="00B2220D"/>
    <w:rsid w:val="00B43595"/>
    <w:rsid w:val="00BC0817"/>
    <w:rsid w:val="00BE3BFF"/>
    <w:rsid w:val="00BE728A"/>
    <w:rsid w:val="00C1513F"/>
    <w:rsid w:val="00C444EE"/>
    <w:rsid w:val="00CA5BE4"/>
    <w:rsid w:val="00CB0A89"/>
    <w:rsid w:val="00D00973"/>
    <w:rsid w:val="00D1224F"/>
    <w:rsid w:val="00D601E2"/>
    <w:rsid w:val="00D70007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1B3"/>
    <w:rsid w:val="00EF397F"/>
    <w:rsid w:val="00F02541"/>
    <w:rsid w:val="00FA479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roc">
    <w:name w:val="tekst_proc"/>
    <w:basedOn w:val="Domylnaczcionkaakapitu"/>
    <w:rsid w:val="003D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perator.enea.pl/ochrona-danych-osobowych-rodo" TargetMode="External"/><Relationship Id="rId5" Type="http://schemas.openxmlformats.org/officeDocument/2006/relationships/hyperlink" Target="mailto:przemyslaw.gala@operator.ene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1826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Szkudlarska-Paliwoda Marta</cp:lastModifiedBy>
  <cp:revision>2</cp:revision>
  <dcterms:created xsi:type="dcterms:W3CDTF">2024-09-30T06:45:00Z</dcterms:created>
  <dcterms:modified xsi:type="dcterms:W3CDTF">2024-09-30T06:45:00Z</dcterms:modified>
</cp:coreProperties>
</file>