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FB1514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00439A" w:rsidRPr="0000439A">
        <w:rPr>
          <w:rFonts w:ascii="Calibri" w:hAnsi="Calibri"/>
          <w:b/>
          <w:bCs/>
          <w:iCs/>
          <w:color w:val="0070C0"/>
        </w:rPr>
        <w:t xml:space="preserve">Budowa sieci elektroenergetycznej w celu przyłączenia do sieci: domów jednorodzinnych </w:t>
      </w:r>
      <w:r w:rsidR="0000439A">
        <w:rPr>
          <w:rFonts w:ascii="Calibri" w:hAnsi="Calibri"/>
          <w:b/>
          <w:bCs/>
          <w:iCs/>
          <w:color w:val="0070C0"/>
        </w:rPr>
        <w:t xml:space="preserve">                     </w:t>
      </w:r>
      <w:bookmarkStart w:id="1" w:name="_GoBack"/>
      <w:bookmarkEnd w:id="1"/>
      <w:r w:rsidR="0000439A" w:rsidRPr="0000439A">
        <w:rPr>
          <w:rFonts w:ascii="Calibri" w:hAnsi="Calibri"/>
          <w:b/>
          <w:bCs/>
          <w:iCs/>
          <w:color w:val="0070C0"/>
        </w:rPr>
        <w:t>w m. Zielona Góra, ul. Stary Kisielin - Szkolna, dz. nr 768/1, 768/2, 768/4, S-2024-03710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412" w:rsidRDefault="00C40412" w:rsidP="00B60583">
      <w:r>
        <w:separator/>
      </w:r>
    </w:p>
  </w:endnote>
  <w:endnote w:type="continuationSeparator" w:id="0">
    <w:p w:rsidR="00C40412" w:rsidRDefault="00C40412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412" w:rsidRDefault="00C40412" w:rsidP="00B60583">
      <w:r>
        <w:separator/>
      </w:r>
    </w:p>
  </w:footnote>
  <w:footnote w:type="continuationSeparator" w:id="0">
    <w:p w:rsidR="00C40412" w:rsidRDefault="00C40412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63145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1</w:t>
          </w:r>
          <w:r w:rsidR="0000439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74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439A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246DB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B7EB2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275CD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4E8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145F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1DDA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0412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494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134F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5B00"/>
    <w:rsid w:val="00ED6FE1"/>
    <w:rsid w:val="00EE11F0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514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E7C04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918373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A686-7305-4531-B8FF-588D1E4F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99</cp:revision>
  <cp:lastPrinted>2024-07-16T10:38:00Z</cp:lastPrinted>
  <dcterms:created xsi:type="dcterms:W3CDTF">2021-03-05T06:13:00Z</dcterms:created>
  <dcterms:modified xsi:type="dcterms:W3CDTF">2025-06-10T10:36:00Z</dcterms:modified>
</cp:coreProperties>
</file>