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497B" w14:textId="77777777" w:rsidR="005C1CB7" w:rsidRPr="00F469E2" w:rsidRDefault="005C1CB7" w:rsidP="005C1CB7">
      <w:pPr>
        <w:pStyle w:val="Tytu"/>
      </w:pPr>
      <w:r w:rsidRPr="00F469E2">
        <w:rPr>
          <w:noProof/>
          <w:lang w:bidi="pa-IN"/>
        </w:rPr>
        <w:drawing>
          <wp:anchor distT="0" distB="0" distL="114300" distR="114300" simplePos="0" relativeHeight="251659264" behindDoc="1" locked="0" layoutInCell="1" allowOverlap="1" wp14:anchorId="3E422F41" wp14:editId="0C1BA463">
            <wp:simplePos x="0" y="0"/>
            <wp:positionH relativeFrom="column">
              <wp:posOffset>-610235</wp:posOffset>
            </wp:positionH>
            <wp:positionV relativeFrom="paragraph">
              <wp:posOffset>12700</wp:posOffset>
            </wp:positionV>
            <wp:extent cx="1952625" cy="1069340"/>
            <wp:effectExtent l="0" t="0" r="0" b="0"/>
            <wp:wrapNone/>
            <wp:docPr id="2" name="Obraz 1" descr="enea_operator_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nea_operator_papi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819" w:type="pct"/>
        <w:tblLook w:val="04A0" w:firstRow="1" w:lastRow="0" w:firstColumn="1" w:lastColumn="0" w:noHBand="0" w:noVBand="1"/>
      </w:tblPr>
      <w:tblGrid>
        <w:gridCol w:w="33"/>
        <w:gridCol w:w="8522"/>
        <w:gridCol w:w="189"/>
      </w:tblGrid>
      <w:tr w:rsidR="005C1CB7" w:rsidRPr="005D3E41" w14:paraId="31E71EE9" w14:textId="77777777" w:rsidTr="006B254A">
        <w:trPr>
          <w:trHeight w:val="1125"/>
        </w:trPr>
        <w:tc>
          <w:tcPr>
            <w:tcW w:w="5000" w:type="pct"/>
            <w:gridSpan w:val="3"/>
          </w:tcPr>
          <w:p w14:paraId="20EBA2D1" w14:textId="77777777" w:rsidR="005C1CB7" w:rsidRPr="001C51A0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9E2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1C51A0">
              <w:rPr>
                <w:rFonts w:ascii="Tahoma" w:hAnsi="Tahoma" w:cs="Tahoma"/>
                <w:sz w:val="20"/>
                <w:szCs w:val="20"/>
              </w:rPr>
              <w:br w:type="page"/>
            </w:r>
          </w:p>
          <w:p w14:paraId="0AD1E912" w14:textId="77777777" w:rsidR="005C1CB7" w:rsidRPr="00F469E2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</w:tc>
      </w:tr>
      <w:tr w:rsidR="005C1CB7" w:rsidRPr="005D3E41" w14:paraId="1E71191C" w14:textId="77777777" w:rsidTr="006B254A">
        <w:trPr>
          <w:trHeight w:val="2245"/>
        </w:trPr>
        <w:tc>
          <w:tcPr>
            <w:tcW w:w="5000" w:type="pct"/>
            <w:gridSpan w:val="3"/>
          </w:tcPr>
          <w:p w14:paraId="0A9997CB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160F8FC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03CC083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75B24564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531D0B6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1C4C6FC7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3B68DF96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41566378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2A32D49A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  <w:p w14:paraId="7B12E1E5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</w:tc>
      </w:tr>
      <w:tr w:rsidR="005C1CB7" w:rsidRPr="005D3E41" w14:paraId="4F04FC6A" w14:textId="77777777" w:rsidTr="006B254A">
        <w:trPr>
          <w:trHeight w:val="2125"/>
        </w:trPr>
        <w:tc>
          <w:tcPr>
            <w:tcW w:w="5000" w:type="pct"/>
            <w:gridSpan w:val="3"/>
          </w:tcPr>
          <w:p w14:paraId="73DD1804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  <w:r w:rsidRPr="005D3E41">
              <w:rPr>
                <w:rFonts w:ascii="Tahoma" w:eastAsiaTheme="majorEastAsia" w:hAnsi="Tahoma" w:cs="Tahoma"/>
                <w:b/>
                <w:sz w:val="40"/>
                <w:szCs w:val="40"/>
              </w:rPr>
              <w:t>Umowa nr:</w:t>
            </w:r>
          </w:p>
          <w:p w14:paraId="03EF5149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</w:p>
          <w:p w14:paraId="0F0E0C81" w14:textId="77777777" w:rsidR="005C1CB7" w:rsidRPr="005D3E41" w:rsidRDefault="005C1CB7" w:rsidP="006B254A">
            <w:pPr>
              <w:pStyle w:val="Tytu"/>
              <w:rPr>
                <w:rFonts w:eastAsiaTheme="majorEastAsia"/>
                <w:bCs w:val="0"/>
                <w:sz w:val="40"/>
                <w:szCs w:val="40"/>
              </w:rPr>
            </w:pPr>
            <w:r w:rsidRPr="005D3E41">
              <w:rPr>
                <w:rFonts w:eastAsiaTheme="majorEastAsia"/>
                <w:bCs w:val="0"/>
                <w:sz w:val="40"/>
                <w:szCs w:val="40"/>
              </w:rPr>
              <w:t>CRU/U/1200/</w:t>
            </w:r>
            <w:r>
              <w:rPr>
                <w:rFonts w:eastAsiaTheme="majorEastAsia"/>
                <w:bCs w:val="0"/>
                <w:sz w:val="40"/>
                <w:szCs w:val="40"/>
              </w:rPr>
              <w:t xml:space="preserve">90000       </w:t>
            </w:r>
            <w:r w:rsidRPr="005D3E41">
              <w:rPr>
                <w:rFonts w:eastAsiaTheme="majorEastAsia"/>
                <w:bCs w:val="0"/>
                <w:sz w:val="40"/>
                <w:szCs w:val="40"/>
              </w:rPr>
              <w:t>/202</w:t>
            </w:r>
            <w:r>
              <w:rPr>
                <w:rFonts w:eastAsiaTheme="majorEastAsia"/>
                <w:bCs w:val="0"/>
                <w:sz w:val="40"/>
                <w:szCs w:val="40"/>
              </w:rPr>
              <w:t>4</w:t>
            </w:r>
          </w:p>
          <w:p w14:paraId="29026012" w14:textId="77777777" w:rsidR="005C1CB7" w:rsidRPr="005D3E41" w:rsidRDefault="005C1CB7" w:rsidP="006B254A">
            <w:pPr>
              <w:pStyle w:val="Tytu"/>
              <w:tabs>
                <w:tab w:val="left" w:pos="520"/>
                <w:tab w:val="center" w:pos="4807"/>
              </w:tabs>
              <w:jc w:val="left"/>
              <w:rPr>
                <w:rFonts w:eastAsiaTheme="majorEastAsia"/>
                <w:bCs w:val="0"/>
                <w:sz w:val="40"/>
                <w:szCs w:val="40"/>
              </w:rPr>
            </w:pPr>
            <w:r w:rsidRPr="005D3E41">
              <w:rPr>
                <w:rFonts w:eastAsiaTheme="majorEastAsia"/>
                <w:bCs w:val="0"/>
                <w:sz w:val="40"/>
                <w:szCs w:val="40"/>
              </w:rPr>
              <w:tab/>
            </w:r>
            <w:r w:rsidRPr="005D3E41">
              <w:rPr>
                <w:rFonts w:eastAsiaTheme="majorEastAsia"/>
                <w:bCs w:val="0"/>
                <w:sz w:val="40"/>
                <w:szCs w:val="40"/>
              </w:rPr>
              <w:tab/>
            </w:r>
          </w:p>
          <w:p w14:paraId="5B2C56A6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sz w:val="40"/>
                <w:szCs w:val="40"/>
              </w:rPr>
            </w:pPr>
          </w:p>
        </w:tc>
      </w:tr>
      <w:tr w:rsidR="005C1CB7" w:rsidRPr="008C1AC7" w14:paraId="419FD7E1" w14:textId="77777777" w:rsidTr="006B25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9" w:type="pct"/>
          <w:wAfter w:w="108" w:type="pct"/>
          <w:trHeight w:hRule="exact" w:val="3381"/>
        </w:trPr>
        <w:tc>
          <w:tcPr>
            <w:tcW w:w="48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46B0" w14:textId="15E7CBC6" w:rsidR="005C1CB7" w:rsidRPr="008C1AC7" w:rsidRDefault="00DF551B" w:rsidP="00DF551B">
            <w:pPr>
              <w:pStyle w:val="Podtytu"/>
              <w:rPr>
                <w:b/>
                <w:bCs/>
                <w:color w:val="2E74B5" w:themeColor="accent1" w:themeShade="BF"/>
                <w:sz w:val="28"/>
                <w:szCs w:val="28"/>
                <w:u w:val="none"/>
              </w:rPr>
            </w:pPr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Budowa sieci elektroenergetycznej 15 </w:t>
            </w:r>
            <w:proofErr w:type="spellStart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>kV</w:t>
            </w:r>
            <w:proofErr w:type="spellEnd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/0,4 </w:t>
            </w:r>
            <w:proofErr w:type="spellStart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>kV</w:t>
            </w:r>
            <w:proofErr w:type="spellEnd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 wraz z</w:t>
            </w:r>
            <w:r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> </w:t>
            </w:r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posadowieniem stacji transformatorowych, złącz kablowych 15 </w:t>
            </w:r>
            <w:proofErr w:type="spellStart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>kV</w:t>
            </w:r>
            <w:proofErr w:type="spellEnd"/>
            <w:r w:rsidRPr="00DF551B">
              <w:rPr>
                <w:rFonts w:eastAsiaTheme="majorEastAsia"/>
                <w:b/>
                <w:color w:val="2E74B5" w:themeColor="accent1" w:themeShade="BF"/>
                <w:sz w:val="28"/>
                <w:szCs w:val="28"/>
                <w:u w:val="none"/>
              </w:rPr>
              <w:t xml:space="preserve"> na terenie Wyspy Puckiej w m. Szczecin (przewiert pod Odrą)</w:t>
            </w:r>
          </w:p>
        </w:tc>
      </w:tr>
      <w:tr w:rsidR="005C1CB7" w:rsidRPr="005D3E41" w14:paraId="3A3A27C8" w14:textId="77777777" w:rsidTr="006B254A">
        <w:trPr>
          <w:trHeight w:val="3695"/>
        </w:trPr>
        <w:tc>
          <w:tcPr>
            <w:tcW w:w="5000" w:type="pct"/>
            <w:gridSpan w:val="3"/>
          </w:tcPr>
          <w:p w14:paraId="2C29BC04" w14:textId="77777777" w:rsidR="005C1CB7" w:rsidRPr="005D3E41" w:rsidRDefault="005C1CB7" w:rsidP="006B254A">
            <w:pPr>
              <w:pStyle w:val="Bezodstpw"/>
              <w:suppressAutoHyphens/>
              <w:rPr>
                <w:rFonts w:ascii="Tahoma" w:hAnsi="Tahoma" w:cs="Tahoma"/>
                <w:b/>
                <w:sz w:val="40"/>
                <w:szCs w:val="40"/>
              </w:rPr>
            </w:pPr>
          </w:p>
          <w:p w14:paraId="581EA0CC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2A0B868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1735C443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04B70D8B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7D8F40BE" w14:textId="77777777" w:rsidR="005C1CB7" w:rsidRPr="005D3E41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530E2D19" w14:textId="77777777" w:rsidR="005C1CB7" w:rsidRDefault="005C1CB7" w:rsidP="006B254A">
            <w:pPr>
              <w:pStyle w:val="Bezodstpw"/>
              <w:suppressAutoHyphens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5D3E41">
              <w:rPr>
                <w:rFonts w:ascii="Tahoma" w:hAnsi="Tahoma" w:cs="Tahoma"/>
                <w:sz w:val="28"/>
                <w:szCs w:val="28"/>
              </w:rPr>
              <w:t>Szczecin</w:t>
            </w:r>
            <w:r w:rsidRPr="00780741">
              <w:rPr>
                <w:rFonts w:ascii="Tahoma" w:hAnsi="Tahoma" w:cs="Tahoma"/>
                <w:sz w:val="28"/>
                <w:szCs w:val="28"/>
              </w:rPr>
              <w:t>, dn. ………………</w:t>
            </w:r>
            <w:r>
              <w:rPr>
                <w:rFonts w:ascii="Tahoma" w:hAnsi="Tahoma" w:cs="Tahoma"/>
                <w:sz w:val="28"/>
                <w:szCs w:val="28"/>
              </w:rPr>
              <w:t>…</w:t>
            </w:r>
            <w:r w:rsidRPr="00780741">
              <w:rPr>
                <w:rFonts w:ascii="Tahoma" w:hAnsi="Tahoma" w:cs="Tahoma"/>
                <w:sz w:val="28"/>
                <w:szCs w:val="28"/>
              </w:rPr>
              <w:t>202</w:t>
            </w:r>
            <w:r>
              <w:rPr>
                <w:rFonts w:ascii="Tahoma" w:hAnsi="Tahoma" w:cs="Tahoma"/>
                <w:sz w:val="28"/>
                <w:szCs w:val="28"/>
              </w:rPr>
              <w:t>4</w:t>
            </w:r>
            <w:r w:rsidRPr="005D3E41">
              <w:rPr>
                <w:rFonts w:ascii="Tahoma" w:hAnsi="Tahoma" w:cs="Tahoma"/>
                <w:sz w:val="28"/>
                <w:szCs w:val="28"/>
              </w:rPr>
              <w:t xml:space="preserve">  r.</w:t>
            </w:r>
          </w:p>
          <w:p w14:paraId="2A5217AE" w14:textId="77777777" w:rsidR="002C5100" w:rsidRPr="002C5100" w:rsidRDefault="002C5100" w:rsidP="002C5100"/>
          <w:p w14:paraId="3AD34ECC" w14:textId="77777777" w:rsidR="002C5100" w:rsidRPr="002C5100" w:rsidRDefault="002C5100" w:rsidP="002C5100"/>
          <w:p w14:paraId="7BB3C283" w14:textId="5782B12A" w:rsidR="002C5100" w:rsidRPr="002C5100" w:rsidRDefault="002C5100" w:rsidP="002C5100">
            <w:pPr>
              <w:tabs>
                <w:tab w:val="left" w:pos="7620"/>
              </w:tabs>
            </w:pPr>
            <w:r>
              <w:tab/>
            </w:r>
          </w:p>
        </w:tc>
      </w:tr>
    </w:tbl>
    <w:p w14:paraId="6414F7CD" w14:textId="77777777" w:rsidR="005C1CB7" w:rsidRPr="005D3E41" w:rsidRDefault="005C1CB7" w:rsidP="005C1CB7">
      <w:pPr>
        <w:spacing w:before="0"/>
        <w:jc w:val="left"/>
        <w:rPr>
          <w:b/>
          <w:bCs/>
          <w:sz w:val="20"/>
          <w:szCs w:val="20"/>
        </w:rPr>
      </w:pPr>
    </w:p>
    <w:p w14:paraId="13734CA4" w14:textId="77777777" w:rsidR="005C1CB7" w:rsidRPr="005D3E41" w:rsidRDefault="005C1CB7" w:rsidP="005C1CB7">
      <w:pPr>
        <w:pStyle w:val="Tytu"/>
        <w:spacing w:before="120"/>
      </w:pPr>
    </w:p>
    <w:p w14:paraId="494FE8E6" w14:textId="77777777" w:rsidR="005C1CB7" w:rsidRPr="005D3E41" w:rsidRDefault="005C1CB7" w:rsidP="005C1CB7">
      <w:pPr>
        <w:pStyle w:val="Tytu"/>
        <w:spacing w:before="120"/>
      </w:pPr>
      <w:r w:rsidRPr="005D3E41">
        <w:t>CRU/</w:t>
      </w:r>
      <w:r>
        <w:t>U/</w:t>
      </w:r>
      <w:r w:rsidRPr="005D3E41">
        <w:t>1200</w:t>
      </w:r>
      <w:r>
        <w:t xml:space="preserve">/                            </w:t>
      </w:r>
      <w:r w:rsidRPr="00780741">
        <w:t>/202</w:t>
      </w:r>
      <w:r>
        <w:t>4</w:t>
      </w:r>
      <w:r w:rsidRPr="005D3E41">
        <w:tab/>
      </w:r>
      <w:r w:rsidRPr="005D3E41">
        <w:tab/>
      </w:r>
    </w:p>
    <w:p w14:paraId="19A697AC" w14:textId="77777777" w:rsidR="005C1CB7" w:rsidRPr="005D3E41" w:rsidRDefault="005C1CB7" w:rsidP="005C1CB7">
      <w:pPr>
        <w:pStyle w:val="Tytu"/>
      </w:pPr>
    </w:p>
    <w:p w14:paraId="27156C57" w14:textId="77777777" w:rsidR="005C1CB7" w:rsidRPr="005D3E41" w:rsidRDefault="005C1CB7" w:rsidP="005C1CB7">
      <w:pPr>
        <w:spacing w:before="0"/>
        <w:jc w:val="center"/>
        <w:rPr>
          <w:sz w:val="20"/>
          <w:szCs w:val="20"/>
        </w:rPr>
      </w:pPr>
      <w:r w:rsidRPr="005D3E41">
        <w:rPr>
          <w:sz w:val="20"/>
          <w:szCs w:val="20"/>
        </w:rPr>
        <w:t xml:space="preserve">zawarta w dniu </w:t>
      </w:r>
      <w:r w:rsidRPr="005D3E41">
        <w:rPr>
          <w:b/>
          <w:sz w:val="20"/>
          <w:szCs w:val="20"/>
        </w:rPr>
        <w:t xml:space="preserve">                          </w:t>
      </w:r>
      <w:r w:rsidRPr="005D3E41">
        <w:rPr>
          <w:sz w:val="20"/>
          <w:szCs w:val="20"/>
        </w:rPr>
        <w:t xml:space="preserve"> w Szczecinie pomiędzy:</w:t>
      </w:r>
    </w:p>
    <w:p w14:paraId="7BEA0AB0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</w:p>
    <w:p w14:paraId="5CA8EDE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ENEA</w:t>
      </w:r>
      <w:r w:rsidRPr="005D3E41">
        <w:rPr>
          <w:b/>
          <w:bCs/>
          <w:sz w:val="20"/>
          <w:szCs w:val="20"/>
        </w:rPr>
        <w:t xml:space="preserve"> Operator </w:t>
      </w:r>
      <w:r>
        <w:rPr>
          <w:b/>
          <w:bCs/>
          <w:sz w:val="20"/>
          <w:szCs w:val="20"/>
        </w:rPr>
        <w:t>s</w:t>
      </w:r>
      <w:r w:rsidRPr="005D3E41">
        <w:rPr>
          <w:b/>
          <w:bCs/>
          <w:sz w:val="20"/>
          <w:szCs w:val="20"/>
        </w:rPr>
        <w:t>p. z o.o.</w:t>
      </w:r>
      <w:r>
        <w:rPr>
          <w:b/>
          <w:bCs/>
          <w:sz w:val="20"/>
          <w:szCs w:val="20"/>
        </w:rPr>
        <w:t xml:space="preserve"> z siedzibą w Poznaniu</w:t>
      </w:r>
    </w:p>
    <w:p w14:paraId="57BBD3BE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ul. Strzeszyńska 58; 60-479 Poznań</w:t>
      </w:r>
    </w:p>
    <w:p w14:paraId="5BB7008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REGON: 300455398, NIP: 782-23-77-160</w:t>
      </w:r>
    </w:p>
    <w:p w14:paraId="169C3973" w14:textId="77777777" w:rsidR="005C1CB7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F50143">
        <w:rPr>
          <w:b/>
          <w:bCs/>
          <w:sz w:val="20"/>
          <w:szCs w:val="20"/>
        </w:rPr>
        <w:t>wpisaną do rejestru przedsiębiorców Krajowego Rejestru Sądowego w Sądzie Rejonowym Poznań Nowe Miasto i Wilda w Poznaniu</w:t>
      </w:r>
    </w:p>
    <w:p w14:paraId="0254B4AB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VIII Wydział Gospodarczy</w:t>
      </w:r>
    </w:p>
    <w:p w14:paraId="06A3A6F7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Krajowego Rejestru Sądowego</w:t>
      </w:r>
    </w:p>
    <w:p w14:paraId="4F4916F7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nr KRS: 0000269806</w:t>
      </w:r>
    </w:p>
    <w:p w14:paraId="4202EC45" w14:textId="77777777" w:rsidR="005C1CB7" w:rsidRPr="007807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Kapitał zakładowy: 4 696 937 500 zł</w:t>
      </w:r>
    </w:p>
    <w:p w14:paraId="052EE8DD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780741">
        <w:rPr>
          <w:b/>
          <w:bCs/>
          <w:sz w:val="20"/>
          <w:szCs w:val="20"/>
        </w:rPr>
        <w:t>Oddział Dystrybucji Szczecin</w:t>
      </w:r>
    </w:p>
    <w:p w14:paraId="73A818EF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ul. Malczewskiego 5/7</w:t>
      </w:r>
    </w:p>
    <w:p w14:paraId="12D180F0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71-616 Szczecin</w:t>
      </w:r>
    </w:p>
    <w:p w14:paraId="0A4C3143" w14:textId="77777777" w:rsidR="005C1CB7" w:rsidRPr="005D3E41" w:rsidRDefault="005C1CB7" w:rsidP="005C1CB7">
      <w:pPr>
        <w:spacing w:before="0"/>
        <w:jc w:val="center"/>
        <w:rPr>
          <w:b/>
          <w:bCs/>
          <w:i/>
          <w:sz w:val="20"/>
          <w:szCs w:val="20"/>
        </w:rPr>
      </w:pPr>
    </w:p>
    <w:p w14:paraId="280A820D" w14:textId="77777777" w:rsidR="005C1CB7" w:rsidRPr="005D3E41" w:rsidRDefault="005C1CB7" w:rsidP="005C1CB7">
      <w:pPr>
        <w:spacing w:before="0"/>
        <w:rPr>
          <w:sz w:val="20"/>
          <w:szCs w:val="20"/>
        </w:rPr>
      </w:pPr>
      <w:r w:rsidRPr="005D3E41">
        <w:rPr>
          <w:sz w:val="20"/>
          <w:szCs w:val="20"/>
        </w:rPr>
        <w:t xml:space="preserve">zwaną dalej </w:t>
      </w:r>
      <w:r w:rsidRPr="005D3E41">
        <w:rPr>
          <w:b/>
          <w:bCs/>
          <w:sz w:val="20"/>
          <w:szCs w:val="20"/>
        </w:rPr>
        <w:t>Zamawiającym</w:t>
      </w:r>
      <w:r w:rsidRPr="005D3E41">
        <w:rPr>
          <w:sz w:val="20"/>
          <w:szCs w:val="20"/>
        </w:rPr>
        <w:t>, reprezentowaną przez:</w:t>
      </w:r>
    </w:p>
    <w:p w14:paraId="362BF4BB" w14:textId="77777777" w:rsidR="005C1CB7" w:rsidRPr="005D3E41" w:rsidRDefault="005C1CB7" w:rsidP="005C1CB7">
      <w:pPr>
        <w:spacing w:before="0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C1CB7" w:rsidRPr="005D3E41" w14:paraId="0F3791F6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F5872C3" w14:textId="77777777" w:rsidR="005C1CB7" w:rsidRPr="005D3E41" w:rsidRDefault="005C1CB7" w:rsidP="006B254A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rStyle w:val="fontstyle01"/>
              </w:rPr>
              <w:t>1.</w:t>
            </w:r>
            <w:r w:rsidRPr="00936953">
              <w:rPr>
                <w:rStyle w:val="fontstyle01"/>
              </w:rPr>
              <w:t xml:space="preserve"> </w:t>
            </w:r>
            <w:r w:rsidRPr="004F1DA7">
              <w:t>……………………………………………………………………………………….</w:t>
            </w:r>
          </w:p>
        </w:tc>
      </w:tr>
      <w:tr w:rsidR="005C1CB7" w:rsidRPr="005D3E41" w14:paraId="01616072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1E74C27" w14:textId="77777777" w:rsidR="005C1CB7" w:rsidRPr="005D3E41" w:rsidRDefault="005C1CB7" w:rsidP="006B254A">
            <w:pPr>
              <w:spacing w:before="0"/>
              <w:rPr>
                <w:sz w:val="20"/>
                <w:szCs w:val="20"/>
              </w:rPr>
            </w:pPr>
          </w:p>
        </w:tc>
      </w:tr>
    </w:tbl>
    <w:p w14:paraId="0FBD9496" w14:textId="77777777" w:rsidR="005C1CB7" w:rsidRDefault="005C1CB7" w:rsidP="005C1CB7">
      <w:pPr>
        <w:spacing w:before="0"/>
        <w:rPr>
          <w:sz w:val="20"/>
          <w:szCs w:val="20"/>
        </w:rPr>
      </w:pPr>
    </w:p>
    <w:p w14:paraId="76FA078C" w14:textId="77777777" w:rsidR="005C1CB7" w:rsidRPr="005D3E41" w:rsidRDefault="005C1CB7" w:rsidP="005C1CB7">
      <w:pPr>
        <w:spacing w:before="0"/>
        <w:jc w:val="center"/>
        <w:rPr>
          <w:sz w:val="20"/>
          <w:szCs w:val="20"/>
        </w:rPr>
      </w:pPr>
      <w:r w:rsidRPr="005D3E41">
        <w:rPr>
          <w:sz w:val="20"/>
          <w:szCs w:val="20"/>
        </w:rPr>
        <w:t>a</w:t>
      </w:r>
    </w:p>
    <w:p w14:paraId="71006F05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</w:t>
      </w:r>
      <w:r>
        <w:rPr>
          <w:b/>
          <w:bCs/>
          <w:sz w:val="20"/>
          <w:szCs w:val="20"/>
        </w:rPr>
        <w:t xml:space="preserve"> z siedzibą w …………….</w:t>
      </w:r>
      <w:r w:rsidRPr="005D3E41">
        <w:rPr>
          <w:b/>
          <w:bCs/>
          <w:sz w:val="20"/>
          <w:szCs w:val="20"/>
        </w:rPr>
        <w:t>,</w:t>
      </w:r>
    </w:p>
    <w:p w14:paraId="38AFFD4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…-… …, ul. …</w:t>
      </w:r>
    </w:p>
    <w:p w14:paraId="5294DE11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REGON: …, NIP: …</w:t>
      </w:r>
    </w:p>
    <w:p w14:paraId="34181861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zarejestrowaną w Sądzie … w …</w:t>
      </w:r>
    </w:p>
    <w:p w14:paraId="1B6C11C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… Wydział Gospodarczy</w:t>
      </w:r>
    </w:p>
    <w:p w14:paraId="1BF32FFA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KRS: …</w:t>
      </w:r>
    </w:p>
    <w:p w14:paraId="5B844922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Kapitał zakładowy: … zł</w:t>
      </w:r>
    </w:p>
    <w:p w14:paraId="7CF689D8" w14:textId="77777777" w:rsidR="005C1CB7" w:rsidRPr="005D3E41" w:rsidRDefault="005C1CB7" w:rsidP="005C1CB7">
      <w:pPr>
        <w:spacing w:before="0"/>
        <w:jc w:val="center"/>
        <w:rPr>
          <w:b/>
          <w:bCs/>
          <w:sz w:val="20"/>
          <w:szCs w:val="20"/>
        </w:rPr>
      </w:pPr>
      <w:r w:rsidRPr="005D3E41">
        <w:rPr>
          <w:b/>
          <w:bCs/>
          <w:sz w:val="20"/>
          <w:szCs w:val="20"/>
        </w:rPr>
        <w:t>Kapitał wpłacony: … zł</w:t>
      </w:r>
    </w:p>
    <w:p w14:paraId="19132446" w14:textId="77777777" w:rsidR="005C1CB7" w:rsidRPr="005D3E41" w:rsidRDefault="005C1CB7" w:rsidP="005C1CB7">
      <w:pPr>
        <w:spacing w:before="0"/>
        <w:jc w:val="center"/>
        <w:rPr>
          <w:i/>
          <w:iCs/>
          <w:sz w:val="20"/>
          <w:szCs w:val="20"/>
        </w:rPr>
      </w:pPr>
      <w:r w:rsidRPr="005D3E41">
        <w:rPr>
          <w:i/>
          <w:iCs/>
          <w:sz w:val="20"/>
          <w:szCs w:val="20"/>
        </w:rPr>
        <w:t>albo</w:t>
      </w:r>
    </w:p>
    <w:p w14:paraId="0E634E33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…</w:t>
      </w:r>
    </w:p>
    <w:p w14:paraId="12BBB9EB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prowadzącym działalność gospodarczą pod nazwą:</w:t>
      </w:r>
    </w:p>
    <w:p w14:paraId="46D83979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…</w:t>
      </w:r>
    </w:p>
    <w:p w14:paraId="7021AD46" w14:textId="77777777" w:rsidR="005C1CB7" w:rsidRPr="005D3E41" w:rsidRDefault="005C1CB7" w:rsidP="005C1CB7">
      <w:pPr>
        <w:spacing w:before="0"/>
        <w:jc w:val="center"/>
        <w:rPr>
          <w:b/>
          <w:bCs/>
          <w:i/>
          <w:iCs/>
          <w:sz w:val="20"/>
          <w:szCs w:val="20"/>
        </w:rPr>
      </w:pPr>
      <w:r w:rsidRPr="005D3E41">
        <w:rPr>
          <w:b/>
          <w:bCs/>
          <w:i/>
          <w:iCs/>
          <w:sz w:val="20"/>
          <w:szCs w:val="20"/>
        </w:rPr>
        <w:t>zarejestrowaną w ewidencji działalności gospodarczej Urzędu … pod nr …</w:t>
      </w:r>
    </w:p>
    <w:p w14:paraId="570139DC" w14:textId="77777777" w:rsidR="005C1CB7" w:rsidRPr="005D3E41" w:rsidRDefault="005C1CB7" w:rsidP="005C1CB7">
      <w:pPr>
        <w:spacing w:before="0"/>
        <w:rPr>
          <w:sz w:val="20"/>
          <w:szCs w:val="20"/>
        </w:rPr>
      </w:pPr>
      <w:r w:rsidRPr="005D3E41">
        <w:rPr>
          <w:sz w:val="20"/>
          <w:szCs w:val="20"/>
        </w:rPr>
        <w:t xml:space="preserve">zwanym dalej </w:t>
      </w:r>
      <w:r w:rsidRPr="005D3E41">
        <w:rPr>
          <w:b/>
          <w:bCs/>
          <w:sz w:val="20"/>
          <w:szCs w:val="20"/>
        </w:rPr>
        <w:t>Wykonawcą</w:t>
      </w:r>
      <w:r w:rsidRPr="005D3E41">
        <w:rPr>
          <w:sz w:val="20"/>
          <w:szCs w:val="20"/>
        </w:rPr>
        <w:t>,</w:t>
      </w:r>
      <w:r w:rsidRPr="005D3E41">
        <w:rPr>
          <w:b/>
          <w:bCs/>
          <w:sz w:val="20"/>
          <w:szCs w:val="20"/>
        </w:rPr>
        <w:t xml:space="preserve"> </w:t>
      </w:r>
      <w:r w:rsidRPr="005D3E41">
        <w:rPr>
          <w:sz w:val="20"/>
          <w:szCs w:val="20"/>
        </w:rPr>
        <w:t>reprezentowanym przez: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C1CB7" w:rsidRPr="005D3E41" w14:paraId="061935EE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5158842" w14:textId="77777777" w:rsidR="005C1CB7" w:rsidRPr="005D3E41" w:rsidRDefault="005C1CB7" w:rsidP="006B254A">
            <w:pPr>
              <w:numPr>
                <w:ilvl w:val="0"/>
                <w:numId w:val="3"/>
              </w:numPr>
              <w:tabs>
                <w:tab w:val="clear" w:pos="720"/>
              </w:tabs>
              <w:spacing w:before="0"/>
              <w:ind w:left="360"/>
              <w:rPr>
                <w:sz w:val="20"/>
                <w:szCs w:val="20"/>
              </w:rPr>
            </w:pPr>
            <w:r w:rsidRPr="005D3E41">
              <w:rPr>
                <w:sz w:val="20"/>
                <w:szCs w:val="20"/>
              </w:rPr>
              <w:t>…</w:t>
            </w:r>
          </w:p>
        </w:tc>
      </w:tr>
      <w:tr w:rsidR="005C1CB7" w:rsidRPr="005D3E41" w14:paraId="19907977" w14:textId="77777777" w:rsidTr="006B254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03698CC" w14:textId="77777777" w:rsidR="005C1CB7" w:rsidRPr="005D3E41" w:rsidRDefault="005C1CB7" w:rsidP="006B254A">
            <w:pPr>
              <w:numPr>
                <w:ilvl w:val="0"/>
                <w:numId w:val="3"/>
              </w:numPr>
              <w:tabs>
                <w:tab w:val="clear" w:pos="720"/>
              </w:tabs>
              <w:spacing w:before="0"/>
              <w:ind w:left="360"/>
              <w:rPr>
                <w:sz w:val="20"/>
                <w:szCs w:val="20"/>
              </w:rPr>
            </w:pPr>
            <w:r w:rsidRPr="005D3E41">
              <w:rPr>
                <w:sz w:val="20"/>
                <w:szCs w:val="20"/>
              </w:rPr>
              <w:t>…</w:t>
            </w:r>
          </w:p>
        </w:tc>
      </w:tr>
    </w:tbl>
    <w:p w14:paraId="56909C47" w14:textId="77777777" w:rsidR="005C1CB7" w:rsidRPr="005D3E41" w:rsidRDefault="005C1CB7" w:rsidP="005C1CB7">
      <w:pPr>
        <w:spacing w:before="0"/>
        <w:jc w:val="left"/>
        <w:rPr>
          <w:b/>
          <w:bCs/>
          <w:sz w:val="20"/>
          <w:szCs w:val="20"/>
        </w:rPr>
      </w:pPr>
      <w:r w:rsidRPr="005D3E41">
        <w:rPr>
          <w:bCs/>
          <w:sz w:val="20"/>
          <w:szCs w:val="20"/>
        </w:rPr>
        <w:t xml:space="preserve">zwane dalej indywidualnie </w:t>
      </w:r>
      <w:r w:rsidRPr="005D3E41">
        <w:rPr>
          <w:b/>
          <w:bCs/>
          <w:sz w:val="20"/>
          <w:szCs w:val="20"/>
        </w:rPr>
        <w:t>Stroną</w:t>
      </w:r>
      <w:r w:rsidRPr="005D3E41">
        <w:rPr>
          <w:bCs/>
          <w:sz w:val="20"/>
          <w:szCs w:val="20"/>
        </w:rPr>
        <w:t xml:space="preserve"> lub łącznie </w:t>
      </w:r>
      <w:r w:rsidRPr="005D3E41">
        <w:rPr>
          <w:b/>
          <w:bCs/>
          <w:sz w:val="20"/>
          <w:szCs w:val="20"/>
        </w:rPr>
        <w:t>Stronami.</w:t>
      </w:r>
    </w:p>
    <w:p w14:paraId="04C825AA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D59A462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303EADD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560105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71E36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2D9DF1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310F0E2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BF5C8C5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24100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879A96" w14:textId="77777777" w:rsidR="005C1CB7" w:rsidRDefault="005C1CB7" w:rsidP="005C1CB7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8EFB2D" w14:textId="595B56D0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312FAB" w14:textId="77777777" w:rsidR="00DF551B" w:rsidRDefault="00DF551B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="Calibri"/>
          <w:b/>
          <w:color w:val="0070C0"/>
          <w:spacing w:val="-10"/>
        </w:rPr>
      </w:pPr>
      <w:r w:rsidRPr="00DF551B">
        <w:rPr>
          <w:rFonts w:asciiTheme="minorHAnsi" w:hAnsiTheme="minorHAnsi" w:cs="Calibri"/>
          <w:b/>
          <w:color w:val="0070C0"/>
          <w:spacing w:val="-10"/>
        </w:rPr>
        <w:t xml:space="preserve">Budowa sieci elektroenergetycznej 15 </w:t>
      </w:r>
      <w:proofErr w:type="spellStart"/>
      <w:r w:rsidRPr="00DF551B">
        <w:rPr>
          <w:rFonts w:asciiTheme="minorHAnsi" w:hAnsiTheme="minorHAnsi" w:cs="Calibri"/>
          <w:b/>
          <w:color w:val="0070C0"/>
          <w:spacing w:val="-10"/>
        </w:rPr>
        <w:t>kV</w:t>
      </w:r>
      <w:proofErr w:type="spellEnd"/>
      <w:r w:rsidRPr="00DF551B">
        <w:rPr>
          <w:rFonts w:asciiTheme="minorHAnsi" w:hAnsiTheme="minorHAnsi" w:cs="Calibri"/>
          <w:b/>
          <w:color w:val="0070C0"/>
          <w:spacing w:val="-10"/>
        </w:rPr>
        <w:t xml:space="preserve">/0,4 </w:t>
      </w:r>
      <w:proofErr w:type="spellStart"/>
      <w:r w:rsidRPr="00DF551B">
        <w:rPr>
          <w:rFonts w:asciiTheme="minorHAnsi" w:hAnsiTheme="minorHAnsi" w:cs="Calibri"/>
          <w:b/>
          <w:color w:val="0070C0"/>
          <w:spacing w:val="-10"/>
        </w:rPr>
        <w:t>kV</w:t>
      </w:r>
      <w:proofErr w:type="spellEnd"/>
      <w:r w:rsidRPr="00DF551B">
        <w:rPr>
          <w:rFonts w:asciiTheme="minorHAnsi" w:hAnsiTheme="minorHAnsi" w:cs="Calibri"/>
          <w:b/>
          <w:color w:val="0070C0"/>
          <w:spacing w:val="-10"/>
        </w:rPr>
        <w:t xml:space="preserve"> wraz z posadowieniem stacji transformatorowych, złącz kablowych 15 </w:t>
      </w:r>
      <w:proofErr w:type="spellStart"/>
      <w:r w:rsidRPr="00DF551B">
        <w:rPr>
          <w:rFonts w:asciiTheme="minorHAnsi" w:hAnsiTheme="minorHAnsi" w:cs="Calibri"/>
          <w:b/>
          <w:color w:val="0070C0"/>
          <w:spacing w:val="-10"/>
        </w:rPr>
        <w:t>kV</w:t>
      </w:r>
      <w:proofErr w:type="spellEnd"/>
      <w:r w:rsidRPr="00DF551B">
        <w:rPr>
          <w:rFonts w:asciiTheme="minorHAnsi" w:hAnsiTheme="minorHAnsi" w:cs="Calibri"/>
          <w:b/>
          <w:color w:val="0070C0"/>
          <w:spacing w:val="-10"/>
        </w:rPr>
        <w:t xml:space="preserve"> na terenie Wyspy Puckiej w m. Szczecin (przewiert pod Odrą)</w:t>
      </w:r>
    </w:p>
    <w:p w14:paraId="1465B8D9" w14:textId="725D592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8A6C960" w14:textId="51F85A0F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 OWW</w:t>
      </w:r>
    </w:p>
    <w:p w14:paraId="37C8C20D" w14:textId="463FBE58" w:rsidR="008A3C4E" w:rsidRPr="00A679AF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dopuszcza </w:t>
      </w:r>
      <w:r w:rsidR="005C1CB7" w:rsidRPr="00A679AF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godzin </w:t>
      </w:r>
      <w:proofErr w:type="spellStart"/>
      <w:r w:rsidRPr="00A679AF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</w:t>
      </w:r>
      <w:r w:rsidR="00C1513F"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7:00 do 15:00 zgodnie z Warunkami Zamówienia. Agregaty prądotwórcze zapewnia Wykonawca.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6E003F48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A679AF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5C1CB7" w:rsidRPr="00A679AF">
        <w:rPr>
          <w:rFonts w:asciiTheme="minorHAnsi" w:hAnsiTheme="minorHAnsi" w:cstheme="minorHAnsi"/>
          <w:b/>
          <w:sz w:val="20"/>
          <w:szCs w:val="20"/>
        </w:rPr>
        <w:t>Transformator</w:t>
      </w:r>
      <w:r w:rsidR="005C1CB7">
        <w:rPr>
          <w:rFonts w:asciiTheme="minorHAnsi" w:hAnsiTheme="minorHAnsi" w:cstheme="minorHAnsi"/>
          <w:b/>
          <w:sz w:val="20"/>
          <w:szCs w:val="20"/>
        </w:rPr>
        <w:t xml:space="preserve"> 100 kVA</w:t>
      </w:r>
    </w:p>
    <w:p w14:paraId="1A88A173" w14:textId="17CEB63A" w:rsidR="005C1CB7" w:rsidRDefault="005C1CB7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- Szafka AMI wraz z kompletem przekładników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A679AF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A679AF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A679AF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A679AF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A679AF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679AF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6E8623AA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679AF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A679AF">
        <w:rPr>
          <w:rFonts w:asciiTheme="minorHAnsi" w:hAnsiTheme="minorHAnsi" w:cstheme="minorHAnsi"/>
          <w:sz w:val="20"/>
          <w:szCs w:val="20"/>
        </w:rPr>
        <w:t>.</w:t>
      </w:r>
    </w:p>
    <w:p w14:paraId="145637E6" w14:textId="13519C69" w:rsidR="00FD522B" w:rsidRPr="004B11D0" w:rsidRDefault="00FD522B" w:rsidP="005C1CB7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545A90B5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DE1AE4">
        <w:rPr>
          <w:rFonts w:asciiTheme="minorHAnsi" w:hAnsiTheme="minorHAnsi" w:cstheme="minorHAnsi"/>
          <w:sz w:val="20"/>
          <w:szCs w:val="20"/>
          <w:lang w:eastAsia="en-US"/>
        </w:rPr>
        <w:t>w RD Goleniów przy ulicy Kilińskiego 17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13D19C4E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lastRenderedPageBreak/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C1CB7">
        <w:rPr>
          <w:rFonts w:asciiTheme="minorHAnsi" w:hAnsiTheme="minorHAnsi" w:cstheme="minorHAnsi"/>
          <w:sz w:val="20"/>
          <w:szCs w:val="20"/>
        </w:rPr>
        <w:t xml:space="preserve">co najwyżej </w:t>
      </w:r>
      <w:r w:rsidR="005C1CB7">
        <w:rPr>
          <w:rFonts w:asciiTheme="minorHAnsi" w:hAnsiTheme="minorHAnsi" w:cstheme="minorHAnsi"/>
          <w:b/>
          <w:sz w:val="20"/>
          <w:szCs w:val="20"/>
        </w:rPr>
        <w:t>120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62631519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5C1CB7" w:rsidRPr="00A679AF">
        <w:rPr>
          <w:rFonts w:asciiTheme="minorHAnsi" w:hAnsiTheme="minorHAnsi"/>
          <w:b/>
          <w:color w:val="000000" w:themeColor="text1"/>
          <w:sz w:val="20"/>
        </w:rPr>
        <w:t>14</w:t>
      </w:r>
      <w:r w:rsidRPr="00A679AF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DF551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DF551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DF551B">
        <w:rPr>
          <w:rFonts w:asciiTheme="minorHAnsi" w:hAnsiTheme="minorHAnsi" w:cstheme="minorHAnsi"/>
          <w:sz w:val="20"/>
          <w:szCs w:val="20"/>
        </w:rPr>
        <w:t>Kwota netto słownie:</w:t>
      </w:r>
      <w:r w:rsidRPr="00DF551B">
        <w:rPr>
          <w:rFonts w:asciiTheme="minorHAnsi" w:hAnsiTheme="minorHAnsi" w:cstheme="minorHAnsi"/>
          <w:sz w:val="20"/>
          <w:szCs w:val="20"/>
        </w:rPr>
        <w:tab/>
      </w:r>
      <w:r w:rsidRPr="00DF551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DF551B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DF551B">
        <w:rPr>
          <w:rFonts w:asciiTheme="minorHAnsi" w:hAnsiTheme="minorHAnsi" w:cstheme="minorHAnsi"/>
          <w:sz w:val="20"/>
          <w:szCs w:val="20"/>
        </w:rPr>
        <w:t xml:space="preserve">jest </w:t>
      </w:r>
      <w:proofErr w:type="spellStart"/>
      <w:r w:rsidRPr="00DF551B">
        <w:rPr>
          <w:rFonts w:asciiTheme="minorHAnsi" w:hAnsiTheme="minorHAnsi" w:cstheme="minorHAnsi"/>
          <w:sz w:val="20"/>
          <w:szCs w:val="20"/>
        </w:rPr>
        <w:t>mikroprzedsiębiorcą</w:t>
      </w:r>
      <w:proofErr w:type="spellEnd"/>
      <w:r w:rsidRPr="00DF551B">
        <w:rPr>
          <w:rFonts w:asciiTheme="minorHAnsi" w:hAnsiTheme="minorHAnsi" w:cstheme="minorHAnsi"/>
          <w:sz w:val="20"/>
          <w:szCs w:val="20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DF551B">
        <w:rPr>
          <w:rFonts w:asciiTheme="minorHAnsi" w:hAnsiTheme="minorHAnsi" w:cstheme="minorHAnsi"/>
          <w:sz w:val="20"/>
          <w:szCs w:val="20"/>
        </w:rPr>
        <w:t xml:space="preserve">06.2014, str. 1, z </w:t>
      </w:r>
      <w:proofErr w:type="spellStart"/>
      <w:r w:rsidR="00F02541" w:rsidRPr="00DF551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F02541" w:rsidRPr="00DF551B">
        <w:rPr>
          <w:rFonts w:asciiTheme="minorHAnsi" w:hAnsiTheme="minorHAnsi" w:cstheme="minorHAnsi"/>
          <w:sz w:val="20"/>
          <w:szCs w:val="20"/>
        </w:rPr>
        <w:t>. zm.8)</w:t>
      </w:r>
      <w:r w:rsidRPr="00DF551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DF551B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DF551B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DF551B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DF551B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DF551B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</w:t>
      </w:r>
      <w:proofErr w:type="spellStart"/>
      <w:r w:rsidRPr="00DF551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DF551B">
        <w:rPr>
          <w:rFonts w:asciiTheme="minorHAnsi" w:hAnsiTheme="minorHAnsi" w:cstheme="minorHAnsi"/>
          <w:sz w:val="20"/>
          <w:szCs w:val="20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0CF4D49F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organizacyjnej ENEA Operator sp. z o.o. – Oddział, Rejon, Biuro itp.,</w:t>
      </w:r>
    </w:p>
    <w:p w14:paraId="278D8D6A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umowy,</w:t>
      </w:r>
    </w:p>
    <w:p w14:paraId="7C76D114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zamówienia,</w:t>
      </w:r>
    </w:p>
    <w:p w14:paraId="753FE798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oznaczenie protokołu odbioru jakiego dotyczy faktura, (w szczególności nr dokumentu odbioru i akceptacji zrealizowanych prac),</w:t>
      </w:r>
    </w:p>
    <w:p w14:paraId="2FA4B1D3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płatności,</w:t>
      </w:r>
    </w:p>
    <w:p w14:paraId="5C46AC04" w14:textId="77777777" w:rsidR="005C1CB7" w:rsidRPr="005C1CB7" w:rsidRDefault="005C1CB7" w:rsidP="005C1CB7">
      <w:pPr>
        <w:pStyle w:val="Akapitzlist"/>
        <w:numPr>
          <w:ilvl w:val="0"/>
          <w:numId w:val="48"/>
        </w:numPr>
        <w:tabs>
          <w:tab w:val="left" w:pos="709"/>
        </w:tabs>
        <w:spacing w:before="0" w:after="120"/>
        <w:ind w:left="709" w:hanging="283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C1CB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zadania inwestycyjnego</w:t>
      </w:r>
    </w:p>
    <w:p w14:paraId="61E97A96" w14:textId="28B6C3E9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0D4CBCCB" w:rsidR="002859BB" w:rsidRPr="005C1CB7" w:rsidRDefault="005C1CB7" w:rsidP="005C1CB7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Łukasz Popko</w:t>
      </w:r>
      <w:r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>91 332 13 76</w:t>
      </w:r>
      <w:r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lukasz.popko@operator.enea.pl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10CD0ABC" w14:textId="77777777" w:rsidR="005C1CB7" w:rsidRPr="005C1CB7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ENEA Operator sp. z o.o.</w:t>
      </w:r>
    </w:p>
    <w:p w14:paraId="252193D5" w14:textId="77777777" w:rsidR="005C1CB7" w:rsidRPr="005C1CB7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Oddział Dystrybucji Szczecin</w:t>
      </w:r>
    </w:p>
    <w:p w14:paraId="31B8CC7E" w14:textId="4F8F4D15" w:rsidR="006D4031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  <w:r w:rsidRPr="005C1CB7">
        <w:rPr>
          <w:rFonts w:asciiTheme="minorHAnsi" w:hAnsiTheme="minorHAnsi"/>
          <w:sz w:val="20"/>
        </w:rPr>
        <w:t>ul. Malczewskiego 5/7  71-616 Szczecin</w:t>
      </w:r>
    </w:p>
    <w:p w14:paraId="478CF612" w14:textId="4E408EA1" w:rsidR="005C1CB7" w:rsidRPr="00CB0A89" w:rsidRDefault="005C1CB7" w:rsidP="005C1CB7">
      <w:pPr>
        <w:spacing w:before="0" w:after="120"/>
        <w:ind w:left="567"/>
        <w:rPr>
          <w:rFonts w:asciiTheme="minorHAnsi" w:hAnsiTheme="minorHAnsi"/>
          <w:sz w:val="20"/>
        </w:rPr>
      </w:pP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10205CF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</w:t>
      </w:r>
      <w:r w:rsidR="00A50F8F" w:rsidRPr="00DF551B">
        <w:rPr>
          <w:rFonts w:asciiTheme="minorHAnsi" w:hAnsiTheme="minorHAnsi"/>
          <w:sz w:val="18"/>
        </w:rPr>
        <w:t>dnia …… w postępowaniu RPUZ/…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09CA1451" w:rsidR="003C7F62" w:rsidRPr="00D6541E" w:rsidRDefault="003C7F62" w:rsidP="00D6541E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871D0" w14:textId="77777777" w:rsidR="005C1CB7" w:rsidRDefault="005C1CB7" w:rsidP="005C1CB7">
      <w:pPr>
        <w:spacing w:before="0"/>
      </w:pPr>
      <w:r>
        <w:separator/>
      </w:r>
    </w:p>
  </w:endnote>
  <w:endnote w:type="continuationSeparator" w:id="0">
    <w:p w14:paraId="72FE3E8A" w14:textId="77777777" w:rsidR="005C1CB7" w:rsidRDefault="005C1CB7" w:rsidP="005C1C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1667655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D1D044" w14:textId="349BEBB0" w:rsidR="002C5100" w:rsidRPr="002C5100" w:rsidRDefault="00CD1360" w:rsidP="00CD1360">
            <w:pPr>
              <w:pStyle w:val="Stopka"/>
              <w:pBdr>
                <w:top w:val="single" w:sz="4" w:space="1" w:color="auto"/>
              </w:pBd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Enea Operator sp. z o.o.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="002C5100" w:rsidRPr="002C5100">
              <w:rPr>
                <w:sz w:val="18"/>
                <w:szCs w:val="18"/>
              </w:rPr>
              <w:t xml:space="preserve">Strona </w:t>
            </w:r>
            <w:r w:rsidR="002C5100" w:rsidRPr="002C5100">
              <w:rPr>
                <w:sz w:val="18"/>
                <w:szCs w:val="18"/>
              </w:rPr>
              <w:fldChar w:fldCharType="begin"/>
            </w:r>
            <w:r w:rsidR="002C5100" w:rsidRPr="002C5100">
              <w:rPr>
                <w:sz w:val="18"/>
                <w:szCs w:val="18"/>
              </w:rPr>
              <w:instrText>PAGE</w:instrText>
            </w:r>
            <w:r w:rsidR="002C5100" w:rsidRPr="002C5100">
              <w:rPr>
                <w:sz w:val="18"/>
                <w:szCs w:val="18"/>
              </w:rPr>
              <w:fldChar w:fldCharType="separate"/>
            </w:r>
            <w:r w:rsidR="002C5100" w:rsidRPr="002C5100">
              <w:rPr>
                <w:sz w:val="18"/>
                <w:szCs w:val="18"/>
              </w:rPr>
              <w:t>2</w:t>
            </w:r>
            <w:r w:rsidR="002C5100" w:rsidRPr="002C5100">
              <w:rPr>
                <w:sz w:val="18"/>
                <w:szCs w:val="18"/>
              </w:rPr>
              <w:fldChar w:fldCharType="end"/>
            </w:r>
            <w:r w:rsidR="002C5100" w:rsidRPr="002C5100">
              <w:rPr>
                <w:sz w:val="18"/>
                <w:szCs w:val="18"/>
              </w:rPr>
              <w:t xml:space="preserve"> z </w:t>
            </w:r>
            <w:r w:rsidR="002C5100" w:rsidRPr="002C5100">
              <w:rPr>
                <w:sz w:val="18"/>
                <w:szCs w:val="18"/>
              </w:rPr>
              <w:fldChar w:fldCharType="begin"/>
            </w:r>
            <w:r w:rsidR="002C5100" w:rsidRPr="002C5100">
              <w:rPr>
                <w:sz w:val="18"/>
                <w:szCs w:val="18"/>
              </w:rPr>
              <w:instrText>NUMPAGES</w:instrText>
            </w:r>
            <w:r w:rsidR="002C5100" w:rsidRPr="002C5100">
              <w:rPr>
                <w:sz w:val="18"/>
                <w:szCs w:val="18"/>
              </w:rPr>
              <w:fldChar w:fldCharType="separate"/>
            </w:r>
            <w:r w:rsidR="002C5100" w:rsidRPr="002C5100">
              <w:rPr>
                <w:sz w:val="18"/>
                <w:szCs w:val="18"/>
              </w:rPr>
              <w:t>2</w:t>
            </w:r>
            <w:r w:rsidR="002C5100" w:rsidRPr="002C5100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7E331F2B" w14:textId="77777777" w:rsidR="002C5100" w:rsidRDefault="002C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71DFC" w14:textId="77777777" w:rsidR="005C1CB7" w:rsidRDefault="005C1CB7" w:rsidP="005C1CB7">
      <w:pPr>
        <w:spacing w:before="0"/>
      </w:pPr>
      <w:r>
        <w:separator/>
      </w:r>
    </w:p>
  </w:footnote>
  <w:footnote w:type="continuationSeparator" w:id="0">
    <w:p w14:paraId="7546946B" w14:textId="77777777" w:rsidR="005C1CB7" w:rsidRDefault="005C1CB7" w:rsidP="005C1CB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00"/>
      <w:gridCol w:w="4606"/>
    </w:tblGrid>
    <w:tr w:rsidR="005C1CB7" w14:paraId="4660F0B5" w14:textId="77777777" w:rsidTr="006B254A">
      <w:trPr>
        <w:trHeight w:val="210"/>
      </w:trPr>
      <w:tc>
        <w:tcPr>
          <w:tcW w:w="560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E8CDDC" w14:textId="77777777" w:rsidR="005C1CB7" w:rsidRDefault="005C1CB7" w:rsidP="005C1CB7">
          <w:pPr>
            <w:pStyle w:val="Nagwek"/>
            <w:ind w:left="-217" w:firstLine="217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2E5AE0" w14:textId="77777777" w:rsidR="005C1CB7" w:rsidRDefault="005C1CB7" w:rsidP="005C1CB7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C1CB7" w:rsidRPr="00DC6C25" w14:paraId="2BD32680" w14:textId="77777777" w:rsidTr="006B254A">
      <w:trPr>
        <w:trHeight w:val="210"/>
      </w:trPr>
      <w:tc>
        <w:tcPr>
          <w:tcW w:w="560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FFF257A" w14:textId="77777777" w:rsidR="005C1CB7" w:rsidRDefault="005C1CB7" w:rsidP="005C1CB7">
          <w:pPr>
            <w:pStyle w:val="Nagwek"/>
            <w:jc w:val="left"/>
            <w:rPr>
              <w:b/>
              <w:bCs/>
              <w:spacing w:val="-4"/>
              <w:sz w:val="16"/>
              <w:szCs w:val="16"/>
            </w:rPr>
          </w:pPr>
        </w:p>
        <w:p w14:paraId="4A4D6501" w14:textId="77777777" w:rsidR="005C1CB7" w:rsidRDefault="005C1CB7" w:rsidP="005C1CB7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pacing w:val="-4"/>
              <w:sz w:val="16"/>
              <w:szCs w:val="16"/>
            </w:rPr>
            <w:t>UMOWA NA WYKONANIE ROBÓT BUDOWLANYCH</w:t>
          </w:r>
        </w:p>
      </w:tc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28AD3C" w14:textId="13A26DF7" w:rsidR="005C1CB7" w:rsidRPr="00DC6C25" w:rsidRDefault="005C1CB7" w:rsidP="005C1CB7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RPUZ/S/0</w:t>
          </w:r>
          <w:r w:rsidR="009A471C">
            <w:rPr>
              <w:b/>
              <w:bCs/>
              <w:spacing w:val="-20"/>
              <w:sz w:val="20"/>
              <w:szCs w:val="20"/>
            </w:rPr>
            <w:t>2</w:t>
          </w:r>
          <w:r w:rsidR="00DF551B">
            <w:rPr>
              <w:b/>
              <w:bCs/>
              <w:spacing w:val="-20"/>
              <w:sz w:val="20"/>
              <w:szCs w:val="20"/>
            </w:rPr>
            <w:t>82</w:t>
          </w:r>
          <w:r w:rsidRPr="00DC6C25">
            <w:rPr>
              <w:b/>
              <w:bCs/>
              <w:spacing w:val="-20"/>
              <w:sz w:val="20"/>
              <w:szCs w:val="20"/>
            </w:rPr>
            <w:t>/202</w:t>
          </w:r>
          <w:r>
            <w:rPr>
              <w:b/>
              <w:bCs/>
              <w:spacing w:val="-20"/>
              <w:sz w:val="20"/>
              <w:szCs w:val="20"/>
            </w:rPr>
            <w:t>4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  <w:r w:rsidRPr="00DC6C25">
            <w:t xml:space="preserve"> </w:t>
          </w:r>
          <w:r>
            <w:rPr>
              <w:b/>
              <w:bCs/>
              <w:spacing w:val="-20"/>
              <w:sz w:val="20"/>
              <w:szCs w:val="20"/>
            </w:rPr>
            <w:t>CRU/S/0</w:t>
          </w:r>
          <w:r w:rsidR="00BC6DE7">
            <w:rPr>
              <w:b/>
              <w:bCs/>
              <w:spacing w:val="-20"/>
              <w:sz w:val="20"/>
              <w:szCs w:val="20"/>
            </w:rPr>
            <w:t>0</w:t>
          </w:r>
          <w:r w:rsidR="00DF551B">
            <w:rPr>
              <w:b/>
              <w:bCs/>
              <w:spacing w:val="-20"/>
              <w:sz w:val="20"/>
              <w:szCs w:val="20"/>
            </w:rPr>
            <w:t>357</w:t>
          </w:r>
          <w:r>
            <w:rPr>
              <w:b/>
              <w:bCs/>
              <w:spacing w:val="-20"/>
              <w:sz w:val="20"/>
              <w:szCs w:val="20"/>
            </w:rPr>
            <w:t>/2024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</w:p>
        <w:p w14:paraId="318A906B" w14:textId="3CA69434" w:rsidR="005C1CB7" w:rsidRPr="00DC6C25" w:rsidRDefault="005C1CB7" w:rsidP="005C1CB7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AE61A6">
            <w:rPr>
              <w:b/>
              <w:bCs/>
              <w:spacing w:val="-20"/>
              <w:sz w:val="20"/>
              <w:szCs w:val="20"/>
            </w:rPr>
            <w:t>PSP:</w:t>
          </w:r>
          <w:r w:rsidR="00565537">
            <w:rPr>
              <w:b/>
              <w:bCs/>
              <w:spacing w:val="-20"/>
              <w:sz w:val="20"/>
              <w:szCs w:val="20"/>
            </w:rPr>
            <w:t xml:space="preserve"> S-2024-16486</w:t>
          </w:r>
          <w:r w:rsidRPr="00AE61A6">
            <w:rPr>
              <w:b/>
              <w:bCs/>
              <w:spacing w:val="-20"/>
              <w:sz w:val="20"/>
              <w:szCs w:val="20"/>
            </w:rPr>
            <w:t xml:space="preserve"> </w:t>
          </w:r>
          <w:r w:rsidRPr="00DC6C25">
            <w:rPr>
              <w:b/>
              <w:bCs/>
              <w:sz w:val="20"/>
              <w:szCs w:val="20"/>
            </w:rPr>
            <w:t xml:space="preserve"> </w:t>
          </w:r>
        </w:p>
      </w:tc>
    </w:tr>
  </w:tbl>
  <w:p w14:paraId="5E78B6DE" w14:textId="77777777" w:rsidR="005C1CB7" w:rsidRDefault="005C1CB7" w:rsidP="005C1CB7">
    <w:pPr>
      <w:pStyle w:val="Nagwek"/>
      <w:rPr>
        <w:sz w:val="2"/>
        <w:szCs w:val="2"/>
      </w:rPr>
    </w:pPr>
  </w:p>
  <w:p w14:paraId="40736B5B" w14:textId="77777777" w:rsidR="005C1CB7" w:rsidRPr="005C1CB7" w:rsidRDefault="005C1CB7" w:rsidP="005C1C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16241"/>
    <w:multiLevelType w:val="hybridMultilevel"/>
    <w:tmpl w:val="534E2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3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4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7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0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2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4"/>
  </w:num>
  <w:num w:numId="3">
    <w:abstractNumId w:val="11"/>
  </w:num>
  <w:num w:numId="4">
    <w:abstractNumId w:val="38"/>
  </w:num>
  <w:num w:numId="5">
    <w:abstractNumId w:val="47"/>
  </w:num>
  <w:num w:numId="6">
    <w:abstractNumId w:val="18"/>
  </w:num>
  <w:num w:numId="7">
    <w:abstractNumId w:val="29"/>
  </w:num>
  <w:num w:numId="8">
    <w:abstractNumId w:val="26"/>
  </w:num>
  <w:num w:numId="9">
    <w:abstractNumId w:val="46"/>
  </w:num>
  <w:num w:numId="10">
    <w:abstractNumId w:val="31"/>
  </w:num>
  <w:num w:numId="11">
    <w:abstractNumId w:val="7"/>
  </w:num>
  <w:num w:numId="12">
    <w:abstractNumId w:val="19"/>
  </w:num>
  <w:num w:numId="13">
    <w:abstractNumId w:val="40"/>
  </w:num>
  <w:num w:numId="14">
    <w:abstractNumId w:val="45"/>
  </w:num>
  <w:num w:numId="15">
    <w:abstractNumId w:val="25"/>
  </w:num>
  <w:num w:numId="16">
    <w:abstractNumId w:val="10"/>
  </w:num>
  <w:num w:numId="17">
    <w:abstractNumId w:val="0"/>
  </w:num>
  <w:num w:numId="18">
    <w:abstractNumId w:val="22"/>
  </w:num>
  <w:num w:numId="19">
    <w:abstractNumId w:val="34"/>
  </w:num>
  <w:num w:numId="20">
    <w:abstractNumId w:val="9"/>
  </w:num>
  <w:num w:numId="21">
    <w:abstractNumId w:val="36"/>
  </w:num>
  <w:num w:numId="22">
    <w:abstractNumId w:val="42"/>
  </w:num>
  <w:num w:numId="23">
    <w:abstractNumId w:val="3"/>
  </w:num>
  <w:num w:numId="24">
    <w:abstractNumId w:val="8"/>
  </w:num>
  <w:num w:numId="25">
    <w:abstractNumId w:val="35"/>
  </w:num>
  <w:num w:numId="26">
    <w:abstractNumId w:val="20"/>
  </w:num>
  <w:num w:numId="27">
    <w:abstractNumId w:val="43"/>
  </w:num>
  <w:num w:numId="28">
    <w:abstractNumId w:val="14"/>
  </w:num>
  <w:num w:numId="29">
    <w:abstractNumId w:val="32"/>
  </w:num>
  <w:num w:numId="30">
    <w:abstractNumId w:val="1"/>
  </w:num>
  <w:num w:numId="31">
    <w:abstractNumId w:val="27"/>
  </w:num>
  <w:num w:numId="32">
    <w:abstractNumId w:val="28"/>
  </w:num>
  <w:num w:numId="33">
    <w:abstractNumId w:val="23"/>
  </w:num>
  <w:num w:numId="34">
    <w:abstractNumId w:val="2"/>
  </w:num>
  <w:num w:numId="35">
    <w:abstractNumId w:val="41"/>
  </w:num>
  <w:num w:numId="36">
    <w:abstractNumId w:val="30"/>
  </w:num>
  <w:num w:numId="37">
    <w:abstractNumId w:val="5"/>
  </w:num>
  <w:num w:numId="38">
    <w:abstractNumId w:val="13"/>
  </w:num>
  <w:num w:numId="39">
    <w:abstractNumId w:val="6"/>
  </w:num>
  <w:num w:numId="40">
    <w:abstractNumId w:val="21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3"/>
  </w:num>
  <w:num w:numId="44">
    <w:abstractNumId w:val="24"/>
  </w:num>
  <w:num w:numId="45">
    <w:abstractNumId w:val="4"/>
  </w:num>
  <w:num w:numId="46">
    <w:abstractNumId w:val="16"/>
  </w:num>
  <w:num w:numId="47">
    <w:abstractNumId w:val="1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C510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65537"/>
    <w:rsid w:val="0056616D"/>
    <w:rsid w:val="0057426D"/>
    <w:rsid w:val="005A3EE9"/>
    <w:rsid w:val="005A4857"/>
    <w:rsid w:val="005B402D"/>
    <w:rsid w:val="005C1CB7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4F06"/>
    <w:rsid w:val="007D665A"/>
    <w:rsid w:val="007F4F7A"/>
    <w:rsid w:val="008231C9"/>
    <w:rsid w:val="00842F53"/>
    <w:rsid w:val="00846E4D"/>
    <w:rsid w:val="00852CFE"/>
    <w:rsid w:val="008A3C4E"/>
    <w:rsid w:val="008B2109"/>
    <w:rsid w:val="008D42A4"/>
    <w:rsid w:val="008E480A"/>
    <w:rsid w:val="008E4D36"/>
    <w:rsid w:val="008F00E0"/>
    <w:rsid w:val="00942876"/>
    <w:rsid w:val="00962699"/>
    <w:rsid w:val="00970935"/>
    <w:rsid w:val="00973F29"/>
    <w:rsid w:val="009746CD"/>
    <w:rsid w:val="00980F93"/>
    <w:rsid w:val="00990396"/>
    <w:rsid w:val="009A28E8"/>
    <w:rsid w:val="009A471C"/>
    <w:rsid w:val="009C6D7C"/>
    <w:rsid w:val="009D216F"/>
    <w:rsid w:val="00A23A75"/>
    <w:rsid w:val="00A26E9E"/>
    <w:rsid w:val="00A27C0A"/>
    <w:rsid w:val="00A429CE"/>
    <w:rsid w:val="00A42A0E"/>
    <w:rsid w:val="00A50F8F"/>
    <w:rsid w:val="00A679A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C0817"/>
    <w:rsid w:val="00BC6DE7"/>
    <w:rsid w:val="00BD5E92"/>
    <w:rsid w:val="00BE3BFF"/>
    <w:rsid w:val="00BE728A"/>
    <w:rsid w:val="00C1513F"/>
    <w:rsid w:val="00C15527"/>
    <w:rsid w:val="00C444EE"/>
    <w:rsid w:val="00CA5BE4"/>
    <w:rsid w:val="00CB0A89"/>
    <w:rsid w:val="00CD1360"/>
    <w:rsid w:val="00D00973"/>
    <w:rsid w:val="00D1224F"/>
    <w:rsid w:val="00D12DEF"/>
    <w:rsid w:val="00D601E2"/>
    <w:rsid w:val="00D6541E"/>
    <w:rsid w:val="00D74136"/>
    <w:rsid w:val="00D80E9E"/>
    <w:rsid w:val="00D84B0E"/>
    <w:rsid w:val="00DC36A7"/>
    <w:rsid w:val="00DC3C6B"/>
    <w:rsid w:val="00DD35E5"/>
    <w:rsid w:val="00DE1AE4"/>
    <w:rsid w:val="00DE7094"/>
    <w:rsid w:val="00DF3175"/>
    <w:rsid w:val="00DF551B"/>
    <w:rsid w:val="00DF7672"/>
    <w:rsid w:val="00E019BF"/>
    <w:rsid w:val="00E020D6"/>
    <w:rsid w:val="00E11A56"/>
    <w:rsid w:val="00E2281D"/>
    <w:rsid w:val="00E25AEB"/>
    <w:rsid w:val="00E572A0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5C1CB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C1CB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5C1CB7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5C1CB7"/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fontstyle01">
    <w:name w:val="fontstyle01"/>
    <w:basedOn w:val="Domylnaczcionkaakapitu"/>
    <w:rsid w:val="005C1CB7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C1CB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C1CB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1CB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5C1CB7"/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5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1561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Popko Łukasz</cp:lastModifiedBy>
  <cp:revision>21</cp:revision>
  <dcterms:created xsi:type="dcterms:W3CDTF">2024-02-02T11:30:00Z</dcterms:created>
  <dcterms:modified xsi:type="dcterms:W3CDTF">2024-12-03T08:42:00Z</dcterms:modified>
</cp:coreProperties>
</file>