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114D5F53" w:rsidR="00C53410" w:rsidRPr="00912381" w:rsidRDefault="00465DC9" w:rsidP="002D6D4D">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3A27BC">
            <w:rPr>
              <w:b/>
              <w:bCs/>
              <w:spacing w:val="-20"/>
              <w:sz w:val="20"/>
              <w:szCs w:val="20"/>
            </w:rPr>
            <w:t>RPUZ/P/0280/2025/OD/RD-4</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EndPr/>
        <w:sdtContent>
          <w:r w:rsidR="003A27BC" w:rsidRPr="003A27BC">
            <w:rPr>
              <w:rFonts w:asciiTheme="minorHAnsi" w:hAnsiTheme="minorHAnsi" w:cs="Calibri"/>
              <w:b/>
              <w:bCs/>
              <w:color w:val="0070C0"/>
              <w:sz w:val="22"/>
              <w:szCs w:val="22"/>
            </w:rPr>
            <w:t xml:space="preserve">Przebudowa linii napowietrznej SN 15 </w:t>
          </w:r>
          <w:proofErr w:type="spellStart"/>
          <w:r w:rsidR="003A27BC" w:rsidRPr="003A27BC">
            <w:rPr>
              <w:rFonts w:asciiTheme="minorHAnsi" w:hAnsiTheme="minorHAnsi" w:cs="Calibri"/>
              <w:b/>
              <w:bCs/>
              <w:color w:val="0070C0"/>
              <w:sz w:val="22"/>
              <w:szCs w:val="22"/>
            </w:rPr>
            <w:t>kV</w:t>
          </w:r>
          <w:proofErr w:type="spellEnd"/>
          <w:r w:rsidR="003A27BC" w:rsidRPr="003A27BC">
            <w:rPr>
              <w:rFonts w:asciiTheme="minorHAnsi" w:hAnsiTheme="minorHAnsi" w:cs="Calibri"/>
              <w:b/>
              <w:bCs/>
              <w:color w:val="0070C0"/>
              <w:sz w:val="22"/>
              <w:szCs w:val="22"/>
            </w:rPr>
            <w:t xml:space="preserve"> Śrem HCP – Gostyń 2 na kablową w m. Trąbinek i Dolsk gm. Dolsk</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58DBAA04" w:rsidR="00192507" w:rsidRPr="00192507" w:rsidRDefault="00192507" w:rsidP="003A27BC">
      <w:pPr>
        <w:keepLines/>
        <w:tabs>
          <w:tab w:val="left" w:pos="8305"/>
        </w:tabs>
        <w:rPr>
          <w:rFonts w:ascii="Calibri" w:hAnsi="Calibri"/>
          <w:sz w:val="22"/>
          <w:szCs w:val="22"/>
        </w:rPr>
      </w:pPr>
      <w:r w:rsidRPr="00192507">
        <w:rPr>
          <w:rFonts w:ascii="Calibri" w:hAnsi="Calibri"/>
          <w:sz w:val="22"/>
          <w:szCs w:val="22"/>
        </w:rPr>
        <w:t>Hasło proszę przekazać na nr telefonu: …………………………..</w:t>
      </w:r>
      <w:r w:rsidR="003A27BC">
        <w:rPr>
          <w:rFonts w:ascii="Calibri" w:hAnsi="Calibri"/>
          <w:sz w:val="22"/>
          <w:szCs w:val="22"/>
        </w:rPr>
        <w:tab/>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BDA29A" w:rsidR="00FD5325" w:rsidRPr="00FD5325" w:rsidRDefault="00E22A70" w:rsidP="00E22A70">
      <w:pPr>
        <w:pStyle w:val="Akapitzlist"/>
        <w:keepLines/>
        <w:tabs>
          <w:tab w:val="left" w:pos="7087"/>
        </w:tabs>
        <w:rPr>
          <w:rFonts w:cs="Calibri"/>
          <w:b/>
        </w:rPr>
      </w:pPr>
      <w:r>
        <w:rPr>
          <w:rFonts w:cs="Calibri"/>
          <w:b/>
        </w:rPr>
        <w:tab/>
      </w: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61D4D95F" w14:textId="57659EA9"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7A20D6C1"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3A27BC">
            <w:rPr>
              <w:rFonts w:asciiTheme="minorHAnsi" w:hAnsiTheme="minorHAnsi" w:cs="Calibri"/>
              <w:b/>
              <w:bCs/>
              <w:color w:val="0070C0"/>
              <w:sz w:val="22"/>
              <w:szCs w:val="22"/>
            </w:rPr>
            <w:t xml:space="preserve">Przebudowa linii napowietrznej SN 15 </w:t>
          </w:r>
          <w:proofErr w:type="spellStart"/>
          <w:r w:rsidR="003A27BC">
            <w:rPr>
              <w:rFonts w:asciiTheme="minorHAnsi" w:hAnsiTheme="minorHAnsi" w:cs="Calibri"/>
              <w:b/>
              <w:bCs/>
              <w:color w:val="0070C0"/>
              <w:sz w:val="22"/>
              <w:szCs w:val="22"/>
            </w:rPr>
            <w:t>kV</w:t>
          </w:r>
          <w:proofErr w:type="spellEnd"/>
          <w:r w:rsidR="003A27BC">
            <w:rPr>
              <w:rFonts w:asciiTheme="minorHAnsi" w:hAnsiTheme="minorHAnsi" w:cs="Calibri"/>
              <w:b/>
              <w:bCs/>
              <w:color w:val="0070C0"/>
              <w:sz w:val="22"/>
              <w:szCs w:val="22"/>
            </w:rPr>
            <w:t xml:space="preserve"> Śrem HCP – Gostyń 2 na kablową w m. Trąbinek i Dolsk gm. Dolsk</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1B0A33E9" w:rsidR="00192507" w:rsidRDefault="00F62C7F" w:rsidP="00192507">
              <w:pPr>
                <w:pStyle w:val="Nagwek"/>
                <w:spacing w:before="0" w:after="20"/>
                <w:jc w:val="right"/>
                <w:rPr>
                  <w:b/>
                  <w:bCs/>
                  <w:spacing w:val="-20"/>
                  <w:sz w:val="16"/>
                  <w:szCs w:val="16"/>
                </w:rPr>
              </w:pPr>
              <w:r w:rsidRPr="00F62C7F">
                <w:rPr>
                  <w:b/>
                  <w:bCs/>
                  <w:spacing w:val="-20"/>
                  <w:sz w:val="20"/>
                  <w:szCs w:val="20"/>
                </w:rPr>
                <w:t>RPUZ/P/</w:t>
              </w:r>
              <w:r w:rsidR="003A27BC">
                <w:rPr>
                  <w:b/>
                  <w:bCs/>
                  <w:spacing w:val="-20"/>
                  <w:sz w:val="20"/>
                  <w:szCs w:val="20"/>
                </w:rPr>
                <w:t>0280</w:t>
              </w:r>
              <w:r w:rsidRPr="00F62C7F">
                <w:rPr>
                  <w:b/>
                  <w:bCs/>
                  <w:spacing w:val="-20"/>
                  <w:sz w:val="20"/>
                  <w:szCs w:val="20"/>
                </w:rPr>
                <w:t>/202</w:t>
              </w:r>
              <w:r w:rsidR="00296836">
                <w:rPr>
                  <w:b/>
                  <w:bCs/>
                  <w:spacing w:val="-20"/>
                  <w:sz w:val="20"/>
                  <w:szCs w:val="20"/>
                </w:rPr>
                <w:t>5</w:t>
              </w:r>
              <w:r w:rsidRPr="00F62C7F">
                <w:rPr>
                  <w:b/>
                  <w:bCs/>
                  <w:spacing w:val="-20"/>
                  <w:sz w:val="20"/>
                  <w:szCs w:val="20"/>
                </w:rPr>
                <w:t>/OD/RD-</w:t>
              </w:r>
              <w:r w:rsidR="00E22A70">
                <w:rPr>
                  <w:b/>
                  <w:bCs/>
                  <w:spacing w:val="-20"/>
                  <w:sz w:val="20"/>
                  <w:szCs w:val="20"/>
                </w:rPr>
                <w:t>4</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num>
  <w:num w:numId="2">
    <w:abstractNumId w:val="15"/>
  </w:num>
  <w:num w:numId="3">
    <w:abstractNumId w:val="8"/>
  </w:num>
  <w:num w:numId="4">
    <w:abstractNumId w:val="9"/>
  </w:num>
  <w:num w:numId="5">
    <w:abstractNumId w:val="3"/>
  </w:num>
  <w:num w:numId="6">
    <w:abstractNumId w:val="7"/>
  </w:num>
  <w:num w:numId="7">
    <w:abstractNumId w:val="6"/>
  </w:num>
  <w:num w:numId="8">
    <w:abstractNumId w:val="13"/>
  </w:num>
  <w:num w:numId="9">
    <w:abstractNumId w:val="5"/>
  </w:num>
  <w:num w:numId="10">
    <w:abstractNumId w:val="10"/>
  </w:num>
  <w:num w:numId="11">
    <w:abstractNumId w:val="16"/>
  </w:num>
  <w:num w:numId="12">
    <w:abstractNumId w:val="12"/>
  </w:num>
  <w:num w:numId="13">
    <w:abstractNumId w:val="14"/>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6D4D"/>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075F"/>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27BC"/>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4D1E"/>
    <w:rsid w:val="009153B9"/>
    <w:rsid w:val="0091545A"/>
    <w:rsid w:val="00916E31"/>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CF7ACD"/>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2A70"/>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customXml/itemProps2.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400</Words>
  <Characters>2669</Characters>
  <Application>Microsoft Office Word</Application>
  <DocSecurity>0</DocSecurity>
  <Lines>22</Lines>
  <Paragraphs>6</Paragraphs>
  <ScaleCrop>false</ScaleCrop>
  <Company>ZEBYD SA</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napowietrznej SN 15 kV Śrem HCP – Gostyń 2 na kablową w m. Trąbinek i Dolsk gm. Dolsk</dc:title>
  <dc:subject/>
  <dc:creator>BL</dc:creator>
  <cp:keywords/>
  <dc:description/>
  <cp:lastModifiedBy>Płusa Paweł</cp:lastModifiedBy>
  <cp:revision>15</cp:revision>
  <cp:lastPrinted>2025-06-18T10:07:00Z</cp:lastPrinted>
  <dcterms:created xsi:type="dcterms:W3CDTF">2024-12-22T16:58:00Z</dcterms:created>
  <dcterms:modified xsi:type="dcterms:W3CDTF">2025-06-18T10:07:00Z</dcterms:modified>
  <cp:category>RPUZ/P/0280/2025/OD/RD-4</cp:category>
</cp:coreProperties>
</file>