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EFD" w:rsidRPr="00522A86" w:rsidRDefault="00597EFD" w:rsidP="00597EFD">
      <w:pPr>
        <w:rPr>
          <w:rFonts w:asciiTheme="minorHAnsi" w:hAnsiTheme="minorHAnsi" w:cstheme="minorHAnsi"/>
          <w:sz w:val="18"/>
          <w:szCs w:val="18"/>
        </w:rPr>
      </w:pPr>
      <w:r w:rsidRPr="00522A86">
        <w:rPr>
          <w:rFonts w:asciiTheme="minorHAnsi" w:hAnsiTheme="minorHAnsi" w:cstheme="minorHAnsi"/>
          <w:sz w:val="18"/>
          <w:szCs w:val="18"/>
        </w:rPr>
        <w:t>Załącznik nr 3</w:t>
      </w:r>
    </w:p>
    <w:p w:rsidR="00597EFD" w:rsidRPr="00522A86" w:rsidRDefault="00597EFD" w:rsidP="00597EFD">
      <w:pPr>
        <w:rPr>
          <w:rFonts w:asciiTheme="minorHAnsi" w:hAnsiTheme="minorHAnsi" w:cstheme="minorHAnsi"/>
          <w:sz w:val="18"/>
          <w:szCs w:val="18"/>
        </w:rPr>
      </w:pPr>
      <w:r w:rsidRPr="00522A86">
        <w:rPr>
          <w:rFonts w:asciiTheme="minorHAnsi" w:hAnsiTheme="minorHAnsi" w:cstheme="minorHAnsi"/>
          <w:sz w:val="18"/>
          <w:szCs w:val="18"/>
        </w:rPr>
        <w:t>Harmonogram realizacji i finansowania</w:t>
      </w:r>
    </w:p>
    <w:tbl>
      <w:tblPr>
        <w:tblW w:w="91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288"/>
        <w:gridCol w:w="681"/>
        <w:gridCol w:w="637"/>
        <w:gridCol w:w="638"/>
        <w:gridCol w:w="709"/>
        <w:gridCol w:w="1385"/>
        <w:gridCol w:w="1385"/>
      </w:tblGrid>
      <w:tr w:rsidR="00597EFD" w:rsidRPr="00522A86" w:rsidTr="00BD059C">
        <w:trPr>
          <w:cantSplit/>
          <w:trHeight w:hRule="exact" w:val="80"/>
        </w:trPr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7EFD" w:rsidRPr="00522A86" w:rsidRDefault="00597EFD" w:rsidP="00BD059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4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b/>
                <w:bCs/>
                <w:spacing w:val="-10"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pacing w:val="-10"/>
                <w:sz w:val="18"/>
                <w:szCs w:val="18"/>
              </w:rPr>
              <w:br/>
            </w:r>
            <w:r w:rsidRPr="00522A86">
              <w:rPr>
                <w:rFonts w:asciiTheme="minorHAnsi" w:hAnsiTheme="minorHAnsi" w:cstheme="minorHAnsi"/>
                <w:b/>
                <w:bCs/>
                <w:spacing w:val="-10"/>
                <w:sz w:val="18"/>
                <w:szCs w:val="18"/>
              </w:rPr>
              <w:br/>
            </w:r>
          </w:p>
        </w:tc>
      </w:tr>
      <w:tr w:rsidR="00597EFD" w:rsidRPr="00522A86" w:rsidTr="004A0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7"/>
        </w:trPr>
        <w:tc>
          <w:tcPr>
            <w:tcW w:w="3714" w:type="dxa"/>
            <w:gridSpan w:val="2"/>
            <w:vAlign w:val="bottom"/>
          </w:tcPr>
          <w:p w:rsidR="00597EFD" w:rsidRPr="00522A86" w:rsidRDefault="00597EFD" w:rsidP="00BD059C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sz w:val="18"/>
                <w:szCs w:val="18"/>
              </w:rPr>
              <w:t>(pieczęć wykonawcy)</w:t>
            </w:r>
          </w:p>
        </w:tc>
        <w:tc>
          <w:tcPr>
            <w:tcW w:w="54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EFD" w:rsidRPr="00522A86" w:rsidRDefault="00597EFD" w:rsidP="00BD059C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97EFD" w:rsidRPr="00522A86" w:rsidRDefault="00597EFD" w:rsidP="00BD059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7EFD" w:rsidRPr="00522A86" w:rsidTr="002A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0"/>
        </w:trPr>
        <w:tc>
          <w:tcPr>
            <w:tcW w:w="426" w:type="dxa"/>
            <w:vMerge w:val="restart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Element sieci elektroenergetycznej</w:t>
            </w:r>
          </w:p>
        </w:tc>
        <w:tc>
          <w:tcPr>
            <w:tcW w:w="1275" w:type="dxa"/>
            <w:gridSpan w:val="2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Przewidywany miesiąc realizacji  </w:t>
            </w:r>
            <w:r w:rsidRPr="00522A86">
              <w:rPr>
                <w:rFonts w:asciiTheme="minorHAnsi" w:hAnsiTheme="minorHAnsi" w:cstheme="minorHAnsi"/>
                <w:bCs/>
                <w:sz w:val="18"/>
                <w:szCs w:val="18"/>
              </w:rPr>
              <w:t>[%]</w:t>
            </w:r>
          </w:p>
        </w:tc>
        <w:tc>
          <w:tcPr>
            <w:tcW w:w="3479" w:type="dxa"/>
            <w:gridSpan w:val="3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Nakłady finansowe </w:t>
            </w: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[PLN]</w:t>
            </w:r>
          </w:p>
        </w:tc>
      </w:tr>
      <w:tr w:rsidR="00597EFD" w:rsidRPr="00522A86" w:rsidTr="002A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7"/>
        </w:trPr>
        <w:tc>
          <w:tcPr>
            <w:tcW w:w="426" w:type="dxa"/>
            <w:vMerge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597EFD" w:rsidRPr="00674D32" w:rsidRDefault="00597EFD" w:rsidP="009F4FC1">
            <w:pPr>
              <w:keepNext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4"/>
                <w:szCs w:val="18"/>
              </w:rPr>
              <w:t>...202</w:t>
            </w:r>
            <w:r w:rsidR="009F4FC1">
              <w:rPr>
                <w:rFonts w:asciiTheme="minorHAnsi" w:hAnsiTheme="minorHAnsi" w:cstheme="minorHAnsi"/>
                <w:sz w:val="14"/>
                <w:szCs w:val="18"/>
              </w:rPr>
              <w:t>5</w:t>
            </w:r>
          </w:p>
        </w:tc>
        <w:tc>
          <w:tcPr>
            <w:tcW w:w="638" w:type="dxa"/>
            <w:vAlign w:val="center"/>
          </w:tcPr>
          <w:p w:rsidR="00597EFD" w:rsidRPr="00674D32" w:rsidRDefault="0076568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4"/>
                <w:szCs w:val="18"/>
              </w:rPr>
              <w:t>…2025</w:t>
            </w:r>
          </w:p>
        </w:tc>
        <w:tc>
          <w:tcPr>
            <w:tcW w:w="709" w:type="dxa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jedn.</w:t>
            </w:r>
          </w:p>
        </w:tc>
        <w:tc>
          <w:tcPr>
            <w:tcW w:w="1385" w:type="dxa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jedn.</w:t>
            </w:r>
          </w:p>
        </w:tc>
        <w:tc>
          <w:tcPr>
            <w:tcW w:w="1385" w:type="dxa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SUMA</w:t>
            </w:r>
          </w:p>
        </w:tc>
      </w:tr>
      <w:tr w:rsidR="00597EFD" w:rsidRPr="00166DF0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9F4FC1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B23955" w:rsidP="00D02045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23955">
              <w:rPr>
                <w:rFonts w:asciiTheme="minorHAnsi" w:hAnsiTheme="minorHAnsi" w:cstheme="minorHAnsi"/>
                <w:sz w:val="18"/>
                <w:szCs w:val="18"/>
              </w:rPr>
              <w:t>S-2018-13456-02-001 kabel SN 3xNA2XS(F)2Y 1x150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B23955" w:rsidP="003453D5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627</w:t>
            </w:r>
            <w:r w:rsidR="009F4FC1">
              <w:rPr>
                <w:rFonts w:asciiTheme="minorHAnsi" w:hAnsiTheme="minorHAnsi" w:cstheme="minorHAnsi"/>
                <w:sz w:val="18"/>
                <w:szCs w:val="18"/>
              </w:rPr>
              <w:t xml:space="preserve"> m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7EFD" w:rsidRPr="00166DF0" w:rsidTr="0076568D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9F4FC1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B23955" w:rsidP="00096C16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23955">
              <w:rPr>
                <w:rFonts w:asciiTheme="minorHAnsi" w:hAnsiTheme="minorHAnsi" w:cstheme="minorHAnsi"/>
                <w:sz w:val="18"/>
                <w:szCs w:val="18"/>
              </w:rPr>
              <w:t>S-2018-13456-03-001 kabel SN 3xNA2XS(F)2Y 1x70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B23955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321 m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23955" w:rsidRPr="00166DF0" w:rsidTr="0076568D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Default="00B23955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096C16" w:rsidRDefault="00B23955" w:rsidP="00096C16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23955">
              <w:rPr>
                <w:rFonts w:asciiTheme="minorHAnsi" w:hAnsiTheme="minorHAnsi" w:cstheme="minorHAnsi"/>
                <w:sz w:val="18"/>
                <w:szCs w:val="18"/>
              </w:rPr>
              <w:t>S-2018-13456-04-001 kabel nN NAY2Y-J 4x150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Default="00B23955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18 m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23955" w:rsidRPr="00166DF0" w:rsidTr="0076568D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Default="00B23955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096C16" w:rsidRDefault="00B23955" w:rsidP="00096C16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23955">
              <w:rPr>
                <w:rFonts w:asciiTheme="minorHAnsi" w:hAnsiTheme="minorHAnsi" w:cstheme="minorHAnsi"/>
                <w:sz w:val="18"/>
                <w:szCs w:val="18"/>
              </w:rPr>
              <w:t>S-2018-13456-02-002 złącze ZKSN 4-polowe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Default="00B23955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 szt.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23955" w:rsidRPr="00166DF0" w:rsidTr="0076568D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Default="00B23955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096C16" w:rsidRDefault="00B23955" w:rsidP="00096C16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23955">
              <w:rPr>
                <w:rFonts w:asciiTheme="minorHAnsi" w:hAnsiTheme="minorHAnsi" w:cstheme="minorHAnsi"/>
                <w:sz w:val="18"/>
                <w:szCs w:val="18"/>
              </w:rPr>
              <w:t>S-2018-13456-05-001 słup SN Kggrr-13,5/20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Default="00B23955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 szt.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23955" w:rsidRPr="00166DF0" w:rsidTr="0076568D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Default="00B23955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096C16" w:rsidRDefault="00B23955" w:rsidP="00096C16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23955">
              <w:rPr>
                <w:rFonts w:asciiTheme="minorHAnsi" w:hAnsiTheme="minorHAnsi" w:cstheme="minorHAnsi"/>
                <w:sz w:val="18"/>
                <w:szCs w:val="18"/>
              </w:rPr>
              <w:t>S-2018-13456-05-002 rozłącznik napowietrzny SN 400A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Default="00B23955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 szt.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55" w:rsidRPr="00597EFD" w:rsidRDefault="00B23955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548B" w:rsidRPr="00166DF0" w:rsidTr="0076568D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48B" w:rsidRDefault="0073548B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48B" w:rsidRPr="00B23955" w:rsidRDefault="0073548B" w:rsidP="00096C16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demontaż: </w:t>
            </w:r>
            <w:r w:rsidRPr="0073548B">
              <w:rPr>
                <w:rFonts w:asciiTheme="minorHAnsi" w:hAnsiTheme="minorHAnsi" w:cstheme="minorHAnsi"/>
                <w:sz w:val="18"/>
                <w:szCs w:val="18"/>
              </w:rPr>
              <w:t>słup SN - 7 szt., przewód 3xAFL-6 50 - 601 m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48B" w:rsidRPr="00597EFD" w:rsidRDefault="0073548B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48B" w:rsidRPr="00597EFD" w:rsidRDefault="0073548B" w:rsidP="0073548B">
            <w:pPr>
              <w:keepNext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48B" w:rsidRDefault="0073548B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48B" w:rsidRPr="00597EFD" w:rsidRDefault="0073548B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48B" w:rsidRPr="00597EFD" w:rsidRDefault="0073548B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6C16" w:rsidRPr="00166DF0" w:rsidTr="002D72C7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7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16" w:rsidRPr="00597EFD" w:rsidRDefault="00096C16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C16" w:rsidRPr="00597EFD" w:rsidRDefault="00096C16" w:rsidP="0073548B">
            <w:pPr>
              <w:keepNext/>
              <w:jc w:val="righ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795FE5" w:rsidRDefault="00795FE5" w:rsidP="00597EFD">
      <w:pPr>
        <w:rPr>
          <w:rFonts w:asciiTheme="minorHAnsi" w:hAnsiTheme="minorHAnsi" w:cstheme="minorHAnsi"/>
          <w:sz w:val="18"/>
          <w:szCs w:val="18"/>
        </w:rPr>
      </w:pPr>
    </w:p>
    <w:p w:rsidR="00096C16" w:rsidRDefault="00096C16" w:rsidP="00597EFD">
      <w:pPr>
        <w:rPr>
          <w:rFonts w:asciiTheme="minorHAnsi" w:hAnsiTheme="minorHAnsi" w:cstheme="minorHAnsi"/>
          <w:sz w:val="18"/>
          <w:szCs w:val="18"/>
        </w:rPr>
      </w:pPr>
    </w:p>
    <w:p w:rsidR="00096C16" w:rsidRPr="00522A86" w:rsidRDefault="00096C16" w:rsidP="00597EFD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0"/>
        <w:gridCol w:w="555"/>
        <w:gridCol w:w="1026"/>
        <w:gridCol w:w="3142"/>
        <w:gridCol w:w="227"/>
      </w:tblGrid>
      <w:tr w:rsidR="00597EFD" w:rsidRPr="00522A86" w:rsidTr="004A03C3">
        <w:trPr>
          <w:gridAfter w:val="1"/>
          <w:wAfter w:w="234" w:type="dxa"/>
          <w:trHeight w:hRule="exact" w:val="1503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97EFD" w:rsidRPr="00522A86" w:rsidRDefault="00597EFD" w:rsidP="00BD059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97EFD" w:rsidRPr="00522A86" w:rsidRDefault="00597EFD" w:rsidP="00BD059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7EFD" w:rsidRPr="00522A86" w:rsidTr="00BD059C">
        <w:trPr>
          <w:gridAfter w:val="1"/>
          <w:wAfter w:w="234" w:type="dxa"/>
          <w:trHeight w:hRule="exact" w:val="284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sz w:val="18"/>
                <w:szCs w:val="18"/>
              </w:rPr>
              <w:t>Pieczęć imienna i podpis przedstawiciela 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sz w:val="18"/>
                <w:szCs w:val="18"/>
              </w:rPr>
              <w:t>Pieczęć imienna i podpis przedstawiciela Wykonawcy</w:t>
            </w:r>
          </w:p>
        </w:tc>
      </w:tr>
      <w:tr w:rsidR="00597EFD" w:rsidRPr="00522A86" w:rsidTr="00BD059C">
        <w:trPr>
          <w:jc w:val="center"/>
        </w:trPr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597EFD" w:rsidRPr="00522A86" w:rsidRDefault="00597EFD" w:rsidP="00597EFD">
      <w:pPr>
        <w:rPr>
          <w:rFonts w:asciiTheme="minorHAnsi" w:hAnsiTheme="minorHAnsi" w:cstheme="minorHAnsi"/>
          <w:sz w:val="18"/>
          <w:szCs w:val="18"/>
        </w:rPr>
      </w:pPr>
    </w:p>
    <w:p w:rsidR="00360295" w:rsidRPr="00597EFD" w:rsidRDefault="00360295" w:rsidP="00597EFD"/>
    <w:sectPr w:rsidR="00360295" w:rsidRPr="00597EFD" w:rsidSect="00633ED2">
      <w:headerReference w:type="default" r:id="rId7"/>
      <w:footerReference w:type="default" r:id="rId8"/>
      <w:pgSz w:w="11909" w:h="16834" w:code="9"/>
      <w:pgMar w:top="993" w:right="1191" w:bottom="50" w:left="1418" w:header="360" w:footer="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F1" w:rsidRDefault="00F17FF1">
      <w:r>
        <w:separator/>
      </w:r>
    </w:p>
  </w:endnote>
  <w:endnote w:type="continuationSeparator" w:id="0">
    <w:p w:rsidR="00F17FF1" w:rsidRDefault="00F1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4541E0" w:rsidRPr="00B81C0A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:rsidR="004541E0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:rsidR="004541E0" w:rsidRPr="00B81C0A" w:rsidRDefault="0073548B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:rsidR="004541E0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73548B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73548B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4541E0" w:rsidRDefault="0073548B">
    <w:pPr>
      <w:pStyle w:val="Stopka"/>
      <w:tabs>
        <w:tab w:val="clear" w:pos="4536"/>
        <w:tab w:val="clear" w:pos="9072"/>
      </w:tabs>
    </w:pPr>
  </w:p>
  <w:p w:rsidR="004541E0" w:rsidRDefault="0073548B"/>
  <w:p w:rsidR="004541E0" w:rsidRDefault="007354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F1" w:rsidRDefault="00F17FF1">
      <w:r>
        <w:separator/>
      </w:r>
    </w:p>
  </w:footnote>
  <w:footnote w:type="continuationSeparator" w:id="0">
    <w:p w:rsidR="00F17FF1" w:rsidRDefault="00F17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721" w:rsidRPr="004B4FAE" w:rsidRDefault="004B4FAE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Załącznik do umowy na roboty budowlane nr CRU/U/……………………..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738924D2"/>
    <w:multiLevelType w:val="multilevel"/>
    <w:tmpl w:val="65C84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622"/>
      </w:pPr>
      <w:rPr>
        <w:rFonts w:asciiTheme="minorHAnsi" w:hAnsiTheme="minorHAnsi" w:cs="Calibri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95"/>
    <w:rsid w:val="00096C16"/>
    <w:rsid w:val="000C5616"/>
    <w:rsid w:val="001C108F"/>
    <w:rsid w:val="00222ABE"/>
    <w:rsid w:val="002A093A"/>
    <w:rsid w:val="002F4C45"/>
    <w:rsid w:val="003453D5"/>
    <w:rsid w:val="00360295"/>
    <w:rsid w:val="003C4927"/>
    <w:rsid w:val="004A03C3"/>
    <w:rsid w:val="004B4FAE"/>
    <w:rsid w:val="00597EFD"/>
    <w:rsid w:val="00633ED2"/>
    <w:rsid w:val="006525A9"/>
    <w:rsid w:val="006671CB"/>
    <w:rsid w:val="006A42F8"/>
    <w:rsid w:val="00721432"/>
    <w:rsid w:val="0073548B"/>
    <w:rsid w:val="0076568D"/>
    <w:rsid w:val="00795FE5"/>
    <w:rsid w:val="007B13CF"/>
    <w:rsid w:val="007D3413"/>
    <w:rsid w:val="008205C6"/>
    <w:rsid w:val="0092250E"/>
    <w:rsid w:val="009F4FC1"/>
    <w:rsid w:val="00AD1598"/>
    <w:rsid w:val="00B23955"/>
    <w:rsid w:val="00B3756A"/>
    <w:rsid w:val="00BA7207"/>
    <w:rsid w:val="00C031AF"/>
    <w:rsid w:val="00C91A72"/>
    <w:rsid w:val="00D02045"/>
    <w:rsid w:val="00DA1ACF"/>
    <w:rsid w:val="00DE5477"/>
    <w:rsid w:val="00F17FF1"/>
    <w:rsid w:val="00F3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0ACDC6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Meller Paweł</cp:lastModifiedBy>
  <cp:revision>29</cp:revision>
  <dcterms:created xsi:type="dcterms:W3CDTF">2024-02-02T12:36:00Z</dcterms:created>
  <dcterms:modified xsi:type="dcterms:W3CDTF">2025-02-21T10:30:00Z</dcterms:modified>
</cp:coreProperties>
</file>