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CC3F90">
      <w:pPr>
        <w:suppressAutoHyphens w:val="0"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4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582BA7" w:rsidRPr="00D42D39">
        <w:rPr>
          <w:rFonts w:ascii="Candara" w:hAnsi="Candara" w:cs="Calibri"/>
          <w:sz w:val="22"/>
          <w:szCs w:val="22"/>
        </w:rPr>
        <w:t>3/W/ELA/EFP/NHR/202</w:t>
      </w:r>
      <w:r w:rsidR="00384B02">
        <w:rPr>
          <w:rFonts w:ascii="Candara" w:hAnsi="Candara" w:cs="Calibri"/>
          <w:sz w:val="22"/>
          <w:szCs w:val="22"/>
        </w:rPr>
        <w:t>6</w:t>
      </w:r>
    </w:p>
    <w:p w:rsidR="00536DC8" w:rsidRDefault="00536DC8" w:rsidP="00536DC8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 potwierdzające odpowiednią sytuację ekonomiczną i finansową</w:t>
      </w:r>
      <w:r>
        <w:rPr>
          <w:rFonts w:ascii="Candara" w:hAnsi="Candara" w:cs="Calibri"/>
          <w:b/>
        </w:rPr>
        <w:t xml:space="preserve"> </w:t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Pr="00B2082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536DC8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CC3F90" w:rsidRDefault="00CC3F90" w:rsidP="00CC3F90">
      <w:pPr>
        <w:tabs>
          <w:tab w:val="num" w:pos="0"/>
        </w:tabs>
        <w:spacing w:before="120" w:after="120"/>
        <w:ind w:hanging="11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NIP: ……………………………………………….…</w:t>
      </w:r>
      <w:r>
        <w:rPr>
          <w:rFonts w:ascii="Candara" w:hAnsi="Candara" w:cs="Calibri"/>
          <w:bCs/>
          <w:sz w:val="22"/>
          <w:szCs w:val="22"/>
        </w:rPr>
        <w:t>..</w:t>
      </w:r>
    </w:p>
    <w:p w:rsidR="00CC3F90" w:rsidRPr="00CC3F90" w:rsidRDefault="00CC3F90" w:rsidP="00CC3F90">
      <w:pPr>
        <w:tabs>
          <w:tab w:val="num" w:pos="0"/>
        </w:tabs>
        <w:spacing w:before="120" w:after="120"/>
        <w:ind w:hanging="11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REGON: ……………………………………………</w:t>
      </w:r>
      <w:r>
        <w:rPr>
          <w:rFonts w:ascii="Candara" w:hAnsi="Candara" w:cs="Calibri"/>
          <w:bCs/>
          <w:sz w:val="22"/>
          <w:szCs w:val="22"/>
        </w:rPr>
        <w:t>.....</w:t>
      </w:r>
    </w:p>
    <w:p w:rsidR="00536DC8" w:rsidRPr="00B20822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B20822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6C0DE3" w:rsidRPr="00DB3417">
        <w:rPr>
          <w:rFonts w:ascii="Candara" w:hAnsi="Candara" w:cs="Calibri"/>
          <w:sz w:val="22"/>
          <w:szCs w:val="22"/>
        </w:rPr>
        <w:t xml:space="preserve">nr </w:t>
      </w:r>
      <w:r w:rsidR="005D4F26" w:rsidRPr="00D42D39">
        <w:rPr>
          <w:rFonts w:ascii="Candara" w:hAnsi="Candara" w:cs="Calibri"/>
          <w:sz w:val="22"/>
          <w:szCs w:val="22"/>
        </w:rPr>
        <w:t>3/W/ELA/EFP/NHR/202</w:t>
      </w:r>
      <w:r w:rsidR="00384B02">
        <w:rPr>
          <w:rFonts w:ascii="Candara" w:hAnsi="Candara" w:cs="Calibri"/>
          <w:sz w:val="22"/>
          <w:szCs w:val="22"/>
        </w:rPr>
        <w:t>6</w:t>
      </w:r>
      <w:r w:rsidR="006C0DE3">
        <w:rPr>
          <w:rFonts w:ascii="Candara" w:hAnsi="Candara" w:cs="Calibri"/>
          <w:sz w:val="22"/>
          <w:szCs w:val="22"/>
        </w:rPr>
        <w:t xml:space="preserve"> </w:t>
      </w:r>
      <w:r w:rsidR="006C0DE3" w:rsidRPr="00B20822">
        <w:rPr>
          <w:rFonts w:ascii="Candara" w:hAnsi="Candara" w:cs="Calibri"/>
          <w:bCs/>
          <w:sz w:val="22"/>
          <w:szCs w:val="22"/>
        </w:rPr>
        <w:t>pod nazwą: “</w:t>
      </w:r>
      <w:r w:rsidR="006C0DE3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6C0DE3" w:rsidRPr="00E324E1">
        <w:rPr>
          <w:rFonts w:ascii="Candara" w:hAnsi="Candara" w:cs="Calibri"/>
          <w:bCs/>
          <w:sz w:val="22"/>
          <w:szCs w:val="22"/>
        </w:rPr>
        <w:t>a</w:t>
      </w:r>
      <w:r w:rsidR="006C0DE3" w:rsidRPr="00E324E1">
        <w:rPr>
          <w:rFonts w:ascii="Candara" w:hAnsi="Candara" w:cs="Calibri"/>
          <w:bCs/>
          <w:sz w:val="22"/>
          <w:szCs w:val="22"/>
        </w:rPr>
        <w:t xml:space="preserve">dzenia 3 warsztatów 16 godzinnych zwiększających adaptacyjność 8 pracowników organizacji pracodawców (Izba Rzemieślnicza i Przedsiębiorczości w Białymstoku oraz/lub 6 cechów rzemieślniczych w woj. podlaskim) </w:t>
      </w:r>
      <w:r w:rsidR="00582BA7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</w:t>
      </w:r>
      <w:r w:rsidR="00582BA7" w:rsidRPr="00D42D39">
        <w:rPr>
          <w:rFonts w:ascii="Candara" w:hAnsi="Candara" w:cs="Calibri"/>
          <w:bCs/>
          <w:sz w:val="22"/>
          <w:szCs w:val="22"/>
        </w:rPr>
        <w:t>e</w:t>
      </w:r>
      <w:r w:rsidR="00582BA7" w:rsidRPr="00D42D39">
        <w:rPr>
          <w:rFonts w:ascii="Candara" w:hAnsi="Candara" w:cs="Calibri"/>
          <w:bCs/>
          <w:sz w:val="22"/>
          <w:szCs w:val="22"/>
        </w:rPr>
        <w:t>miośle, elastycznych form pracy korzystnych dla pracodawców w rzemiośle, elastycznych form pracy korzys</w:t>
      </w:r>
      <w:r w:rsidR="00582BA7" w:rsidRPr="00D42D39">
        <w:rPr>
          <w:rFonts w:ascii="Candara" w:hAnsi="Candara" w:cs="Calibri"/>
          <w:bCs/>
          <w:sz w:val="22"/>
          <w:szCs w:val="22"/>
        </w:rPr>
        <w:t>t</w:t>
      </w:r>
      <w:r w:rsidR="00582BA7" w:rsidRPr="00D42D39">
        <w:rPr>
          <w:rFonts w:ascii="Candara" w:hAnsi="Candara" w:cs="Calibri"/>
          <w:bCs/>
          <w:sz w:val="22"/>
          <w:szCs w:val="22"/>
        </w:rPr>
        <w:t>nych dla pr</w:t>
      </w:r>
      <w:r w:rsidR="00582BA7" w:rsidRPr="00D42D39">
        <w:rPr>
          <w:rFonts w:ascii="Candara" w:hAnsi="Candara" w:cs="Calibri"/>
          <w:bCs/>
          <w:sz w:val="22"/>
          <w:szCs w:val="22"/>
        </w:rPr>
        <w:t>a</w:t>
      </w:r>
      <w:r w:rsidR="00582BA7" w:rsidRPr="00D42D39">
        <w:rPr>
          <w:rFonts w:ascii="Candara" w:hAnsi="Candara" w:cs="Calibri"/>
          <w:bCs/>
          <w:sz w:val="22"/>
          <w:szCs w:val="22"/>
        </w:rPr>
        <w:t>cowników w rzemiośle pt. „ELASTYCZNOŚĆ: elastyczne formy pracy EFP w rzemiośle</w:t>
      </w:r>
      <w:r w:rsidR="006C0DE3">
        <w:rPr>
          <w:rFonts w:ascii="Candara" w:hAnsi="Candara" w:cs="Calibri"/>
          <w:bCs/>
          <w:sz w:val="22"/>
          <w:szCs w:val="22"/>
        </w:rPr>
        <w:t>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</w:t>
      </w:r>
      <w:r w:rsidRPr="000D3A38">
        <w:rPr>
          <w:rFonts w:ascii="Candara" w:hAnsi="Candara" w:cs="Calibri"/>
          <w:bCs/>
          <w:sz w:val="22"/>
          <w:szCs w:val="22"/>
        </w:rPr>
        <w:t>n</w:t>
      </w:r>
      <w:r w:rsidRPr="000D3A38">
        <w:rPr>
          <w:rFonts w:ascii="Candara" w:hAnsi="Candara" w:cs="Calibri"/>
          <w:bCs/>
          <w:sz w:val="22"/>
          <w:szCs w:val="22"/>
        </w:rPr>
        <w:t>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</w:t>
      </w:r>
      <w:r>
        <w:rPr>
          <w:rFonts w:ascii="Candara" w:hAnsi="Candara" w:cs="Calibri"/>
          <w:bCs/>
          <w:sz w:val="22"/>
          <w:szCs w:val="22"/>
        </w:rPr>
        <w:t>i</w:t>
      </w:r>
      <w:r>
        <w:rPr>
          <w:rFonts w:ascii="Candara" w:hAnsi="Candara" w:cs="Calibri"/>
          <w:bCs/>
          <w:sz w:val="22"/>
          <w:szCs w:val="22"/>
        </w:rPr>
        <w:t xml:space="preserve">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>, 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CC3F90" w:rsidRPr="00CC3F90" w:rsidRDefault="00CC3F90" w:rsidP="00384B02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nie znajduję/my się w stanie likwidacji ani nie ogłoszono wobec mnie/nas upadłości.</w:t>
      </w:r>
    </w:p>
    <w:p w:rsidR="00CC3F90" w:rsidRPr="00691859" w:rsidRDefault="00CC3F90" w:rsidP="00384B02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nie zachodzą w stosunku do mnie/nas przesłanki wykluczenia z udziału w postępowaniu o udzielenie z</w:t>
      </w:r>
      <w:r w:rsidRPr="00CC3F90">
        <w:rPr>
          <w:rFonts w:ascii="Candara" w:hAnsi="Candara" w:cs="Calibri"/>
          <w:bCs/>
          <w:sz w:val="22"/>
          <w:szCs w:val="22"/>
        </w:rPr>
        <w:t>a</w:t>
      </w:r>
      <w:r w:rsidRPr="00CC3F90">
        <w:rPr>
          <w:rFonts w:ascii="Candara" w:hAnsi="Candara" w:cs="Calibri"/>
          <w:bCs/>
          <w:sz w:val="22"/>
          <w:szCs w:val="22"/>
        </w:rPr>
        <w:t xml:space="preserve">mówienia publicznego. </w:t>
      </w:r>
      <w:r w:rsidRPr="00691859">
        <w:rPr>
          <w:rFonts w:ascii="Candara" w:hAnsi="Candara" w:cs="Calibri"/>
          <w:bCs/>
          <w:sz w:val="22"/>
          <w:szCs w:val="22"/>
        </w:rPr>
        <w:t>Do oświadczeni</w:t>
      </w:r>
      <w:r w:rsidR="00691859" w:rsidRPr="00691859">
        <w:rPr>
          <w:rFonts w:ascii="Candara" w:hAnsi="Candara" w:cs="Calibri"/>
          <w:bCs/>
          <w:sz w:val="22"/>
          <w:szCs w:val="22"/>
        </w:rPr>
        <w:t>a</w:t>
      </w:r>
      <w:r w:rsidRPr="00691859">
        <w:rPr>
          <w:rFonts w:ascii="Candara" w:hAnsi="Candara" w:cs="Calibri"/>
          <w:bCs/>
          <w:sz w:val="22"/>
          <w:szCs w:val="22"/>
        </w:rPr>
        <w:t xml:space="preserve"> załączam dokument</w:t>
      </w:r>
      <w:r w:rsidR="00691859" w:rsidRPr="00691859">
        <w:rPr>
          <w:rFonts w:ascii="Candara" w:hAnsi="Candara" w:cs="Calibri"/>
          <w:bCs/>
          <w:sz w:val="22"/>
          <w:szCs w:val="22"/>
        </w:rPr>
        <w:t>y</w:t>
      </w:r>
      <w:r w:rsidRPr="00691859">
        <w:rPr>
          <w:rFonts w:ascii="Candara" w:hAnsi="Candara" w:cs="Calibri"/>
          <w:bCs/>
          <w:sz w:val="22"/>
          <w:szCs w:val="22"/>
        </w:rPr>
        <w:t xml:space="preserve"> potwierdzając</w:t>
      </w:r>
      <w:r w:rsidR="00691859" w:rsidRPr="00691859">
        <w:rPr>
          <w:rFonts w:ascii="Candara" w:hAnsi="Candara" w:cs="Calibri"/>
          <w:bCs/>
          <w:sz w:val="22"/>
          <w:szCs w:val="22"/>
        </w:rPr>
        <w:t>e</w:t>
      </w:r>
      <w:r w:rsidRPr="00691859">
        <w:rPr>
          <w:rFonts w:ascii="Candara" w:hAnsi="Candara" w:cs="Calibri"/>
          <w:bCs/>
          <w:sz w:val="22"/>
          <w:szCs w:val="22"/>
        </w:rPr>
        <w:t xml:space="preserve"> sytuację finansową. </w:t>
      </w:r>
    </w:p>
    <w:p w:rsidR="00CC3F90" w:rsidRPr="00CC3F90" w:rsidRDefault="00CC3F90" w:rsidP="00384B02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CC3F90">
        <w:rPr>
          <w:rFonts w:ascii="Candara" w:hAnsi="Candara" w:cs="Calibri"/>
          <w:bCs/>
          <w:sz w:val="22"/>
          <w:szCs w:val="22"/>
        </w:rPr>
        <w:t>OŚWIADCZENIE WYMAGANE OD WYKONAWCY W ZAKRESIE WYPEŁNIENIA OBOWIĄZKÓW INFORM</w:t>
      </w:r>
      <w:r w:rsidRPr="00CC3F90">
        <w:rPr>
          <w:rFonts w:ascii="Candara" w:hAnsi="Candara" w:cs="Calibri"/>
          <w:bCs/>
          <w:sz w:val="22"/>
          <w:szCs w:val="22"/>
        </w:rPr>
        <w:t>A</w:t>
      </w:r>
      <w:r w:rsidRPr="00CC3F90">
        <w:rPr>
          <w:rFonts w:ascii="Candara" w:hAnsi="Candara" w:cs="Calibri"/>
          <w:bCs/>
          <w:sz w:val="22"/>
          <w:szCs w:val="22"/>
        </w:rPr>
        <w:t>CYJNYCH PRZEWIDZIANYCH W art. 13 LUB art. 14 RODO – Niniejszym, oświadczam,/y  że wypełniłem obowiązki informacyjne przewidziane w art. 13 lub art. 14 RODO wobec osób fizycznych, od których dane osobowe bezpośrednio lub pośrednio pozyskałem w celu ubiegania się o udzielenie zamówienia public</w:t>
      </w:r>
      <w:r w:rsidRPr="00CC3F90">
        <w:rPr>
          <w:rFonts w:ascii="Candara" w:hAnsi="Candara" w:cs="Calibri"/>
          <w:bCs/>
          <w:sz w:val="22"/>
          <w:szCs w:val="22"/>
        </w:rPr>
        <w:t>z</w:t>
      </w:r>
      <w:r w:rsidRPr="00CC3F90">
        <w:rPr>
          <w:rFonts w:ascii="Candara" w:hAnsi="Candara" w:cs="Calibri"/>
          <w:bCs/>
          <w:sz w:val="22"/>
          <w:szCs w:val="22"/>
        </w:rPr>
        <w:t>nego w niniejszym postępowaniu.</w:t>
      </w: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536DC8" w:rsidRDefault="00536DC8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Pr="00AC7D8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691859" w:rsidP="006C0DE3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27" w:rsidRDefault="00250B27" w:rsidP="00511413">
      <w:r>
        <w:separator/>
      </w:r>
    </w:p>
  </w:endnote>
  <w:endnote w:type="continuationSeparator" w:id="0">
    <w:p w:rsidR="00250B27" w:rsidRDefault="00250B27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731FF7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731FF7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384B02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731FF7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27" w:rsidRDefault="00250B27" w:rsidP="00511413">
      <w:r>
        <w:separator/>
      </w:r>
    </w:p>
  </w:footnote>
  <w:footnote w:type="continuationSeparator" w:id="0">
    <w:p w:rsidR="00250B27" w:rsidRDefault="00250B27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6E95271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0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8"/>
  </w:num>
  <w:num w:numId="11">
    <w:abstractNumId w:val="0"/>
  </w:num>
  <w:num w:numId="12">
    <w:abstractNumId w:val="26"/>
  </w:num>
  <w:num w:numId="13">
    <w:abstractNumId w:val="5"/>
  </w:num>
  <w:num w:numId="14">
    <w:abstractNumId w:val="16"/>
  </w:num>
  <w:num w:numId="15">
    <w:abstractNumId w:val="4"/>
  </w:num>
  <w:num w:numId="16">
    <w:abstractNumId w:val="1"/>
  </w:num>
  <w:num w:numId="17">
    <w:abstractNumId w:val="9"/>
  </w:num>
  <w:num w:numId="18">
    <w:abstractNumId w:val="19"/>
  </w:num>
  <w:num w:numId="19">
    <w:abstractNumId w:val="22"/>
  </w:num>
  <w:num w:numId="20">
    <w:abstractNumId w:val="21"/>
  </w:num>
  <w:num w:numId="21">
    <w:abstractNumId w:val="7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1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144AC"/>
    <w:rsid w:val="00250B27"/>
    <w:rsid w:val="00277EE2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84B02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82BA7"/>
    <w:rsid w:val="00585606"/>
    <w:rsid w:val="00585B68"/>
    <w:rsid w:val="005B38D9"/>
    <w:rsid w:val="005D15EF"/>
    <w:rsid w:val="005D4DD9"/>
    <w:rsid w:val="005D4F26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C0DE3"/>
    <w:rsid w:val="006E5AC1"/>
    <w:rsid w:val="00720810"/>
    <w:rsid w:val="00731FF7"/>
    <w:rsid w:val="0075596B"/>
    <w:rsid w:val="007914FF"/>
    <w:rsid w:val="00791F0B"/>
    <w:rsid w:val="00796AA2"/>
    <w:rsid w:val="007C122C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224BE"/>
    <w:rsid w:val="00A30900"/>
    <w:rsid w:val="00A510B2"/>
    <w:rsid w:val="00A83094"/>
    <w:rsid w:val="00A94F3E"/>
    <w:rsid w:val="00AC3D50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BF7C76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5</cp:revision>
  <cp:lastPrinted>2024-09-04T02:28:00Z</cp:lastPrinted>
  <dcterms:created xsi:type="dcterms:W3CDTF">2025-10-18T12:04:00Z</dcterms:created>
  <dcterms:modified xsi:type="dcterms:W3CDTF">2026-03-04T20:59:00Z</dcterms:modified>
</cp:coreProperties>
</file>