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45AB" w14:textId="77777777" w:rsidR="007A29C3" w:rsidRPr="001F3060" w:rsidRDefault="007A29C3" w:rsidP="004F55A8">
      <w:pPr>
        <w:pStyle w:val="Default"/>
        <w:jc w:val="right"/>
        <w:rPr>
          <w:rFonts w:ascii="Calibri Light" w:hAnsi="Calibri Light"/>
          <w:b/>
          <w:bCs/>
          <w:color w:val="auto"/>
          <w:sz w:val="20"/>
          <w:szCs w:val="20"/>
        </w:rPr>
      </w:pPr>
      <w:r w:rsidRPr="001F3060">
        <w:rPr>
          <w:rFonts w:ascii="Calibri Light" w:hAnsi="Calibri Light"/>
          <w:b/>
          <w:bCs/>
          <w:color w:val="auto"/>
          <w:sz w:val="20"/>
          <w:szCs w:val="20"/>
        </w:rPr>
        <w:t>Załącznik nr 1</w:t>
      </w:r>
    </w:p>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707"/>
        <w:gridCol w:w="1389"/>
        <w:gridCol w:w="16"/>
        <w:gridCol w:w="438"/>
        <w:gridCol w:w="918"/>
        <w:gridCol w:w="925"/>
        <w:gridCol w:w="2063"/>
      </w:tblGrid>
      <w:tr w:rsidR="00292523" w:rsidRPr="00E7713A" w14:paraId="089CAEE7" w14:textId="77777777" w:rsidTr="00E7713A">
        <w:trPr>
          <w:trHeight w:val="274"/>
        </w:trPr>
        <w:tc>
          <w:tcPr>
            <w:tcW w:w="9288" w:type="dxa"/>
            <w:gridSpan w:val="8"/>
            <w:shd w:val="clear" w:color="auto" w:fill="BFBFBF"/>
          </w:tcPr>
          <w:p w14:paraId="047E9EBF" w14:textId="77777777" w:rsidR="00292523" w:rsidRPr="00E7713A" w:rsidRDefault="00255F5D" w:rsidP="00E7713A">
            <w:pPr>
              <w:pStyle w:val="Default"/>
              <w:jc w:val="center"/>
              <w:rPr>
                <w:rFonts w:ascii="Calibri Light" w:hAnsi="Calibri Light"/>
                <w:b/>
                <w:bCs/>
                <w:color w:val="auto"/>
                <w:sz w:val="22"/>
                <w:szCs w:val="22"/>
              </w:rPr>
            </w:pPr>
            <w:r w:rsidRPr="00E7713A">
              <w:rPr>
                <w:rFonts w:ascii="Calibri Light" w:hAnsi="Calibri Light"/>
                <w:b/>
                <w:bCs/>
                <w:color w:val="auto"/>
                <w:sz w:val="22"/>
                <w:szCs w:val="22"/>
              </w:rPr>
              <w:t>FORMULARZ OFERTY</w:t>
            </w:r>
          </w:p>
        </w:tc>
      </w:tr>
      <w:tr w:rsidR="00292523" w:rsidRPr="00E7713A" w14:paraId="752AD4F2" w14:textId="77777777" w:rsidTr="00E7713A">
        <w:trPr>
          <w:trHeight w:val="278"/>
        </w:trPr>
        <w:tc>
          <w:tcPr>
            <w:tcW w:w="9288" w:type="dxa"/>
            <w:gridSpan w:val="8"/>
          </w:tcPr>
          <w:p w14:paraId="7DEE7927" w14:textId="77777777" w:rsidR="00935949" w:rsidRPr="00E7713A" w:rsidRDefault="00A427BB" w:rsidP="00E7713A">
            <w:pPr>
              <w:pStyle w:val="Default"/>
              <w:jc w:val="center"/>
              <w:rPr>
                <w:rFonts w:ascii="Calibri Light" w:hAnsi="Calibri Light"/>
                <w:b/>
                <w:bCs/>
                <w:color w:val="auto"/>
                <w:sz w:val="22"/>
                <w:szCs w:val="22"/>
              </w:rPr>
            </w:pPr>
            <w:r w:rsidRPr="00E7713A">
              <w:rPr>
                <w:rFonts w:ascii="Calibri Light" w:hAnsi="Calibri Light"/>
                <w:b/>
                <w:bCs/>
                <w:color w:val="auto"/>
                <w:sz w:val="22"/>
                <w:szCs w:val="22"/>
              </w:rPr>
              <w:t>Do zapytania ofertowego</w:t>
            </w:r>
          </w:p>
          <w:p w14:paraId="40AAD7EF" w14:textId="5B9A4F00" w:rsidR="00292523" w:rsidRPr="00E7713A" w:rsidRDefault="00744569" w:rsidP="00E7713A">
            <w:pPr>
              <w:pStyle w:val="Default"/>
              <w:jc w:val="center"/>
              <w:rPr>
                <w:rFonts w:ascii="Calibri Light" w:hAnsi="Calibri Light"/>
                <w:b/>
                <w:bCs/>
                <w:color w:val="auto"/>
                <w:sz w:val="22"/>
                <w:szCs w:val="22"/>
              </w:rPr>
            </w:pPr>
            <w:r w:rsidRPr="00E7713A">
              <w:rPr>
                <w:rFonts w:ascii="Calibri Light" w:hAnsi="Calibri Light"/>
                <w:b/>
                <w:bCs/>
                <w:color w:val="auto"/>
                <w:sz w:val="22"/>
                <w:szCs w:val="22"/>
              </w:rPr>
              <w:t>z dnia 24.03.2026 r. r., l.dz. 01_03_2026_FEWM_1_9_Glob-Metal</w:t>
            </w:r>
          </w:p>
        </w:tc>
      </w:tr>
      <w:tr w:rsidR="00292523" w:rsidRPr="00E7713A" w14:paraId="1CBF878C" w14:textId="77777777" w:rsidTr="00814675">
        <w:trPr>
          <w:trHeight w:hRule="exact" w:val="284"/>
        </w:trPr>
        <w:tc>
          <w:tcPr>
            <w:tcW w:w="3539" w:type="dxa"/>
            <w:gridSpan w:val="2"/>
            <w:shd w:val="clear" w:color="auto" w:fill="E7E6E6"/>
          </w:tcPr>
          <w:p w14:paraId="0738420D" w14:textId="77777777" w:rsidR="00292523" w:rsidRPr="00E7713A" w:rsidRDefault="00292523" w:rsidP="00E7713A">
            <w:pPr>
              <w:pStyle w:val="Default"/>
              <w:rPr>
                <w:rFonts w:ascii="Calibri Light" w:hAnsi="Calibri Light"/>
                <w:b/>
                <w:bCs/>
                <w:color w:val="auto"/>
                <w:sz w:val="22"/>
                <w:szCs w:val="22"/>
              </w:rPr>
            </w:pPr>
            <w:r w:rsidRPr="00E7713A">
              <w:rPr>
                <w:rFonts w:ascii="Calibri Light" w:hAnsi="Calibri Light"/>
                <w:b/>
                <w:bCs/>
                <w:color w:val="auto"/>
                <w:sz w:val="22"/>
                <w:szCs w:val="22"/>
              </w:rPr>
              <w:t>Nazwa Wykonawcy</w:t>
            </w:r>
            <w:r w:rsidR="00153672" w:rsidRPr="00E7713A">
              <w:rPr>
                <w:rFonts w:ascii="Calibri Light" w:hAnsi="Calibri Light"/>
                <w:b/>
                <w:bCs/>
                <w:color w:val="auto"/>
                <w:sz w:val="22"/>
                <w:szCs w:val="22"/>
              </w:rPr>
              <w:t xml:space="preserve">: </w:t>
            </w:r>
          </w:p>
          <w:p w14:paraId="144AA333" w14:textId="77777777" w:rsidR="0014794C" w:rsidRPr="00E7713A" w:rsidRDefault="0014794C" w:rsidP="00E7713A">
            <w:pPr>
              <w:pStyle w:val="Default"/>
              <w:rPr>
                <w:rFonts w:ascii="Calibri Light" w:hAnsi="Calibri Light"/>
                <w:b/>
                <w:bCs/>
                <w:color w:val="auto"/>
                <w:sz w:val="22"/>
                <w:szCs w:val="22"/>
              </w:rPr>
            </w:pPr>
          </w:p>
        </w:tc>
        <w:tc>
          <w:tcPr>
            <w:tcW w:w="5749" w:type="dxa"/>
            <w:gridSpan w:val="6"/>
          </w:tcPr>
          <w:p w14:paraId="0E639108" w14:textId="77777777" w:rsidR="00292523" w:rsidRPr="00E7713A" w:rsidRDefault="00292523" w:rsidP="00E7713A">
            <w:pPr>
              <w:pStyle w:val="Default"/>
              <w:rPr>
                <w:rFonts w:ascii="Calibri Light" w:hAnsi="Calibri Light"/>
                <w:bCs/>
                <w:color w:val="auto"/>
                <w:sz w:val="22"/>
                <w:szCs w:val="22"/>
              </w:rPr>
            </w:pPr>
          </w:p>
        </w:tc>
      </w:tr>
      <w:tr w:rsidR="0014794C" w:rsidRPr="00E7713A" w14:paraId="19BC2C8E" w14:textId="77777777" w:rsidTr="00814675">
        <w:trPr>
          <w:trHeight w:hRule="exact" w:val="284"/>
        </w:trPr>
        <w:tc>
          <w:tcPr>
            <w:tcW w:w="3539" w:type="dxa"/>
            <w:gridSpan w:val="2"/>
            <w:shd w:val="clear" w:color="auto" w:fill="E7E6E6"/>
          </w:tcPr>
          <w:p w14:paraId="7ABFBCB4" w14:textId="77777777" w:rsidR="0014794C" w:rsidRPr="00E7713A" w:rsidRDefault="0014794C" w:rsidP="00E7713A">
            <w:pPr>
              <w:pStyle w:val="Default"/>
              <w:rPr>
                <w:rFonts w:ascii="Calibri Light" w:hAnsi="Calibri Light"/>
                <w:b/>
                <w:bCs/>
                <w:color w:val="auto"/>
                <w:sz w:val="22"/>
                <w:szCs w:val="22"/>
              </w:rPr>
            </w:pPr>
            <w:r w:rsidRPr="00E7713A">
              <w:rPr>
                <w:rFonts w:ascii="Calibri Light" w:hAnsi="Calibri Light"/>
                <w:b/>
                <w:bCs/>
                <w:color w:val="auto"/>
                <w:sz w:val="22"/>
                <w:szCs w:val="22"/>
              </w:rPr>
              <w:t>NIP Wykonawcy:</w:t>
            </w:r>
          </w:p>
        </w:tc>
        <w:tc>
          <w:tcPr>
            <w:tcW w:w="5749" w:type="dxa"/>
            <w:gridSpan w:val="6"/>
          </w:tcPr>
          <w:p w14:paraId="28B74419" w14:textId="77777777" w:rsidR="0014794C" w:rsidRPr="00E7713A" w:rsidRDefault="0014794C" w:rsidP="00E7713A">
            <w:pPr>
              <w:pStyle w:val="Default"/>
              <w:rPr>
                <w:rFonts w:ascii="Calibri Light" w:hAnsi="Calibri Light"/>
                <w:bCs/>
                <w:color w:val="auto"/>
                <w:sz w:val="22"/>
                <w:szCs w:val="22"/>
              </w:rPr>
            </w:pPr>
          </w:p>
        </w:tc>
      </w:tr>
      <w:tr w:rsidR="00292523" w:rsidRPr="00E7713A" w14:paraId="6A169FF6" w14:textId="77777777" w:rsidTr="00814675">
        <w:trPr>
          <w:trHeight w:hRule="exact" w:val="284"/>
        </w:trPr>
        <w:tc>
          <w:tcPr>
            <w:tcW w:w="3539" w:type="dxa"/>
            <w:gridSpan w:val="2"/>
            <w:shd w:val="clear" w:color="auto" w:fill="E7E6E6"/>
          </w:tcPr>
          <w:p w14:paraId="63060346" w14:textId="77777777" w:rsidR="00292523" w:rsidRPr="00E7713A" w:rsidRDefault="00292523" w:rsidP="00E7713A">
            <w:pPr>
              <w:pStyle w:val="Default"/>
              <w:rPr>
                <w:rFonts w:ascii="Calibri Light" w:hAnsi="Calibri Light" w:cs="Arial"/>
                <w:b/>
                <w:color w:val="auto"/>
                <w:sz w:val="22"/>
                <w:szCs w:val="22"/>
              </w:rPr>
            </w:pPr>
            <w:r w:rsidRPr="00E7713A">
              <w:rPr>
                <w:rFonts w:ascii="Calibri Light" w:hAnsi="Calibri Light" w:cs="Arial"/>
                <w:b/>
                <w:color w:val="auto"/>
                <w:sz w:val="22"/>
                <w:szCs w:val="22"/>
              </w:rPr>
              <w:t>Adres:</w:t>
            </w:r>
          </w:p>
          <w:p w14:paraId="78B87D67" w14:textId="77777777" w:rsidR="00292523" w:rsidRPr="00E7713A" w:rsidRDefault="00292523" w:rsidP="00E7713A">
            <w:pPr>
              <w:pStyle w:val="Default"/>
              <w:rPr>
                <w:rFonts w:ascii="Calibri Light" w:hAnsi="Calibri Light"/>
                <w:bCs/>
                <w:color w:val="auto"/>
                <w:sz w:val="22"/>
                <w:szCs w:val="22"/>
              </w:rPr>
            </w:pPr>
          </w:p>
        </w:tc>
        <w:tc>
          <w:tcPr>
            <w:tcW w:w="5749" w:type="dxa"/>
            <w:gridSpan w:val="6"/>
          </w:tcPr>
          <w:p w14:paraId="58AFC49D" w14:textId="77777777" w:rsidR="00292523" w:rsidRPr="00E7713A" w:rsidRDefault="00292523" w:rsidP="00E7713A">
            <w:pPr>
              <w:pStyle w:val="Default"/>
              <w:rPr>
                <w:rFonts w:ascii="Calibri Light" w:hAnsi="Calibri Light"/>
                <w:bCs/>
                <w:color w:val="auto"/>
                <w:sz w:val="22"/>
                <w:szCs w:val="22"/>
              </w:rPr>
            </w:pPr>
          </w:p>
        </w:tc>
      </w:tr>
      <w:tr w:rsidR="00292523" w:rsidRPr="00E7713A" w14:paraId="29AB81FD" w14:textId="77777777" w:rsidTr="00814675">
        <w:trPr>
          <w:trHeight w:hRule="exact" w:val="284"/>
        </w:trPr>
        <w:tc>
          <w:tcPr>
            <w:tcW w:w="3539" w:type="dxa"/>
            <w:gridSpan w:val="2"/>
            <w:shd w:val="clear" w:color="auto" w:fill="E7E6E6"/>
          </w:tcPr>
          <w:p w14:paraId="010393E9" w14:textId="77777777" w:rsidR="00292523" w:rsidRPr="00E7713A" w:rsidRDefault="00292523" w:rsidP="00E7713A">
            <w:pPr>
              <w:pStyle w:val="Default"/>
              <w:rPr>
                <w:rFonts w:ascii="Calibri Light" w:hAnsi="Calibri Light" w:cs="Arial"/>
                <w:b/>
                <w:color w:val="auto"/>
                <w:sz w:val="22"/>
                <w:szCs w:val="22"/>
              </w:rPr>
            </w:pPr>
            <w:r w:rsidRPr="00E7713A">
              <w:rPr>
                <w:rFonts w:ascii="Calibri Light" w:hAnsi="Calibri Light" w:cs="Arial"/>
                <w:b/>
                <w:color w:val="auto"/>
                <w:sz w:val="22"/>
                <w:szCs w:val="22"/>
              </w:rPr>
              <w:t>Telefon</w:t>
            </w:r>
            <w:r w:rsidR="006975B8" w:rsidRPr="00E7713A">
              <w:rPr>
                <w:rFonts w:ascii="Calibri Light" w:hAnsi="Calibri Light" w:cs="Arial"/>
                <w:b/>
                <w:color w:val="auto"/>
                <w:sz w:val="22"/>
                <w:szCs w:val="22"/>
              </w:rPr>
              <w:t xml:space="preserve"> kontaktowy</w:t>
            </w:r>
            <w:r w:rsidRPr="00E7713A">
              <w:rPr>
                <w:rFonts w:ascii="Calibri Light" w:hAnsi="Calibri Light" w:cs="Arial"/>
                <w:b/>
                <w:color w:val="auto"/>
                <w:sz w:val="22"/>
                <w:szCs w:val="22"/>
              </w:rPr>
              <w:t>:</w:t>
            </w:r>
          </w:p>
        </w:tc>
        <w:tc>
          <w:tcPr>
            <w:tcW w:w="5749" w:type="dxa"/>
            <w:gridSpan w:val="6"/>
          </w:tcPr>
          <w:p w14:paraId="014E0892" w14:textId="77777777" w:rsidR="00292523" w:rsidRPr="00E7713A" w:rsidRDefault="00292523" w:rsidP="00E7713A">
            <w:pPr>
              <w:pStyle w:val="Default"/>
              <w:rPr>
                <w:rFonts w:ascii="Calibri Light" w:hAnsi="Calibri Light"/>
                <w:bCs/>
                <w:color w:val="auto"/>
                <w:sz w:val="22"/>
                <w:szCs w:val="22"/>
              </w:rPr>
            </w:pPr>
          </w:p>
        </w:tc>
      </w:tr>
      <w:tr w:rsidR="00424584" w:rsidRPr="00E7713A" w14:paraId="7D22AEE6" w14:textId="77777777" w:rsidTr="00814675">
        <w:trPr>
          <w:trHeight w:hRule="exact" w:val="335"/>
        </w:trPr>
        <w:tc>
          <w:tcPr>
            <w:tcW w:w="3539" w:type="dxa"/>
            <w:gridSpan w:val="2"/>
            <w:shd w:val="clear" w:color="auto" w:fill="E7E6E6"/>
          </w:tcPr>
          <w:p w14:paraId="33A687AF" w14:textId="59EDA003" w:rsidR="00424584" w:rsidRPr="00E7713A" w:rsidRDefault="00424584" w:rsidP="00E7713A">
            <w:pPr>
              <w:pStyle w:val="Default"/>
              <w:rPr>
                <w:rFonts w:ascii="Calibri Light" w:hAnsi="Calibri Light" w:cs="Arial"/>
                <w:b/>
                <w:color w:val="auto"/>
                <w:sz w:val="22"/>
                <w:szCs w:val="22"/>
              </w:rPr>
            </w:pPr>
            <w:r w:rsidRPr="00E7713A">
              <w:rPr>
                <w:rFonts w:ascii="Calibri Light" w:hAnsi="Calibri Light" w:cs="Arial"/>
                <w:b/>
                <w:color w:val="auto"/>
                <w:sz w:val="22"/>
                <w:szCs w:val="22"/>
              </w:rPr>
              <w:t>Adre</w:t>
            </w:r>
            <w:r w:rsidR="00935949" w:rsidRPr="00E7713A">
              <w:rPr>
                <w:rFonts w:ascii="Calibri Light" w:hAnsi="Calibri Light" w:cs="Arial"/>
                <w:b/>
                <w:color w:val="auto"/>
                <w:sz w:val="22"/>
                <w:szCs w:val="22"/>
              </w:rPr>
              <w:t>s e-mail w spraw</w:t>
            </w:r>
            <w:r w:rsidR="008956F0" w:rsidRPr="00E7713A">
              <w:rPr>
                <w:rFonts w:ascii="Calibri Light" w:hAnsi="Calibri Light" w:cs="Arial"/>
                <w:b/>
                <w:color w:val="auto"/>
                <w:sz w:val="22"/>
                <w:szCs w:val="22"/>
              </w:rPr>
              <w:t>ie zamówienia:</w:t>
            </w:r>
          </w:p>
        </w:tc>
        <w:tc>
          <w:tcPr>
            <w:tcW w:w="5749" w:type="dxa"/>
            <w:gridSpan w:val="6"/>
          </w:tcPr>
          <w:p w14:paraId="16B01BAE" w14:textId="77777777" w:rsidR="00424584" w:rsidRPr="00E7713A" w:rsidRDefault="00424584" w:rsidP="00E7713A">
            <w:pPr>
              <w:pStyle w:val="Default"/>
              <w:rPr>
                <w:rFonts w:ascii="Calibri Light" w:hAnsi="Calibri Light"/>
                <w:bCs/>
                <w:color w:val="auto"/>
                <w:sz w:val="22"/>
                <w:szCs w:val="22"/>
              </w:rPr>
            </w:pPr>
          </w:p>
        </w:tc>
      </w:tr>
      <w:tr w:rsidR="00292523" w:rsidRPr="00E7713A" w14:paraId="02AF6414" w14:textId="77777777" w:rsidTr="00814675">
        <w:trPr>
          <w:trHeight w:hRule="exact" w:val="284"/>
        </w:trPr>
        <w:tc>
          <w:tcPr>
            <w:tcW w:w="3539" w:type="dxa"/>
            <w:gridSpan w:val="2"/>
            <w:shd w:val="clear" w:color="auto" w:fill="E7E6E6"/>
          </w:tcPr>
          <w:p w14:paraId="369C9718" w14:textId="77777777" w:rsidR="00292523" w:rsidRPr="00E7713A" w:rsidRDefault="0014794C" w:rsidP="00E7713A">
            <w:pPr>
              <w:pStyle w:val="Default"/>
              <w:rPr>
                <w:rFonts w:ascii="Calibri Light" w:hAnsi="Calibri Light" w:cs="Arial"/>
                <w:b/>
                <w:color w:val="auto"/>
                <w:sz w:val="22"/>
                <w:szCs w:val="22"/>
              </w:rPr>
            </w:pPr>
            <w:r w:rsidRPr="00E7713A">
              <w:rPr>
                <w:rFonts w:ascii="Calibri Light" w:hAnsi="Calibri Light" w:cs="Arial"/>
                <w:b/>
                <w:color w:val="auto"/>
                <w:sz w:val="22"/>
                <w:szCs w:val="22"/>
              </w:rPr>
              <w:t>Osoba do kontaktów:</w:t>
            </w:r>
          </w:p>
        </w:tc>
        <w:tc>
          <w:tcPr>
            <w:tcW w:w="5749" w:type="dxa"/>
            <w:gridSpan w:val="6"/>
          </w:tcPr>
          <w:p w14:paraId="305D3462" w14:textId="77777777" w:rsidR="00292523" w:rsidRPr="00E7713A" w:rsidRDefault="00292523" w:rsidP="00E7713A">
            <w:pPr>
              <w:pStyle w:val="Default"/>
              <w:rPr>
                <w:rFonts w:ascii="Calibri Light" w:hAnsi="Calibri Light"/>
                <w:bCs/>
                <w:color w:val="auto"/>
                <w:sz w:val="22"/>
                <w:szCs w:val="22"/>
              </w:rPr>
            </w:pPr>
          </w:p>
        </w:tc>
      </w:tr>
      <w:tr w:rsidR="00292523" w:rsidRPr="00E7713A" w14:paraId="54FA9477" w14:textId="77777777" w:rsidTr="00E7713A">
        <w:trPr>
          <w:trHeight w:val="170"/>
        </w:trPr>
        <w:tc>
          <w:tcPr>
            <w:tcW w:w="9288" w:type="dxa"/>
            <w:gridSpan w:val="8"/>
            <w:shd w:val="clear" w:color="auto" w:fill="F2F2F2"/>
          </w:tcPr>
          <w:p w14:paraId="1D9F09E4" w14:textId="77777777" w:rsidR="00292523" w:rsidRPr="00E7713A" w:rsidRDefault="00FE076F" w:rsidP="00E7713A">
            <w:pPr>
              <w:spacing w:after="0" w:line="240" w:lineRule="auto"/>
              <w:jc w:val="center"/>
              <w:rPr>
                <w:rFonts w:ascii="Calibri Light" w:hAnsi="Calibri Light" w:cs="Calibri Light"/>
                <w:b/>
              </w:rPr>
            </w:pPr>
            <w:r w:rsidRPr="00E7713A">
              <w:rPr>
                <w:rFonts w:ascii="Calibri Light" w:hAnsi="Calibri Light" w:cs="Calibri Light"/>
                <w:b/>
              </w:rPr>
              <w:t>Cena ofertowa</w:t>
            </w:r>
            <w:r w:rsidR="00B6577E" w:rsidRPr="00E7713A">
              <w:rPr>
                <w:rFonts w:ascii="Calibri Light" w:hAnsi="Calibri Light" w:cs="Calibri Light"/>
                <w:b/>
              </w:rPr>
              <w:t xml:space="preserve"> (</w:t>
            </w:r>
            <w:r w:rsidR="00B6577E" w:rsidRPr="00E7713A">
              <w:rPr>
                <w:rFonts w:ascii="Calibri Light" w:hAnsi="Calibri Light" w:cs="Calibri Light"/>
                <w:b/>
                <w:bCs/>
              </w:rPr>
              <w:t>Kryterium nr 1 – CENA</w:t>
            </w:r>
            <w:r w:rsidR="00B6577E" w:rsidRPr="00E7713A">
              <w:rPr>
                <w:rFonts w:ascii="Calibri Light" w:hAnsi="Calibri Light" w:cs="Calibri Light"/>
                <w:b/>
              </w:rPr>
              <w:t>)</w:t>
            </w:r>
            <w:r w:rsidR="00292523" w:rsidRPr="00E7713A">
              <w:rPr>
                <w:rFonts w:ascii="Calibri Light" w:hAnsi="Calibri Light" w:cs="Calibri Light"/>
                <w:b/>
              </w:rPr>
              <w:t>:</w:t>
            </w:r>
          </w:p>
          <w:p w14:paraId="794B3343" w14:textId="46DC9294" w:rsidR="001C5207" w:rsidRPr="00E7713A" w:rsidRDefault="001C5207" w:rsidP="00E7713A">
            <w:pPr>
              <w:spacing w:after="0" w:line="240" w:lineRule="auto"/>
              <w:jc w:val="center"/>
              <w:rPr>
                <w:rFonts w:ascii="Calibri Light" w:hAnsi="Calibri Light"/>
                <w:b/>
              </w:rPr>
            </w:pPr>
            <w:r w:rsidRPr="00E7713A">
              <w:rPr>
                <w:rFonts w:ascii="Calibri Light" w:hAnsi="Calibri Light" w:cs="Calibri Light"/>
                <w:b/>
              </w:rPr>
              <w:t>(</w:t>
            </w:r>
            <w:r w:rsidR="00744569" w:rsidRPr="00E7713A">
              <w:rPr>
                <w:rFonts w:ascii="Calibri Light" w:hAnsi="Calibri Light" w:cs="Calibri Light"/>
                <w:b/>
              </w:rPr>
              <w:t>Dostawa technologii węzła betoniarskiego ze stacją recyklingu</w:t>
            </w:r>
            <w:r w:rsidR="00D5177D" w:rsidRPr="00E7713A">
              <w:rPr>
                <w:rFonts w:ascii="Calibri Light" w:hAnsi="Calibri Light" w:cs="Calibri Light"/>
                <w:b/>
              </w:rPr>
              <w:t>)</w:t>
            </w:r>
          </w:p>
        </w:tc>
      </w:tr>
      <w:tr w:rsidR="00101745" w:rsidRPr="00E7713A" w14:paraId="1784B702" w14:textId="77777777" w:rsidTr="00E7713A">
        <w:trPr>
          <w:trHeight w:val="70"/>
        </w:trPr>
        <w:tc>
          <w:tcPr>
            <w:tcW w:w="4928" w:type="dxa"/>
            <w:gridSpan w:val="3"/>
            <w:shd w:val="clear" w:color="auto" w:fill="E7E6E6"/>
            <w:vAlign w:val="center"/>
          </w:tcPr>
          <w:p w14:paraId="2C1E6E47" w14:textId="77777777" w:rsidR="00101745" w:rsidRPr="00E7713A" w:rsidRDefault="00101745" w:rsidP="00E7713A">
            <w:pPr>
              <w:pStyle w:val="Default"/>
              <w:jc w:val="center"/>
              <w:rPr>
                <w:rFonts w:ascii="Calibri Light" w:hAnsi="Calibri Light"/>
                <w:b/>
                <w:color w:val="auto"/>
                <w:sz w:val="22"/>
                <w:szCs w:val="22"/>
              </w:rPr>
            </w:pPr>
            <w:r w:rsidRPr="00E7713A">
              <w:rPr>
                <w:rFonts w:ascii="Calibri Light" w:hAnsi="Calibri Light"/>
                <w:b/>
                <w:color w:val="auto"/>
                <w:sz w:val="22"/>
                <w:szCs w:val="22"/>
              </w:rPr>
              <w:t>wartość łączna:</w:t>
            </w:r>
          </w:p>
        </w:tc>
        <w:tc>
          <w:tcPr>
            <w:tcW w:w="4360" w:type="dxa"/>
            <w:gridSpan w:val="5"/>
            <w:shd w:val="clear" w:color="auto" w:fill="E7E6E6"/>
            <w:vAlign w:val="center"/>
          </w:tcPr>
          <w:p w14:paraId="2679537D" w14:textId="77777777" w:rsidR="00101745" w:rsidRPr="00E7713A" w:rsidRDefault="00101745" w:rsidP="00E7713A">
            <w:pPr>
              <w:pStyle w:val="Default"/>
              <w:jc w:val="center"/>
              <w:rPr>
                <w:rFonts w:ascii="Calibri Light" w:hAnsi="Calibri Light"/>
                <w:b/>
                <w:bCs/>
                <w:color w:val="auto"/>
                <w:sz w:val="22"/>
                <w:szCs w:val="22"/>
              </w:rPr>
            </w:pPr>
            <w:r w:rsidRPr="00E7713A">
              <w:rPr>
                <w:rFonts w:ascii="Calibri Light" w:hAnsi="Calibri Light"/>
                <w:b/>
                <w:bCs/>
                <w:color w:val="auto"/>
                <w:sz w:val="22"/>
                <w:szCs w:val="22"/>
              </w:rPr>
              <w:t>słownie:</w:t>
            </w:r>
          </w:p>
        </w:tc>
      </w:tr>
      <w:tr w:rsidR="00101745" w:rsidRPr="00E7713A" w14:paraId="1374DB1F" w14:textId="77777777" w:rsidTr="00814675">
        <w:trPr>
          <w:trHeight w:val="284"/>
        </w:trPr>
        <w:tc>
          <w:tcPr>
            <w:tcW w:w="3539" w:type="dxa"/>
            <w:gridSpan w:val="2"/>
          </w:tcPr>
          <w:p w14:paraId="596D7DF9" w14:textId="77777777" w:rsidR="00101745" w:rsidRPr="00E7713A" w:rsidRDefault="00101745" w:rsidP="00E7713A">
            <w:pPr>
              <w:pStyle w:val="Default"/>
              <w:rPr>
                <w:rFonts w:ascii="Calibri Light" w:hAnsi="Calibri Light"/>
                <w:i/>
                <w:color w:val="808080"/>
                <w:sz w:val="22"/>
                <w:szCs w:val="22"/>
              </w:rPr>
            </w:pPr>
            <w:r w:rsidRPr="00E7713A">
              <w:rPr>
                <w:rFonts w:ascii="Calibri Light" w:hAnsi="Calibri Light"/>
                <w:i/>
                <w:color w:val="808080"/>
                <w:sz w:val="22"/>
                <w:szCs w:val="22"/>
              </w:rPr>
              <w:t>(kwota, do 2 miejsc po przecinku):</w:t>
            </w:r>
          </w:p>
        </w:tc>
        <w:tc>
          <w:tcPr>
            <w:tcW w:w="1389" w:type="dxa"/>
            <w:shd w:val="clear" w:color="auto" w:fill="E7E6E6"/>
          </w:tcPr>
          <w:p w14:paraId="5886A6C7" w14:textId="77777777" w:rsidR="00101745" w:rsidRPr="00E7713A" w:rsidRDefault="00101745" w:rsidP="00E7713A">
            <w:pPr>
              <w:pStyle w:val="Default"/>
              <w:rPr>
                <w:rFonts w:ascii="Calibri Light" w:hAnsi="Calibri Light"/>
                <w:bCs/>
                <w:color w:val="808080"/>
                <w:sz w:val="22"/>
                <w:szCs w:val="22"/>
              </w:rPr>
            </w:pPr>
            <w:r w:rsidRPr="00E7713A">
              <w:rPr>
                <w:rFonts w:ascii="Calibri Light" w:hAnsi="Calibri Light"/>
                <w:bCs/>
                <w:color w:val="808080"/>
                <w:sz w:val="22"/>
                <w:szCs w:val="22"/>
              </w:rPr>
              <w:t>netto</w:t>
            </w:r>
          </w:p>
        </w:tc>
        <w:tc>
          <w:tcPr>
            <w:tcW w:w="4360" w:type="dxa"/>
            <w:gridSpan w:val="5"/>
          </w:tcPr>
          <w:p w14:paraId="40B8FAA8" w14:textId="77777777" w:rsidR="00101745" w:rsidRPr="00E7713A" w:rsidRDefault="00101745" w:rsidP="00E7713A">
            <w:pPr>
              <w:pStyle w:val="Default"/>
              <w:rPr>
                <w:rFonts w:ascii="Calibri Light" w:hAnsi="Calibri Light"/>
                <w:i/>
                <w:color w:val="808080"/>
                <w:sz w:val="22"/>
                <w:szCs w:val="22"/>
              </w:rPr>
            </w:pPr>
            <w:r w:rsidRPr="00E7713A">
              <w:rPr>
                <w:rFonts w:ascii="Calibri Light" w:hAnsi="Calibri Light"/>
                <w:i/>
                <w:color w:val="808080"/>
                <w:sz w:val="22"/>
                <w:szCs w:val="22"/>
              </w:rPr>
              <w:t>(kwota, do 2 miejsc po przecinku):</w:t>
            </w:r>
          </w:p>
        </w:tc>
      </w:tr>
      <w:tr w:rsidR="00101745" w:rsidRPr="00E7713A" w14:paraId="403452FA" w14:textId="77777777" w:rsidTr="00814675">
        <w:trPr>
          <w:trHeight w:val="203"/>
        </w:trPr>
        <w:tc>
          <w:tcPr>
            <w:tcW w:w="3539" w:type="dxa"/>
            <w:gridSpan w:val="2"/>
          </w:tcPr>
          <w:p w14:paraId="0506F0CF" w14:textId="77777777" w:rsidR="00101745" w:rsidRPr="00E7713A" w:rsidRDefault="00101745" w:rsidP="00E7713A">
            <w:pPr>
              <w:pStyle w:val="Default"/>
              <w:rPr>
                <w:rFonts w:ascii="Calibri Light" w:hAnsi="Calibri Light"/>
                <w:b/>
                <w:color w:val="808080"/>
                <w:sz w:val="22"/>
                <w:szCs w:val="22"/>
              </w:rPr>
            </w:pPr>
            <w:r w:rsidRPr="00E7713A">
              <w:rPr>
                <w:rFonts w:ascii="Calibri Light" w:hAnsi="Calibri Light"/>
                <w:i/>
                <w:color w:val="808080"/>
                <w:sz w:val="22"/>
                <w:szCs w:val="22"/>
              </w:rPr>
              <w:t>(kwota, do 2 miejsc po przecinku):</w:t>
            </w:r>
          </w:p>
        </w:tc>
        <w:tc>
          <w:tcPr>
            <w:tcW w:w="1389" w:type="dxa"/>
            <w:shd w:val="clear" w:color="auto" w:fill="E7E6E6"/>
          </w:tcPr>
          <w:p w14:paraId="7650DFAE" w14:textId="77777777" w:rsidR="00101745" w:rsidRPr="00E7713A" w:rsidRDefault="00101745" w:rsidP="00E7713A">
            <w:pPr>
              <w:pStyle w:val="Default"/>
              <w:rPr>
                <w:rFonts w:ascii="Calibri Light" w:hAnsi="Calibri Light"/>
                <w:bCs/>
                <w:color w:val="808080"/>
                <w:sz w:val="22"/>
                <w:szCs w:val="22"/>
              </w:rPr>
            </w:pPr>
            <w:r w:rsidRPr="00E7713A">
              <w:rPr>
                <w:rFonts w:ascii="Calibri Light" w:hAnsi="Calibri Light"/>
                <w:bCs/>
                <w:color w:val="808080"/>
                <w:sz w:val="22"/>
                <w:szCs w:val="22"/>
              </w:rPr>
              <w:t>podatek VAT</w:t>
            </w:r>
          </w:p>
        </w:tc>
        <w:tc>
          <w:tcPr>
            <w:tcW w:w="4360" w:type="dxa"/>
            <w:gridSpan w:val="5"/>
          </w:tcPr>
          <w:p w14:paraId="17A2160B" w14:textId="77777777" w:rsidR="00101745" w:rsidRPr="00E7713A" w:rsidRDefault="00101745" w:rsidP="00E7713A">
            <w:pPr>
              <w:pStyle w:val="Default"/>
              <w:rPr>
                <w:rFonts w:ascii="Calibri Light" w:hAnsi="Calibri Light"/>
                <w:b/>
                <w:color w:val="808080"/>
                <w:sz w:val="22"/>
                <w:szCs w:val="22"/>
              </w:rPr>
            </w:pPr>
            <w:r w:rsidRPr="00E7713A">
              <w:rPr>
                <w:rFonts w:ascii="Calibri Light" w:hAnsi="Calibri Light"/>
                <w:i/>
                <w:color w:val="808080"/>
                <w:sz w:val="22"/>
                <w:szCs w:val="22"/>
              </w:rPr>
              <w:t>(kwota, do 2 miejsc po przecinku):</w:t>
            </w:r>
          </w:p>
        </w:tc>
      </w:tr>
      <w:tr w:rsidR="00101745" w:rsidRPr="00E7713A" w14:paraId="102EED59" w14:textId="77777777" w:rsidTr="00814675">
        <w:trPr>
          <w:trHeight w:val="284"/>
        </w:trPr>
        <w:tc>
          <w:tcPr>
            <w:tcW w:w="3539" w:type="dxa"/>
            <w:gridSpan w:val="2"/>
          </w:tcPr>
          <w:p w14:paraId="32601664" w14:textId="77777777" w:rsidR="00101745" w:rsidRPr="00E7713A" w:rsidRDefault="00101745" w:rsidP="00E7713A">
            <w:pPr>
              <w:pStyle w:val="Default"/>
              <w:rPr>
                <w:rFonts w:ascii="Calibri Light" w:hAnsi="Calibri Light"/>
                <w:b/>
                <w:color w:val="808080"/>
                <w:sz w:val="22"/>
                <w:szCs w:val="22"/>
              </w:rPr>
            </w:pPr>
            <w:r w:rsidRPr="00E7713A">
              <w:rPr>
                <w:rFonts w:ascii="Calibri Light" w:hAnsi="Calibri Light"/>
                <w:i/>
                <w:color w:val="808080"/>
                <w:sz w:val="22"/>
                <w:szCs w:val="22"/>
              </w:rPr>
              <w:t>(kwota, do 2 miejsc po przecinku):</w:t>
            </w:r>
          </w:p>
        </w:tc>
        <w:tc>
          <w:tcPr>
            <w:tcW w:w="1389" w:type="dxa"/>
            <w:shd w:val="clear" w:color="auto" w:fill="E7E6E6"/>
          </w:tcPr>
          <w:p w14:paraId="2B47BE71" w14:textId="77777777" w:rsidR="00101745" w:rsidRPr="00E7713A" w:rsidRDefault="00101745" w:rsidP="00E7713A">
            <w:pPr>
              <w:pStyle w:val="Default"/>
              <w:rPr>
                <w:rFonts w:ascii="Calibri Light" w:hAnsi="Calibri Light"/>
                <w:bCs/>
                <w:color w:val="808080"/>
                <w:sz w:val="22"/>
                <w:szCs w:val="22"/>
              </w:rPr>
            </w:pPr>
            <w:r w:rsidRPr="00E7713A">
              <w:rPr>
                <w:rFonts w:ascii="Calibri Light" w:hAnsi="Calibri Light"/>
                <w:bCs/>
                <w:color w:val="808080"/>
                <w:sz w:val="22"/>
                <w:szCs w:val="22"/>
              </w:rPr>
              <w:t>brutto</w:t>
            </w:r>
          </w:p>
        </w:tc>
        <w:tc>
          <w:tcPr>
            <w:tcW w:w="4360" w:type="dxa"/>
            <w:gridSpan w:val="5"/>
          </w:tcPr>
          <w:p w14:paraId="7A61ACCB" w14:textId="77777777" w:rsidR="00101745" w:rsidRPr="00E7713A" w:rsidRDefault="00101745" w:rsidP="00E7713A">
            <w:pPr>
              <w:pStyle w:val="Default"/>
              <w:rPr>
                <w:rFonts w:ascii="Calibri Light" w:hAnsi="Calibri Light"/>
                <w:b/>
                <w:color w:val="808080"/>
                <w:sz w:val="22"/>
                <w:szCs w:val="22"/>
              </w:rPr>
            </w:pPr>
            <w:r w:rsidRPr="00E7713A">
              <w:rPr>
                <w:rFonts w:ascii="Calibri Light" w:hAnsi="Calibri Light"/>
                <w:i/>
                <w:color w:val="808080"/>
                <w:sz w:val="22"/>
                <w:szCs w:val="22"/>
              </w:rPr>
              <w:t>(kwota, do 2 miejsc po przecinku):</w:t>
            </w:r>
          </w:p>
        </w:tc>
      </w:tr>
      <w:tr w:rsidR="002A666B" w:rsidRPr="00E7713A" w14:paraId="395393FD" w14:textId="77777777" w:rsidTr="00814675">
        <w:trPr>
          <w:trHeight w:val="284"/>
        </w:trPr>
        <w:tc>
          <w:tcPr>
            <w:tcW w:w="3539" w:type="dxa"/>
            <w:gridSpan w:val="2"/>
            <w:shd w:val="clear" w:color="auto" w:fill="E7E6E6"/>
          </w:tcPr>
          <w:p w14:paraId="73541DB6" w14:textId="77777777" w:rsidR="002A666B" w:rsidRPr="00E7713A" w:rsidRDefault="002A666B" w:rsidP="00E7713A">
            <w:pPr>
              <w:pStyle w:val="Default"/>
              <w:rPr>
                <w:rFonts w:ascii="Calibri Light" w:hAnsi="Calibri Light"/>
                <w:b/>
                <w:color w:val="auto"/>
                <w:sz w:val="22"/>
                <w:szCs w:val="22"/>
              </w:rPr>
            </w:pPr>
            <w:r w:rsidRPr="00E7713A">
              <w:rPr>
                <w:rFonts w:ascii="Calibri Light" w:hAnsi="Calibri Light"/>
                <w:b/>
                <w:color w:val="auto"/>
                <w:sz w:val="22"/>
                <w:szCs w:val="22"/>
              </w:rPr>
              <w:t>Powyższe wartości wyrażono w walucie:</w:t>
            </w:r>
          </w:p>
        </w:tc>
        <w:tc>
          <w:tcPr>
            <w:tcW w:w="5749" w:type="dxa"/>
            <w:gridSpan w:val="6"/>
            <w:shd w:val="clear" w:color="auto" w:fill="E7E6E6"/>
          </w:tcPr>
          <w:p w14:paraId="7D04B9A9" w14:textId="03FD6526" w:rsidR="002A666B" w:rsidRPr="00E7713A" w:rsidRDefault="002A666B" w:rsidP="00E7713A">
            <w:pPr>
              <w:pStyle w:val="Default"/>
              <w:rPr>
                <w:rFonts w:ascii="Calibri Light" w:hAnsi="Calibri Light"/>
                <w:i/>
                <w:color w:val="808080"/>
                <w:sz w:val="22"/>
                <w:szCs w:val="22"/>
              </w:rPr>
            </w:pPr>
            <w:r w:rsidRPr="00E7713A">
              <w:rPr>
                <w:rFonts w:ascii="Calibri Light" w:hAnsi="Calibri Light"/>
                <w:i/>
                <w:color w:val="808080"/>
                <w:sz w:val="22"/>
                <w:szCs w:val="22"/>
              </w:rPr>
              <w:t>PLN</w:t>
            </w:r>
            <w:r w:rsidR="00485DCC" w:rsidRPr="00E7713A">
              <w:rPr>
                <w:rFonts w:ascii="Calibri Light" w:hAnsi="Calibri Light"/>
                <w:i/>
                <w:color w:val="808080"/>
                <w:sz w:val="22"/>
                <w:szCs w:val="22"/>
              </w:rPr>
              <w:t>/EUR/USD/inne</w:t>
            </w:r>
          </w:p>
        </w:tc>
      </w:tr>
      <w:tr w:rsidR="00E7713A" w:rsidRPr="00E7713A" w14:paraId="186FC4CD" w14:textId="2DDC7144" w:rsidTr="00E7713A">
        <w:trPr>
          <w:trHeight w:val="284"/>
        </w:trPr>
        <w:tc>
          <w:tcPr>
            <w:tcW w:w="9288" w:type="dxa"/>
            <w:gridSpan w:val="8"/>
            <w:shd w:val="clear" w:color="auto" w:fill="E7E6E6"/>
          </w:tcPr>
          <w:p w14:paraId="7231875B" w14:textId="77777777" w:rsidR="000F4836" w:rsidRPr="000F4836" w:rsidRDefault="000F4836" w:rsidP="000F4836">
            <w:pPr>
              <w:pStyle w:val="Default"/>
              <w:rPr>
                <w:rFonts w:ascii="Calibri Light" w:hAnsi="Calibri Light"/>
                <w:b/>
                <w:bCs/>
                <w:color w:val="auto"/>
                <w:sz w:val="22"/>
                <w:szCs w:val="22"/>
              </w:rPr>
            </w:pPr>
            <w:r w:rsidRPr="000F4836">
              <w:rPr>
                <w:rFonts w:ascii="Calibri Light" w:hAnsi="Calibri Light"/>
                <w:b/>
                <w:bCs/>
                <w:color w:val="auto"/>
                <w:sz w:val="22"/>
                <w:szCs w:val="22"/>
              </w:rPr>
              <w:t>Wyszczególnienie kosztów wybranych elementów zamówienia</w:t>
            </w:r>
          </w:p>
          <w:p w14:paraId="7CF20DF3" w14:textId="712292E9" w:rsidR="00E7713A" w:rsidRPr="00E7713A" w:rsidRDefault="000F4836" w:rsidP="000F4836">
            <w:pPr>
              <w:pStyle w:val="Default"/>
              <w:rPr>
                <w:rFonts w:ascii="Calibri Light" w:hAnsi="Calibri Light"/>
                <w:i/>
                <w:color w:val="808080"/>
                <w:sz w:val="22"/>
                <w:szCs w:val="22"/>
              </w:rPr>
            </w:pPr>
            <w:r w:rsidRPr="000F4836">
              <w:rPr>
                <w:rFonts w:ascii="Calibri Light" w:hAnsi="Calibri Light"/>
                <w:b/>
                <w:bCs/>
                <w:color w:val="auto"/>
                <w:sz w:val="22"/>
                <w:szCs w:val="22"/>
              </w:rPr>
              <w:t>(Wartości wskazane poniżej stanowią część składową ceny ofertowej wymienionej powyżej i służą wyłącznie wewnętrznym/projektowym celom rozliczeniowym):</w:t>
            </w:r>
          </w:p>
        </w:tc>
      </w:tr>
      <w:tr w:rsidR="000F4836" w:rsidRPr="00E7713A" w14:paraId="6C82C539" w14:textId="72CE9A52" w:rsidTr="00814675">
        <w:trPr>
          <w:trHeight w:val="284"/>
        </w:trPr>
        <w:tc>
          <w:tcPr>
            <w:tcW w:w="3539" w:type="dxa"/>
            <w:gridSpan w:val="2"/>
            <w:tcBorders>
              <w:top w:val="single" w:sz="8" w:space="0" w:color="auto"/>
              <w:left w:val="single" w:sz="8" w:space="0" w:color="auto"/>
              <w:bottom w:val="single" w:sz="8" w:space="0" w:color="auto"/>
              <w:right w:val="single" w:sz="8" w:space="0" w:color="auto"/>
            </w:tcBorders>
            <w:vAlign w:val="center"/>
          </w:tcPr>
          <w:p w14:paraId="726F1F5B" w14:textId="618DD2F3" w:rsidR="000F4836" w:rsidRPr="000F4836" w:rsidRDefault="000F4836" w:rsidP="000F4836">
            <w:pPr>
              <w:pStyle w:val="Default"/>
              <w:jc w:val="center"/>
              <w:rPr>
                <w:rFonts w:asciiTheme="majorHAnsi" w:hAnsiTheme="majorHAnsi" w:cstheme="majorHAnsi"/>
                <w:b/>
                <w:color w:val="auto"/>
                <w:sz w:val="20"/>
                <w:szCs w:val="20"/>
              </w:rPr>
            </w:pPr>
            <w:r w:rsidRPr="000F4836">
              <w:rPr>
                <w:rFonts w:asciiTheme="majorHAnsi" w:hAnsiTheme="majorHAnsi" w:cstheme="majorHAnsi"/>
                <w:b/>
                <w:bCs/>
                <w:kern w:val="2"/>
                <w:sz w:val="20"/>
                <w:szCs w:val="20"/>
                <w:lang w:eastAsia="en-US"/>
                <w14:ligatures w14:val="standardContextual"/>
              </w:rPr>
              <w:t>Opis elementu (zgodnie z OPZ)</w:t>
            </w:r>
          </w:p>
        </w:tc>
        <w:tc>
          <w:tcPr>
            <w:tcW w:w="1843" w:type="dxa"/>
            <w:gridSpan w:val="3"/>
            <w:tcBorders>
              <w:top w:val="single" w:sz="8" w:space="0" w:color="auto"/>
              <w:left w:val="single" w:sz="8" w:space="0" w:color="auto"/>
              <w:bottom w:val="single" w:sz="8" w:space="0" w:color="auto"/>
              <w:right w:val="single" w:sz="8" w:space="0" w:color="auto"/>
            </w:tcBorders>
            <w:vAlign w:val="center"/>
          </w:tcPr>
          <w:p w14:paraId="2C12E909" w14:textId="469B24C2" w:rsidR="000F4836" w:rsidRPr="000F4836" w:rsidRDefault="000F4836" w:rsidP="000F4836">
            <w:pPr>
              <w:pStyle w:val="Default"/>
              <w:jc w:val="center"/>
              <w:rPr>
                <w:rFonts w:asciiTheme="majorHAnsi" w:hAnsiTheme="majorHAnsi" w:cstheme="majorHAnsi"/>
                <w:i/>
                <w:color w:val="808080"/>
                <w:sz w:val="20"/>
                <w:szCs w:val="20"/>
              </w:rPr>
            </w:pPr>
            <w:r w:rsidRPr="000F4836">
              <w:rPr>
                <w:rFonts w:asciiTheme="majorHAnsi" w:hAnsiTheme="majorHAnsi" w:cstheme="majorHAnsi"/>
                <w:b/>
                <w:bCs/>
                <w:kern w:val="2"/>
                <w:sz w:val="20"/>
                <w:szCs w:val="20"/>
                <w:lang w:eastAsia="en-US"/>
                <w14:ligatures w14:val="standardContextual"/>
              </w:rPr>
              <w:t>Wartość netto</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21ECDB95" w14:textId="0A87D507" w:rsidR="000F4836" w:rsidRPr="000F4836" w:rsidRDefault="000F4836" w:rsidP="000F4836">
            <w:pPr>
              <w:pStyle w:val="Default"/>
              <w:jc w:val="center"/>
              <w:rPr>
                <w:rFonts w:asciiTheme="majorHAnsi" w:hAnsiTheme="majorHAnsi" w:cstheme="majorHAnsi"/>
                <w:i/>
                <w:color w:val="808080"/>
                <w:sz w:val="20"/>
                <w:szCs w:val="20"/>
              </w:rPr>
            </w:pPr>
            <w:r w:rsidRPr="000F4836">
              <w:rPr>
                <w:rFonts w:asciiTheme="majorHAnsi" w:hAnsiTheme="majorHAnsi" w:cstheme="majorHAnsi"/>
                <w:b/>
                <w:bCs/>
                <w:kern w:val="2"/>
                <w:sz w:val="20"/>
                <w:szCs w:val="20"/>
                <w:lang w:eastAsia="en-US"/>
                <w14:ligatures w14:val="standardContextual"/>
              </w:rPr>
              <w:t>Stawka VAT</w:t>
            </w:r>
          </w:p>
        </w:tc>
        <w:tc>
          <w:tcPr>
            <w:tcW w:w="2063" w:type="dxa"/>
            <w:tcBorders>
              <w:top w:val="single" w:sz="8" w:space="0" w:color="auto"/>
              <w:left w:val="single" w:sz="8" w:space="0" w:color="auto"/>
              <w:bottom w:val="single" w:sz="8" w:space="0" w:color="auto"/>
              <w:right w:val="single" w:sz="8" w:space="0" w:color="auto"/>
            </w:tcBorders>
            <w:vAlign w:val="center"/>
          </w:tcPr>
          <w:p w14:paraId="7B032B0E" w14:textId="73733777" w:rsidR="000F4836" w:rsidRPr="000F4836" w:rsidRDefault="000F4836" w:rsidP="000F4836">
            <w:pPr>
              <w:pStyle w:val="Default"/>
              <w:jc w:val="center"/>
              <w:rPr>
                <w:rFonts w:asciiTheme="majorHAnsi" w:hAnsiTheme="majorHAnsi" w:cstheme="majorHAnsi"/>
                <w:i/>
                <w:color w:val="808080"/>
                <w:sz w:val="20"/>
                <w:szCs w:val="20"/>
              </w:rPr>
            </w:pPr>
            <w:r w:rsidRPr="000F4836">
              <w:rPr>
                <w:rFonts w:asciiTheme="majorHAnsi" w:hAnsiTheme="majorHAnsi" w:cstheme="majorHAnsi"/>
                <w:b/>
                <w:bCs/>
                <w:kern w:val="2"/>
                <w:sz w:val="20"/>
                <w:szCs w:val="20"/>
                <w:lang w:eastAsia="en-US"/>
                <w14:ligatures w14:val="standardContextual"/>
              </w:rPr>
              <w:t>Wartość brutto</w:t>
            </w:r>
          </w:p>
        </w:tc>
      </w:tr>
      <w:tr w:rsidR="00A231E7" w:rsidRPr="00E7713A" w14:paraId="59599971" w14:textId="77777777" w:rsidTr="00814675">
        <w:trPr>
          <w:trHeight w:val="284"/>
        </w:trPr>
        <w:tc>
          <w:tcPr>
            <w:tcW w:w="3539"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35BABB" w14:textId="770CA1A4" w:rsidR="00A231E7" w:rsidRPr="00BD6E29" w:rsidRDefault="00A231E7" w:rsidP="00814675">
            <w:pPr>
              <w:pStyle w:val="Default"/>
              <w:numPr>
                <w:ilvl w:val="0"/>
                <w:numId w:val="39"/>
              </w:numPr>
              <w:ind w:left="357"/>
              <w:rPr>
                <w:rFonts w:asciiTheme="majorHAnsi" w:hAnsiTheme="majorHAnsi" w:cstheme="majorHAnsi"/>
                <w:kern w:val="2"/>
                <w:sz w:val="20"/>
                <w:szCs w:val="20"/>
                <w:lang w:eastAsia="en-US"/>
                <w14:ligatures w14:val="standardContextual"/>
              </w:rPr>
            </w:pPr>
            <w:r w:rsidRPr="00BD6E29">
              <w:rPr>
                <w:rFonts w:asciiTheme="majorHAnsi" w:hAnsiTheme="majorHAnsi" w:cstheme="majorHAnsi"/>
                <w:kern w:val="2"/>
                <w:sz w:val="20"/>
                <w:szCs w:val="20"/>
                <w:lang w:eastAsia="en-US"/>
                <w14:ligatures w14:val="standardContextual"/>
              </w:rPr>
              <w:t>Pkt. 13</w:t>
            </w:r>
            <w:r w:rsidR="00BD6E29" w:rsidRPr="00BD6E29">
              <w:rPr>
                <w:rFonts w:asciiTheme="majorHAnsi" w:hAnsiTheme="majorHAnsi" w:cstheme="majorHAnsi"/>
                <w:kern w:val="2"/>
                <w:sz w:val="20"/>
                <w:szCs w:val="20"/>
                <w:lang w:eastAsia="en-US"/>
                <w14:ligatures w14:val="standardContextual"/>
              </w:rPr>
              <w:t xml:space="preserve">. </w:t>
            </w:r>
            <w:r w:rsidR="00814675">
              <w:rPr>
                <w:rFonts w:asciiTheme="majorHAnsi" w:hAnsiTheme="majorHAnsi" w:cstheme="majorHAnsi"/>
                <w:kern w:val="2"/>
                <w:sz w:val="20"/>
                <w:szCs w:val="20"/>
                <w:lang w:eastAsia="en-US"/>
                <w14:ligatures w14:val="standardContextual"/>
              </w:rPr>
              <w:t>Poz.</w:t>
            </w:r>
            <w:r w:rsidR="00BD6E29" w:rsidRPr="00BD6E29">
              <w:rPr>
                <w:rFonts w:asciiTheme="majorHAnsi" w:hAnsiTheme="majorHAnsi" w:cstheme="majorHAnsi"/>
                <w:sz w:val="22"/>
                <w:szCs w:val="22"/>
              </w:rPr>
              <w:t xml:space="preserve"> lit. e</w:t>
            </w:r>
            <w:r w:rsidR="00814675">
              <w:rPr>
                <w:rFonts w:asciiTheme="majorHAnsi" w:hAnsiTheme="majorHAnsi" w:cstheme="majorHAnsi"/>
                <w:sz w:val="22"/>
                <w:szCs w:val="22"/>
              </w:rPr>
              <w:t xml:space="preserve"> [</w:t>
            </w:r>
            <w:r w:rsidR="00814675" w:rsidRPr="00814675">
              <w:rPr>
                <w:rFonts w:asciiTheme="majorHAnsi" w:hAnsiTheme="majorHAnsi" w:cstheme="majorHAnsi"/>
                <w:sz w:val="22"/>
                <w:szCs w:val="22"/>
              </w:rPr>
              <w:t>biurko i krzesło</w:t>
            </w:r>
            <w:r w:rsidR="00814675">
              <w:rPr>
                <w:rFonts w:asciiTheme="majorHAnsi" w:hAnsiTheme="majorHAnsi" w:cstheme="majorHAnsi"/>
                <w:sz w:val="22"/>
                <w:szCs w:val="22"/>
              </w:rPr>
              <w:t>]</w:t>
            </w:r>
          </w:p>
          <w:p w14:paraId="6A6F59C0" w14:textId="475065A6" w:rsidR="00BD6E29" w:rsidRPr="00BD6E29" w:rsidRDefault="00BD6E29" w:rsidP="00814675">
            <w:pPr>
              <w:pStyle w:val="Default"/>
              <w:ind w:left="357"/>
              <w:rPr>
                <w:rFonts w:asciiTheme="majorHAnsi" w:hAnsiTheme="majorHAnsi" w:cstheme="majorHAnsi"/>
                <w:kern w:val="2"/>
                <w:sz w:val="20"/>
                <w:szCs w:val="20"/>
                <w:lang w:eastAsia="en-US"/>
                <w14:ligatures w14:val="standardContextual"/>
              </w:rPr>
            </w:pPr>
          </w:p>
        </w:tc>
        <w:tc>
          <w:tcPr>
            <w:tcW w:w="1843"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CD317A8" w14:textId="77777777" w:rsidR="00A231E7" w:rsidRPr="000F4836" w:rsidRDefault="00A231E7" w:rsidP="000F4836">
            <w:pPr>
              <w:pStyle w:val="Default"/>
              <w:jc w:val="center"/>
              <w:rPr>
                <w:rFonts w:asciiTheme="majorHAnsi" w:hAnsiTheme="majorHAnsi" w:cstheme="majorHAnsi"/>
                <w:b/>
                <w:bCs/>
                <w:kern w:val="2"/>
                <w:sz w:val="20"/>
                <w:szCs w:val="20"/>
                <w:lang w:eastAsia="en-US"/>
                <w14:ligatures w14:val="standardContextual"/>
              </w:rPr>
            </w:pPr>
          </w:p>
        </w:tc>
        <w:tc>
          <w:tcPr>
            <w:tcW w:w="1843"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93F5A00" w14:textId="77777777" w:rsidR="00A231E7" w:rsidRPr="000F4836" w:rsidRDefault="00A231E7" w:rsidP="000F4836">
            <w:pPr>
              <w:pStyle w:val="Default"/>
              <w:jc w:val="center"/>
              <w:rPr>
                <w:rFonts w:asciiTheme="majorHAnsi" w:hAnsiTheme="majorHAnsi" w:cstheme="majorHAnsi"/>
                <w:b/>
                <w:bCs/>
                <w:kern w:val="2"/>
                <w:sz w:val="20"/>
                <w:szCs w:val="20"/>
                <w:lang w:eastAsia="en-US"/>
                <w14:ligatures w14:val="standardContextual"/>
              </w:rPr>
            </w:pPr>
          </w:p>
        </w:tc>
        <w:tc>
          <w:tcPr>
            <w:tcW w:w="206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E6CA743" w14:textId="77777777" w:rsidR="00A231E7" w:rsidRPr="000F4836" w:rsidRDefault="00A231E7" w:rsidP="000F4836">
            <w:pPr>
              <w:pStyle w:val="Default"/>
              <w:jc w:val="center"/>
              <w:rPr>
                <w:rFonts w:asciiTheme="majorHAnsi" w:hAnsiTheme="majorHAnsi" w:cstheme="majorHAnsi"/>
                <w:b/>
                <w:bCs/>
                <w:kern w:val="2"/>
                <w:sz w:val="20"/>
                <w:szCs w:val="20"/>
                <w:lang w:eastAsia="en-US"/>
                <w14:ligatures w14:val="standardContextual"/>
              </w:rPr>
            </w:pPr>
          </w:p>
        </w:tc>
      </w:tr>
      <w:tr w:rsidR="000F4836" w:rsidRPr="00E7713A" w14:paraId="4DB0D156" w14:textId="5B3CCB2B" w:rsidTr="00814675">
        <w:trPr>
          <w:trHeight w:val="466"/>
        </w:trPr>
        <w:tc>
          <w:tcPr>
            <w:tcW w:w="3539" w:type="dxa"/>
            <w:gridSpan w:val="2"/>
            <w:shd w:val="clear" w:color="auto" w:fill="E7E6E6"/>
          </w:tcPr>
          <w:p w14:paraId="0F986CCE" w14:textId="57BB71D9" w:rsidR="000F4836" w:rsidRPr="000F4836" w:rsidRDefault="000F4836" w:rsidP="00814675">
            <w:pPr>
              <w:pStyle w:val="Default"/>
              <w:numPr>
                <w:ilvl w:val="0"/>
                <w:numId w:val="39"/>
              </w:numPr>
              <w:ind w:left="357"/>
              <w:rPr>
                <w:rFonts w:asciiTheme="majorHAnsi" w:hAnsiTheme="majorHAnsi" w:cstheme="majorHAnsi"/>
                <w:bCs/>
                <w:color w:val="auto"/>
                <w:sz w:val="22"/>
                <w:szCs w:val="22"/>
              </w:rPr>
            </w:pPr>
            <w:r w:rsidRPr="000F4836">
              <w:rPr>
                <w:rFonts w:asciiTheme="majorHAnsi" w:hAnsiTheme="majorHAnsi" w:cstheme="majorHAnsi"/>
                <w:sz w:val="22"/>
                <w:szCs w:val="22"/>
              </w:rPr>
              <w:t>Pkt. 14.7</w:t>
            </w:r>
            <w:r w:rsidR="00814675">
              <w:rPr>
                <w:rFonts w:asciiTheme="majorHAnsi" w:hAnsiTheme="majorHAnsi" w:cstheme="majorHAnsi"/>
                <w:sz w:val="22"/>
                <w:szCs w:val="22"/>
              </w:rPr>
              <w:t xml:space="preserve"> poz.</w:t>
            </w:r>
            <w:r w:rsidRPr="000F4836">
              <w:rPr>
                <w:rFonts w:asciiTheme="majorHAnsi" w:hAnsiTheme="majorHAnsi" w:cstheme="majorHAnsi"/>
                <w:sz w:val="22"/>
                <w:szCs w:val="22"/>
              </w:rPr>
              <w:t xml:space="preserve"> </w:t>
            </w:r>
            <w:r w:rsidR="00A231E7">
              <w:rPr>
                <w:rFonts w:asciiTheme="majorHAnsi" w:hAnsiTheme="majorHAnsi" w:cstheme="majorHAnsi"/>
                <w:color w:val="auto"/>
                <w:sz w:val="22"/>
                <w:szCs w:val="22"/>
              </w:rPr>
              <w:t>lit. g</w:t>
            </w:r>
            <w:r w:rsidR="00814675">
              <w:rPr>
                <w:rFonts w:asciiTheme="majorHAnsi" w:hAnsiTheme="majorHAnsi" w:cstheme="majorHAnsi"/>
                <w:color w:val="auto"/>
                <w:sz w:val="22"/>
                <w:szCs w:val="22"/>
              </w:rPr>
              <w:t xml:space="preserve"> [</w:t>
            </w:r>
            <w:r w:rsidR="00814675" w:rsidRPr="00814675">
              <w:rPr>
                <w:rFonts w:asciiTheme="majorHAnsi" w:hAnsiTheme="majorHAnsi" w:cstheme="majorHAnsi"/>
                <w:color w:val="auto"/>
                <w:sz w:val="22"/>
                <w:szCs w:val="22"/>
              </w:rPr>
              <w:t>komputer</w:t>
            </w:r>
            <w:r w:rsidR="00814675">
              <w:rPr>
                <w:rFonts w:asciiTheme="majorHAnsi" w:hAnsiTheme="majorHAnsi" w:cstheme="majorHAnsi"/>
                <w:color w:val="auto"/>
                <w:sz w:val="22"/>
                <w:szCs w:val="22"/>
              </w:rPr>
              <w:t>]</w:t>
            </w:r>
          </w:p>
        </w:tc>
        <w:tc>
          <w:tcPr>
            <w:tcW w:w="1843" w:type="dxa"/>
            <w:gridSpan w:val="3"/>
            <w:shd w:val="clear" w:color="auto" w:fill="E7E6E6"/>
          </w:tcPr>
          <w:p w14:paraId="6592D98D" w14:textId="77777777" w:rsidR="000F4836" w:rsidRPr="00E7713A" w:rsidRDefault="000F4836" w:rsidP="000F4836">
            <w:pPr>
              <w:pStyle w:val="Default"/>
              <w:rPr>
                <w:rFonts w:ascii="Calibri Light" w:hAnsi="Calibri Light"/>
                <w:i/>
                <w:color w:val="808080"/>
                <w:sz w:val="22"/>
                <w:szCs w:val="22"/>
              </w:rPr>
            </w:pPr>
          </w:p>
        </w:tc>
        <w:tc>
          <w:tcPr>
            <w:tcW w:w="1843" w:type="dxa"/>
            <w:gridSpan w:val="2"/>
            <w:shd w:val="clear" w:color="auto" w:fill="E7E6E6"/>
          </w:tcPr>
          <w:p w14:paraId="78C47181" w14:textId="77777777" w:rsidR="000F4836" w:rsidRPr="00E7713A" w:rsidRDefault="000F4836" w:rsidP="000F4836">
            <w:pPr>
              <w:pStyle w:val="Default"/>
              <w:rPr>
                <w:rFonts w:ascii="Calibri Light" w:hAnsi="Calibri Light"/>
                <w:i/>
                <w:color w:val="808080"/>
                <w:sz w:val="22"/>
                <w:szCs w:val="22"/>
              </w:rPr>
            </w:pPr>
          </w:p>
        </w:tc>
        <w:tc>
          <w:tcPr>
            <w:tcW w:w="2063" w:type="dxa"/>
            <w:shd w:val="clear" w:color="auto" w:fill="E7E6E6"/>
          </w:tcPr>
          <w:p w14:paraId="464B1FBD" w14:textId="77777777" w:rsidR="000F4836" w:rsidRPr="00E7713A" w:rsidRDefault="000F4836" w:rsidP="000F4836">
            <w:pPr>
              <w:pStyle w:val="Default"/>
              <w:rPr>
                <w:rFonts w:ascii="Calibri Light" w:hAnsi="Calibri Light"/>
                <w:i/>
                <w:color w:val="808080"/>
                <w:sz w:val="22"/>
                <w:szCs w:val="22"/>
              </w:rPr>
            </w:pPr>
          </w:p>
        </w:tc>
      </w:tr>
      <w:tr w:rsidR="00A231E7" w:rsidRPr="00E7713A" w14:paraId="69E302F0" w14:textId="77777777" w:rsidTr="00814675">
        <w:trPr>
          <w:trHeight w:val="696"/>
        </w:trPr>
        <w:tc>
          <w:tcPr>
            <w:tcW w:w="3539" w:type="dxa"/>
            <w:gridSpan w:val="2"/>
            <w:shd w:val="clear" w:color="auto" w:fill="E7E6E6"/>
          </w:tcPr>
          <w:p w14:paraId="413591F8" w14:textId="399E08CA" w:rsidR="00A231E7" w:rsidRPr="000F4836" w:rsidRDefault="00A231E7" w:rsidP="00814675">
            <w:pPr>
              <w:pStyle w:val="Default"/>
              <w:numPr>
                <w:ilvl w:val="0"/>
                <w:numId w:val="39"/>
              </w:numPr>
              <w:ind w:left="357"/>
              <w:rPr>
                <w:rFonts w:asciiTheme="majorHAnsi" w:hAnsiTheme="majorHAnsi" w:cstheme="majorHAnsi"/>
                <w:sz w:val="22"/>
                <w:szCs w:val="22"/>
              </w:rPr>
            </w:pPr>
            <w:r w:rsidRPr="00A231E7">
              <w:rPr>
                <w:rFonts w:asciiTheme="majorHAnsi" w:hAnsiTheme="majorHAnsi" w:cstheme="majorHAnsi"/>
                <w:sz w:val="22"/>
                <w:szCs w:val="22"/>
              </w:rPr>
              <w:t xml:space="preserve">Pkt. 14.7 </w:t>
            </w:r>
            <w:r w:rsidR="00814675">
              <w:rPr>
                <w:rFonts w:asciiTheme="majorHAnsi" w:hAnsiTheme="majorHAnsi" w:cstheme="majorHAnsi"/>
                <w:sz w:val="22"/>
                <w:szCs w:val="22"/>
              </w:rPr>
              <w:t xml:space="preserve">poz. </w:t>
            </w:r>
            <w:r w:rsidRPr="00A231E7">
              <w:rPr>
                <w:rFonts w:asciiTheme="majorHAnsi" w:hAnsiTheme="majorHAnsi" w:cstheme="majorHAnsi"/>
                <w:sz w:val="22"/>
                <w:szCs w:val="22"/>
              </w:rPr>
              <w:t xml:space="preserve">lit. </w:t>
            </w:r>
            <w:r>
              <w:rPr>
                <w:rFonts w:asciiTheme="majorHAnsi" w:hAnsiTheme="majorHAnsi" w:cstheme="majorHAnsi"/>
                <w:sz w:val="22"/>
                <w:szCs w:val="22"/>
              </w:rPr>
              <w:t>h</w:t>
            </w:r>
            <w:r w:rsidR="00814675">
              <w:rPr>
                <w:rFonts w:asciiTheme="majorHAnsi" w:hAnsiTheme="majorHAnsi" w:cstheme="majorHAnsi"/>
                <w:sz w:val="22"/>
                <w:szCs w:val="22"/>
              </w:rPr>
              <w:t xml:space="preserve"> [</w:t>
            </w:r>
            <w:r w:rsidR="00814675" w:rsidRPr="00814675">
              <w:rPr>
                <w:rFonts w:asciiTheme="majorHAnsi" w:hAnsiTheme="majorHAnsi" w:cstheme="majorHAnsi"/>
                <w:sz w:val="22"/>
                <w:szCs w:val="22"/>
              </w:rPr>
              <w:t>monitory</w:t>
            </w:r>
            <w:r w:rsidR="00814675">
              <w:rPr>
                <w:rFonts w:asciiTheme="majorHAnsi" w:hAnsiTheme="majorHAnsi" w:cstheme="majorHAnsi"/>
                <w:sz w:val="22"/>
                <w:szCs w:val="22"/>
              </w:rPr>
              <w:t>]</w:t>
            </w:r>
          </w:p>
        </w:tc>
        <w:tc>
          <w:tcPr>
            <w:tcW w:w="1843" w:type="dxa"/>
            <w:gridSpan w:val="3"/>
            <w:shd w:val="clear" w:color="auto" w:fill="E7E6E6"/>
          </w:tcPr>
          <w:p w14:paraId="3F2D9D3A" w14:textId="77777777" w:rsidR="00A231E7" w:rsidRPr="00E7713A" w:rsidRDefault="00A231E7" w:rsidP="000F4836">
            <w:pPr>
              <w:pStyle w:val="Default"/>
              <w:rPr>
                <w:rFonts w:ascii="Calibri Light" w:hAnsi="Calibri Light"/>
                <w:i/>
                <w:color w:val="808080"/>
                <w:sz w:val="22"/>
                <w:szCs w:val="22"/>
              </w:rPr>
            </w:pPr>
          </w:p>
        </w:tc>
        <w:tc>
          <w:tcPr>
            <w:tcW w:w="1843" w:type="dxa"/>
            <w:gridSpan w:val="2"/>
            <w:shd w:val="clear" w:color="auto" w:fill="E7E6E6"/>
          </w:tcPr>
          <w:p w14:paraId="53F59482" w14:textId="77777777" w:rsidR="00A231E7" w:rsidRPr="00E7713A" w:rsidRDefault="00A231E7" w:rsidP="000F4836">
            <w:pPr>
              <w:pStyle w:val="Default"/>
              <w:rPr>
                <w:rFonts w:ascii="Calibri Light" w:hAnsi="Calibri Light"/>
                <w:i/>
                <w:color w:val="808080"/>
                <w:sz w:val="22"/>
                <w:szCs w:val="22"/>
              </w:rPr>
            </w:pPr>
          </w:p>
        </w:tc>
        <w:tc>
          <w:tcPr>
            <w:tcW w:w="2063" w:type="dxa"/>
            <w:shd w:val="clear" w:color="auto" w:fill="E7E6E6"/>
          </w:tcPr>
          <w:p w14:paraId="0F4F2249" w14:textId="77777777" w:rsidR="00A231E7" w:rsidRPr="00E7713A" w:rsidRDefault="00A231E7" w:rsidP="000F4836">
            <w:pPr>
              <w:pStyle w:val="Default"/>
              <w:rPr>
                <w:rFonts w:ascii="Calibri Light" w:hAnsi="Calibri Light"/>
                <w:i/>
                <w:color w:val="808080"/>
                <w:sz w:val="22"/>
                <w:szCs w:val="22"/>
              </w:rPr>
            </w:pPr>
          </w:p>
        </w:tc>
      </w:tr>
      <w:tr w:rsidR="00A231E7" w:rsidRPr="00E7713A" w14:paraId="2F8D2578" w14:textId="77777777" w:rsidTr="00814675">
        <w:trPr>
          <w:trHeight w:val="549"/>
        </w:trPr>
        <w:tc>
          <w:tcPr>
            <w:tcW w:w="3539" w:type="dxa"/>
            <w:gridSpan w:val="2"/>
            <w:shd w:val="clear" w:color="auto" w:fill="E7E6E6"/>
          </w:tcPr>
          <w:p w14:paraId="65824BD2" w14:textId="10F5465B" w:rsidR="00A231E7" w:rsidRPr="00A231E7" w:rsidRDefault="00A231E7" w:rsidP="00814675">
            <w:pPr>
              <w:pStyle w:val="Default"/>
              <w:numPr>
                <w:ilvl w:val="0"/>
                <w:numId w:val="39"/>
              </w:numPr>
              <w:ind w:left="357"/>
              <w:rPr>
                <w:rFonts w:asciiTheme="majorHAnsi" w:hAnsiTheme="majorHAnsi" w:cstheme="majorHAnsi"/>
                <w:sz w:val="22"/>
                <w:szCs w:val="22"/>
              </w:rPr>
            </w:pPr>
            <w:r w:rsidRPr="00A231E7">
              <w:rPr>
                <w:rFonts w:asciiTheme="majorHAnsi" w:hAnsiTheme="majorHAnsi" w:cstheme="majorHAnsi"/>
                <w:sz w:val="22"/>
                <w:szCs w:val="22"/>
              </w:rPr>
              <w:t>Pkt. 14.7</w:t>
            </w:r>
            <w:r w:rsidR="00814675">
              <w:rPr>
                <w:rFonts w:asciiTheme="majorHAnsi" w:hAnsiTheme="majorHAnsi" w:cstheme="majorHAnsi"/>
                <w:sz w:val="22"/>
                <w:szCs w:val="22"/>
              </w:rPr>
              <w:t xml:space="preserve"> poz.</w:t>
            </w:r>
            <w:r w:rsidRPr="00A231E7">
              <w:rPr>
                <w:rFonts w:asciiTheme="majorHAnsi" w:hAnsiTheme="majorHAnsi" w:cstheme="majorHAnsi"/>
                <w:sz w:val="22"/>
                <w:szCs w:val="22"/>
              </w:rPr>
              <w:t xml:space="preserve"> lit. </w:t>
            </w:r>
            <w:r>
              <w:rPr>
                <w:rFonts w:asciiTheme="majorHAnsi" w:hAnsiTheme="majorHAnsi" w:cstheme="majorHAnsi"/>
                <w:sz w:val="22"/>
                <w:szCs w:val="22"/>
              </w:rPr>
              <w:t>i</w:t>
            </w:r>
            <w:r w:rsidR="00814675">
              <w:rPr>
                <w:rFonts w:asciiTheme="majorHAnsi" w:hAnsiTheme="majorHAnsi" w:cstheme="majorHAnsi"/>
                <w:sz w:val="22"/>
                <w:szCs w:val="22"/>
              </w:rPr>
              <w:t xml:space="preserve"> [</w:t>
            </w:r>
            <w:r w:rsidR="00814675" w:rsidRPr="00814675">
              <w:rPr>
                <w:rFonts w:ascii="Calibri Light" w:hAnsi="Calibri Light" w:cs="Calibri Light"/>
                <w:sz w:val="20"/>
                <w:szCs w:val="20"/>
              </w:rPr>
              <w:t>terminale wagowe</w:t>
            </w:r>
            <w:r w:rsidR="00814675">
              <w:rPr>
                <w:rFonts w:ascii="Calibri Light" w:hAnsi="Calibri Light" w:cs="Calibri Light"/>
                <w:sz w:val="20"/>
                <w:szCs w:val="20"/>
              </w:rPr>
              <w:t>]</w:t>
            </w:r>
          </w:p>
        </w:tc>
        <w:tc>
          <w:tcPr>
            <w:tcW w:w="1843" w:type="dxa"/>
            <w:gridSpan w:val="3"/>
            <w:shd w:val="clear" w:color="auto" w:fill="E7E6E6"/>
          </w:tcPr>
          <w:p w14:paraId="52A39194" w14:textId="77777777" w:rsidR="00A231E7" w:rsidRPr="00E7713A" w:rsidRDefault="00A231E7" w:rsidP="000F4836">
            <w:pPr>
              <w:pStyle w:val="Default"/>
              <w:rPr>
                <w:rFonts w:ascii="Calibri Light" w:hAnsi="Calibri Light"/>
                <w:i/>
                <w:color w:val="808080"/>
                <w:sz w:val="22"/>
                <w:szCs w:val="22"/>
              </w:rPr>
            </w:pPr>
          </w:p>
        </w:tc>
        <w:tc>
          <w:tcPr>
            <w:tcW w:w="1843" w:type="dxa"/>
            <w:gridSpan w:val="2"/>
            <w:shd w:val="clear" w:color="auto" w:fill="E7E6E6"/>
          </w:tcPr>
          <w:p w14:paraId="6814BE45" w14:textId="77777777" w:rsidR="00A231E7" w:rsidRPr="00E7713A" w:rsidRDefault="00A231E7" w:rsidP="000F4836">
            <w:pPr>
              <w:pStyle w:val="Default"/>
              <w:rPr>
                <w:rFonts w:ascii="Calibri Light" w:hAnsi="Calibri Light"/>
                <w:i/>
                <w:color w:val="808080"/>
                <w:sz w:val="22"/>
                <w:szCs w:val="22"/>
              </w:rPr>
            </w:pPr>
          </w:p>
        </w:tc>
        <w:tc>
          <w:tcPr>
            <w:tcW w:w="2063" w:type="dxa"/>
            <w:shd w:val="clear" w:color="auto" w:fill="E7E6E6"/>
          </w:tcPr>
          <w:p w14:paraId="7ED43F4B" w14:textId="77777777" w:rsidR="00A231E7" w:rsidRPr="00E7713A" w:rsidRDefault="00A231E7" w:rsidP="000F4836">
            <w:pPr>
              <w:pStyle w:val="Default"/>
              <w:rPr>
                <w:rFonts w:ascii="Calibri Light" w:hAnsi="Calibri Light"/>
                <w:i/>
                <w:color w:val="808080"/>
                <w:sz w:val="22"/>
                <w:szCs w:val="22"/>
              </w:rPr>
            </w:pPr>
          </w:p>
        </w:tc>
      </w:tr>
      <w:tr w:rsidR="00A231E7" w:rsidRPr="00E7713A" w14:paraId="58392BFB" w14:textId="77777777" w:rsidTr="00814675">
        <w:trPr>
          <w:trHeight w:val="699"/>
        </w:trPr>
        <w:tc>
          <w:tcPr>
            <w:tcW w:w="3539" w:type="dxa"/>
            <w:gridSpan w:val="2"/>
            <w:shd w:val="clear" w:color="auto" w:fill="E7E6E6"/>
          </w:tcPr>
          <w:p w14:paraId="6005F40C" w14:textId="4DB04B96" w:rsidR="00A231E7" w:rsidRPr="00A231E7" w:rsidRDefault="00A231E7" w:rsidP="00814675">
            <w:pPr>
              <w:pStyle w:val="Default"/>
              <w:numPr>
                <w:ilvl w:val="0"/>
                <w:numId w:val="39"/>
              </w:numPr>
              <w:ind w:left="357"/>
              <w:rPr>
                <w:rFonts w:asciiTheme="majorHAnsi" w:hAnsiTheme="majorHAnsi" w:cstheme="majorHAnsi"/>
                <w:sz w:val="22"/>
                <w:szCs w:val="22"/>
              </w:rPr>
            </w:pPr>
            <w:r w:rsidRPr="00A231E7">
              <w:rPr>
                <w:rFonts w:asciiTheme="majorHAnsi" w:hAnsiTheme="majorHAnsi" w:cstheme="majorHAnsi"/>
                <w:sz w:val="22"/>
                <w:szCs w:val="22"/>
              </w:rPr>
              <w:t>Pkt. 14.7</w:t>
            </w:r>
            <w:r w:rsidR="00814675">
              <w:rPr>
                <w:rFonts w:asciiTheme="majorHAnsi" w:hAnsiTheme="majorHAnsi" w:cstheme="majorHAnsi"/>
                <w:sz w:val="22"/>
                <w:szCs w:val="22"/>
              </w:rPr>
              <w:t xml:space="preserve"> poz.</w:t>
            </w:r>
            <w:r w:rsidRPr="00A231E7">
              <w:rPr>
                <w:rFonts w:asciiTheme="majorHAnsi" w:hAnsiTheme="majorHAnsi" w:cstheme="majorHAnsi"/>
                <w:sz w:val="22"/>
                <w:szCs w:val="22"/>
              </w:rPr>
              <w:t xml:space="preserve"> lit. </w:t>
            </w:r>
            <w:r>
              <w:rPr>
                <w:rFonts w:asciiTheme="majorHAnsi" w:hAnsiTheme="majorHAnsi" w:cstheme="majorHAnsi"/>
                <w:sz w:val="22"/>
                <w:szCs w:val="22"/>
              </w:rPr>
              <w:t>j</w:t>
            </w:r>
            <w:r w:rsidR="00814675">
              <w:rPr>
                <w:rFonts w:asciiTheme="majorHAnsi" w:hAnsiTheme="majorHAnsi" w:cstheme="majorHAnsi"/>
                <w:sz w:val="22"/>
                <w:szCs w:val="22"/>
              </w:rPr>
              <w:t xml:space="preserve"> [</w:t>
            </w:r>
            <w:r w:rsidR="00814675" w:rsidRPr="00814675">
              <w:rPr>
                <w:rFonts w:asciiTheme="majorHAnsi" w:hAnsiTheme="majorHAnsi" w:cstheme="majorHAnsi"/>
                <w:sz w:val="22"/>
                <w:szCs w:val="22"/>
              </w:rPr>
              <w:t>drukarka</w:t>
            </w:r>
            <w:r w:rsidR="00814675">
              <w:rPr>
                <w:rFonts w:asciiTheme="majorHAnsi" w:hAnsiTheme="majorHAnsi" w:cstheme="majorHAnsi"/>
                <w:sz w:val="22"/>
                <w:szCs w:val="22"/>
              </w:rPr>
              <w:t>]</w:t>
            </w:r>
          </w:p>
        </w:tc>
        <w:tc>
          <w:tcPr>
            <w:tcW w:w="1843" w:type="dxa"/>
            <w:gridSpan w:val="3"/>
            <w:shd w:val="clear" w:color="auto" w:fill="E7E6E6"/>
          </w:tcPr>
          <w:p w14:paraId="5F7057FC" w14:textId="77777777" w:rsidR="00A231E7" w:rsidRPr="00E7713A" w:rsidRDefault="00A231E7" w:rsidP="000F4836">
            <w:pPr>
              <w:pStyle w:val="Default"/>
              <w:rPr>
                <w:rFonts w:ascii="Calibri Light" w:hAnsi="Calibri Light"/>
                <w:i/>
                <w:color w:val="808080"/>
                <w:sz w:val="22"/>
                <w:szCs w:val="22"/>
              </w:rPr>
            </w:pPr>
          </w:p>
        </w:tc>
        <w:tc>
          <w:tcPr>
            <w:tcW w:w="1843" w:type="dxa"/>
            <w:gridSpan w:val="2"/>
            <w:shd w:val="clear" w:color="auto" w:fill="E7E6E6"/>
          </w:tcPr>
          <w:p w14:paraId="73EC4066" w14:textId="77777777" w:rsidR="00A231E7" w:rsidRPr="00E7713A" w:rsidRDefault="00A231E7" w:rsidP="000F4836">
            <w:pPr>
              <w:pStyle w:val="Default"/>
              <w:rPr>
                <w:rFonts w:ascii="Calibri Light" w:hAnsi="Calibri Light"/>
                <w:i/>
                <w:color w:val="808080"/>
                <w:sz w:val="22"/>
                <w:szCs w:val="22"/>
              </w:rPr>
            </w:pPr>
          </w:p>
        </w:tc>
        <w:tc>
          <w:tcPr>
            <w:tcW w:w="2063" w:type="dxa"/>
            <w:shd w:val="clear" w:color="auto" w:fill="E7E6E6"/>
          </w:tcPr>
          <w:p w14:paraId="496F91CC" w14:textId="77777777" w:rsidR="00A231E7" w:rsidRPr="00E7713A" w:rsidRDefault="00A231E7" w:rsidP="000F4836">
            <w:pPr>
              <w:pStyle w:val="Default"/>
              <w:rPr>
                <w:rFonts w:ascii="Calibri Light" w:hAnsi="Calibri Light"/>
                <w:i/>
                <w:color w:val="808080"/>
                <w:sz w:val="22"/>
                <w:szCs w:val="22"/>
              </w:rPr>
            </w:pPr>
          </w:p>
        </w:tc>
      </w:tr>
      <w:tr w:rsidR="00A231E7" w:rsidRPr="00E7713A" w14:paraId="7A381778" w14:textId="77777777" w:rsidTr="00814675">
        <w:trPr>
          <w:trHeight w:val="695"/>
        </w:trPr>
        <w:tc>
          <w:tcPr>
            <w:tcW w:w="3539" w:type="dxa"/>
            <w:gridSpan w:val="2"/>
            <w:shd w:val="clear" w:color="auto" w:fill="E7E6E6"/>
          </w:tcPr>
          <w:p w14:paraId="23C1F656" w14:textId="260CBCDE" w:rsidR="00A231E7" w:rsidRPr="00A231E7" w:rsidRDefault="00A231E7" w:rsidP="00814675">
            <w:pPr>
              <w:pStyle w:val="Default"/>
              <w:numPr>
                <w:ilvl w:val="0"/>
                <w:numId w:val="39"/>
              </w:numPr>
              <w:ind w:left="357"/>
              <w:rPr>
                <w:rFonts w:asciiTheme="majorHAnsi" w:hAnsiTheme="majorHAnsi" w:cstheme="majorHAnsi"/>
                <w:sz w:val="22"/>
                <w:szCs w:val="22"/>
              </w:rPr>
            </w:pPr>
            <w:r w:rsidRPr="00A231E7">
              <w:rPr>
                <w:rFonts w:asciiTheme="majorHAnsi" w:hAnsiTheme="majorHAnsi" w:cstheme="majorHAnsi"/>
                <w:sz w:val="22"/>
                <w:szCs w:val="22"/>
              </w:rPr>
              <w:t xml:space="preserve">Pkt. 14.7 </w:t>
            </w:r>
            <w:r w:rsidR="00814675">
              <w:rPr>
                <w:rFonts w:asciiTheme="majorHAnsi" w:hAnsiTheme="majorHAnsi" w:cstheme="majorHAnsi"/>
                <w:sz w:val="22"/>
                <w:szCs w:val="22"/>
              </w:rPr>
              <w:t>poz.</w:t>
            </w:r>
            <w:r w:rsidRPr="00A231E7">
              <w:rPr>
                <w:rFonts w:asciiTheme="majorHAnsi" w:hAnsiTheme="majorHAnsi" w:cstheme="majorHAnsi"/>
                <w:sz w:val="22"/>
                <w:szCs w:val="22"/>
              </w:rPr>
              <w:t xml:space="preserve"> lit. </w:t>
            </w:r>
            <w:r>
              <w:rPr>
                <w:rFonts w:asciiTheme="majorHAnsi" w:hAnsiTheme="majorHAnsi" w:cstheme="majorHAnsi"/>
                <w:sz w:val="22"/>
                <w:szCs w:val="22"/>
              </w:rPr>
              <w:t>k</w:t>
            </w:r>
            <w:r w:rsidR="00814675">
              <w:rPr>
                <w:rFonts w:asciiTheme="majorHAnsi" w:hAnsiTheme="majorHAnsi" w:cstheme="majorHAnsi"/>
                <w:sz w:val="22"/>
                <w:szCs w:val="22"/>
              </w:rPr>
              <w:t xml:space="preserve"> [</w:t>
            </w:r>
            <w:r w:rsidR="00814675" w:rsidRPr="003C2E85">
              <w:rPr>
                <w:rFonts w:ascii="Calibri Light" w:hAnsi="Calibri Light" w:cs="Calibri Light"/>
                <w:sz w:val="20"/>
                <w:szCs w:val="20"/>
              </w:rPr>
              <w:t xml:space="preserve"> zasilacz awaryjny</w:t>
            </w:r>
            <w:r w:rsidR="00814675">
              <w:rPr>
                <w:rFonts w:ascii="Calibri Light" w:hAnsi="Calibri Light" w:cs="Calibri Light"/>
                <w:sz w:val="20"/>
                <w:szCs w:val="20"/>
              </w:rPr>
              <w:t>]</w:t>
            </w:r>
          </w:p>
        </w:tc>
        <w:tc>
          <w:tcPr>
            <w:tcW w:w="1843" w:type="dxa"/>
            <w:gridSpan w:val="3"/>
            <w:shd w:val="clear" w:color="auto" w:fill="E7E6E6"/>
          </w:tcPr>
          <w:p w14:paraId="6313FC35" w14:textId="77777777" w:rsidR="00A231E7" w:rsidRPr="00E7713A" w:rsidRDefault="00A231E7" w:rsidP="000F4836">
            <w:pPr>
              <w:pStyle w:val="Default"/>
              <w:rPr>
                <w:rFonts w:ascii="Calibri Light" w:hAnsi="Calibri Light"/>
                <w:i/>
                <w:color w:val="808080"/>
                <w:sz w:val="22"/>
                <w:szCs w:val="22"/>
              </w:rPr>
            </w:pPr>
          </w:p>
        </w:tc>
        <w:tc>
          <w:tcPr>
            <w:tcW w:w="1843" w:type="dxa"/>
            <w:gridSpan w:val="2"/>
            <w:shd w:val="clear" w:color="auto" w:fill="E7E6E6"/>
          </w:tcPr>
          <w:p w14:paraId="10BF7B96" w14:textId="77777777" w:rsidR="00A231E7" w:rsidRPr="00E7713A" w:rsidRDefault="00A231E7" w:rsidP="000F4836">
            <w:pPr>
              <w:pStyle w:val="Default"/>
              <w:rPr>
                <w:rFonts w:ascii="Calibri Light" w:hAnsi="Calibri Light"/>
                <w:i/>
                <w:color w:val="808080"/>
                <w:sz w:val="22"/>
                <w:szCs w:val="22"/>
              </w:rPr>
            </w:pPr>
          </w:p>
        </w:tc>
        <w:tc>
          <w:tcPr>
            <w:tcW w:w="2063" w:type="dxa"/>
            <w:shd w:val="clear" w:color="auto" w:fill="E7E6E6"/>
          </w:tcPr>
          <w:p w14:paraId="1CF4E669" w14:textId="77777777" w:rsidR="00A231E7" w:rsidRPr="00E7713A" w:rsidRDefault="00A231E7" w:rsidP="000F4836">
            <w:pPr>
              <w:pStyle w:val="Default"/>
              <w:rPr>
                <w:rFonts w:ascii="Calibri Light" w:hAnsi="Calibri Light"/>
                <w:i/>
                <w:color w:val="808080"/>
                <w:sz w:val="22"/>
                <w:szCs w:val="22"/>
              </w:rPr>
            </w:pPr>
          </w:p>
        </w:tc>
      </w:tr>
      <w:tr w:rsidR="000F4836" w:rsidRPr="00E7713A" w14:paraId="3DEA3A9B" w14:textId="77777777" w:rsidTr="00814675">
        <w:trPr>
          <w:trHeight w:val="1021"/>
        </w:trPr>
        <w:tc>
          <w:tcPr>
            <w:tcW w:w="3539" w:type="dxa"/>
            <w:gridSpan w:val="2"/>
            <w:shd w:val="clear" w:color="auto" w:fill="E7E6E6"/>
          </w:tcPr>
          <w:p w14:paraId="454F071C" w14:textId="1BEA7254" w:rsidR="000F4836" w:rsidRPr="000F4836" w:rsidRDefault="00747085" w:rsidP="00814675">
            <w:pPr>
              <w:pStyle w:val="Default"/>
              <w:numPr>
                <w:ilvl w:val="0"/>
                <w:numId w:val="39"/>
              </w:numPr>
              <w:ind w:left="357"/>
              <w:rPr>
                <w:rFonts w:asciiTheme="majorHAnsi" w:hAnsiTheme="majorHAnsi" w:cstheme="majorHAnsi"/>
                <w:bCs/>
                <w:color w:val="auto"/>
                <w:sz w:val="22"/>
                <w:szCs w:val="22"/>
              </w:rPr>
            </w:pPr>
            <w:r w:rsidRPr="00747085">
              <w:rPr>
                <w:rFonts w:asciiTheme="majorHAnsi" w:hAnsiTheme="majorHAnsi" w:cstheme="majorHAnsi"/>
                <w:bCs/>
                <w:color w:val="auto"/>
                <w:sz w:val="22"/>
                <w:szCs w:val="22"/>
              </w:rPr>
              <w:t>Pkt. 22. [Wykonanie podkonstrukcji pod zimowa obudowę węzła]</w:t>
            </w:r>
          </w:p>
        </w:tc>
        <w:tc>
          <w:tcPr>
            <w:tcW w:w="1843" w:type="dxa"/>
            <w:gridSpan w:val="3"/>
            <w:shd w:val="clear" w:color="auto" w:fill="E7E6E6"/>
          </w:tcPr>
          <w:p w14:paraId="03D09E5C" w14:textId="77777777" w:rsidR="000F4836" w:rsidRPr="00E7713A" w:rsidRDefault="000F4836" w:rsidP="000F4836">
            <w:pPr>
              <w:pStyle w:val="Default"/>
              <w:rPr>
                <w:rFonts w:ascii="Calibri Light" w:hAnsi="Calibri Light"/>
                <w:i/>
                <w:color w:val="808080"/>
                <w:sz w:val="22"/>
                <w:szCs w:val="22"/>
              </w:rPr>
            </w:pPr>
          </w:p>
        </w:tc>
        <w:tc>
          <w:tcPr>
            <w:tcW w:w="1843" w:type="dxa"/>
            <w:gridSpan w:val="2"/>
            <w:shd w:val="clear" w:color="auto" w:fill="E7E6E6"/>
          </w:tcPr>
          <w:p w14:paraId="7557D316" w14:textId="77777777" w:rsidR="000F4836" w:rsidRPr="00E7713A" w:rsidRDefault="000F4836" w:rsidP="000F4836">
            <w:pPr>
              <w:pStyle w:val="Default"/>
              <w:rPr>
                <w:rFonts w:ascii="Calibri Light" w:hAnsi="Calibri Light"/>
                <w:i/>
                <w:color w:val="808080"/>
                <w:sz w:val="22"/>
                <w:szCs w:val="22"/>
              </w:rPr>
            </w:pPr>
          </w:p>
        </w:tc>
        <w:tc>
          <w:tcPr>
            <w:tcW w:w="2063" w:type="dxa"/>
            <w:shd w:val="clear" w:color="auto" w:fill="E7E6E6"/>
          </w:tcPr>
          <w:p w14:paraId="4549DE84" w14:textId="77777777" w:rsidR="000F4836" w:rsidRPr="00E7713A" w:rsidRDefault="000F4836" w:rsidP="000F4836">
            <w:pPr>
              <w:pStyle w:val="Default"/>
              <w:rPr>
                <w:rFonts w:ascii="Calibri Light" w:hAnsi="Calibri Light"/>
                <w:i/>
                <w:color w:val="808080"/>
                <w:sz w:val="22"/>
                <w:szCs w:val="22"/>
              </w:rPr>
            </w:pPr>
          </w:p>
        </w:tc>
      </w:tr>
      <w:tr w:rsidR="000F4836" w:rsidRPr="00E7713A" w14:paraId="1D9AE9E6" w14:textId="77777777" w:rsidTr="00814675">
        <w:trPr>
          <w:trHeight w:val="521"/>
        </w:trPr>
        <w:tc>
          <w:tcPr>
            <w:tcW w:w="3539" w:type="dxa"/>
            <w:gridSpan w:val="2"/>
            <w:shd w:val="clear" w:color="auto" w:fill="E7E6E6"/>
          </w:tcPr>
          <w:p w14:paraId="58704A48" w14:textId="5A5FA7CE" w:rsidR="000F4836" w:rsidRPr="000F4836" w:rsidRDefault="00747085" w:rsidP="00814675">
            <w:pPr>
              <w:pStyle w:val="Default"/>
              <w:numPr>
                <w:ilvl w:val="0"/>
                <w:numId w:val="39"/>
              </w:numPr>
              <w:ind w:left="357"/>
              <w:rPr>
                <w:rFonts w:asciiTheme="majorHAnsi" w:hAnsiTheme="majorHAnsi" w:cstheme="majorHAnsi"/>
                <w:bCs/>
                <w:color w:val="auto"/>
                <w:sz w:val="22"/>
                <w:szCs w:val="22"/>
              </w:rPr>
            </w:pPr>
            <w:r w:rsidRPr="000F4836">
              <w:rPr>
                <w:rFonts w:asciiTheme="majorHAnsi" w:hAnsiTheme="majorHAnsi" w:cstheme="majorHAnsi"/>
                <w:sz w:val="22"/>
                <w:szCs w:val="22"/>
              </w:rPr>
              <w:t>P</w:t>
            </w:r>
            <w:r>
              <w:rPr>
                <w:rFonts w:asciiTheme="majorHAnsi" w:hAnsiTheme="majorHAnsi" w:cstheme="majorHAnsi"/>
                <w:sz w:val="22"/>
                <w:szCs w:val="22"/>
              </w:rPr>
              <w:t>kt</w:t>
            </w:r>
            <w:r w:rsidRPr="000F4836">
              <w:rPr>
                <w:rFonts w:asciiTheme="majorHAnsi" w:hAnsiTheme="majorHAnsi" w:cstheme="majorHAnsi"/>
                <w:sz w:val="22"/>
                <w:szCs w:val="22"/>
              </w:rPr>
              <w:t xml:space="preserve">. 23. </w:t>
            </w:r>
            <w:r>
              <w:rPr>
                <w:rFonts w:asciiTheme="majorHAnsi" w:hAnsiTheme="majorHAnsi" w:cstheme="majorHAnsi"/>
                <w:sz w:val="22"/>
                <w:szCs w:val="22"/>
              </w:rPr>
              <w:t>[</w:t>
            </w:r>
            <w:r w:rsidRPr="000F4836">
              <w:rPr>
                <w:rFonts w:asciiTheme="majorHAnsi" w:hAnsiTheme="majorHAnsi" w:cstheme="majorHAnsi"/>
                <w:sz w:val="22"/>
                <w:szCs w:val="22"/>
              </w:rPr>
              <w:t>Silosy na cement</w:t>
            </w:r>
            <w:r>
              <w:rPr>
                <w:rFonts w:asciiTheme="majorHAnsi" w:hAnsiTheme="majorHAnsi" w:cstheme="majorHAnsi"/>
                <w:sz w:val="22"/>
                <w:szCs w:val="22"/>
              </w:rPr>
              <w:t>]</w:t>
            </w:r>
          </w:p>
        </w:tc>
        <w:tc>
          <w:tcPr>
            <w:tcW w:w="1843" w:type="dxa"/>
            <w:gridSpan w:val="3"/>
            <w:shd w:val="clear" w:color="auto" w:fill="E7E6E6"/>
          </w:tcPr>
          <w:p w14:paraId="66DE8911" w14:textId="77777777" w:rsidR="000F4836" w:rsidRPr="00E7713A" w:rsidRDefault="000F4836" w:rsidP="000F4836">
            <w:pPr>
              <w:pStyle w:val="Default"/>
              <w:rPr>
                <w:rFonts w:ascii="Calibri Light" w:hAnsi="Calibri Light"/>
                <w:i/>
                <w:color w:val="808080"/>
                <w:sz w:val="22"/>
                <w:szCs w:val="22"/>
              </w:rPr>
            </w:pPr>
          </w:p>
        </w:tc>
        <w:tc>
          <w:tcPr>
            <w:tcW w:w="1843" w:type="dxa"/>
            <w:gridSpan w:val="2"/>
            <w:shd w:val="clear" w:color="auto" w:fill="E7E6E6"/>
          </w:tcPr>
          <w:p w14:paraId="023D3403" w14:textId="77777777" w:rsidR="000F4836" w:rsidRPr="00E7713A" w:rsidRDefault="000F4836" w:rsidP="000F4836">
            <w:pPr>
              <w:pStyle w:val="Default"/>
              <w:rPr>
                <w:rFonts w:ascii="Calibri Light" w:hAnsi="Calibri Light"/>
                <w:i/>
                <w:color w:val="808080"/>
                <w:sz w:val="22"/>
                <w:szCs w:val="22"/>
              </w:rPr>
            </w:pPr>
          </w:p>
        </w:tc>
        <w:tc>
          <w:tcPr>
            <w:tcW w:w="2063" w:type="dxa"/>
            <w:shd w:val="clear" w:color="auto" w:fill="E7E6E6"/>
          </w:tcPr>
          <w:p w14:paraId="0100FA9C" w14:textId="77777777" w:rsidR="000F4836" w:rsidRPr="00E7713A" w:rsidRDefault="000F4836" w:rsidP="000F4836">
            <w:pPr>
              <w:pStyle w:val="Default"/>
              <w:rPr>
                <w:rFonts w:ascii="Calibri Light" w:hAnsi="Calibri Light"/>
                <w:i/>
                <w:color w:val="808080"/>
                <w:sz w:val="22"/>
                <w:szCs w:val="22"/>
              </w:rPr>
            </w:pPr>
          </w:p>
        </w:tc>
      </w:tr>
      <w:tr w:rsidR="000E5605" w:rsidRPr="00E7713A" w14:paraId="467A614E" w14:textId="77777777" w:rsidTr="00E7713A">
        <w:trPr>
          <w:trHeight w:val="176"/>
        </w:trPr>
        <w:tc>
          <w:tcPr>
            <w:tcW w:w="9288" w:type="dxa"/>
            <w:gridSpan w:val="8"/>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25D642AD" w14:textId="77777777" w:rsidR="000E5605" w:rsidRPr="00E7713A" w:rsidRDefault="000E5605" w:rsidP="00E7713A">
            <w:pPr>
              <w:pStyle w:val="Default"/>
              <w:jc w:val="center"/>
              <w:rPr>
                <w:rFonts w:ascii="Calibri Light" w:hAnsi="Calibri Light"/>
                <w:b/>
                <w:color w:val="auto"/>
                <w:sz w:val="22"/>
                <w:szCs w:val="22"/>
              </w:rPr>
            </w:pPr>
            <w:r w:rsidRPr="00E7713A">
              <w:rPr>
                <w:rFonts w:ascii="Calibri Light" w:hAnsi="Calibri Light"/>
                <w:b/>
                <w:color w:val="auto"/>
                <w:sz w:val="22"/>
                <w:szCs w:val="22"/>
              </w:rPr>
              <w:t>Deklarowany termin dostawy</w:t>
            </w:r>
          </w:p>
          <w:p w14:paraId="1F1A13E8" w14:textId="27C8B30D" w:rsidR="000E5605" w:rsidRPr="00E7713A" w:rsidRDefault="000E5605" w:rsidP="00E7713A">
            <w:pPr>
              <w:pStyle w:val="Default"/>
              <w:jc w:val="center"/>
              <w:rPr>
                <w:rFonts w:ascii="Calibri Light" w:hAnsi="Calibri Light"/>
                <w:sz w:val="22"/>
                <w:szCs w:val="22"/>
              </w:rPr>
            </w:pPr>
            <w:r w:rsidRPr="00E7713A">
              <w:rPr>
                <w:rFonts w:ascii="Calibri Light" w:hAnsi="Calibri Light"/>
                <w:b/>
                <w:bCs/>
                <w:sz w:val="22"/>
                <w:szCs w:val="22"/>
              </w:rPr>
              <w:t>(Kryterium nr 2 – TERMIN REALIZACJI DOSTAWY)</w:t>
            </w:r>
            <w:r w:rsidRPr="00E7713A">
              <w:rPr>
                <w:rFonts w:ascii="Calibri Light" w:hAnsi="Calibri Light"/>
                <w:b/>
                <w:sz w:val="22"/>
                <w:szCs w:val="22"/>
              </w:rPr>
              <w:t>:</w:t>
            </w:r>
          </w:p>
        </w:tc>
      </w:tr>
      <w:tr w:rsidR="000E5605" w:rsidRPr="00E7713A" w14:paraId="47602256" w14:textId="77777777" w:rsidTr="00E7713A">
        <w:trPr>
          <w:trHeight w:val="176"/>
        </w:trPr>
        <w:tc>
          <w:tcPr>
            <w:tcW w:w="9288" w:type="dxa"/>
            <w:gridSpan w:val="8"/>
            <w:tcBorders>
              <w:top w:val="single" w:sz="4" w:space="0" w:color="000000"/>
              <w:left w:val="single" w:sz="4" w:space="0" w:color="000000"/>
              <w:bottom w:val="single" w:sz="4" w:space="0" w:color="000000"/>
            </w:tcBorders>
            <w:vAlign w:val="center"/>
          </w:tcPr>
          <w:p w14:paraId="5989C925" w14:textId="77777777" w:rsidR="000E5605" w:rsidRPr="00E7713A" w:rsidRDefault="000E5605" w:rsidP="00E7713A">
            <w:pPr>
              <w:suppressAutoHyphens/>
              <w:autoSpaceDE w:val="0"/>
              <w:spacing w:after="0" w:line="240" w:lineRule="auto"/>
              <w:jc w:val="both"/>
              <w:rPr>
                <w:rFonts w:ascii="Calibri Light" w:hAnsi="Calibri Light"/>
              </w:rPr>
            </w:pPr>
            <w:r w:rsidRPr="00E7713A">
              <w:rPr>
                <w:rFonts w:ascii="Calibri Light" w:hAnsi="Calibri Light"/>
              </w:rPr>
              <w:t>Deklaruję, że zamówienia zostanie zrealizowane w terminie:</w:t>
            </w:r>
          </w:p>
          <w:p w14:paraId="15F67EF7" w14:textId="77777777" w:rsidR="000E5605" w:rsidRPr="00E7713A" w:rsidRDefault="000E5605" w:rsidP="00E7713A">
            <w:pPr>
              <w:suppressAutoHyphens/>
              <w:autoSpaceDE w:val="0"/>
              <w:spacing w:after="0" w:line="240" w:lineRule="auto"/>
              <w:jc w:val="both"/>
              <w:rPr>
                <w:rFonts w:ascii="Calibri Light" w:hAnsi="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3"/>
            </w:tblGrid>
            <w:tr w:rsidR="000E5605" w:rsidRPr="00E7713A" w14:paraId="4EA406F8" w14:textId="77777777" w:rsidTr="00C1471C">
              <w:trPr>
                <w:trHeight w:val="287"/>
              </w:trPr>
              <w:tc>
                <w:tcPr>
                  <w:tcW w:w="3964" w:type="dxa"/>
                  <w:tcBorders>
                    <w:top w:val="single" w:sz="4" w:space="0" w:color="auto"/>
                    <w:left w:val="single" w:sz="4" w:space="0" w:color="auto"/>
                    <w:bottom w:val="single" w:sz="4" w:space="0" w:color="auto"/>
                    <w:right w:val="single" w:sz="4" w:space="0" w:color="auto"/>
                  </w:tcBorders>
                  <w:vAlign w:val="center"/>
                  <w:hideMark/>
                </w:tcPr>
                <w:p w14:paraId="2C717A23" w14:textId="77777777" w:rsidR="000E5605" w:rsidRPr="00E7713A" w:rsidRDefault="000E5605" w:rsidP="008269A8">
                  <w:pPr>
                    <w:framePr w:hSpace="141" w:wrap="around" w:vAnchor="text" w:hAnchor="text" w:y="1"/>
                    <w:suppressAutoHyphens/>
                    <w:autoSpaceDE w:val="0"/>
                    <w:spacing w:after="0" w:line="240" w:lineRule="auto"/>
                    <w:suppressOverlap/>
                    <w:rPr>
                      <w:rFonts w:ascii="Calibri Light" w:hAnsi="Calibri Light"/>
                      <w:b/>
                    </w:rPr>
                  </w:pPr>
                  <w:r w:rsidRPr="00E7713A">
                    <w:rPr>
                      <w:rFonts w:ascii="Calibri Light" w:hAnsi="Calibri Light"/>
                      <w:i/>
                      <w:color w:val="808080"/>
                    </w:rPr>
                    <w:t>(wpisać deklarowany termin)</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867513B" w14:textId="77777777" w:rsidR="000E5605" w:rsidRPr="00E7713A" w:rsidRDefault="000E5605" w:rsidP="008269A8">
                  <w:pPr>
                    <w:framePr w:hSpace="141" w:wrap="around" w:vAnchor="text" w:hAnchor="text" w:y="1"/>
                    <w:spacing w:after="0" w:line="256" w:lineRule="auto"/>
                    <w:suppressOverlap/>
                    <w:rPr>
                      <w:b/>
                    </w:rPr>
                  </w:pPr>
                  <w:r w:rsidRPr="00E7713A">
                    <w:rPr>
                      <w:b/>
                    </w:rPr>
                    <w:t>tygodni</w:t>
                  </w:r>
                </w:p>
              </w:tc>
            </w:tr>
          </w:tbl>
          <w:p w14:paraId="05AC3D53" w14:textId="77777777" w:rsidR="000E5605" w:rsidRPr="00E7713A" w:rsidRDefault="000E5605" w:rsidP="00E7713A">
            <w:pPr>
              <w:pStyle w:val="Default"/>
              <w:rPr>
                <w:rFonts w:ascii="Calibri Light" w:hAnsi="Calibri Light"/>
                <w:i/>
                <w:color w:val="808080"/>
                <w:sz w:val="22"/>
                <w:szCs w:val="22"/>
              </w:rPr>
            </w:pPr>
          </w:p>
          <w:p w14:paraId="22057B83" w14:textId="77777777" w:rsidR="000E5605" w:rsidRPr="00E7713A" w:rsidRDefault="000E5605" w:rsidP="00E7713A">
            <w:pPr>
              <w:pStyle w:val="Default"/>
              <w:jc w:val="center"/>
              <w:rPr>
                <w:rFonts w:ascii="Calibri Light" w:hAnsi="Calibri Light"/>
                <w:sz w:val="22"/>
                <w:szCs w:val="22"/>
              </w:rPr>
            </w:pPr>
          </w:p>
        </w:tc>
      </w:tr>
      <w:tr w:rsidR="00DD4EB7" w:rsidRPr="00E7713A" w14:paraId="0AF407C1" w14:textId="77777777" w:rsidTr="00E7713A">
        <w:trPr>
          <w:trHeight w:val="176"/>
        </w:trPr>
        <w:tc>
          <w:tcPr>
            <w:tcW w:w="9288"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ACD855" w14:textId="6BE1D2F2"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b/>
                <w:bCs/>
                <w:sz w:val="22"/>
                <w:szCs w:val="22"/>
              </w:rPr>
              <w:lastRenderedPageBreak/>
              <w:t>GWARANCJA (Kryterium nr 3)</w:t>
            </w:r>
          </w:p>
        </w:tc>
      </w:tr>
      <w:tr w:rsidR="00DD4EB7" w:rsidRPr="00E7713A" w14:paraId="7AA8802A" w14:textId="77777777" w:rsidTr="00E7713A">
        <w:trPr>
          <w:trHeight w:val="176"/>
        </w:trPr>
        <w:tc>
          <w:tcPr>
            <w:tcW w:w="928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DA3FA" w14:textId="319C9FF4"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color w:val="auto"/>
                <w:sz w:val="22"/>
                <w:szCs w:val="22"/>
              </w:rPr>
              <w:t>Zobowiązuję się do udzielenia Zamawiającemu wydłużonej gwarancji na dostarczony przedmiot zamówienia, według poniżej wybranej opcji (odznaczyć deklarowaną np. „X” lub zamazując dany kwadrat), o której mowa w treści zapytania ofertowego:</w:t>
            </w:r>
          </w:p>
        </w:tc>
      </w:tr>
      <w:tr w:rsidR="00DD4EB7" w:rsidRPr="00E7713A" w14:paraId="26524E51" w14:textId="3C7E3B5C" w:rsidTr="00E7713A">
        <w:trPr>
          <w:trHeight w:val="176"/>
        </w:trPr>
        <w:tc>
          <w:tcPr>
            <w:tcW w:w="2832" w:type="dxa"/>
            <w:tcBorders>
              <w:top w:val="single" w:sz="4" w:space="0" w:color="auto"/>
              <w:left w:val="single" w:sz="4" w:space="0" w:color="auto"/>
              <w:bottom w:val="single" w:sz="4" w:space="0" w:color="auto"/>
              <w:right w:val="single" w:sz="4" w:space="0" w:color="auto"/>
            </w:tcBorders>
          </w:tcPr>
          <w:p w14:paraId="41AD0980" w14:textId="10242363"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iCs/>
                <w:sz w:val="22"/>
                <w:szCs w:val="22"/>
              </w:rPr>
              <w:t>Brak wydłużonej gwarancji:</w:t>
            </w:r>
          </w:p>
        </w:tc>
        <w:tc>
          <w:tcPr>
            <w:tcW w:w="34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A8968" w14:textId="556E3BB8"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bazowa</w:t>
            </w:r>
          </w:p>
        </w:tc>
        <w:tc>
          <w:tcPr>
            <w:tcW w:w="2988" w:type="dxa"/>
            <w:gridSpan w:val="2"/>
            <w:tcBorders>
              <w:top w:val="single" w:sz="4" w:space="0" w:color="auto"/>
              <w:left w:val="single" w:sz="4" w:space="0" w:color="auto"/>
              <w:bottom w:val="single" w:sz="4" w:space="0" w:color="auto"/>
              <w:right w:val="single" w:sz="4" w:space="0" w:color="auto"/>
            </w:tcBorders>
            <w:vAlign w:val="center"/>
          </w:tcPr>
          <w:p w14:paraId="51B81243" w14:textId="00F5E8E0"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 xml:space="preserve">TAK </w:t>
            </w:r>
            <w:sdt>
              <w:sdtPr>
                <w:rPr>
                  <w:rFonts w:ascii="Calibri Light" w:hAnsi="Calibri Light" w:cs="Calibri Light"/>
                  <w:sz w:val="22"/>
                  <w:szCs w:val="22"/>
                </w:rPr>
                <w:id w:val="2083485850"/>
                <w14:checkbox>
                  <w14:checked w14:val="0"/>
                  <w14:checkedState w14:val="2612" w14:font="MS Gothic"/>
                  <w14:uncheckedState w14:val="2610" w14:font="MS Gothic"/>
                </w14:checkbox>
              </w:sdtPr>
              <w:sdtContent>
                <w:r w:rsidRPr="00E7713A">
                  <w:rPr>
                    <w:rFonts w:ascii="Segoe UI Symbol" w:eastAsia="MS Gothic" w:hAnsi="Segoe UI Symbol" w:cs="Segoe UI Symbol"/>
                    <w:sz w:val="22"/>
                    <w:szCs w:val="22"/>
                  </w:rPr>
                  <w:t>☐</w:t>
                </w:r>
              </w:sdtContent>
            </w:sdt>
          </w:p>
        </w:tc>
      </w:tr>
      <w:tr w:rsidR="00DD4EB7" w:rsidRPr="00E7713A" w14:paraId="6AEDF4D5" w14:textId="4C98DEC2" w:rsidTr="00E7713A">
        <w:trPr>
          <w:trHeight w:val="176"/>
        </w:trPr>
        <w:tc>
          <w:tcPr>
            <w:tcW w:w="2832" w:type="dxa"/>
            <w:tcBorders>
              <w:top w:val="single" w:sz="4" w:space="0" w:color="auto"/>
              <w:left w:val="single" w:sz="4" w:space="0" w:color="auto"/>
              <w:bottom w:val="single" w:sz="4" w:space="0" w:color="auto"/>
              <w:right w:val="single" w:sz="4" w:space="0" w:color="auto"/>
            </w:tcBorders>
          </w:tcPr>
          <w:p w14:paraId="55745501" w14:textId="74F3837B"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b/>
                <w:bCs/>
                <w:iCs/>
                <w:sz w:val="22"/>
                <w:szCs w:val="22"/>
              </w:rPr>
              <w:t>Opcja 1:</w:t>
            </w:r>
          </w:p>
        </w:tc>
        <w:tc>
          <w:tcPr>
            <w:tcW w:w="34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3187D" w14:textId="3D080909"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24 m-</w:t>
            </w:r>
            <w:proofErr w:type="spellStart"/>
            <w:r w:rsidRPr="00E7713A">
              <w:rPr>
                <w:rFonts w:ascii="Calibri Light" w:hAnsi="Calibri Light" w:cs="Calibri Light"/>
                <w:sz w:val="22"/>
                <w:szCs w:val="22"/>
              </w:rPr>
              <w:t>czna</w:t>
            </w:r>
            <w:proofErr w:type="spellEnd"/>
          </w:p>
        </w:tc>
        <w:tc>
          <w:tcPr>
            <w:tcW w:w="2988" w:type="dxa"/>
            <w:gridSpan w:val="2"/>
            <w:tcBorders>
              <w:top w:val="single" w:sz="4" w:space="0" w:color="auto"/>
              <w:left w:val="single" w:sz="4" w:space="0" w:color="auto"/>
              <w:bottom w:val="single" w:sz="4" w:space="0" w:color="auto"/>
              <w:right w:val="single" w:sz="4" w:space="0" w:color="auto"/>
            </w:tcBorders>
            <w:vAlign w:val="center"/>
          </w:tcPr>
          <w:p w14:paraId="1FA6A43A" w14:textId="784F6D51"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 xml:space="preserve">TAK </w:t>
            </w:r>
            <w:sdt>
              <w:sdtPr>
                <w:rPr>
                  <w:rFonts w:ascii="Calibri Light" w:hAnsi="Calibri Light" w:cs="Calibri Light"/>
                  <w:sz w:val="22"/>
                  <w:szCs w:val="22"/>
                </w:rPr>
                <w:id w:val="1449741230"/>
                <w14:checkbox>
                  <w14:checked w14:val="0"/>
                  <w14:checkedState w14:val="2612" w14:font="MS Gothic"/>
                  <w14:uncheckedState w14:val="2610" w14:font="MS Gothic"/>
                </w14:checkbox>
              </w:sdtPr>
              <w:sdtContent>
                <w:r w:rsidRPr="00E7713A">
                  <w:rPr>
                    <w:rFonts w:ascii="Segoe UI Symbol" w:eastAsia="MS Gothic" w:hAnsi="Segoe UI Symbol" w:cs="Segoe UI Symbol"/>
                    <w:sz w:val="22"/>
                    <w:szCs w:val="22"/>
                  </w:rPr>
                  <w:t>☐</w:t>
                </w:r>
              </w:sdtContent>
            </w:sdt>
          </w:p>
        </w:tc>
      </w:tr>
      <w:tr w:rsidR="00DD4EB7" w:rsidRPr="00E7713A" w14:paraId="3B23E3BB" w14:textId="12C2C3DA" w:rsidTr="00E7713A">
        <w:trPr>
          <w:trHeight w:val="176"/>
        </w:trPr>
        <w:tc>
          <w:tcPr>
            <w:tcW w:w="2832" w:type="dxa"/>
            <w:tcBorders>
              <w:top w:val="single" w:sz="4" w:space="0" w:color="auto"/>
              <w:left w:val="single" w:sz="4" w:space="0" w:color="auto"/>
              <w:bottom w:val="single" w:sz="4" w:space="0" w:color="auto"/>
              <w:right w:val="single" w:sz="4" w:space="0" w:color="auto"/>
            </w:tcBorders>
          </w:tcPr>
          <w:p w14:paraId="3130E091" w14:textId="1A21AE78"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b/>
                <w:bCs/>
                <w:sz w:val="22"/>
                <w:szCs w:val="22"/>
              </w:rPr>
              <w:t>Opcja 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55591" w14:textId="192EF6C1"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36 m-</w:t>
            </w:r>
            <w:proofErr w:type="spellStart"/>
            <w:r w:rsidRPr="00E7713A">
              <w:rPr>
                <w:rFonts w:ascii="Calibri Light" w:hAnsi="Calibri Light" w:cs="Calibri Light"/>
                <w:sz w:val="22"/>
                <w:szCs w:val="22"/>
              </w:rPr>
              <w:t>czna</w:t>
            </w:r>
            <w:proofErr w:type="spellEnd"/>
          </w:p>
        </w:tc>
        <w:tc>
          <w:tcPr>
            <w:tcW w:w="2988" w:type="dxa"/>
            <w:gridSpan w:val="2"/>
            <w:tcBorders>
              <w:top w:val="single" w:sz="4" w:space="0" w:color="auto"/>
              <w:left w:val="single" w:sz="4" w:space="0" w:color="auto"/>
              <w:bottom w:val="single" w:sz="4" w:space="0" w:color="auto"/>
              <w:right w:val="single" w:sz="4" w:space="0" w:color="auto"/>
            </w:tcBorders>
            <w:vAlign w:val="center"/>
          </w:tcPr>
          <w:p w14:paraId="54E04987" w14:textId="39BD16B1" w:rsidR="00DD4EB7" w:rsidRPr="00E7713A" w:rsidRDefault="00DD4EB7" w:rsidP="00E7713A">
            <w:pPr>
              <w:pStyle w:val="Default"/>
              <w:jc w:val="center"/>
              <w:rPr>
                <w:rFonts w:ascii="Calibri Light" w:hAnsi="Calibri Light" w:cs="Calibri Light"/>
                <w:sz w:val="22"/>
                <w:szCs w:val="22"/>
              </w:rPr>
            </w:pPr>
            <w:r w:rsidRPr="00E7713A">
              <w:rPr>
                <w:rFonts w:ascii="Calibri Light" w:hAnsi="Calibri Light" w:cs="Calibri Light"/>
                <w:sz w:val="22"/>
                <w:szCs w:val="22"/>
              </w:rPr>
              <w:t xml:space="preserve">TAK </w:t>
            </w:r>
            <w:sdt>
              <w:sdtPr>
                <w:rPr>
                  <w:rFonts w:ascii="Calibri Light" w:hAnsi="Calibri Light" w:cs="Calibri Light"/>
                  <w:sz w:val="22"/>
                  <w:szCs w:val="22"/>
                </w:rPr>
                <w:id w:val="-1061631747"/>
                <w14:checkbox>
                  <w14:checked w14:val="0"/>
                  <w14:checkedState w14:val="2612" w14:font="MS Gothic"/>
                  <w14:uncheckedState w14:val="2610" w14:font="MS Gothic"/>
                </w14:checkbox>
              </w:sdtPr>
              <w:sdtContent>
                <w:r w:rsidRPr="00E7713A">
                  <w:rPr>
                    <w:rFonts w:ascii="Segoe UI Symbol" w:eastAsia="MS Gothic" w:hAnsi="Segoe UI Symbol" w:cs="Segoe UI Symbol"/>
                    <w:sz w:val="22"/>
                    <w:szCs w:val="22"/>
                  </w:rPr>
                  <w:t>☐</w:t>
                </w:r>
              </w:sdtContent>
            </w:sdt>
          </w:p>
        </w:tc>
      </w:tr>
      <w:tr w:rsidR="00DD4EB7" w:rsidRPr="00E7713A" w14:paraId="72A14C48" w14:textId="39643384" w:rsidTr="00E7713A">
        <w:trPr>
          <w:trHeight w:val="176"/>
        </w:trPr>
        <w:tc>
          <w:tcPr>
            <w:tcW w:w="49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1EBA" w14:textId="77777777" w:rsidR="00DD4EB7" w:rsidRPr="00E7713A" w:rsidRDefault="00DD4EB7" w:rsidP="00E7713A">
            <w:pPr>
              <w:pStyle w:val="Default"/>
              <w:jc w:val="center"/>
              <w:rPr>
                <w:rFonts w:asciiTheme="majorHAnsi" w:hAnsiTheme="majorHAnsi" w:cstheme="majorHAnsi"/>
                <w:b/>
                <w:sz w:val="22"/>
                <w:szCs w:val="22"/>
              </w:rPr>
            </w:pPr>
          </w:p>
          <w:p w14:paraId="54A2EE79" w14:textId="77777777" w:rsidR="00DD4EB7" w:rsidRPr="00E7713A" w:rsidRDefault="00DD4EB7" w:rsidP="00E7713A">
            <w:pPr>
              <w:pStyle w:val="Default"/>
              <w:jc w:val="center"/>
              <w:rPr>
                <w:rFonts w:asciiTheme="majorHAnsi" w:hAnsiTheme="majorHAnsi" w:cstheme="majorHAnsi"/>
                <w:b/>
                <w:sz w:val="22"/>
                <w:szCs w:val="22"/>
              </w:rPr>
            </w:pPr>
          </w:p>
          <w:p w14:paraId="5DA4F88A" w14:textId="77777777" w:rsidR="00DD4EB7" w:rsidRPr="00E7713A" w:rsidRDefault="00DD4EB7" w:rsidP="00E7713A">
            <w:pPr>
              <w:pStyle w:val="Default"/>
              <w:jc w:val="center"/>
              <w:rPr>
                <w:rFonts w:asciiTheme="majorHAnsi" w:hAnsiTheme="majorHAnsi" w:cstheme="majorHAnsi"/>
                <w:b/>
                <w:sz w:val="22"/>
                <w:szCs w:val="22"/>
              </w:rPr>
            </w:pPr>
          </w:p>
          <w:p w14:paraId="4C87086B" w14:textId="77777777" w:rsidR="00DD4EB7" w:rsidRPr="00E7713A" w:rsidRDefault="00DD4EB7" w:rsidP="00E7713A">
            <w:pPr>
              <w:pStyle w:val="Default"/>
              <w:jc w:val="center"/>
              <w:rPr>
                <w:rFonts w:asciiTheme="majorHAnsi" w:hAnsiTheme="majorHAnsi" w:cstheme="majorHAnsi"/>
                <w:b/>
                <w:sz w:val="22"/>
                <w:szCs w:val="22"/>
              </w:rPr>
            </w:pPr>
          </w:p>
          <w:p w14:paraId="25F63D7B" w14:textId="1CDFB09C" w:rsidR="00DD4EB7" w:rsidRPr="00E7713A" w:rsidRDefault="00DD4EB7" w:rsidP="00E7713A">
            <w:pPr>
              <w:pStyle w:val="Default"/>
              <w:jc w:val="center"/>
              <w:rPr>
                <w:rFonts w:asciiTheme="majorHAnsi" w:hAnsiTheme="majorHAnsi" w:cstheme="majorHAnsi"/>
                <w:sz w:val="22"/>
                <w:szCs w:val="22"/>
              </w:rPr>
            </w:pPr>
            <w:r w:rsidRPr="00E7713A">
              <w:rPr>
                <w:rFonts w:asciiTheme="majorHAnsi" w:hAnsiTheme="majorHAnsi" w:cstheme="majorHAnsi"/>
                <w:b/>
                <w:sz w:val="22"/>
                <w:szCs w:val="22"/>
              </w:rPr>
              <w:t>Informacje dodatkowe:</w:t>
            </w:r>
          </w:p>
        </w:tc>
        <w:tc>
          <w:tcPr>
            <w:tcW w:w="43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AE29D" w14:textId="77777777" w:rsidR="00DD4EB7" w:rsidRPr="00E7713A" w:rsidRDefault="00DD4EB7" w:rsidP="00E7713A">
            <w:pPr>
              <w:autoSpaceDE w:val="0"/>
              <w:autoSpaceDN w:val="0"/>
              <w:adjustRightInd w:val="0"/>
              <w:spacing w:after="60" w:line="240" w:lineRule="auto"/>
              <w:jc w:val="both"/>
              <w:rPr>
                <w:rFonts w:asciiTheme="majorHAnsi" w:eastAsia="Times New Roman" w:hAnsiTheme="majorHAnsi" w:cstheme="majorHAnsi"/>
                <w:lang w:eastAsia="pl-PL"/>
              </w:rPr>
            </w:pPr>
            <w:r w:rsidRPr="00E7713A">
              <w:rPr>
                <w:rFonts w:asciiTheme="majorHAnsi" w:eastAsia="Times New Roman" w:hAnsiTheme="majorHAnsi" w:cstheme="majorHAnsi"/>
                <w:lang w:eastAsia="pl-PL"/>
              </w:rPr>
              <w:t>W przypadku deklaracji udzielania dodatkowej gwarancji, należy zaznaczyć wyłącznie jedną z ww. Opcji (odznaczenie przy niej TAK lub zostawienie słowa TAK tylko przy wybranej).</w:t>
            </w:r>
          </w:p>
          <w:p w14:paraId="1434521E" w14:textId="77777777" w:rsidR="00DD4EB7" w:rsidRPr="00E7713A" w:rsidRDefault="00DD4EB7" w:rsidP="00E7713A">
            <w:pPr>
              <w:autoSpaceDE w:val="0"/>
              <w:autoSpaceDN w:val="0"/>
              <w:adjustRightInd w:val="0"/>
              <w:spacing w:after="60" w:line="240" w:lineRule="auto"/>
              <w:jc w:val="both"/>
              <w:rPr>
                <w:rFonts w:asciiTheme="majorHAnsi" w:eastAsia="Times New Roman" w:hAnsiTheme="majorHAnsi" w:cstheme="majorHAnsi"/>
                <w:lang w:eastAsia="pl-PL"/>
              </w:rPr>
            </w:pPr>
            <w:r w:rsidRPr="00E7713A">
              <w:rPr>
                <w:rFonts w:asciiTheme="majorHAnsi" w:eastAsia="Times New Roman" w:hAnsiTheme="majorHAnsi" w:cstheme="majorHAnsi"/>
                <w:lang w:eastAsia="pl-PL"/>
              </w:rPr>
              <w:t>W przypadku braku deklaracji dodatkowej gwarancji można zaznaczyć odpowiedź w wierszu pierwszym albo pozostawić niewypełnione (równoznaczne z pozostaniem przy minimalnej wymaganej gwarancji).</w:t>
            </w:r>
          </w:p>
          <w:p w14:paraId="6B57D197" w14:textId="5D7D672E" w:rsidR="00DD4EB7" w:rsidRPr="00E7713A" w:rsidRDefault="00DD4EB7" w:rsidP="00E7713A">
            <w:pPr>
              <w:pStyle w:val="Default"/>
              <w:jc w:val="both"/>
              <w:rPr>
                <w:rFonts w:asciiTheme="majorHAnsi" w:hAnsiTheme="majorHAnsi" w:cstheme="majorHAnsi"/>
                <w:color w:val="auto"/>
                <w:sz w:val="22"/>
                <w:szCs w:val="22"/>
              </w:rPr>
            </w:pPr>
            <w:r w:rsidRPr="00E7713A">
              <w:rPr>
                <w:rFonts w:asciiTheme="majorHAnsi" w:hAnsiTheme="majorHAnsi" w:cstheme="majorHAnsi"/>
                <w:color w:val="auto"/>
                <w:sz w:val="22"/>
                <w:szCs w:val="22"/>
              </w:rPr>
              <w:t>Długość gwarancji przypisana do danej opcji jest opisana w Zapytaniu ofertowym w części</w:t>
            </w:r>
            <w:r w:rsidRPr="00E7713A">
              <w:rPr>
                <w:sz w:val="22"/>
                <w:szCs w:val="22"/>
              </w:rPr>
              <w:t xml:space="preserve"> </w:t>
            </w:r>
            <w:r w:rsidRPr="00E7713A">
              <w:rPr>
                <w:rFonts w:asciiTheme="majorHAnsi" w:hAnsiTheme="majorHAnsi" w:cstheme="majorHAnsi"/>
                <w:color w:val="auto"/>
                <w:sz w:val="22"/>
                <w:szCs w:val="22"/>
              </w:rPr>
              <w:t xml:space="preserve">IV - </w:t>
            </w:r>
            <w:r w:rsidRPr="00E7713A">
              <w:rPr>
                <w:rFonts w:asciiTheme="majorHAnsi" w:hAnsiTheme="majorHAnsi" w:cstheme="majorHAnsi"/>
                <w:i/>
                <w:iCs/>
                <w:color w:val="auto"/>
                <w:sz w:val="22"/>
                <w:szCs w:val="22"/>
              </w:rPr>
              <w:t>Ocena punktowa - kryteria, sposób przyznawania punktów:</w:t>
            </w:r>
            <w:r w:rsidRPr="00E7713A">
              <w:rPr>
                <w:rFonts w:ascii="Calibri Light" w:eastAsia="Calibri" w:hAnsi="Calibri Light" w:cs="Calibri Light"/>
                <w:i/>
                <w:iCs/>
                <w:color w:val="auto"/>
                <w:sz w:val="22"/>
                <w:szCs w:val="22"/>
                <w:lang w:eastAsia="en-US"/>
              </w:rPr>
              <w:t xml:space="preserve"> Kryterium wyboru.</w:t>
            </w:r>
          </w:p>
          <w:p w14:paraId="54191EE7" w14:textId="3C1E23FF" w:rsidR="00DD4EB7" w:rsidRPr="00E7713A" w:rsidRDefault="00DD4EB7" w:rsidP="00E7713A">
            <w:pPr>
              <w:pStyle w:val="Default"/>
              <w:jc w:val="both"/>
              <w:rPr>
                <w:rFonts w:asciiTheme="majorHAnsi" w:hAnsiTheme="majorHAnsi" w:cstheme="majorHAnsi"/>
                <w:sz w:val="22"/>
                <w:szCs w:val="22"/>
              </w:rPr>
            </w:pPr>
            <w:r w:rsidRPr="00E7713A">
              <w:rPr>
                <w:rFonts w:asciiTheme="majorHAnsi" w:hAnsiTheme="majorHAnsi" w:cstheme="majorHAnsi"/>
                <w:color w:val="auto"/>
                <w:sz w:val="22"/>
                <w:szCs w:val="22"/>
              </w:rPr>
              <w:t>W przypadku zaznaczenia większej liczby opcji, kryterium nie będzie brane pod uwagę przy ocenie.</w:t>
            </w:r>
          </w:p>
        </w:tc>
      </w:tr>
      <w:tr w:rsidR="002A666B" w:rsidRPr="00E7713A" w14:paraId="4C3F1E91" w14:textId="77777777" w:rsidTr="00E7713A">
        <w:trPr>
          <w:trHeight w:val="176"/>
        </w:trPr>
        <w:tc>
          <w:tcPr>
            <w:tcW w:w="9288" w:type="dxa"/>
            <w:gridSpan w:val="8"/>
            <w:tcBorders>
              <w:top w:val="single" w:sz="4" w:space="0" w:color="000000"/>
              <w:left w:val="single" w:sz="4" w:space="0" w:color="000000"/>
              <w:bottom w:val="single" w:sz="4" w:space="0" w:color="000000"/>
            </w:tcBorders>
            <w:shd w:val="clear" w:color="auto" w:fill="F2F2F2"/>
            <w:vAlign w:val="center"/>
          </w:tcPr>
          <w:p w14:paraId="015C47E7" w14:textId="77777777" w:rsidR="002A666B" w:rsidRPr="00E7713A" w:rsidRDefault="002A666B" w:rsidP="00E7713A">
            <w:pPr>
              <w:pStyle w:val="Default"/>
              <w:jc w:val="center"/>
              <w:rPr>
                <w:rFonts w:ascii="Calibri Light" w:hAnsi="Calibri Light"/>
                <w:color w:val="auto"/>
                <w:sz w:val="22"/>
                <w:szCs w:val="22"/>
              </w:rPr>
            </w:pPr>
            <w:r w:rsidRPr="00E7713A">
              <w:rPr>
                <w:rFonts w:ascii="Calibri Light" w:hAnsi="Calibri Light"/>
                <w:sz w:val="22"/>
                <w:szCs w:val="22"/>
              </w:rPr>
              <w:t xml:space="preserve">Integralną częścią niniejszej oferty zgodnie z wymaganiami zapytania ofertowego </w:t>
            </w:r>
            <w:r w:rsidRPr="00E7713A">
              <w:rPr>
                <w:rFonts w:ascii="Calibri Light" w:hAnsi="Calibri Light"/>
                <w:color w:val="auto"/>
                <w:sz w:val="22"/>
                <w:szCs w:val="22"/>
              </w:rPr>
              <w:t>są następujące załączniki:</w:t>
            </w:r>
          </w:p>
        </w:tc>
      </w:tr>
      <w:tr w:rsidR="002A666B" w:rsidRPr="00E7713A" w14:paraId="658F2DD3" w14:textId="77777777" w:rsidTr="00E7713A">
        <w:trPr>
          <w:trHeight w:val="397"/>
        </w:trPr>
        <w:tc>
          <w:tcPr>
            <w:tcW w:w="9288" w:type="dxa"/>
            <w:gridSpan w:val="8"/>
            <w:tcBorders>
              <w:top w:val="single" w:sz="4" w:space="0" w:color="000000"/>
              <w:left w:val="single" w:sz="4" w:space="0" w:color="000000"/>
              <w:bottom w:val="single" w:sz="4" w:space="0" w:color="000000"/>
            </w:tcBorders>
            <w:vAlign w:val="center"/>
          </w:tcPr>
          <w:p w14:paraId="2C847C9E" w14:textId="77777777" w:rsidR="002A666B" w:rsidRPr="00E7713A" w:rsidRDefault="002A666B" w:rsidP="00E7713A">
            <w:pPr>
              <w:autoSpaceDE w:val="0"/>
              <w:autoSpaceDN w:val="0"/>
              <w:adjustRightInd w:val="0"/>
              <w:spacing w:after="0" w:line="240" w:lineRule="auto"/>
              <w:jc w:val="both"/>
              <w:rPr>
                <w:rFonts w:ascii="Calibri Light" w:eastAsia="Times New Roman" w:hAnsi="Calibri Light"/>
                <w:i/>
                <w:color w:val="000000"/>
                <w:lang w:eastAsia="pl-PL"/>
              </w:rPr>
            </w:pPr>
            <w:r w:rsidRPr="00E7713A">
              <w:rPr>
                <w:rFonts w:ascii="Calibri Light" w:eastAsia="Times New Roman" w:hAnsi="Calibri Light"/>
                <w:i/>
                <w:color w:val="000000"/>
                <w:lang w:eastAsia="pl-PL"/>
              </w:rPr>
              <w:t>Należy wymienić wszystkie dołączane oświadczenia i dokumenty:</w:t>
            </w:r>
          </w:p>
          <w:p w14:paraId="02524FAC" w14:textId="77777777" w:rsidR="00B96128" w:rsidRPr="00E7713A" w:rsidRDefault="00B96128" w:rsidP="00E7713A">
            <w:pPr>
              <w:pStyle w:val="Default"/>
              <w:numPr>
                <w:ilvl w:val="0"/>
                <w:numId w:val="1"/>
              </w:numPr>
              <w:jc w:val="both"/>
              <w:rPr>
                <w:rFonts w:ascii="Calibri Light" w:hAnsi="Calibri Light"/>
                <w:color w:val="auto"/>
                <w:sz w:val="22"/>
                <w:szCs w:val="22"/>
              </w:rPr>
            </w:pPr>
            <w:r w:rsidRPr="00E7713A">
              <w:rPr>
                <w:rFonts w:ascii="Calibri Light" w:hAnsi="Calibri Light"/>
                <w:color w:val="auto"/>
                <w:sz w:val="22"/>
                <w:szCs w:val="22"/>
              </w:rPr>
              <w:t>Załącznik nr 2 - Oświadczenie o braku podstaw do wykluczenia</w:t>
            </w:r>
          </w:p>
          <w:p w14:paraId="107634CA" w14:textId="407F89CA" w:rsidR="00744569" w:rsidRPr="00E7713A" w:rsidRDefault="00744569" w:rsidP="00E7713A">
            <w:pPr>
              <w:pStyle w:val="Akapitzlist"/>
              <w:numPr>
                <w:ilvl w:val="0"/>
                <w:numId w:val="1"/>
              </w:numPr>
              <w:rPr>
                <w:rFonts w:ascii="Calibri Light" w:hAnsi="Calibri Light"/>
                <w:noProof w:val="0"/>
                <w:sz w:val="22"/>
                <w:szCs w:val="22"/>
              </w:rPr>
            </w:pPr>
            <w:r w:rsidRPr="00E7713A">
              <w:rPr>
                <w:rFonts w:ascii="Calibri Light" w:hAnsi="Calibri Light"/>
                <w:sz w:val="22"/>
                <w:szCs w:val="22"/>
              </w:rPr>
              <w:t>Załacznik nr 3 -</w:t>
            </w:r>
            <w:r w:rsidRPr="00E7713A">
              <w:rPr>
                <w:rFonts w:ascii="Calibri Light" w:hAnsi="Calibri Light"/>
                <w:noProof w:val="0"/>
                <w:sz w:val="22"/>
                <w:szCs w:val="22"/>
              </w:rPr>
              <w:t xml:space="preserve"> </w:t>
            </w:r>
            <w:r w:rsidR="00E7713A" w:rsidRPr="00E7713A">
              <w:rPr>
                <w:rFonts w:ascii="Calibri Light" w:hAnsi="Calibri Light"/>
                <w:noProof w:val="0"/>
                <w:sz w:val="22"/>
                <w:szCs w:val="22"/>
              </w:rPr>
              <w:t>Klauzula informacyjna dla osoby, której dane są przetwarzane w ramach realizacji Projektu</w:t>
            </w:r>
          </w:p>
          <w:p w14:paraId="383F7215" w14:textId="12C21663" w:rsidR="00B96128" w:rsidRPr="00E7713A" w:rsidRDefault="00B96128" w:rsidP="00E7713A">
            <w:pPr>
              <w:pStyle w:val="Default"/>
              <w:numPr>
                <w:ilvl w:val="0"/>
                <w:numId w:val="1"/>
              </w:numPr>
              <w:jc w:val="both"/>
              <w:rPr>
                <w:rFonts w:ascii="Calibri Light" w:hAnsi="Calibri Light"/>
                <w:color w:val="auto"/>
                <w:sz w:val="22"/>
                <w:szCs w:val="22"/>
              </w:rPr>
            </w:pPr>
            <w:r w:rsidRPr="00E7713A">
              <w:rPr>
                <w:rFonts w:ascii="Calibri Light" w:hAnsi="Calibri Light"/>
                <w:color w:val="auto"/>
                <w:sz w:val="22"/>
                <w:szCs w:val="22"/>
              </w:rPr>
              <w:t xml:space="preserve">Załącznik nr 4 – Wykaz </w:t>
            </w:r>
            <w:r w:rsidR="00E7713A" w:rsidRPr="00E7713A">
              <w:rPr>
                <w:rFonts w:ascii="Calibri Light" w:hAnsi="Calibri Light"/>
                <w:color w:val="auto"/>
                <w:sz w:val="22"/>
                <w:szCs w:val="22"/>
              </w:rPr>
              <w:t>dostaw</w:t>
            </w:r>
            <w:r w:rsidRPr="00E7713A">
              <w:rPr>
                <w:rFonts w:ascii="Calibri Light" w:hAnsi="Calibri Light"/>
                <w:color w:val="auto"/>
                <w:sz w:val="22"/>
                <w:szCs w:val="22"/>
              </w:rPr>
              <w:t>, potwierdzających posiadane doświadczenie</w:t>
            </w:r>
          </w:p>
          <w:p w14:paraId="7815F73B" w14:textId="004FDD8F" w:rsidR="00E7713A" w:rsidRPr="00E7713A" w:rsidRDefault="00E7713A" w:rsidP="00E7713A">
            <w:pPr>
              <w:pStyle w:val="Default"/>
              <w:numPr>
                <w:ilvl w:val="0"/>
                <w:numId w:val="1"/>
              </w:numPr>
              <w:jc w:val="both"/>
              <w:rPr>
                <w:rFonts w:ascii="Calibri Light" w:hAnsi="Calibri Light"/>
                <w:color w:val="auto"/>
                <w:sz w:val="22"/>
                <w:szCs w:val="22"/>
              </w:rPr>
            </w:pPr>
            <w:r w:rsidRPr="00E7713A">
              <w:rPr>
                <w:rFonts w:ascii="Calibri Light" w:hAnsi="Calibri Light"/>
                <w:color w:val="auto"/>
                <w:sz w:val="22"/>
                <w:szCs w:val="22"/>
              </w:rPr>
              <w:t>Poświadczenia/referencje zgodne z ww. wykazem dostaw</w:t>
            </w:r>
          </w:p>
          <w:p w14:paraId="6A80AD8F" w14:textId="5D8DBAF4" w:rsidR="002A666B" w:rsidRPr="00E7713A" w:rsidRDefault="00E7713A" w:rsidP="00E7713A">
            <w:pPr>
              <w:numPr>
                <w:ilvl w:val="0"/>
                <w:numId w:val="1"/>
              </w:numPr>
              <w:spacing w:after="0" w:line="240" w:lineRule="auto"/>
              <w:rPr>
                <w:rFonts w:ascii="Calibri Light" w:hAnsi="Calibri Light"/>
              </w:rPr>
            </w:pPr>
            <w:r w:rsidRPr="00E7713A">
              <w:rPr>
                <w:rFonts w:ascii="Calibri Light" w:hAnsi="Calibri Light"/>
              </w:rPr>
              <w:t>Inne, jeżeli dotyczy (np. Pełnomocnictwo)?</w:t>
            </w:r>
          </w:p>
        </w:tc>
      </w:tr>
      <w:tr w:rsidR="004D4E07" w:rsidRPr="00E7713A" w14:paraId="5FF332D3" w14:textId="77777777" w:rsidTr="00814675">
        <w:trPr>
          <w:trHeight w:val="397"/>
        </w:trPr>
        <w:tc>
          <w:tcPr>
            <w:tcW w:w="3539" w:type="dxa"/>
            <w:gridSpan w:val="2"/>
            <w:tcBorders>
              <w:top w:val="single" w:sz="4" w:space="0" w:color="000000"/>
              <w:left w:val="single" w:sz="4" w:space="0" w:color="000000"/>
              <w:bottom w:val="single" w:sz="4" w:space="0" w:color="000000"/>
              <w:right w:val="nil"/>
            </w:tcBorders>
            <w:shd w:val="clear" w:color="auto" w:fill="E5E5E5"/>
            <w:vAlign w:val="center"/>
          </w:tcPr>
          <w:p w14:paraId="40DDE08D" w14:textId="2C20D3E7" w:rsidR="004D4E07" w:rsidRPr="00E7713A" w:rsidRDefault="004D4E07" w:rsidP="00E7713A">
            <w:pPr>
              <w:suppressAutoHyphens/>
              <w:autoSpaceDE w:val="0"/>
              <w:spacing w:after="0" w:line="240" w:lineRule="auto"/>
              <w:jc w:val="both"/>
              <w:rPr>
                <w:rFonts w:ascii="Calibri Light" w:hAnsi="Calibri Light"/>
                <w:lang w:eastAsia="ar-SA"/>
              </w:rPr>
            </w:pPr>
            <w:r w:rsidRPr="00E7713A">
              <w:rPr>
                <w:rFonts w:ascii="Calibri Light" w:hAnsi="Calibri Light"/>
              </w:rPr>
              <w:t xml:space="preserve">Data </w:t>
            </w:r>
          </w:p>
        </w:tc>
        <w:tc>
          <w:tcPr>
            <w:tcW w:w="5749" w:type="dxa"/>
            <w:gridSpan w:val="6"/>
          </w:tcPr>
          <w:p w14:paraId="1AFC6674" w14:textId="77777777" w:rsidR="004D4E07" w:rsidRPr="00E7713A" w:rsidRDefault="004D4E07" w:rsidP="00E7713A">
            <w:pPr>
              <w:pStyle w:val="Default"/>
              <w:jc w:val="both"/>
              <w:rPr>
                <w:rFonts w:ascii="Calibri Light" w:hAnsi="Calibri Light"/>
                <w:color w:val="auto"/>
                <w:sz w:val="22"/>
                <w:szCs w:val="22"/>
              </w:rPr>
            </w:pPr>
          </w:p>
        </w:tc>
      </w:tr>
      <w:tr w:rsidR="004D4E07" w:rsidRPr="00E7713A" w14:paraId="15908E35" w14:textId="77777777" w:rsidTr="00814675">
        <w:trPr>
          <w:trHeight w:val="397"/>
        </w:trPr>
        <w:tc>
          <w:tcPr>
            <w:tcW w:w="3539" w:type="dxa"/>
            <w:gridSpan w:val="2"/>
            <w:tcBorders>
              <w:top w:val="single" w:sz="4" w:space="0" w:color="000000"/>
              <w:left w:val="single" w:sz="4" w:space="0" w:color="000000"/>
              <w:bottom w:val="single" w:sz="4" w:space="0" w:color="000000"/>
              <w:right w:val="nil"/>
            </w:tcBorders>
            <w:shd w:val="clear" w:color="auto" w:fill="E5E5E5"/>
            <w:vAlign w:val="center"/>
          </w:tcPr>
          <w:p w14:paraId="2F2C2B2E" w14:textId="026E1924" w:rsidR="004D4E07" w:rsidRPr="00E7713A" w:rsidRDefault="004D4E07" w:rsidP="00E7713A">
            <w:pPr>
              <w:suppressAutoHyphens/>
              <w:autoSpaceDE w:val="0"/>
              <w:spacing w:after="0" w:line="240" w:lineRule="auto"/>
              <w:jc w:val="both"/>
              <w:rPr>
                <w:rFonts w:ascii="Calibri Light" w:hAnsi="Calibri Light"/>
              </w:rPr>
            </w:pPr>
            <w:r w:rsidRPr="00E7713A">
              <w:rPr>
                <w:rFonts w:ascii="Calibri Light" w:hAnsi="Calibri Light"/>
              </w:rPr>
              <w:t>Czytelny podpis osoby uprawnionej do reprezentowania Wykonawcy lub podpis z pieczątką imienną</w:t>
            </w:r>
          </w:p>
        </w:tc>
        <w:tc>
          <w:tcPr>
            <w:tcW w:w="5749" w:type="dxa"/>
            <w:gridSpan w:val="6"/>
          </w:tcPr>
          <w:p w14:paraId="4C814067" w14:textId="77777777" w:rsidR="004D4E07" w:rsidRPr="00E7713A" w:rsidRDefault="004D4E07" w:rsidP="00E7713A">
            <w:pPr>
              <w:pStyle w:val="Default"/>
              <w:jc w:val="both"/>
              <w:rPr>
                <w:rFonts w:ascii="Calibri Light" w:hAnsi="Calibri Light"/>
                <w:color w:val="auto"/>
                <w:sz w:val="22"/>
                <w:szCs w:val="22"/>
              </w:rPr>
            </w:pPr>
          </w:p>
        </w:tc>
      </w:tr>
      <w:tr w:rsidR="004D4E07" w:rsidRPr="00E7713A" w14:paraId="1A0C4208" w14:textId="77777777" w:rsidTr="00814675">
        <w:trPr>
          <w:trHeight w:val="397"/>
        </w:trPr>
        <w:tc>
          <w:tcPr>
            <w:tcW w:w="3539" w:type="dxa"/>
            <w:gridSpan w:val="2"/>
            <w:tcBorders>
              <w:top w:val="single" w:sz="4" w:space="0" w:color="000000"/>
              <w:left w:val="single" w:sz="4" w:space="0" w:color="000000"/>
              <w:bottom w:val="single" w:sz="4" w:space="0" w:color="000000"/>
              <w:right w:val="nil"/>
            </w:tcBorders>
            <w:shd w:val="clear" w:color="auto" w:fill="E5E5E5"/>
            <w:vAlign w:val="center"/>
          </w:tcPr>
          <w:p w14:paraId="0FF1BBD2" w14:textId="791CE765" w:rsidR="004D4E07" w:rsidRPr="00E7713A" w:rsidRDefault="004D4E07" w:rsidP="00E7713A">
            <w:pPr>
              <w:suppressAutoHyphens/>
              <w:autoSpaceDE w:val="0"/>
              <w:spacing w:after="0" w:line="240" w:lineRule="auto"/>
              <w:rPr>
                <w:rFonts w:ascii="Calibri Light" w:hAnsi="Calibri Light"/>
                <w:lang w:eastAsia="ar-SA"/>
              </w:rPr>
            </w:pPr>
            <w:r w:rsidRPr="00E7713A">
              <w:rPr>
                <w:rFonts w:ascii="Calibri Light" w:hAnsi="Calibri Light"/>
              </w:rPr>
              <w:t>Pieczątka firmowa Wykonawcy</w:t>
            </w:r>
          </w:p>
        </w:tc>
        <w:tc>
          <w:tcPr>
            <w:tcW w:w="5749" w:type="dxa"/>
            <w:gridSpan w:val="6"/>
          </w:tcPr>
          <w:p w14:paraId="47BF21BC" w14:textId="77777777" w:rsidR="004D4E07" w:rsidRPr="00E7713A" w:rsidRDefault="004D4E07" w:rsidP="00E7713A">
            <w:pPr>
              <w:pStyle w:val="Default"/>
              <w:jc w:val="both"/>
              <w:rPr>
                <w:rFonts w:ascii="Calibri Light" w:hAnsi="Calibri Light"/>
                <w:color w:val="auto"/>
                <w:sz w:val="22"/>
                <w:szCs w:val="22"/>
              </w:rPr>
            </w:pPr>
          </w:p>
          <w:p w14:paraId="0A7DF6DA" w14:textId="77777777" w:rsidR="004D4E07" w:rsidRPr="00E7713A" w:rsidRDefault="004D4E07" w:rsidP="00E7713A">
            <w:pPr>
              <w:pStyle w:val="Default"/>
              <w:jc w:val="both"/>
              <w:rPr>
                <w:rFonts w:ascii="Calibri Light" w:hAnsi="Calibri Light"/>
                <w:color w:val="auto"/>
                <w:sz w:val="22"/>
                <w:szCs w:val="22"/>
              </w:rPr>
            </w:pPr>
          </w:p>
          <w:p w14:paraId="1D73BC99" w14:textId="77777777" w:rsidR="004D4E07" w:rsidRPr="00E7713A" w:rsidRDefault="004D4E07" w:rsidP="00E7713A">
            <w:pPr>
              <w:pStyle w:val="Default"/>
              <w:jc w:val="both"/>
              <w:rPr>
                <w:rFonts w:ascii="Calibri Light" w:hAnsi="Calibri Light"/>
                <w:color w:val="auto"/>
                <w:sz w:val="22"/>
                <w:szCs w:val="22"/>
              </w:rPr>
            </w:pPr>
          </w:p>
          <w:p w14:paraId="7C170448" w14:textId="77777777" w:rsidR="004D4E07" w:rsidRPr="00E7713A" w:rsidRDefault="004D4E07" w:rsidP="00E7713A">
            <w:pPr>
              <w:pStyle w:val="Default"/>
              <w:jc w:val="both"/>
              <w:rPr>
                <w:rFonts w:ascii="Calibri Light" w:hAnsi="Calibri Light"/>
                <w:color w:val="auto"/>
                <w:sz w:val="22"/>
                <w:szCs w:val="22"/>
              </w:rPr>
            </w:pPr>
          </w:p>
        </w:tc>
      </w:tr>
    </w:tbl>
    <w:p w14:paraId="634DFAC1" w14:textId="77777777" w:rsidR="009312FB" w:rsidRDefault="009312FB" w:rsidP="00C13170">
      <w:pPr>
        <w:jc w:val="center"/>
        <w:rPr>
          <w:rFonts w:ascii="Calibri Light" w:hAnsi="Calibri Light"/>
          <w:b/>
          <w:bCs/>
          <w:sz w:val="20"/>
          <w:szCs w:val="20"/>
        </w:rPr>
        <w:sectPr w:rsidR="009312FB" w:rsidSect="008956F0">
          <w:headerReference w:type="default" r:id="rId8"/>
          <w:footerReference w:type="default" r:id="rId9"/>
          <w:headerReference w:type="first" r:id="rId10"/>
          <w:footerReference w:type="first" r:id="rId11"/>
          <w:pgSz w:w="11906" w:h="16838"/>
          <w:pgMar w:top="1134" w:right="1417" w:bottom="1417" w:left="1417" w:header="708" w:footer="708" w:gutter="0"/>
          <w:pgNumType w:start="1"/>
          <w:cols w:space="708"/>
          <w:titlePg/>
          <w:docGrid w:linePitch="360"/>
        </w:sectPr>
      </w:pPr>
    </w:p>
    <w:p w14:paraId="4199B3C0" w14:textId="77777777" w:rsidR="006E1EBF" w:rsidRPr="001F3060" w:rsidRDefault="006E1EBF" w:rsidP="009312FB">
      <w:pPr>
        <w:spacing w:after="0"/>
        <w:jc w:val="right"/>
        <w:rPr>
          <w:rFonts w:ascii="Calibri Light" w:hAnsi="Calibri Light"/>
          <w:b/>
          <w:bCs/>
          <w:sz w:val="20"/>
          <w:szCs w:val="20"/>
        </w:rPr>
      </w:pPr>
      <w:r w:rsidRPr="001F3060">
        <w:rPr>
          <w:rFonts w:ascii="Calibri Light" w:hAnsi="Calibri Light"/>
          <w:b/>
          <w:bCs/>
          <w:sz w:val="20"/>
          <w:szCs w:val="20"/>
        </w:rPr>
        <w:lastRenderedPageBreak/>
        <w:t>Załącznik nr 2</w:t>
      </w:r>
    </w:p>
    <w:p w14:paraId="4091AD55" w14:textId="0E98A0EC" w:rsidR="006E1EBF" w:rsidRPr="001F3060" w:rsidRDefault="00A427BB" w:rsidP="009312FB">
      <w:pPr>
        <w:spacing w:after="0"/>
        <w:jc w:val="right"/>
        <w:rPr>
          <w:rFonts w:ascii="Calibri Light" w:hAnsi="Calibri Light"/>
          <w:sz w:val="20"/>
          <w:szCs w:val="20"/>
        </w:rPr>
      </w:pPr>
      <w:r w:rsidRPr="001F3060">
        <w:rPr>
          <w:rFonts w:ascii="Calibri Light" w:hAnsi="Calibri Light"/>
          <w:sz w:val="20"/>
          <w:szCs w:val="20"/>
        </w:rPr>
        <w:t xml:space="preserve">Zapytanie ofertowe </w:t>
      </w:r>
      <w:r w:rsidR="00744569" w:rsidRPr="00744569">
        <w:rPr>
          <w:rFonts w:ascii="Calibri Light" w:hAnsi="Calibri Light"/>
          <w:sz w:val="20"/>
          <w:szCs w:val="20"/>
        </w:rPr>
        <w:t>l.dz. 01_03_2026_FEWM_1_9_Glob-Metal</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6E1EBF" w:rsidRPr="001F3060" w14:paraId="0C2FC830" w14:textId="77777777" w:rsidTr="00415CBF">
        <w:trPr>
          <w:trHeight w:val="465"/>
        </w:trPr>
        <w:tc>
          <w:tcPr>
            <w:tcW w:w="3510" w:type="dxa"/>
            <w:shd w:val="clear" w:color="auto" w:fill="E7E6E6"/>
          </w:tcPr>
          <w:p w14:paraId="2FB374E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 xml:space="preserve">Nazwa Wykonawcy: </w:t>
            </w:r>
          </w:p>
          <w:p w14:paraId="12980E98" w14:textId="77777777" w:rsidR="006E1EBF" w:rsidRPr="001F3060" w:rsidRDefault="006E1EBF" w:rsidP="007B1ACC">
            <w:pPr>
              <w:pStyle w:val="Default"/>
              <w:rPr>
                <w:rFonts w:ascii="Calibri Light" w:hAnsi="Calibri Light"/>
                <w:b/>
                <w:bCs/>
                <w:color w:val="auto"/>
                <w:sz w:val="20"/>
                <w:szCs w:val="20"/>
              </w:rPr>
            </w:pPr>
          </w:p>
        </w:tc>
        <w:tc>
          <w:tcPr>
            <w:tcW w:w="5778" w:type="dxa"/>
          </w:tcPr>
          <w:p w14:paraId="6E74A6CC" w14:textId="77777777" w:rsidR="006E1EBF" w:rsidRPr="001F3060" w:rsidRDefault="006E1EBF" w:rsidP="007B1ACC">
            <w:pPr>
              <w:pStyle w:val="Default"/>
              <w:rPr>
                <w:rFonts w:ascii="Calibri Light" w:hAnsi="Calibri Light"/>
                <w:bCs/>
                <w:color w:val="auto"/>
                <w:sz w:val="20"/>
                <w:szCs w:val="20"/>
              </w:rPr>
            </w:pPr>
          </w:p>
        </w:tc>
      </w:tr>
      <w:tr w:rsidR="006E1EBF" w:rsidRPr="001F3060" w14:paraId="6494A5C3" w14:textId="77777777" w:rsidTr="00415CBF">
        <w:trPr>
          <w:trHeight w:val="255"/>
        </w:trPr>
        <w:tc>
          <w:tcPr>
            <w:tcW w:w="3510" w:type="dxa"/>
            <w:shd w:val="clear" w:color="auto" w:fill="E7E6E6"/>
          </w:tcPr>
          <w:p w14:paraId="201F987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NIP Wykonawcy:</w:t>
            </w:r>
          </w:p>
        </w:tc>
        <w:tc>
          <w:tcPr>
            <w:tcW w:w="5778" w:type="dxa"/>
          </w:tcPr>
          <w:p w14:paraId="77286AC3" w14:textId="77777777" w:rsidR="006E1EBF" w:rsidRPr="001F3060" w:rsidRDefault="006E1EBF" w:rsidP="007B1ACC">
            <w:pPr>
              <w:pStyle w:val="Default"/>
              <w:rPr>
                <w:rFonts w:ascii="Calibri Light" w:hAnsi="Calibri Light"/>
                <w:bCs/>
                <w:color w:val="auto"/>
                <w:sz w:val="20"/>
                <w:szCs w:val="20"/>
              </w:rPr>
            </w:pPr>
          </w:p>
        </w:tc>
      </w:tr>
    </w:tbl>
    <w:p w14:paraId="35A80B79" w14:textId="77777777" w:rsidR="006E1EBF" w:rsidRPr="001F3060" w:rsidRDefault="006E1EBF" w:rsidP="006E1EBF">
      <w:pPr>
        <w:rPr>
          <w:rFonts w:ascii="Calibri Light" w:hAnsi="Calibri Light"/>
          <w:sz w:val="20"/>
          <w:szCs w:val="20"/>
        </w:rPr>
      </w:pPr>
    </w:p>
    <w:p w14:paraId="0ACCEE70" w14:textId="77777777" w:rsidR="006E1EBF" w:rsidRPr="001F3060" w:rsidRDefault="006E1EBF" w:rsidP="006E1EBF">
      <w:pPr>
        <w:jc w:val="center"/>
        <w:rPr>
          <w:rFonts w:ascii="Calibri Light" w:hAnsi="Calibri Light"/>
          <w:sz w:val="20"/>
          <w:szCs w:val="20"/>
        </w:rPr>
      </w:pPr>
      <w:r w:rsidRPr="001F3060">
        <w:rPr>
          <w:rFonts w:ascii="Calibri Light" w:eastAsia="Times New Roman" w:hAnsi="Calibri Light"/>
          <w:b/>
          <w:color w:val="000000"/>
          <w:sz w:val="24"/>
          <w:szCs w:val="24"/>
          <w:lang w:eastAsia="pl-PL"/>
        </w:rPr>
        <w:t>Oświadczenie o braku podstaw do wykluczenia</w:t>
      </w:r>
    </w:p>
    <w:p w14:paraId="4E9A7F8B" w14:textId="77777777" w:rsidR="004D4E07" w:rsidRPr="00E7713A" w:rsidRDefault="004D4E07" w:rsidP="004D4E07">
      <w:pPr>
        <w:tabs>
          <w:tab w:val="left" w:pos="1122"/>
        </w:tabs>
        <w:rPr>
          <w:rFonts w:asciiTheme="majorHAnsi" w:hAnsiTheme="majorHAnsi" w:cstheme="majorHAnsi"/>
          <w:sz w:val="20"/>
          <w:szCs w:val="20"/>
        </w:rPr>
      </w:pPr>
      <w:r w:rsidRPr="00E7713A">
        <w:rPr>
          <w:rFonts w:asciiTheme="majorHAnsi" w:hAnsiTheme="majorHAnsi" w:cstheme="majorHAnsi"/>
          <w:sz w:val="20"/>
          <w:szCs w:val="20"/>
        </w:rPr>
        <w:t>Wykonawca oświadcza, że:</w:t>
      </w:r>
    </w:p>
    <w:p w14:paraId="181BD203" w14:textId="77777777" w:rsidR="004D4E07" w:rsidRPr="00E7713A" w:rsidRDefault="004D4E07" w:rsidP="004D4E07">
      <w:pPr>
        <w:pStyle w:val="Akapitzlist"/>
        <w:numPr>
          <w:ilvl w:val="0"/>
          <w:numId w:val="29"/>
        </w:numPr>
        <w:jc w:val="both"/>
        <w:rPr>
          <w:rFonts w:asciiTheme="majorHAnsi" w:hAnsiTheme="majorHAnsi" w:cstheme="majorHAnsi"/>
        </w:rPr>
      </w:pPr>
      <w:r w:rsidRPr="00E7713A">
        <w:rPr>
          <w:rFonts w:asciiTheme="majorHAnsi" w:hAnsiTheme="majorHAnsi" w:cstheme="majorHAnsi"/>
        </w:rPr>
        <w:t>Nie jest powiązany osobowo lub kapitałowo z Zamawiającym. Powyższe należy rozumieć jako brak istnienia albo brak wpływu powiązań osobowych lub kapitałowych między Zamawiającym (w tym osobami zaangażowanymi w czynności związane z przygotowaniem oraz przeprowadzeniem postępowania) a Wykonawcą, które mogłyby wpłynąć na bezstronność postępowania, a polegających na:</w:t>
      </w:r>
    </w:p>
    <w:p w14:paraId="7E5480BF" w14:textId="77777777" w:rsidR="004D4E07" w:rsidRPr="00E7713A" w:rsidRDefault="004D4E07" w:rsidP="004D4E07">
      <w:pPr>
        <w:pStyle w:val="Akapitzlist"/>
        <w:numPr>
          <w:ilvl w:val="0"/>
          <w:numId w:val="28"/>
        </w:numPr>
        <w:jc w:val="both"/>
        <w:rPr>
          <w:rFonts w:asciiTheme="majorHAnsi" w:hAnsiTheme="majorHAnsi" w:cstheme="majorHAnsi"/>
        </w:rPr>
      </w:pPr>
      <w:r w:rsidRPr="00E7713A">
        <w:rPr>
          <w:rFonts w:asciiTheme="majorHAnsi" w:hAnsiTheme="majorHAnsi" w:cstheme="maj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ADC206B" w14:textId="77777777" w:rsidR="004D4E07" w:rsidRPr="00E7713A" w:rsidRDefault="004D4E07" w:rsidP="004D4E07">
      <w:pPr>
        <w:pStyle w:val="Akapitzlist"/>
        <w:numPr>
          <w:ilvl w:val="0"/>
          <w:numId w:val="28"/>
        </w:numPr>
        <w:jc w:val="both"/>
        <w:rPr>
          <w:rFonts w:asciiTheme="majorHAnsi" w:hAnsiTheme="majorHAnsi" w:cstheme="majorHAnsi"/>
        </w:rPr>
      </w:pPr>
      <w:r w:rsidRPr="00E7713A">
        <w:rPr>
          <w:rFonts w:asciiTheme="majorHAnsi" w:hAnsiTheme="majorHAnsi" w:cstheme="maj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9D45441" w14:textId="77777777" w:rsidR="004D4E07" w:rsidRPr="00E7713A" w:rsidRDefault="004D4E07" w:rsidP="004D4E07">
      <w:pPr>
        <w:pStyle w:val="Akapitzlist"/>
        <w:numPr>
          <w:ilvl w:val="0"/>
          <w:numId w:val="28"/>
        </w:numPr>
        <w:jc w:val="both"/>
        <w:rPr>
          <w:rFonts w:asciiTheme="majorHAnsi" w:hAnsiTheme="majorHAnsi" w:cstheme="majorHAnsi"/>
        </w:rPr>
      </w:pPr>
      <w:r w:rsidRPr="00E7713A">
        <w:rPr>
          <w:rFonts w:asciiTheme="majorHAnsi" w:hAnsiTheme="majorHAnsi" w:cstheme="majorHAnsi"/>
        </w:rPr>
        <w:t>pozostawaniu z wykonawcą w takim stosunku prawnym lub faktycznym, że istnieje uzasadniona wątpliwość co do ich bezstronności lub niezależności w związku z postępowaniem o udzielenie zamówienia.</w:t>
      </w:r>
    </w:p>
    <w:p w14:paraId="21B121F9" w14:textId="77777777" w:rsidR="004D4E07" w:rsidRPr="00E7713A" w:rsidRDefault="004D4E07" w:rsidP="004D4E07">
      <w:pPr>
        <w:pStyle w:val="Akapitzlist"/>
        <w:numPr>
          <w:ilvl w:val="0"/>
          <w:numId w:val="29"/>
        </w:numPr>
        <w:jc w:val="both"/>
        <w:rPr>
          <w:rFonts w:asciiTheme="majorHAnsi" w:hAnsiTheme="majorHAnsi" w:cstheme="majorHAnsi"/>
        </w:rPr>
      </w:pPr>
      <w:r w:rsidRPr="00E7713A">
        <w:rPr>
          <w:rFonts w:asciiTheme="majorHAnsi" w:hAnsiTheme="majorHAnsi" w:cstheme="majorHAnsi"/>
        </w:rPr>
        <w:t>Nie jest podmiotem wykluczonym z zamówień publicznych na mocy art. 1 pkt 23 rozporządzenia 2022/576 do rozporządzenia Rady (UE) nr 833/2014 z dnia 31 lipca 2014 r. dotyczącego środków ograniczających w związku z działaniami Rosji destabilizującymi sytuację na Ukrainie (Dz. Urz. UE nr L 229 z 31.7.2014, str. 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3711790" w14:textId="77777777" w:rsidR="004D4E07" w:rsidRPr="00E7713A" w:rsidRDefault="004D4E07" w:rsidP="004D4E07">
      <w:pPr>
        <w:pStyle w:val="Akapitzlist"/>
        <w:numPr>
          <w:ilvl w:val="0"/>
          <w:numId w:val="30"/>
        </w:numPr>
        <w:jc w:val="both"/>
        <w:rPr>
          <w:rFonts w:asciiTheme="majorHAnsi" w:hAnsiTheme="majorHAnsi" w:cstheme="majorHAnsi"/>
        </w:rPr>
      </w:pPr>
      <w:r w:rsidRPr="00E7713A">
        <w:rPr>
          <w:rFonts w:asciiTheme="majorHAnsi" w:hAnsiTheme="majorHAnsi" w:cstheme="majorHAnsi"/>
        </w:rPr>
        <w:t>obywateli rosyjskich lub osób fizycznych lub prawnych, podmiotów lub organów z siedzibą w Rosji;</w:t>
      </w:r>
    </w:p>
    <w:p w14:paraId="44A1BB71" w14:textId="77777777" w:rsidR="004D4E07" w:rsidRPr="00E7713A" w:rsidRDefault="004D4E07" w:rsidP="004D4E07">
      <w:pPr>
        <w:pStyle w:val="Akapitzlist"/>
        <w:numPr>
          <w:ilvl w:val="0"/>
          <w:numId w:val="30"/>
        </w:numPr>
        <w:jc w:val="both"/>
        <w:rPr>
          <w:rFonts w:asciiTheme="majorHAnsi" w:hAnsiTheme="majorHAnsi" w:cstheme="majorHAnsi"/>
        </w:rPr>
      </w:pPr>
      <w:r w:rsidRPr="00E7713A">
        <w:rPr>
          <w:rFonts w:asciiTheme="majorHAnsi" w:hAnsiTheme="majorHAnsi" w:cstheme="majorHAnsi"/>
        </w:rPr>
        <w:t>osób prawnych, podmiotów lub organów, do których prawa własności bezpośrednio lub pośrednio w</w:t>
      </w:r>
    </w:p>
    <w:p w14:paraId="0BA0A683" w14:textId="77777777" w:rsidR="004D4E07" w:rsidRPr="00E7713A" w:rsidRDefault="004D4E07" w:rsidP="004D4E07">
      <w:pPr>
        <w:pStyle w:val="Akapitzlist"/>
        <w:numPr>
          <w:ilvl w:val="0"/>
          <w:numId w:val="30"/>
        </w:numPr>
        <w:jc w:val="both"/>
        <w:rPr>
          <w:rFonts w:asciiTheme="majorHAnsi" w:hAnsiTheme="majorHAnsi" w:cstheme="majorHAnsi"/>
        </w:rPr>
      </w:pPr>
      <w:r w:rsidRPr="00E7713A">
        <w:rPr>
          <w:rFonts w:asciiTheme="majorHAnsi" w:hAnsiTheme="majorHAnsi" w:cstheme="majorHAnsi"/>
        </w:rPr>
        <w:t>ponad 50 % należą do podmiotu, o którym mowa w lit. a) niniejszego ustępu; lub</w:t>
      </w:r>
    </w:p>
    <w:p w14:paraId="2D209581" w14:textId="77777777" w:rsidR="004D4E07" w:rsidRPr="00E7713A" w:rsidRDefault="004D4E07" w:rsidP="004D4E07">
      <w:pPr>
        <w:pStyle w:val="Akapitzlist"/>
        <w:numPr>
          <w:ilvl w:val="0"/>
          <w:numId w:val="30"/>
        </w:numPr>
        <w:jc w:val="both"/>
        <w:rPr>
          <w:rFonts w:asciiTheme="majorHAnsi" w:hAnsiTheme="majorHAnsi" w:cstheme="majorHAnsi"/>
        </w:rPr>
      </w:pPr>
      <w:r w:rsidRPr="00E7713A">
        <w:rPr>
          <w:rFonts w:asciiTheme="majorHAnsi" w:hAnsiTheme="majorHAnsi" w:cstheme="majorHAnsi"/>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F0B3FD4" w14:textId="77777777" w:rsidR="006E1EBF" w:rsidRPr="00E7713A" w:rsidRDefault="006E1EBF" w:rsidP="006E1EBF">
      <w:pPr>
        <w:rPr>
          <w:rFonts w:ascii="Calibri Light" w:hAnsi="Calibri Light"/>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4D4E07" w:rsidRPr="00E7713A" w14:paraId="44C488A5"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E344B57" w14:textId="77777777" w:rsidR="004D4E07" w:rsidRPr="00E7713A" w:rsidRDefault="004D4E07" w:rsidP="00D33A63">
            <w:pPr>
              <w:suppressAutoHyphens/>
              <w:autoSpaceDE w:val="0"/>
              <w:jc w:val="both"/>
              <w:rPr>
                <w:rFonts w:ascii="Calibri Light" w:hAnsi="Calibri Light"/>
                <w:sz w:val="20"/>
                <w:szCs w:val="20"/>
                <w:lang w:eastAsia="ar-SA"/>
              </w:rPr>
            </w:pPr>
            <w:r w:rsidRPr="00E7713A">
              <w:rPr>
                <w:rFonts w:ascii="Calibri Light" w:hAnsi="Calibri Light"/>
                <w:sz w:val="20"/>
                <w:szCs w:val="20"/>
              </w:rPr>
              <w:t xml:space="preserve">Data </w:t>
            </w:r>
          </w:p>
        </w:tc>
        <w:tc>
          <w:tcPr>
            <w:tcW w:w="5778" w:type="dxa"/>
          </w:tcPr>
          <w:p w14:paraId="473B309B" w14:textId="77777777" w:rsidR="004D4E07" w:rsidRPr="00E7713A" w:rsidRDefault="004D4E07" w:rsidP="00D33A63">
            <w:pPr>
              <w:pStyle w:val="Default"/>
              <w:jc w:val="both"/>
              <w:rPr>
                <w:rFonts w:ascii="Calibri Light" w:hAnsi="Calibri Light"/>
                <w:color w:val="auto"/>
                <w:sz w:val="20"/>
                <w:szCs w:val="20"/>
              </w:rPr>
            </w:pPr>
          </w:p>
        </w:tc>
      </w:tr>
      <w:tr w:rsidR="004D4E07" w:rsidRPr="00E7713A" w14:paraId="2E764C8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2BAEFB8" w14:textId="77777777" w:rsidR="004D4E07" w:rsidRPr="00E7713A" w:rsidRDefault="004D4E07" w:rsidP="00D33A63">
            <w:pPr>
              <w:suppressAutoHyphens/>
              <w:autoSpaceDE w:val="0"/>
              <w:jc w:val="both"/>
              <w:rPr>
                <w:rFonts w:ascii="Calibri Light" w:hAnsi="Calibri Light"/>
                <w:sz w:val="20"/>
                <w:szCs w:val="20"/>
              </w:rPr>
            </w:pPr>
            <w:r w:rsidRPr="00E7713A">
              <w:rPr>
                <w:rFonts w:ascii="Calibri Light" w:hAnsi="Calibri Light"/>
                <w:sz w:val="20"/>
                <w:szCs w:val="20"/>
              </w:rPr>
              <w:t>Czytelny podpis osoby uprawnionej do reprezentowania Wykonawcy lub podpis z pieczątką imienną</w:t>
            </w:r>
          </w:p>
        </w:tc>
        <w:tc>
          <w:tcPr>
            <w:tcW w:w="5778" w:type="dxa"/>
          </w:tcPr>
          <w:p w14:paraId="188B2E27" w14:textId="77777777" w:rsidR="004D4E07" w:rsidRPr="00E7713A" w:rsidRDefault="004D4E07" w:rsidP="00D33A63">
            <w:pPr>
              <w:pStyle w:val="Default"/>
              <w:jc w:val="both"/>
              <w:rPr>
                <w:rFonts w:ascii="Calibri Light" w:hAnsi="Calibri Light"/>
                <w:color w:val="auto"/>
                <w:sz w:val="20"/>
                <w:szCs w:val="20"/>
              </w:rPr>
            </w:pPr>
          </w:p>
        </w:tc>
      </w:tr>
      <w:tr w:rsidR="004D4E07" w:rsidRPr="00E7713A" w14:paraId="182F57C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0B61F5DD" w14:textId="77777777" w:rsidR="004D4E07" w:rsidRPr="00E7713A" w:rsidRDefault="004D4E07" w:rsidP="00D33A63">
            <w:pPr>
              <w:suppressAutoHyphens/>
              <w:autoSpaceDE w:val="0"/>
              <w:rPr>
                <w:rFonts w:ascii="Calibri Light" w:hAnsi="Calibri Light"/>
                <w:sz w:val="20"/>
                <w:szCs w:val="20"/>
                <w:lang w:eastAsia="ar-SA"/>
              </w:rPr>
            </w:pPr>
            <w:r w:rsidRPr="00E7713A">
              <w:rPr>
                <w:rFonts w:ascii="Calibri Light" w:hAnsi="Calibri Light"/>
                <w:sz w:val="20"/>
                <w:szCs w:val="20"/>
              </w:rPr>
              <w:t>Pieczątka firmowa Wykonawcy</w:t>
            </w:r>
          </w:p>
        </w:tc>
        <w:tc>
          <w:tcPr>
            <w:tcW w:w="5778" w:type="dxa"/>
          </w:tcPr>
          <w:p w14:paraId="4821E292" w14:textId="77777777" w:rsidR="004D4E07" w:rsidRPr="00E7713A" w:rsidRDefault="004D4E07" w:rsidP="00D33A63">
            <w:pPr>
              <w:pStyle w:val="Default"/>
              <w:jc w:val="both"/>
              <w:rPr>
                <w:rFonts w:ascii="Calibri Light" w:hAnsi="Calibri Light"/>
                <w:color w:val="auto"/>
                <w:sz w:val="20"/>
                <w:szCs w:val="20"/>
              </w:rPr>
            </w:pPr>
          </w:p>
          <w:p w14:paraId="56FDD939" w14:textId="77777777" w:rsidR="004D4E07" w:rsidRPr="00E7713A" w:rsidRDefault="004D4E07" w:rsidP="00D33A63">
            <w:pPr>
              <w:pStyle w:val="Default"/>
              <w:jc w:val="both"/>
              <w:rPr>
                <w:rFonts w:ascii="Calibri Light" w:hAnsi="Calibri Light"/>
                <w:color w:val="auto"/>
                <w:sz w:val="20"/>
                <w:szCs w:val="20"/>
              </w:rPr>
            </w:pPr>
          </w:p>
          <w:p w14:paraId="638345E8" w14:textId="77777777" w:rsidR="004D4E07" w:rsidRPr="00E7713A" w:rsidRDefault="004D4E07" w:rsidP="00D33A63">
            <w:pPr>
              <w:pStyle w:val="Default"/>
              <w:jc w:val="both"/>
              <w:rPr>
                <w:rFonts w:ascii="Calibri Light" w:hAnsi="Calibri Light"/>
                <w:color w:val="auto"/>
                <w:sz w:val="20"/>
                <w:szCs w:val="20"/>
              </w:rPr>
            </w:pPr>
          </w:p>
          <w:p w14:paraId="3E1DCC31" w14:textId="77777777" w:rsidR="004D4E07" w:rsidRPr="00E7713A" w:rsidRDefault="004D4E07" w:rsidP="00D33A63">
            <w:pPr>
              <w:pStyle w:val="Default"/>
              <w:jc w:val="both"/>
              <w:rPr>
                <w:rFonts w:ascii="Calibri Light" w:hAnsi="Calibri Light"/>
                <w:color w:val="auto"/>
                <w:sz w:val="20"/>
                <w:szCs w:val="20"/>
              </w:rPr>
            </w:pPr>
          </w:p>
        </w:tc>
      </w:tr>
    </w:tbl>
    <w:p w14:paraId="69EDF180" w14:textId="28DCF7E0" w:rsidR="00F53950" w:rsidRDefault="00F53950" w:rsidP="00E7713A">
      <w:pPr>
        <w:pStyle w:val="Default"/>
        <w:rPr>
          <w:rFonts w:ascii="Calibri Light" w:hAnsi="Calibri Light"/>
          <w:sz w:val="20"/>
          <w:szCs w:val="20"/>
        </w:rPr>
        <w:sectPr w:rsidR="00F53950" w:rsidSect="006E1EBF">
          <w:pgSz w:w="11906" w:h="16838"/>
          <w:pgMar w:top="1417" w:right="1417" w:bottom="1417" w:left="1417" w:header="708" w:footer="708" w:gutter="0"/>
          <w:pgNumType w:start="1"/>
          <w:cols w:space="708"/>
          <w:titlePg/>
          <w:docGrid w:linePitch="360"/>
        </w:sectPr>
      </w:pPr>
    </w:p>
    <w:p w14:paraId="6856AD3D" w14:textId="251B90C5" w:rsidR="00F53950" w:rsidRPr="006E1EBF" w:rsidRDefault="00F53950" w:rsidP="00F53950">
      <w:pPr>
        <w:pStyle w:val="Default"/>
        <w:jc w:val="right"/>
        <w:rPr>
          <w:rFonts w:ascii="Calibri Light" w:hAnsi="Calibri Light"/>
          <w:b/>
          <w:bCs/>
          <w:color w:val="auto"/>
          <w:sz w:val="20"/>
          <w:szCs w:val="20"/>
        </w:rPr>
      </w:pPr>
      <w:r>
        <w:rPr>
          <w:rFonts w:ascii="Calibri Light" w:hAnsi="Calibri Light"/>
          <w:b/>
          <w:bCs/>
          <w:color w:val="auto"/>
          <w:sz w:val="20"/>
          <w:szCs w:val="20"/>
        </w:rPr>
        <w:lastRenderedPageBreak/>
        <w:t xml:space="preserve">Załącznik nr </w:t>
      </w:r>
      <w:r w:rsidR="00B96128">
        <w:rPr>
          <w:rFonts w:ascii="Calibri Light" w:hAnsi="Calibri Light"/>
          <w:b/>
          <w:bCs/>
          <w:color w:val="auto"/>
          <w:sz w:val="20"/>
          <w:szCs w:val="20"/>
        </w:rPr>
        <w:t>3</w:t>
      </w:r>
    </w:p>
    <w:p w14:paraId="6040F305" w14:textId="24F0D060" w:rsidR="00EC61C0" w:rsidRPr="001F3060" w:rsidRDefault="00744569" w:rsidP="00EC61C0">
      <w:pPr>
        <w:jc w:val="right"/>
        <w:rPr>
          <w:rFonts w:ascii="Calibri Light" w:hAnsi="Calibri Light"/>
          <w:sz w:val="20"/>
          <w:szCs w:val="20"/>
        </w:rPr>
      </w:pPr>
      <w:r w:rsidRPr="00744569">
        <w:rPr>
          <w:rFonts w:ascii="Calibri Light" w:hAnsi="Calibri Light"/>
          <w:sz w:val="20"/>
          <w:szCs w:val="20"/>
        </w:rPr>
        <w:t xml:space="preserve">Zapytanie ofertowe </w:t>
      </w:r>
      <w:r w:rsidR="000F5A7D" w:rsidRPr="000F5A7D">
        <w:rPr>
          <w:rFonts w:ascii="Calibri Light" w:hAnsi="Calibri Light"/>
          <w:sz w:val="20"/>
          <w:szCs w:val="20"/>
        </w:rPr>
        <w:t>l.dz. 01_03_2026_FEWM_1_9_Glob-Metal</w:t>
      </w:r>
    </w:p>
    <w:p w14:paraId="5FBF0280" w14:textId="77777777" w:rsidR="003D2C7F" w:rsidRDefault="003D2C7F">
      <w:pPr>
        <w:spacing w:after="0" w:line="240" w:lineRule="auto"/>
        <w:rPr>
          <w:rFonts w:ascii="Calibri Light" w:hAnsi="Calibri Light"/>
          <w:sz w:val="20"/>
          <w:szCs w:val="20"/>
        </w:rPr>
      </w:pPr>
    </w:p>
    <w:p w14:paraId="3DCFCDBB" w14:textId="77777777" w:rsidR="000F5A7D" w:rsidRDefault="000F5A7D" w:rsidP="000F5A7D">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 xml:space="preserve">Klauzula informacyjna dla osoby, </w:t>
      </w:r>
    </w:p>
    <w:p w14:paraId="6814419E" w14:textId="77777777" w:rsidR="000F5A7D" w:rsidRDefault="000F5A7D" w:rsidP="000F5A7D">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której dane są przetwarzane w ramach realizacji Projektu</w:t>
      </w:r>
    </w:p>
    <w:p w14:paraId="6C263D90" w14:textId="77777777" w:rsidR="000F5A7D" w:rsidRPr="002724E5" w:rsidRDefault="000F5A7D" w:rsidP="000F5A7D">
      <w:pPr>
        <w:tabs>
          <w:tab w:val="left" w:pos="2490"/>
        </w:tabs>
        <w:spacing w:after="0"/>
        <w:jc w:val="both"/>
        <w:rPr>
          <w:rFonts w:ascii="Calibri Light" w:hAnsi="Calibri Light"/>
          <w:b/>
          <w:bCs/>
          <w:sz w:val="20"/>
          <w:szCs w:val="20"/>
        </w:rPr>
      </w:pPr>
    </w:p>
    <w:p w14:paraId="12149E1F" w14:textId="50E5A0A9"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W związku z Państwa </w:t>
      </w:r>
      <w:r w:rsidRPr="002724E5">
        <w:rPr>
          <w:rFonts w:ascii="Calibri Light" w:hAnsi="Calibri Light"/>
          <w:strike/>
          <w:sz w:val="20"/>
          <w:szCs w:val="20"/>
        </w:rPr>
        <w:t>udziałem w realizacji Projektu, świadczeniem pracy, wykonywaniem, świadczeniem lub dostarczeniem robót, usług lub produktów w ramach Projektu</w:t>
      </w:r>
      <w:r w:rsidRPr="002724E5">
        <w:rPr>
          <w:rFonts w:ascii="Calibri Light" w:hAnsi="Calibri Light"/>
          <w:sz w:val="20"/>
          <w:szCs w:val="20"/>
        </w:rPr>
        <w:t xml:space="preserve">/złożeniem oferty w ramach Projektu pn. </w:t>
      </w:r>
      <w:r w:rsidRPr="006612F5">
        <w:rPr>
          <w:rFonts w:ascii="Calibri Light" w:hAnsi="Calibri Light"/>
          <w:b/>
          <w:bCs/>
          <w:sz w:val="20"/>
          <w:szCs w:val="20"/>
        </w:rPr>
        <w:t>"</w:t>
      </w:r>
      <w:r w:rsidR="00577855" w:rsidRPr="00577855">
        <w:rPr>
          <w:rFonts w:ascii="Calibri Light" w:hAnsi="Calibri Light"/>
          <w:b/>
          <w:bCs/>
          <w:sz w:val="20"/>
          <w:szCs w:val="20"/>
        </w:rPr>
        <w:t>Wdrożenie wyników prac B+R przedsiębiorstwa GLOB-METAL</w:t>
      </w:r>
      <w:r w:rsidRPr="006612F5">
        <w:rPr>
          <w:rFonts w:ascii="Calibri Light" w:hAnsi="Calibri Light"/>
          <w:b/>
          <w:bCs/>
          <w:sz w:val="20"/>
          <w:szCs w:val="20"/>
        </w:rPr>
        <w:t xml:space="preserve">” (nr Projektu </w:t>
      </w:r>
      <w:r w:rsidR="00577855" w:rsidRPr="00577855">
        <w:rPr>
          <w:rFonts w:ascii="Calibri Light" w:hAnsi="Calibri Light"/>
          <w:b/>
          <w:bCs/>
          <w:sz w:val="20"/>
          <w:szCs w:val="20"/>
        </w:rPr>
        <w:t>FEWM.01.09-IP.02-0352/24</w:t>
      </w:r>
      <w:r w:rsidRPr="006612F5">
        <w:rPr>
          <w:rFonts w:ascii="Calibri Light" w:hAnsi="Calibri Light"/>
          <w:b/>
          <w:bCs/>
          <w:sz w:val="20"/>
          <w:szCs w:val="20"/>
        </w:rPr>
        <w:t>)</w:t>
      </w:r>
      <w:r>
        <w:rPr>
          <w:rFonts w:ascii="Calibri Light" w:hAnsi="Calibri Light"/>
          <w:sz w:val="20"/>
          <w:szCs w:val="20"/>
        </w:rPr>
        <w:t xml:space="preserve"> </w:t>
      </w:r>
      <w:r w:rsidRPr="002724E5">
        <w:rPr>
          <w:rFonts w:ascii="Calibri Light" w:hAnsi="Calibri Light"/>
          <w:sz w:val="20"/>
          <w:szCs w:val="20"/>
        </w:rPr>
        <w:t>w ramach programu regionalnego Fundusze Europejskie dla Warmii i Mazur 2021-2027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p>
    <w:p w14:paraId="3C02D8D0" w14:textId="77777777" w:rsidR="000F5A7D"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1. Administratorem Państwa danych osobowych przetwarzanych w związku z realizacją ww. Projektu jest </w:t>
      </w:r>
      <w:r>
        <w:rPr>
          <w:rFonts w:ascii="Calibri Light" w:hAnsi="Calibri Light"/>
          <w:sz w:val="20"/>
          <w:szCs w:val="20"/>
        </w:rPr>
        <w:t>-</w:t>
      </w:r>
    </w:p>
    <w:p w14:paraId="54447D53"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 będący Beneficjentem tego Projektu (dalej: Beneficjent).</w:t>
      </w:r>
    </w:p>
    <w:p w14:paraId="6288CA38"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2. Beneficjent powołał Inspektora Ochrony Danych, z którym kontakt jest możliwy pod adresem email </w:t>
      </w:r>
      <w:r>
        <w:rPr>
          <w:rFonts w:ascii="Calibri Light" w:hAnsi="Calibri Light"/>
          <w:sz w:val="20"/>
          <w:szCs w:val="20"/>
        </w:rPr>
        <w:t>– nie dotyczy.</w:t>
      </w:r>
    </w:p>
    <w:p w14:paraId="34C2A3DB" w14:textId="3AC848F5"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3. Państwa dane osobowe przetwarzane są na podstawie art. 6 ust. 1 lit. c RODO.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w:t>
      </w:r>
      <w:r w:rsidRPr="006612F5">
        <w:rPr>
          <w:rFonts w:ascii="Calibri Light" w:hAnsi="Calibri Light"/>
          <w:sz w:val="20"/>
          <w:szCs w:val="20"/>
        </w:rPr>
        <w:t>nr</w:t>
      </w:r>
      <w:r w:rsidRPr="006612F5">
        <w:rPr>
          <w:rFonts w:ascii="Calibri Light" w:hAnsi="Calibri Light"/>
          <w:b/>
          <w:bCs/>
          <w:sz w:val="20"/>
          <w:szCs w:val="20"/>
        </w:rPr>
        <w:t xml:space="preserve"> </w:t>
      </w:r>
      <w:r w:rsidR="00577855" w:rsidRPr="00577855">
        <w:rPr>
          <w:rFonts w:ascii="Calibri Light" w:hAnsi="Calibri Light"/>
          <w:b/>
          <w:bCs/>
          <w:sz w:val="20"/>
          <w:szCs w:val="20"/>
        </w:rPr>
        <w:t>FEWM.01.09-IP.02-0352/24</w:t>
      </w:r>
      <w:r>
        <w:rPr>
          <w:rFonts w:ascii="Calibri Light" w:hAnsi="Calibri Light"/>
          <w:b/>
          <w:bCs/>
          <w:sz w:val="20"/>
          <w:szCs w:val="20"/>
        </w:rPr>
        <w:t xml:space="preserve">-00 </w:t>
      </w:r>
      <w:r w:rsidRPr="002724E5">
        <w:rPr>
          <w:rFonts w:ascii="Calibri Light" w:hAnsi="Calibri Light"/>
          <w:sz w:val="20"/>
          <w:szCs w:val="20"/>
        </w:rPr>
        <w:t>oraz przepisami m.in. w niżej wymienionych aktach prawnych:</w:t>
      </w:r>
    </w:p>
    <w:p w14:paraId="2A14D669"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p>
    <w:p w14:paraId="7C72496A"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2) Rozporządzenie Parlamentu Europejskiego i Rady (UE) 2021/1057 z dnia 24 czerwca 2021 r. ustanawiające Europejski Fundusz Społeczny Plus (EFS+) oraz uchylające rozporządzenie (UE) nr 1296/2013,</w:t>
      </w:r>
    </w:p>
    <w:p w14:paraId="47776E74"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3) Rozporządzenie Parlamentu Europejskiego i Rady (UE) 2021/1058 z dnia 24 czerwca 2021 r. w sprawie Europejskiego Funduszu Rozwoju Regionalnego i Funduszu Spójności,</w:t>
      </w:r>
    </w:p>
    <w:p w14:paraId="4BD53739"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4) Ustawa z dnia 28 kwietnia 2022 r. o zasadach realizacji zadań finansowanych ze środków europejskich w perspektywie finansowej 2021-2027 (dalej: ustawa wdrożeniowa).</w:t>
      </w:r>
    </w:p>
    <w:p w14:paraId="4DB472CD" w14:textId="0C92F35C"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 xml:space="preserve">4. Państwa dane osobowe będą przetwarzane wyłącznie w celu wykonania przez Beneficjenta określonych prawem i Umową o dofinansowanie Projektu nr </w:t>
      </w:r>
      <w:r w:rsidR="00577855" w:rsidRPr="00577855">
        <w:rPr>
          <w:rFonts w:ascii="Calibri Light" w:hAnsi="Calibri Light"/>
          <w:b/>
          <w:bCs/>
          <w:sz w:val="20"/>
          <w:szCs w:val="20"/>
        </w:rPr>
        <w:t>FEWM.01.09-IP.02-0352/24</w:t>
      </w:r>
      <w:r>
        <w:rPr>
          <w:rFonts w:ascii="Calibri Light" w:hAnsi="Calibri Light"/>
          <w:b/>
          <w:bCs/>
          <w:sz w:val="20"/>
          <w:szCs w:val="20"/>
        </w:rPr>
        <w:t xml:space="preserve">-00 </w:t>
      </w:r>
      <w:r w:rsidRPr="002724E5">
        <w:rPr>
          <w:rFonts w:ascii="Calibri Light" w:hAnsi="Calibri Light"/>
          <w:sz w:val="20"/>
          <w:szCs w:val="20"/>
        </w:rPr>
        <w:t xml:space="preserve">obowiązków w związku z realizacją Projektu nr </w:t>
      </w:r>
      <w:r w:rsidR="00577855" w:rsidRPr="00577855">
        <w:rPr>
          <w:rFonts w:ascii="Calibri Light" w:hAnsi="Calibri Light"/>
          <w:b/>
          <w:bCs/>
          <w:sz w:val="20"/>
          <w:szCs w:val="20"/>
        </w:rPr>
        <w:t>FEWM.01.09-IP.02-0352/24</w:t>
      </w:r>
      <w:r w:rsidR="00577855">
        <w:rPr>
          <w:rFonts w:ascii="Calibri Light" w:hAnsi="Calibri Light"/>
          <w:b/>
          <w:bCs/>
          <w:sz w:val="20"/>
          <w:szCs w:val="20"/>
        </w:rPr>
        <w:t xml:space="preserve"> </w:t>
      </w:r>
      <w:r w:rsidRPr="002724E5">
        <w:rPr>
          <w:rFonts w:ascii="Calibri Light" w:hAnsi="Calibri Light"/>
          <w:sz w:val="20"/>
          <w:szCs w:val="20"/>
        </w:rPr>
        <w:t xml:space="preserve">pn. </w:t>
      </w:r>
      <w:r>
        <w:rPr>
          <w:rFonts w:ascii="Calibri Light" w:hAnsi="Calibri Light"/>
          <w:sz w:val="20"/>
          <w:szCs w:val="20"/>
        </w:rPr>
        <w:t>„</w:t>
      </w:r>
      <w:r w:rsidR="00577855" w:rsidRPr="00577855">
        <w:rPr>
          <w:rFonts w:ascii="Calibri Light" w:hAnsi="Calibri Light"/>
          <w:b/>
          <w:bCs/>
          <w:sz w:val="20"/>
          <w:szCs w:val="20"/>
        </w:rPr>
        <w:t>Wdrożenie wyników prac B+R przedsiębiorstwa GLOB-METAL</w:t>
      </w:r>
      <w:r w:rsidRPr="006612F5">
        <w:rPr>
          <w:rFonts w:ascii="Calibri Light" w:hAnsi="Calibri Light"/>
          <w:b/>
          <w:bCs/>
          <w:sz w:val="20"/>
          <w:szCs w:val="20"/>
        </w:rPr>
        <w:t>”</w:t>
      </w:r>
    </w:p>
    <w:p w14:paraId="1EA50E4C"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5. Państwa dane osobowe zgodnie z obowiązującymi przepisami prawa są udostępniane uprawnionym podmiotom i instytucjom, w tym wskazanym w art. 89 ustawy wdrożeniowej, w szczególności:</w:t>
      </w:r>
    </w:p>
    <w:p w14:paraId="3D223BB2"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1) Ministrowi właściwemu ds. rozwoju regionalnego – Ministrowi Funduszy i Polityki Regionalnej, ul. Wspólna 2/4, 00-926 Warszawa,</w:t>
      </w:r>
    </w:p>
    <w:p w14:paraId="6558FD72"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2) Ministrowi właściwemu ds. finansów publicznych – Ministrowi Finansów, ul. Świętokrzyska 12, 00-916 Warszawa,</w:t>
      </w:r>
    </w:p>
    <w:p w14:paraId="21FFD9D4"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3) Instytucji Zarządzającej programem regionalnym Fundusze Europejskie dla Warmii i Mazur 2021-2027 – Zarządowi Województwa Warmińsko-Mazurskiego, ul. Emilii Plater 1, 10-562 Olsztyn,</w:t>
      </w:r>
    </w:p>
    <w:p w14:paraId="6F546491"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lastRenderedPageBreak/>
        <w:t>4) Instytucji Pośredniczącej programu regionalnego Fundusze Europejskie dla Warmii i Mazur 2021-2027 –Warmińsko-Mazurskiej Agencji Rozwoju Regionalnego S.A. w Olsztynie, Plac Gen. Józefa Bema 3, 10-516 Olsztyn ,</w:t>
      </w:r>
    </w:p>
    <w:p w14:paraId="13A3049E"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5) Instytucji Audytowej – Szefowi Krajowej Administracji Skarbowej, ul. Świętokrzyska 12, 00-916 Warszawa,</w:t>
      </w:r>
    </w:p>
    <w:p w14:paraId="6FF4D146"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6) w zakresie niezbędnym do realizacji ich zadań wynikających z przepisów tej ustawy, oraz Państwa dane osobowe zostały powierzone do przetwarzania lub udostępnione podmiotom (o ile dotyczy), które na zlecenie Beneficjenta uczestniczą w realizacji Projektu –</w:t>
      </w:r>
    </w:p>
    <w:p w14:paraId="1E0D6D42" w14:textId="77777777" w:rsidR="000F5A7D" w:rsidRDefault="000F5A7D" w:rsidP="000F5A7D">
      <w:pPr>
        <w:tabs>
          <w:tab w:val="left" w:pos="2490"/>
        </w:tabs>
        <w:spacing w:after="0"/>
        <w:jc w:val="both"/>
        <w:rPr>
          <w:rFonts w:ascii="Calibri Light" w:hAnsi="Calibri Light"/>
          <w:b/>
          <w:bCs/>
          <w:sz w:val="20"/>
          <w:szCs w:val="20"/>
        </w:rPr>
      </w:pPr>
      <w:r w:rsidRPr="006612F5">
        <w:rPr>
          <w:rFonts w:ascii="Calibri Light" w:hAnsi="Calibri Light"/>
          <w:b/>
          <w:bCs/>
          <w:sz w:val="20"/>
          <w:szCs w:val="20"/>
        </w:rPr>
        <w:t xml:space="preserve">Biuro Zarządzania Projektami Rozwojowymi Projekt Fox Tomasz Lis, </w:t>
      </w:r>
    </w:p>
    <w:p w14:paraId="04253627" w14:textId="77777777" w:rsidR="000F5A7D" w:rsidRPr="006612F5" w:rsidRDefault="000F5A7D" w:rsidP="000F5A7D">
      <w:pPr>
        <w:tabs>
          <w:tab w:val="left" w:pos="2490"/>
        </w:tabs>
        <w:spacing w:after="0"/>
        <w:jc w:val="both"/>
        <w:rPr>
          <w:rFonts w:ascii="Calibri Light" w:hAnsi="Calibri Light"/>
          <w:b/>
          <w:bCs/>
          <w:sz w:val="20"/>
          <w:szCs w:val="20"/>
        </w:rPr>
      </w:pPr>
      <w:r w:rsidRPr="006612F5">
        <w:rPr>
          <w:rFonts w:ascii="Calibri Light" w:hAnsi="Calibri Light"/>
          <w:b/>
          <w:bCs/>
          <w:sz w:val="20"/>
          <w:szCs w:val="20"/>
        </w:rPr>
        <w:t>ul. Władysława Trylińskiego 2/112, 10-683 Olsztyn</w:t>
      </w:r>
    </w:p>
    <w:p w14:paraId="229B19FC"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(nazwa i adres ww. podmiotów)</w:t>
      </w:r>
    </w:p>
    <w:p w14:paraId="3340ABA5"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6. 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53059D46"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7. Państwa dane osobowe nie będą przekazywane do państwa trzeciego lub organizacji międzynarodowej.</w:t>
      </w:r>
    </w:p>
    <w:p w14:paraId="196F7973"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8. Państwa dane osobowe nie będą poddawane zautomatyzowanemu podejmowaniu decyzji.</w:t>
      </w:r>
    </w:p>
    <w:p w14:paraId="6492DD48"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9. Państwa dane osobowe będą przechowywane przez okres niezbędny do realizacji celów określonych w art. 87 ust. 1 ustawy wdrożeniowej.</w:t>
      </w:r>
    </w:p>
    <w:p w14:paraId="71400F4F"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41984914"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11. Jeżeli uznają Państwo, że przetwarzanie danych osobowych narusza przepisy o ochronie danych osobowych, mają Państwo prawo wnieść skargę do organu nadzorczego, tj. Prezesa Urzędu Ochrony Danych Osobowych, ul. Stawki 2, 00-193 Warszawa.</w:t>
      </w:r>
    </w:p>
    <w:p w14:paraId="0A385604" w14:textId="77777777" w:rsidR="000F5A7D"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12. Podanie przez Państwa danych osobowych jest dobrowolne, aczkolwiek odmowa ich podania będzie równoznaczna z brakiem możliwości udziału w realizacji Projektu.</w:t>
      </w:r>
    </w:p>
    <w:p w14:paraId="2E489173" w14:textId="77777777" w:rsidR="000F5A7D" w:rsidRPr="002724E5" w:rsidRDefault="000F5A7D" w:rsidP="000F5A7D">
      <w:pPr>
        <w:tabs>
          <w:tab w:val="left" w:pos="2490"/>
        </w:tabs>
        <w:spacing w:after="0"/>
        <w:jc w:val="both"/>
        <w:rPr>
          <w:rFonts w:ascii="Calibri Light" w:hAnsi="Calibri Light"/>
          <w:sz w:val="20"/>
          <w:szCs w:val="20"/>
        </w:rPr>
      </w:pPr>
    </w:p>
    <w:p w14:paraId="3100B2E2" w14:textId="77777777" w:rsidR="000F5A7D"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Zapoznałem się*</w:t>
      </w:r>
    </w:p>
    <w:p w14:paraId="02DB543C" w14:textId="77777777" w:rsidR="000F5A7D" w:rsidRDefault="000F5A7D" w:rsidP="000F5A7D">
      <w:pPr>
        <w:tabs>
          <w:tab w:val="left" w:pos="2490"/>
        </w:tabs>
        <w:spacing w:after="0"/>
        <w:jc w:val="both"/>
        <w:rPr>
          <w:rFonts w:ascii="Calibri Light" w:hAnsi="Calibri Light"/>
          <w:sz w:val="20"/>
          <w:szCs w:val="20"/>
        </w:rPr>
      </w:pPr>
    </w:p>
    <w:p w14:paraId="333B23E4" w14:textId="77777777" w:rsidR="000F5A7D" w:rsidRPr="002724E5" w:rsidRDefault="000F5A7D" w:rsidP="000F5A7D">
      <w:pPr>
        <w:tabs>
          <w:tab w:val="left" w:pos="2490"/>
        </w:tabs>
        <w:spacing w:after="0"/>
        <w:jc w:val="both"/>
        <w:rPr>
          <w:rFonts w:ascii="Calibri Light" w:hAnsi="Calibri Light"/>
          <w:sz w:val="20"/>
          <w:szCs w:val="20"/>
        </w:rPr>
      </w:pPr>
    </w:p>
    <w:p w14:paraId="7EDCAE1B"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w:t>
      </w:r>
    </w:p>
    <w:p w14:paraId="73102F33" w14:textId="77777777" w:rsidR="000F5A7D" w:rsidRPr="002724E5"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PODPIS</w:t>
      </w:r>
    </w:p>
    <w:p w14:paraId="4EEFBF39" w14:textId="77777777" w:rsidR="000F5A7D" w:rsidRDefault="000F5A7D" w:rsidP="000F5A7D">
      <w:pPr>
        <w:tabs>
          <w:tab w:val="left" w:pos="2490"/>
        </w:tabs>
        <w:spacing w:after="0"/>
        <w:jc w:val="both"/>
        <w:rPr>
          <w:rFonts w:ascii="Calibri Light" w:hAnsi="Calibri Light"/>
          <w:sz w:val="20"/>
          <w:szCs w:val="20"/>
        </w:rPr>
      </w:pPr>
    </w:p>
    <w:p w14:paraId="5E87C5BF" w14:textId="77777777" w:rsidR="000F5A7D" w:rsidRDefault="000F5A7D" w:rsidP="000F5A7D">
      <w:pPr>
        <w:tabs>
          <w:tab w:val="left" w:pos="2490"/>
        </w:tabs>
        <w:spacing w:after="0"/>
        <w:jc w:val="both"/>
        <w:rPr>
          <w:rFonts w:ascii="Calibri Light" w:hAnsi="Calibri Light"/>
          <w:sz w:val="20"/>
          <w:szCs w:val="20"/>
        </w:rPr>
      </w:pPr>
      <w:r w:rsidRPr="002724E5">
        <w:rPr>
          <w:rFonts w:ascii="Calibri Light" w:hAnsi="Calibri Light"/>
          <w:sz w:val="20"/>
          <w:szCs w:val="20"/>
        </w:rPr>
        <w:t>*W przypadku uczestnika projektu nieposiadającego zdolności do czynności prawnych fakt zapoznania się z powyższymi informacjami potwierdza jego opiekun prawny.</w:t>
      </w:r>
    </w:p>
    <w:p w14:paraId="19BA1AA3" w14:textId="77777777" w:rsidR="000F5A7D" w:rsidRPr="001F3060" w:rsidRDefault="000F5A7D" w:rsidP="000F5A7D">
      <w:pPr>
        <w:tabs>
          <w:tab w:val="left" w:pos="2490"/>
        </w:tabs>
        <w:spacing w:after="0"/>
        <w:jc w:val="both"/>
        <w:rPr>
          <w:rFonts w:ascii="Calibri Light" w:hAnsi="Calibri Light"/>
          <w:sz w:val="20"/>
          <w:szCs w:val="20"/>
        </w:rPr>
      </w:pPr>
    </w:p>
    <w:p w14:paraId="139CA86C" w14:textId="77777777" w:rsidR="000F5A7D" w:rsidRDefault="000F5A7D" w:rsidP="000F5A7D">
      <w:pPr>
        <w:tabs>
          <w:tab w:val="left" w:pos="2490"/>
        </w:tabs>
        <w:rPr>
          <w:rFonts w:ascii="Calibri Light" w:hAnsi="Calibri Light"/>
          <w:sz w:val="20"/>
          <w:szCs w:val="20"/>
        </w:rPr>
      </w:pPr>
    </w:p>
    <w:p w14:paraId="7BF5FC77" w14:textId="77777777" w:rsidR="000F5A7D" w:rsidRPr="003D2C7F" w:rsidRDefault="000F5A7D" w:rsidP="000F5A7D">
      <w:pPr>
        <w:rPr>
          <w:rFonts w:ascii="Calibri Light" w:hAnsi="Calibri Light"/>
          <w:sz w:val="20"/>
          <w:szCs w:val="20"/>
        </w:rPr>
      </w:pPr>
    </w:p>
    <w:p w14:paraId="46AECD3F" w14:textId="353046AC" w:rsidR="000F5A7D" w:rsidRDefault="000F5A7D">
      <w:pPr>
        <w:spacing w:after="0" w:line="240" w:lineRule="auto"/>
        <w:rPr>
          <w:rFonts w:ascii="Calibri Light" w:hAnsi="Calibri Light"/>
          <w:sz w:val="20"/>
          <w:szCs w:val="20"/>
        </w:rPr>
        <w:sectPr w:rsidR="000F5A7D" w:rsidSect="006E1EBF">
          <w:pgSz w:w="11906" w:h="16838"/>
          <w:pgMar w:top="1417" w:right="1417" w:bottom="1417" w:left="1417" w:header="708" w:footer="708" w:gutter="0"/>
          <w:pgNumType w:start="1"/>
          <w:cols w:space="708"/>
          <w:titlePg/>
          <w:docGrid w:linePitch="360"/>
        </w:sectPr>
      </w:pPr>
    </w:p>
    <w:p w14:paraId="68C5F514" w14:textId="77777777" w:rsidR="003D2C7F" w:rsidRDefault="003D2C7F">
      <w:pPr>
        <w:spacing w:after="0" w:line="240" w:lineRule="auto"/>
        <w:rPr>
          <w:rFonts w:ascii="Calibri Light" w:hAnsi="Calibri Light"/>
          <w:sz w:val="20"/>
          <w:szCs w:val="20"/>
        </w:rPr>
      </w:pPr>
    </w:p>
    <w:p w14:paraId="3AA9311D" w14:textId="6B042114" w:rsidR="003D2C7F" w:rsidRPr="006E1EBF" w:rsidRDefault="003D2C7F" w:rsidP="003D2C7F">
      <w:pPr>
        <w:pStyle w:val="Default"/>
        <w:jc w:val="right"/>
        <w:rPr>
          <w:rFonts w:ascii="Calibri Light" w:hAnsi="Calibri Light"/>
          <w:b/>
          <w:bCs/>
          <w:color w:val="auto"/>
          <w:sz w:val="20"/>
          <w:szCs w:val="20"/>
        </w:rPr>
      </w:pP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b/>
          <w:bCs/>
          <w:color w:val="auto"/>
          <w:sz w:val="20"/>
          <w:szCs w:val="20"/>
        </w:rPr>
        <w:t xml:space="preserve">Załącznik nr </w:t>
      </w:r>
      <w:r w:rsidR="000F5A7D">
        <w:rPr>
          <w:rFonts w:ascii="Calibri Light" w:hAnsi="Calibri Light"/>
          <w:b/>
          <w:bCs/>
          <w:color w:val="auto"/>
          <w:sz w:val="20"/>
          <w:szCs w:val="20"/>
        </w:rPr>
        <w:t>4</w:t>
      </w:r>
    </w:p>
    <w:p w14:paraId="028ED149" w14:textId="38C11334" w:rsidR="003D2C7F" w:rsidRDefault="003D2C7F" w:rsidP="003D2C7F">
      <w:pPr>
        <w:tabs>
          <w:tab w:val="left" w:pos="2490"/>
        </w:tabs>
        <w:spacing w:after="0"/>
        <w:jc w:val="right"/>
        <w:rPr>
          <w:rFonts w:ascii="Calibri Light" w:hAnsi="Calibri Light"/>
          <w:sz w:val="20"/>
          <w:szCs w:val="20"/>
        </w:rPr>
      </w:pPr>
      <w:r w:rsidRPr="003D2C7F">
        <w:rPr>
          <w:rFonts w:ascii="Calibri Light" w:hAnsi="Calibri Light"/>
          <w:sz w:val="20"/>
          <w:szCs w:val="20"/>
        </w:rPr>
        <w:t xml:space="preserve">Zapytanie ofertowe </w:t>
      </w:r>
      <w:r w:rsidR="00E7713A" w:rsidRPr="00E7713A">
        <w:rPr>
          <w:rFonts w:ascii="Calibri Light" w:hAnsi="Calibri Light"/>
          <w:sz w:val="20"/>
          <w:szCs w:val="20"/>
        </w:rPr>
        <w:t>l.dz. 01_03_2026_FEWM_1_9_Glob-Metal</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0F5A7D" w:rsidRPr="006E1EBF" w14:paraId="08BE8B49" w14:textId="77777777" w:rsidTr="00C1471C">
        <w:trPr>
          <w:trHeight w:val="465"/>
        </w:trPr>
        <w:tc>
          <w:tcPr>
            <w:tcW w:w="3510" w:type="dxa"/>
            <w:shd w:val="clear" w:color="auto" w:fill="E7E6E6"/>
          </w:tcPr>
          <w:p w14:paraId="76E8661D" w14:textId="77777777" w:rsidR="000F5A7D" w:rsidRPr="006E1EBF" w:rsidRDefault="000F5A7D" w:rsidP="00C1471C">
            <w:pPr>
              <w:pStyle w:val="Default"/>
              <w:rPr>
                <w:rFonts w:ascii="Calibri Light" w:hAnsi="Calibri Light"/>
                <w:b/>
                <w:bCs/>
                <w:color w:val="auto"/>
                <w:sz w:val="20"/>
                <w:szCs w:val="20"/>
              </w:rPr>
            </w:pPr>
            <w:r w:rsidRPr="006E1EBF">
              <w:rPr>
                <w:rFonts w:ascii="Calibri Light" w:hAnsi="Calibri Light"/>
                <w:b/>
                <w:bCs/>
                <w:color w:val="auto"/>
                <w:sz w:val="20"/>
                <w:szCs w:val="20"/>
              </w:rPr>
              <w:t xml:space="preserve">Nazwa Wykonawcy: </w:t>
            </w:r>
          </w:p>
          <w:p w14:paraId="4CA24BEA" w14:textId="77777777" w:rsidR="000F5A7D" w:rsidRPr="006E1EBF" w:rsidRDefault="000F5A7D" w:rsidP="00C1471C">
            <w:pPr>
              <w:pStyle w:val="Default"/>
              <w:rPr>
                <w:rFonts w:ascii="Calibri Light" w:hAnsi="Calibri Light"/>
                <w:b/>
                <w:bCs/>
                <w:color w:val="auto"/>
                <w:sz w:val="20"/>
                <w:szCs w:val="20"/>
              </w:rPr>
            </w:pPr>
          </w:p>
        </w:tc>
        <w:tc>
          <w:tcPr>
            <w:tcW w:w="5778" w:type="dxa"/>
          </w:tcPr>
          <w:p w14:paraId="094720B6" w14:textId="77777777" w:rsidR="000F5A7D" w:rsidRPr="006E1EBF" w:rsidRDefault="000F5A7D" w:rsidP="00C1471C">
            <w:pPr>
              <w:pStyle w:val="Default"/>
              <w:rPr>
                <w:rFonts w:ascii="Calibri Light" w:hAnsi="Calibri Light"/>
                <w:bCs/>
                <w:color w:val="auto"/>
                <w:sz w:val="20"/>
                <w:szCs w:val="20"/>
              </w:rPr>
            </w:pPr>
          </w:p>
        </w:tc>
      </w:tr>
      <w:tr w:rsidR="000F5A7D" w:rsidRPr="006E1EBF" w14:paraId="2C3D24D8" w14:textId="77777777" w:rsidTr="00C1471C">
        <w:trPr>
          <w:trHeight w:val="255"/>
        </w:trPr>
        <w:tc>
          <w:tcPr>
            <w:tcW w:w="3510" w:type="dxa"/>
            <w:shd w:val="clear" w:color="auto" w:fill="E7E6E6"/>
          </w:tcPr>
          <w:p w14:paraId="10F22698" w14:textId="77777777" w:rsidR="000F5A7D" w:rsidRPr="006E1EBF" w:rsidRDefault="000F5A7D" w:rsidP="00C1471C">
            <w:pPr>
              <w:pStyle w:val="Default"/>
              <w:rPr>
                <w:rFonts w:ascii="Calibri Light" w:hAnsi="Calibri Light"/>
                <w:b/>
                <w:bCs/>
                <w:color w:val="auto"/>
                <w:sz w:val="20"/>
                <w:szCs w:val="20"/>
              </w:rPr>
            </w:pPr>
            <w:r w:rsidRPr="006E1EBF">
              <w:rPr>
                <w:rFonts w:ascii="Calibri Light" w:hAnsi="Calibri Light"/>
                <w:b/>
                <w:bCs/>
                <w:color w:val="auto"/>
                <w:sz w:val="20"/>
                <w:szCs w:val="20"/>
              </w:rPr>
              <w:t>NIP Wykonawcy:</w:t>
            </w:r>
          </w:p>
        </w:tc>
        <w:tc>
          <w:tcPr>
            <w:tcW w:w="5778" w:type="dxa"/>
          </w:tcPr>
          <w:p w14:paraId="34BF5C1A" w14:textId="77777777" w:rsidR="000F5A7D" w:rsidRPr="006E1EBF" w:rsidRDefault="000F5A7D" w:rsidP="00C1471C">
            <w:pPr>
              <w:pStyle w:val="Default"/>
              <w:rPr>
                <w:rFonts w:ascii="Calibri Light" w:hAnsi="Calibri Light"/>
                <w:bCs/>
                <w:color w:val="auto"/>
                <w:sz w:val="20"/>
                <w:szCs w:val="20"/>
              </w:rPr>
            </w:pPr>
          </w:p>
        </w:tc>
      </w:tr>
    </w:tbl>
    <w:p w14:paraId="40BB2C50" w14:textId="77777777" w:rsidR="000F5A7D" w:rsidRPr="001F3060" w:rsidRDefault="000F5A7D" w:rsidP="000F5A7D">
      <w:pPr>
        <w:rPr>
          <w:rFonts w:ascii="Calibri Light" w:hAnsi="Calibri Light"/>
          <w:sz w:val="20"/>
          <w:szCs w:val="20"/>
        </w:rPr>
      </w:pPr>
    </w:p>
    <w:p w14:paraId="76D48CD4" w14:textId="77777777" w:rsidR="00E7713A" w:rsidRPr="00E7713A" w:rsidRDefault="00E7713A" w:rsidP="00E7713A">
      <w:pPr>
        <w:spacing w:after="0" w:line="240" w:lineRule="auto"/>
        <w:jc w:val="center"/>
        <w:rPr>
          <w:rFonts w:ascii="Calibri Light" w:eastAsia="Times New Roman" w:hAnsi="Calibri Light"/>
          <w:b/>
          <w:color w:val="000000"/>
          <w:sz w:val="24"/>
          <w:szCs w:val="24"/>
          <w:lang w:eastAsia="pl-PL"/>
        </w:rPr>
      </w:pPr>
      <w:r w:rsidRPr="00E7713A">
        <w:rPr>
          <w:rFonts w:ascii="Calibri Light" w:eastAsia="Times New Roman" w:hAnsi="Calibri Light"/>
          <w:b/>
          <w:color w:val="000000"/>
          <w:sz w:val="24"/>
          <w:szCs w:val="24"/>
          <w:lang w:eastAsia="pl-PL"/>
        </w:rPr>
        <w:t xml:space="preserve">Wykaz zrealizowanych dostaw </w:t>
      </w:r>
    </w:p>
    <w:p w14:paraId="679FDB97" w14:textId="532BA8EF" w:rsidR="000F5A7D" w:rsidRPr="00474CFB" w:rsidRDefault="00E7713A" w:rsidP="00E7713A">
      <w:pPr>
        <w:spacing w:after="0" w:line="240" w:lineRule="auto"/>
        <w:jc w:val="center"/>
        <w:rPr>
          <w:rFonts w:ascii="Calibri Light" w:eastAsia="Times New Roman" w:hAnsi="Calibri Light"/>
          <w:b/>
          <w:color w:val="000000"/>
          <w:sz w:val="24"/>
          <w:szCs w:val="24"/>
          <w:lang w:eastAsia="pl-PL"/>
        </w:rPr>
      </w:pPr>
      <w:r w:rsidRPr="00E7713A">
        <w:rPr>
          <w:rFonts w:ascii="Calibri Light" w:eastAsia="Times New Roman" w:hAnsi="Calibri Light"/>
          <w:b/>
          <w:color w:val="000000"/>
          <w:sz w:val="24"/>
          <w:szCs w:val="24"/>
          <w:lang w:eastAsia="pl-PL"/>
        </w:rPr>
        <w:t>Doświadczenie Wykonawcy w zakresie przedmiotu zamówienia – wykaz dostaw</w:t>
      </w:r>
      <w:r w:rsidR="000F5A7D" w:rsidRPr="00474CFB">
        <w:rPr>
          <w:rFonts w:ascii="Calibri Light" w:eastAsia="Times New Roman" w:hAnsi="Calibri Light"/>
          <w:b/>
          <w:color w:val="000000"/>
          <w:sz w:val="24"/>
          <w:szCs w:val="24"/>
          <w:lang w:eastAsia="pl-PL"/>
        </w:rPr>
        <w:t>, wykonanych w okresie ostatnich pięciu lat</w:t>
      </w:r>
    </w:p>
    <w:p w14:paraId="7AB82A96" w14:textId="77777777" w:rsidR="000F5A7D" w:rsidRDefault="000F5A7D" w:rsidP="000F5A7D">
      <w:pPr>
        <w:spacing w:after="0" w:line="240" w:lineRule="auto"/>
        <w:jc w:val="both"/>
        <w:rPr>
          <w:rFonts w:ascii="Calibri Light" w:eastAsia="Times New Roman" w:hAnsi="Calibri Light"/>
          <w:b/>
          <w:color w:val="000000"/>
          <w:sz w:val="24"/>
          <w:szCs w:val="24"/>
          <w:lang w:eastAsia="pl-PL"/>
        </w:rPr>
      </w:pPr>
    </w:p>
    <w:p w14:paraId="405E99EC" w14:textId="77777777" w:rsidR="00D87063" w:rsidRDefault="00D87063" w:rsidP="000F5A7D">
      <w:pPr>
        <w:spacing w:after="0" w:line="240" w:lineRule="auto"/>
        <w:jc w:val="both"/>
        <w:rPr>
          <w:rFonts w:ascii="Calibri Light" w:eastAsia="Times New Roman" w:hAnsi="Calibri Light"/>
          <w:b/>
          <w:color w:val="000000"/>
          <w:sz w:val="24"/>
          <w:szCs w:val="24"/>
          <w:lang w:eastAsia="pl-P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6"/>
        <w:gridCol w:w="4189"/>
      </w:tblGrid>
      <w:tr w:rsidR="00D87063" w:rsidRPr="00D87063" w14:paraId="2B00D322" w14:textId="77777777">
        <w:tc>
          <w:tcPr>
            <w:tcW w:w="9288" w:type="dxa"/>
            <w:gridSpan w:val="2"/>
            <w:tcBorders>
              <w:top w:val="single" w:sz="4" w:space="0" w:color="auto"/>
              <w:left w:val="single" w:sz="4" w:space="0" w:color="auto"/>
              <w:bottom w:val="single" w:sz="4" w:space="0" w:color="auto"/>
              <w:right w:val="single" w:sz="4" w:space="0" w:color="auto"/>
            </w:tcBorders>
            <w:hideMark/>
          </w:tcPr>
          <w:p w14:paraId="47BFFAAE" w14:textId="77777777" w:rsidR="00D87063" w:rsidRPr="00D87063" w:rsidRDefault="00D87063">
            <w:pPr>
              <w:tabs>
                <w:tab w:val="left" w:pos="1122"/>
              </w:tabs>
              <w:rPr>
                <w:rFonts w:asciiTheme="majorHAnsi" w:hAnsiTheme="majorHAnsi" w:cstheme="majorHAnsi"/>
                <w:b/>
              </w:rPr>
            </w:pPr>
            <w:r w:rsidRPr="00D87063">
              <w:rPr>
                <w:rFonts w:asciiTheme="majorHAnsi" w:hAnsiTheme="majorHAnsi" w:cstheme="majorHAnsi"/>
                <w:b/>
              </w:rPr>
              <w:t>Dostawa numer 1:</w:t>
            </w:r>
          </w:p>
        </w:tc>
      </w:tr>
      <w:tr w:rsidR="00D87063" w:rsidRPr="00D87063" w14:paraId="4A0E1532"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8A4A4" w14:textId="77777777" w:rsidR="008269A8" w:rsidRDefault="00D87063" w:rsidP="00D87063">
            <w:pPr>
              <w:tabs>
                <w:tab w:val="left" w:pos="1122"/>
              </w:tabs>
              <w:jc w:val="both"/>
              <w:rPr>
                <w:rFonts w:asciiTheme="majorHAnsi" w:hAnsiTheme="majorHAnsi" w:cstheme="majorHAnsi"/>
                <w:bCs/>
                <w:i/>
                <w:iCs/>
              </w:rPr>
            </w:pPr>
            <w:r w:rsidRPr="00D87063">
              <w:rPr>
                <w:rFonts w:asciiTheme="majorHAnsi" w:hAnsiTheme="majorHAnsi" w:cstheme="majorHAnsi"/>
                <w:b/>
              </w:rPr>
              <w:t>Zakres/przedmiot dostawy:</w:t>
            </w:r>
            <w:r w:rsidRPr="00D87063">
              <w:rPr>
                <w:rFonts w:asciiTheme="majorHAnsi" w:hAnsiTheme="majorHAnsi" w:cstheme="majorHAnsi"/>
                <w:bCs/>
              </w:rPr>
              <w:t xml:space="preserve"> </w:t>
            </w:r>
            <w:r w:rsidRPr="00D87063">
              <w:rPr>
                <w:rFonts w:asciiTheme="majorHAnsi" w:hAnsiTheme="majorHAnsi" w:cstheme="majorHAnsi"/>
                <w:bCs/>
                <w:i/>
                <w:iCs/>
              </w:rPr>
              <w:t>(Zakres/przedmiot dostawy: (Wykonawca zobowiązany jest wyszczególnić elementy dostawy. Opis musi jednoznacznie potwierdzać, że dostawa obejmowała węzły betoniarskie lub kompletne instalację do produkcji betonu</w:t>
            </w:r>
            <w:r>
              <w:rPr>
                <w:rFonts w:asciiTheme="majorHAnsi" w:hAnsiTheme="majorHAnsi" w:cstheme="majorHAnsi"/>
                <w:bCs/>
                <w:i/>
                <w:iCs/>
              </w:rPr>
              <w:t>)</w:t>
            </w:r>
            <w:r w:rsidR="00F94E1A">
              <w:rPr>
                <w:rFonts w:asciiTheme="majorHAnsi" w:hAnsiTheme="majorHAnsi" w:cstheme="majorHAnsi"/>
                <w:bCs/>
                <w:i/>
                <w:iCs/>
              </w:rPr>
              <w:t xml:space="preserve">, </w:t>
            </w:r>
            <w:r w:rsidR="00F94E1A" w:rsidRPr="00F94E1A">
              <w:rPr>
                <w:rFonts w:asciiTheme="majorHAnsi" w:hAnsiTheme="majorHAnsi" w:cstheme="majorHAnsi"/>
                <w:bCs/>
                <w:i/>
                <w:iCs/>
              </w:rPr>
              <w:t>zgodnie z wymaganiami określonymi w dokumentacji postępowania, o którym mowa w część III. Wykluczenia i warunki udziału w postępowaniu; Warunki udziału w postępowaniu (tzw. kryteria dostępu).</w:t>
            </w:r>
          </w:p>
          <w:p w14:paraId="59B084BC" w14:textId="37ACDF60" w:rsidR="008269A8" w:rsidRPr="008269A8" w:rsidRDefault="008269A8" w:rsidP="00D87063">
            <w:pPr>
              <w:tabs>
                <w:tab w:val="left" w:pos="1122"/>
              </w:tabs>
              <w:jc w:val="both"/>
              <w:rPr>
                <w:rFonts w:asciiTheme="majorHAnsi" w:hAnsiTheme="majorHAnsi" w:cstheme="majorHAnsi"/>
                <w:bCs/>
                <w:i/>
                <w:iCs/>
              </w:rPr>
            </w:pPr>
            <w:r>
              <w:rPr>
                <w:rFonts w:asciiTheme="majorHAnsi" w:hAnsiTheme="majorHAnsi" w:cstheme="majorHAnsi"/>
                <w:bCs/>
                <w:i/>
                <w:iCs/>
              </w:rPr>
              <w:t>Uwaga: Dla minimum jednej z dostaw wymagane jest wykazanie, że dostawa obejmowała również stację recyklingu betonu.</w:t>
            </w:r>
          </w:p>
        </w:tc>
        <w:tc>
          <w:tcPr>
            <w:tcW w:w="4190" w:type="dxa"/>
            <w:tcBorders>
              <w:top w:val="single" w:sz="4" w:space="0" w:color="auto"/>
              <w:left w:val="single" w:sz="4" w:space="0" w:color="auto"/>
              <w:bottom w:val="single" w:sz="4" w:space="0" w:color="auto"/>
              <w:right w:val="single" w:sz="4" w:space="0" w:color="auto"/>
            </w:tcBorders>
          </w:tcPr>
          <w:p w14:paraId="63E101C7" w14:textId="77777777" w:rsidR="00D87063" w:rsidRPr="00D87063" w:rsidRDefault="00D87063">
            <w:pPr>
              <w:tabs>
                <w:tab w:val="left" w:pos="1122"/>
              </w:tabs>
              <w:rPr>
                <w:rFonts w:asciiTheme="majorHAnsi" w:hAnsiTheme="majorHAnsi" w:cstheme="majorHAnsi"/>
                <w:b/>
              </w:rPr>
            </w:pPr>
          </w:p>
        </w:tc>
      </w:tr>
      <w:tr w:rsidR="00D87063" w:rsidRPr="00D87063" w14:paraId="719A69E8"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FFA34" w14:textId="013D9C10" w:rsidR="00D87063" w:rsidRPr="00D87063" w:rsidRDefault="00D87063" w:rsidP="00D87063">
            <w:pPr>
              <w:tabs>
                <w:tab w:val="left" w:pos="1122"/>
              </w:tabs>
              <w:jc w:val="both"/>
              <w:rPr>
                <w:rFonts w:asciiTheme="majorHAnsi" w:hAnsiTheme="majorHAnsi" w:cstheme="majorHAnsi"/>
                <w:bCs/>
              </w:rPr>
            </w:pPr>
            <w:r w:rsidRPr="00D87063">
              <w:rPr>
                <w:rFonts w:asciiTheme="majorHAnsi" w:hAnsiTheme="majorHAnsi" w:cstheme="majorHAnsi"/>
                <w:b/>
              </w:rPr>
              <w:t>Wartość dostawy netto</w:t>
            </w:r>
            <w:r w:rsidRPr="00D87063">
              <w:rPr>
                <w:rFonts w:asciiTheme="majorHAnsi" w:hAnsiTheme="majorHAnsi" w:cstheme="majorHAnsi"/>
                <w:bCs/>
              </w:rPr>
              <w:t xml:space="preserve"> </w:t>
            </w:r>
            <w:r w:rsidRPr="00D87063">
              <w:rPr>
                <w:rFonts w:asciiTheme="majorHAnsi" w:hAnsiTheme="majorHAnsi" w:cstheme="majorHAnsi"/>
                <w:bCs/>
                <w:i/>
                <w:iCs/>
              </w:rPr>
              <w:t>(W przypadku dostaw realizowanych w ramach szerszego zamówienia obejmującego np. budowę zakładu produkcyjnego lub linii technologicznej, należy wskazać wyłącznie wartość netto przypadającą na węzeł betoniarski wraz z jego wyposażeniem funkcjonalnym, zgodnie z wymaganiami określonymi w dokumentacji postępowania</w:t>
            </w:r>
            <w:r>
              <w:rPr>
                <w:rFonts w:asciiTheme="majorHAnsi" w:hAnsiTheme="majorHAnsi" w:cstheme="majorHAnsi"/>
                <w:bCs/>
                <w:i/>
                <w:iCs/>
              </w:rPr>
              <w:t xml:space="preserve">, o którym mowa w część III. </w:t>
            </w:r>
            <w:r w:rsidRPr="00D87063">
              <w:rPr>
                <w:rFonts w:asciiTheme="majorHAnsi" w:hAnsiTheme="majorHAnsi" w:cstheme="majorHAnsi"/>
                <w:bCs/>
                <w:i/>
                <w:iCs/>
              </w:rPr>
              <w:t>Wykluczenia i warunki udziału w postępowaniu</w:t>
            </w:r>
            <w:r>
              <w:rPr>
                <w:rFonts w:asciiTheme="majorHAnsi" w:hAnsiTheme="majorHAnsi" w:cstheme="majorHAnsi"/>
                <w:bCs/>
                <w:i/>
                <w:iCs/>
              </w:rPr>
              <w:t xml:space="preserve">; </w:t>
            </w:r>
            <w:r w:rsidRPr="00D87063">
              <w:rPr>
                <w:rFonts w:asciiTheme="majorHAnsi" w:hAnsiTheme="majorHAnsi" w:cstheme="majorHAnsi"/>
                <w:bCs/>
                <w:i/>
                <w:iCs/>
              </w:rPr>
              <w:t>Warunki udziału w postępowaniu (tzw. kryteria dostępu)</w:t>
            </w:r>
            <w:r>
              <w:rPr>
                <w:rFonts w:asciiTheme="majorHAnsi" w:hAnsiTheme="majorHAnsi" w:cstheme="majorHAnsi"/>
                <w:bCs/>
                <w:i/>
                <w:iCs/>
              </w:rPr>
              <w:t xml:space="preserve">. </w:t>
            </w:r>
          </w:p>
        </w:tc>
        <w:tc>
          <w:tcPr>
            <w:tcW w:w="4190" w:type="dxa"/>
            <w:tcBorders>
              <w:top w:val="single" w:sz="4" w:space="0" w:color="auto"/>
              <w:left w:val="single" w:sz="4" w:space="0" w:color="auto"/>
              <w:bottom w:val="single" w:sz="4" w:space="0" w:color="auto"/>
              <w:right w:val="single" w:sz="4" w:space="0" w:color="auto"/>
            </w:tcBorders>
          </w:tcPr>
          <w:p w14:paraId="2C3E6AF8" w14:textId="77777777" w:rsidR="00D87063" w:rsidRPr="00D87063" w:rsidRDefault="00D87063">
            <w:pPr>
              <w:tabs>
                <w:tab w:val="left" w:pos="1122"/>
              </w:tabs>
              <w:rPr>
                <w:rFonts w:asciiTheme="majorHAnsi" w:hAnsiTheme="majorHAnsi" w:cstheme="majorHAnsi"/>
                <w:b/>
              </w:rPr>
            </w:pPr>
          </w:p>
        </w:tc>
      </w:tr>
      <w:tr w:rsidR="00D87063" w:rsidRPr="00D87063" w14:paraId="0D546570"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DDE3DD" w14:textId="77777777" w:rsidR="00D87063" w:rsidRPr="00D87063" w:rsidRDefault="00D87063">
            <w:pPr>
              <w:tabs>
                <w:tab w:val="left" w:pos="1122"/>
              </w:tabs>
              <w:rPr>
                <w:rFonts w:asciiTheme="majorHAnsi" w:hAnsiTheme="majorHAnsi" w:cstheme="majorHAnsi"/>
                <w:bCs/>
              </w:rPr>
            </w:pPr>
            <w:r w:rsidRPr="00D87063">
              <w:rPr>
                <w:rFonts w:asciiTheme="majorHAnsi" w:hAnsiTheme="majorHAnsi" w:cstheme="majorHAnsi"/>
                <w:b/>
                <w:bCs/>
              </w:rPr>
              <w:t>Waluta, w której wyrażona jest ww. wartość (np. PLN, EUR, USD):</w:t>
            </w:r>
            <w:r w:rsidRPr="00D87063">
              <w:rPr>
                <w:rFonts w:asciiTheme="majorHAnsi" w:hAnsiTheme="majorHAnsi" w:cstheme="majorHAnsi"/>
              </w:rPr>
              <w:t xml:space="preserve"> </w:t>
            </w:r>
            <w:r w:rsidRPr="00D87063">
              <w:rPr>
                <w:rFonts w:asciiTheme="majorHAnsi" w:hAnsiTheme="majorHAnsi" w:cstheme="majorHAnsi"/>
                <w:i/>
                <w:iCs/>
              </w:rPr>
              <w:t xml:space="preserve">(Dla waluty innej niż PLN, należy wskazać dzień wystawienia dokumentu potwierdzającego </w:t>
            </w:r>
            <w:r w:rsidRPr="00D87063">
              <w:rPr>
                <w:rFonts w:asciiTheme="majorHAnsi" w:hAnsiTheme="majorHAnsi" w:cstheme="majorHAnsi"/>
                <w:i/>
                <w:iCs/>
              </w:rPr>
              <w:lastRenderedPageBreak/>
              <w:t xml:space="preserve">wykonanie dostawy w formacie </w:t>
            </w:r>
            <w:proofErr w:type="spellStart"/>
            <w:r w:rsidRPr="00D87063">
              <w:rPr>
                <w:rFonts w:asciiTheme="majorHAnsi" w:hAnsiTheme="majorHAnsi" w:cstheme="majorHAnsi"/>
                <w:i/>
                <w:iCs/>
              </w:rPr>
              <w:t>dd</w:t>
            </w:r>
            <w:proofErr w:type="spellEnd"/>
            <w:r w:rsidRPr="00D87063">
              <w:rPr>
                <w:rFonts w:asciiTheme="majorHAnsi" w:hAnsiTheme="majorHAnsi" w:cstheme="majorHAnsi"/>
                <w:i/>
                <w:iCs/>
              </w:rPr>
              <w:t>-mm-</w:t>
            </w:r>
            <w:proofErr w:type="spellStart"/>
            <w:r w:rsidRPr="00D87063">
              <w:rPr>
                <w:rFonts w:asciiTheme="majorHAnsi" w:hAnsiTheme="majorHAnsi" w:cstheme="majorHAnsi"/>
                <w:i/>
                <w:iCs/>
              </w:rPr>
              <w:t>rrrr</w:t>
            </w:r>
            <w:proofErr w:type="spellEnd"/>
            <w:r w:rsidRPr="00D87063">
              <w:rPr>
                <w:rFonts w:asciiTheme="majorHAnsi" w:hAnsiTheme="majorHAnsi" w:cstheme="majorHAnsi"/>
                <w:i/>
                <w:iCs/>
              </w:rPr>
              <w:t xml:space="preserve"> w celu przeliczenia wg średniego kursu NBP)</w:t>
            </w:r>
            <w:r w:rsidRPr="00D87063">
              <w:rPr>
                <w:rFonts w:asciiTheme="majorHAnsi" w:hAnsiTheme="majorHAnsi" w:cstheme="majorHAnsi"/>
              </w:rPr>
              <w:t>:</w:t>
            </w:r>
          </w:p>
        </w:tc>
        <w:tc>
          <w:tcPr>
            <w:tcW w:w="4190" w:type="dxa"/>
            <w:tcBorders>
              <w:top w:val="single" w:sz="4" w:space="0" w:color="auto"/>
              <w:left w:val="single" w:sz="4" w:space="0" w:color="auto"/>
              <w:bottom w:val="single" w:sz="4" w:space="0" w:color="auto"/>
              <w:right w:val="single" w:sz="4" w:space="0" w:color="auto"/>
            </w:tcBorders>
          </w:tcPr>
          <w:p w14:paraId="1A7B756C" w14:textId="77777777" w:rsidR="00D87063" w:rsidRPr="00D87063" w:rsidRDefault="00D87063">
            <w:pPr>
              <w:tabs>
                <w:tab w:val="left" w:pos="1122"/>
              </w:tabs>
              <w:rPr>
                <w:rFonts w:asciiTheme="majorHAnsi" w:hAnsiTheme="majorHAnsi" w:cstheme="majorHAnsi"/>
                <w:b/>
              </w:rPr>
            </w:pPr>
          </w:p>
        </w:tc>
      </w:tr>
      <w:tr w:rsidR="00D87063" w:rsidRPr="00D87063" w14:paraId="099692D2"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42BD0" w14:textId="77777777" w:rsidR="00D87063" w:rsidRPr="00D87063" w:rsidRDefault="00D87063">
            <w:pPr>
              <w:tabs>
                <w:tab w:val="left" w:pos="1122"/>
              </w:tabs>
              <w:rPr>
                <w:rFonts w:asciiTheme="majorHAnsi" w:hAnsiTheme="majorHAnsi" w:cstheme="majorHAnsi"/>
                <w:bCs/>
              </w:rPr>
            </w:pPr>
            <w:r w:rsidRPr="00D87063">
              <w:rPr>
                <w:rFonts w:asciiTheme="majorHAnsi" w:hAnsiTheme="majorHAnsi" w:cstheme="majorHAnsi"/>
                <w:b/>
              </w:rPr>
              <w:t>Termin zrealizowania dostawy (</w:t>
            </w:r>
            <w:proofErr w:type="spellStart"/>
            <w:r w:rsidRPr="00D87063">
              <w:rPr>
                <w:rFonts w:asciiTheme="majorHAnsi" w:hAnsiTheme="majorHAnsi" w:cstheme="majorHAnsi"/>
                <w:b/>
              </w:rPr>
              <w:t>dd</w:t>
            </w:r>
            <w:proofErr w:type="spellEnd"/>
            <w:r w:rsidRPr="00D87063">
              <w:rPr>
                <w:rFonts w:asciiTheme="majorHAnsi" w:hAnsiTheme="majorHAnsi" w:cstheme="majorHAnsi"/>
                <w:b/>
              </w:rPr>
              <w:t>-mm-</w:t>
            </w:r>
            <w:proofErr w:type="spellStart"/>
            <w:r w:rsidRPr="00D87063">
              <w:rPr>
                <w:rFonts w:asciiTheme="majorHAnsi" w:hAnsiTheme="majorHAnsi" w:cstheme="majorHAnsi"/>
                <w:b/>
              </w:rPr>
              <w:t>rrrr</w:t>
            </w:r>
            <w:proofErr w:type="spellEnd"/>
            <w:r w:rsidRPr="00D87063">
              <w:rPr>
                <w:rFonts w:asciiTheme="majorHAnsi" w:hAnsiTheme="majorHAnsi" w:cstheme="majorHAnsi"/>
                <w:b/>
              </w:rPr>
              <w:t>):</w:t>
            </w:r>
          </w:p>
        </w:tc>
        <w:tc>
          <w:tcPr>
            <w:tcW w:w="4190" w:type="dxa"/>
            <w:tcBorders>
              <w:top w:val="single" w:sz="4" w:space="0" w:color="auto"/>
              <w:left w:val="single" w:sz="4" w:space="0" w:color="auto"/>
              <w:bottom w:val="single" w:sz="4" w:space="0" w:color="auto"/>
              <w:right w:val="single" w:sz="4" w:space="0" w:color="auto"/>
            </w:tcBorders>
          </w:tcPr>
          <w:p w14:paraId="75D1B841" w14:textId="77777777" w:rsidR="00D87063" w:rsidRPr="00D87063" w:rsidRDefault="00D87063">
            <w:pPr>
              <w:tabs>
                <w:tab w:val="left" w:pos="1122"/>
              </w:tabs>
              <w:rPr>
                <w:rFonts w:asciiTheme="majorHAnsi" w:hAnsiTheme="majorHAnsi" w:cstheme="majorHAnsi"/>
                <w:b/>
              </w:rPr>
            </w:pPr>
          </w:p>
        </w:tc>
      </w:tr>
      <w:tr w:rsidR="00D87063" w:rsidRPr="00D87063" w14:paraId="5CC6529C"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8B49D8" w14:textId="77777777" w:rsidR="00D87063" w:rsidRPr="00D87063" w:rsidRDefault="00D87063">
            <w:pPr>
              <w:tabs>
                <w:tab w:val="left" w:pos="1122"/>
              </w:tabs>
              <w:rPr>
                <w:rFonts w:asciiTheme="majorHAnsi" w:hAnsiTheme="majorHAnsi" w:cstheme="majorHAnsi"/>
                <w:bCs/>
              </w:rPr>
            </w:pPr>
            <w:r w:rsidRPr="00D87063">
              <w:rPr>
                <w:rFonts w:asciiTheme="majorHAnsi" w:hAnsiTheme="majorHAnsi" w:cstheme="majorHAnsi"/>
                <w:b/>
              </w:rPr>
              <w:t>Miejsce dostawy oraz Nazwa Zamawiającego:</w:t>
            </w:r>
          </w:p>
        </w:tc>
        <w:tc>
          <w:tcPr>
            <w:tcW w:w="4190" w:type="dxa"/>
            <w:tcBorders>
              <w:top w:val="single" w:sz="4" w:space="0" w:color="auto"/>
              <w:left w:val="single" w:sz="4" w:space="0" w:color="auto"/>
              <w:bottom w:val="single" w:sz="4" w:space="0" w:color="auto"/>
              <w:right w:val="single" w:sz="4" w:space="0" w:color="auto"/>
            </w:tcBorders>
          </w:tcPr>
          <w:p w14:paraId="2A9CCF38" w14:textId="77777777" w:rsidR="00D87063" w:rsidRPr="00D87063" w:rsidRDefault="00D87063">
            <w:pPr>
              <w:tabs>
                <w:tab w:val="left" w:pos="1122"/>
              </w:tabs>
              <w:rPr>
                <w:rFonts w:asciiTheme="majorHAnsi" w:hAnsiTheme="majorHAnsi" w:cstheme="majorHAnsi"/>
                <w:b/>
              </w:rPr>
            </w:pPr>
          </w:p>
        </w:tc>
      </w:tr>
      <w:tr w:rsidR="00D87063" w:rsidRPr="00D87063" w14:paraId="0F8306D2" w14:textId="77777777">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5C1E83" w14:textId="77777777" w:rsidR="00D87063" w:rsidRPr="00D87063" w:rsidRDefault="00D87063">
            <w:pPr>
              <w:tabs>
                <w:tab w:val="left" w:pos="1122"/>
              </w:tabs>
              <w:rPr>
                <w:rFonts w:asciiTheme="majorHAnsi" w:hAnsiTheme="majorHAnsi" w:cstheme="majorHAnsi"/>
                <w:bCs/>
              </w:rPr>
            </w:pPr>
            <w:r w:rsidRPr="00D87063">
              <w:rPr>
                <w:rFonts w:asciiTheme="majorHAnsi" w:hAnsiTheme="majorHAnsi" w:cstheme="majorHAnsi"/>
                <w:b/>
                <w:bCs/>
              </w:rPr>
              <w:t>Wykaz załączonych dokumentów potwierdzających wartość i należyte wykonanie:</w:t>
            </w:r>
            <w:r w:rsidRPr="00D87063">
              <w:rPr>
                <w:rFonts w:asciiTheme="majorHAnsi" w:hAnsiTheme="majorHAnsi" w:cstheme="majorHAnsi"/>
              </w:rPr>
              <w:t xml:space="preserve"> </w:t>
            </w:r>
            <w:r w:rsidRPr="00D87063">
              <w:rPr>
                <w:rFonts w:asciiTheme="majorHAnsi" w:hAnsiTheme="majorHAnsi" w:cstheme="majorHAnsi"/>
                <w:i/>
                <w:iCs/>
              </w:rPr>
              <w:t>(Należy wymienić np. referencje, protokoły odbioru, zestawienia rzeczowo-finansowe, wyciągi z umów lub faktury)</w:t>
            </w:r>
            <w:r w:rsidRPr="00D87063">
              <w:rPr>
                <w:rFonts w:asciiTheme="majorHAnsi" w:hAnsiTheme="majorHAnsi" w:cstheme="majorHAnsi"/>
              </w:rPr>
              <w:t>:</w:t>
            </w:r>
          </w:p>
        </w:tc>
        <w:tc>
          <w:tcPr>
            <w:tcW w:w="4190" w:type="dxa"/>
            <w:tcBorders>
              <w:top w:val="single" w:sz="4" w:space="0" w:color="auto"/>
              <w:left w:val="single" w:sz="4" w:space="0" w:color="auto"/>
              <w:bottom w:val="single" w:sz="4" w:space="0" w:color="auto"/>
              <w:right w:val="single" w:sz="4" w:space="0" w:color="auto"/>
            </w:tcBorders>
          </w:tcPr>
          <w:p w14:paraId="4C0B5A63" w14:textId="77777777" w:rsidR="00D87063" w:rsidRPr="00D87063" w:rsidRDefault="00D87063">
            <w:pPr>
              <w:pStyle w:val="Akapitzlist"/>
              <w:tabs>
                <w:tab w:val="left" w:pos="1122"/>
              </w:tabs>
              <w:rPr>
                <w:rFonts w:asciiTheme="majorHAnsi" w:hAnsiTheme="majorHAnsi" w:cstheme="majorHAnsi"/>
                <w:bCs/>
                <w:sz w:val="22"/>
                <w:szCs w:val="22"/>
              </w:rPr>
            </w:pPr>
          </w:p>
          <w:p w14:paraId="6A9756CA" w14:textId="77777777" w:rsidR="00D87063" w:rsidRPr="00D87063" w:rsidRDefault="00D87063" w:rsidP="00D87063">
            <w:pPr>
              <w:pStyle w:val="Akapitzlist"/>
              <w:numPr>
                <w:ilvl w:val="0"/>
                <w:numId w:val="32"/>
              </w:numPr>
              <w:tabs>
                <w:tab w:val="left" w:pos="1122"/>
              </w:tabs>
              <w:spacing w:after="160" w:line="256" w:lineRule="auto"/>
              <w:rPr>
                <w:rFonts w:asciiTheme="majorHAnsi" w:hAnsiTheme="majorHAnsi" w:cstheme="majorHAnsi"/>
                <w:bCs/>
                <w:sz w:val="22"/>
                <w:szCs w:val="22"/>
              </w:rPr>
            </w:pPr>
            <w:r w:rsidRPr="00D87063">
              <w:rPr>
                <w:rFonts w:asciiTheme="majorHAnsi" w:hAnsiTheme="majorHAnsi" w:cstheme="majorHAnsi"/>
                <w:bCs/>
                <w:sz w:val="22"/>
                <w:szCs w:val="22"/>
              </w:rPr>
              <w:t>…</w:t>
            </w:r>
          </w:p>
          <w:p w14:paraId="76289FB0" w14:textId="1FA97912" w:rsidR="00D87063" w:rsidRPr="008269A8" w:rsidRDefault="00D87063" w:rsidP="008269A8">
            <w:pPr>
              <w:pStyle w:val="Akapitzlist"/>
              <w:numPr>
                <w:ilvl w:val="0"/>
                <w:numId w:val="32"/>
              </w:numPr>
              <w:tabs>
                <w:tab w:val="left" w:pos="1122"/>
              </w:tabs>
              <w:spacing w:after="160" w:line="256" w:lineRule="auto"/>
              <w:rPr>
                <w:rFonts w:asciiTheme="majorHAnsi" w:hAnsiTheme="majorHAnsi" w:cstheme="majorHAnsi"/>
                <w:bCs/>
                <w:sz w:val="22"/>
                <w:szCs w:val="22"/>
              </w:rPr>
            </w:pPr>
            <w:r w:rsidRPr="00D87063">
              <w:rPr>
                <w:rFonts w:asciiTheme="majorHAnsi" w:hAnsiTheme="majorHAnsi" w:cstheme="majorHAnsi"/>
                <w:bCs/>
                <w:sz w:val="22"/>
                <w:szCs w:val="22"/>
              </w:rPr>
              <w:t>…</w:t>
            </w:r>
          </w:p>
        </w:tc>
      </w:tr>
    </w:tbl>
    <w:p w14:paraId="2D5F25D1" w14:textId="77777777" w:rsidR="00D87063" w:rsidRDefault="00D87063" w:rsidP="000F5A7D">
      <w:pPr>
        <w:spacing w:after="0" w:line="240" w:lineRule="auto"/>
        <w:jc w:val="both"/>
        <w:rPr>
          <w:rFonts w:ascii="Calibri Light" w:eastAsia="Times New Roman" w:hAnsi="Calibri Light"/>
          <w:b/>
          <w:color w:val="000000"/>
          <w:sz w:val="24"/>
          <w:szCs w:val="24"/>
          <w:lang w:eastAsia="pl-PL"/>
        </w:rPr>
      </w:pPr>
    </w:p>
    <w:p w14:paraId="036EE9B5" w14:textId="77777777" w:rsidR="00F94E1A" w:rsidRDefault="00F94E1A" w:rsidP="000F5A7D">
      <w:pPr>
        <w:spacing w:after="0" w:line="240" w:lineRule="auto"/>
        <w:jc w:val="both"/>
        <w:rPr>
          <w:rFonts w:ascii="Calibri Light" w:eastAsia="Times New Roman" w:hAnsi="Calibri Light"/>
          <w:b/>
          <w:color w:val="000000"/>
          <w:sz w:val="24"/>
          <w:szCs w:val="24"/>
          <w:lang w:eastAsia="pl-P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6"/>
        <w:gridCol w:w="4189"/>
      </w:tblGrid>
      <w:tr w:rsidR="00F94E1A" w:rsidRPr="00D87063" w14:paraId="4112F5A7" w14:textId="77777777" w:rsidTr="00C1471C">
        <w:tc>
          <w:tcPr>
            <w:tcW w:w="9288" w:type="dxa"/>
            <w:gridSpan w:val="2"/>
            <w:tcBorders>
              <w:top w:val="single" w:sz="4" w:space="0" w:color="auto"/>
              <w:left w:val="single" w:sz="4" w:space="0" w:color="auto"/>
              <w:bottom w:val="single" w:sz="4" w:space="0" w:color="auto"/>
              <w:right w:val="single" w:sz="4" w:space="0" w:color="auto"/>
            </w:tcBorders>
            <w:hideMark/>
          </w:tcPr>
          <w:p w14:paraId="2951C583" w14:textId="5CC0E67D" w:rsidR="00F94E1A" w:rsidRPr="00D87063" w:rsidRDefault="00F94E1A" w:rsidP="00C1471C">
            <w:pPr>
              <w:tabs>
                <w:tab w:val="left" w:pos="1122"/>
              </w:tabs>
              <w:rPr>
                <w:rFonts w:asciiTheme="majorHAnsi" w:hAnsiTheme="majorHAnsi" w:cstheme="majorHAnsi"/>
                <w:b/>
              </w:rPr>
            </w:pPr>
            <w:r w:rsidRPr="00D87063">
              <w:rPr>
                <w:rFonts w:asciiTheme="majorHAnsi" w:hAnsiTheme="majorHAnsi" w:cstheme="majorHAnsi"/>
                <w:b/>
              </w:rPr>
              <w:t xml:space="preserve">Dostawa numer </w:t>
            </w:r>
            <w:r>
              <w:rPr>
                <w:rFonts w:asciiTheme="majorHAnsi" w:hAnsiTheme="majorHAnsi" w:cstheme="majorHAnsi"/>
                <w:b/>
              </w:rPr>
              <w:t>2</w:t>
            </w:r>
            <w:r w:rsidRPr="00D87063">
              <w:rPr>
                <w:rFonts w:asciiTheme="majorHAnsi" w:hAnsiTheme="majorHAnsi" w:cstheme="majorHAnsi"/>
                <w:b/>
              </w:rPr>
              <w:t>:</w:t>
            </w:r>
          </w:p>
        </w:tc>
      </w:tr>
      <w:tr w:rsidR="00F94E1A" w:rsidRPr="00D87063" w14:paraId="794D2C1B"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85F96" w14:textId="77777777" w:rsidR="00F94E1A" w:rsidRDefault="00F94E1A" w:rsidP="00C1471C">
            <w:pPr>
              <w:tabs>
                <w:tab w:val="left" w:pos="1122"/>
              </w:tabs>
              <w:jc w:val="both"/>
              <w:rPr>
                <w:rFonts w:asciiTheme="majorHAnsi" w:hAnsiTheme="majorHAnsi" w:cstheme="majorHAnsi"/>
                <w:bCs/>
                <w:i/>
                <w:iCs/>
              </w:rPr>
            </w:pPr>
            <w:r w:rsidRPr="00D87063">
              <w:rPr>
                <w:rFonts w:asciiTheme="majorHAnsi" w:hAnsiTheme="majorHAnsi" w:cstheme="majorHAnsi"/>
                <w:b/>
              </w:rPr>
              <w:t>Zakres/przedmiot dostawy:</w:t>
            </w:r>
            <w:r w:rsidRPr="00D87063">
              <w:rPr>
                <w:rFonts w:asciiTheme="majorHAnsi" w:hAnsiTheme="majorHAnsi" w:cstheme="majorHAnsi"/>
                <w:bCs/>
              </w:rPr>
              <w:t xml:space="preserve"> </w:t>
            </w:r>
            <w:r w:rsidRPr="00D87063">
              <w:rPr>
                <w:rFonts w:asciiTheme="majorHAnsi" w:hAnsiTheme="majorHAnsi" w:cstheme="majorHAnsi"/>
                <w:bCs/>
                <w:i/>
                <w:iCs/>
              </w:rPr>
              <w:t>(Zakres/przedmiot dostawy: (Wykonawca zobowiązany jest wyszczególnić elementy dostawy. Opis musi jednoznacznie potwierdzać, że dostawa obejmowała węzły betoniarskie lub kompletne instalację do produkcji betonu</w:t>
            </w:r>
            <w:r>
              <w:rPr>
                <w:rFonts w:asciiTheme="majorHAnsi" w:hAnsiTheme="majorHAnsi" w:cstheme="majorHAnsi"/>
                <w:bCs/>
                <w:i/>
                <w:iCs/>
              </w:rPr>
              <w:t xml:space="preserve">), </w:t>
            </w:r>
            <w:r w:rsidRPr="00F94E1A">
              <w:rPr>
                <w:rFonts w:asciiTheme="majorHAnsi" w:hAnsiTheme="majorHAnsi" w:cstheme="majorHAnsi"/>
                <w:bCs/>
                <w:i/>
                <w:iCs/>
              </w:rPr>
              <w:t>zgodnie z wymaganiami określonymi w dokumentacji postępowania, o którym mowa w część III. Wykluczenia i warunki udziału w postępowaniu; Warunki udziału w postępowaniu (tzw. kryteria dostępu).</w:t>
            </w:r>
          </w:p>
          <w:p w14:paraId="0F66D0F3" w14:textId="0B77B04C" w:rsidR="008269A8" w:rsidRPr="00D87063" w:rsidRDefault="008269A8" w:rsidP="00C1471C">
            <w:pPr>
              <w:tabs>
                <w:tab w:val="left" w:pos="1122"/>
              </w:tabs>
              <w:jc w:val="both"/>
              <w:rPr>
                <w:rFonts w:asciiTheme="majorHAnsi" w:hAnsiTheme="majorHAnsi" w:cstheme="majorHAnsi"/>
                <w:bCs/>
              </w:rPr>
            </w:pPr>
            <w:r>
              <w:rPr>
                <w:rFonts w:asciiTheme="majorHAnsi" w:hAnsiTheme="majorHAnsi" w:cstheme="majorHAnsi"/>
                <w:bCs/>
                <w:i/>
                <w:iCs/>
              </w:rPr>
              <w:t>Uwaga: Dla minimum jednej z dostaw wymagane jest wykazanie, że dostawa obejmowała również stację recyklingu betonu.</w:t>
            </w:r>
          </w:p>
        </w:tc>
        <w:tc>
          <w:tcPr>
            <w:tcW w:w="4190" w:type="dxa"/>
            <w:tcBorders>
              <w:top w:val="single" w:sz="4" w:space="0" w:color="auto"/>
              <w:left w:val="single" w:sz="4" w:space="0" w:color="auto"/>
              <w:bottom w:val="single" w:sz="4" w:space="0" w:color="auto"/>
              <w:right w:val="single" w:sz="4" w:space="0" w:color="auto"/>
            </w:tcBorders>
          </w:tcPr>
          <w:p w14:paraId="766AC67A" w14:textId="77777777" w:rsidR="00F94E1A" w:rsidRPr="00D87063" w:rsidRDefault="00F94E1A" w:rsidP="00C1471C">
            <w:pPr>
              <w:tabs>
                <w:tab w:val="left" w:pos="1122"/>
              </w:tabs>
              <w:rPr>
                <w:rFonts w:asciiTheme="majorHAnsi" w:hAnsiTheme="majorHAnsi" w:cstheme="majorHAnsi"/>
                <w:b/>
              </w:rPr>
            </w:pPr>
          </w:p>
        </w:tc>
      </w:tr>
      <w:tr w:rsidR="00F94E1A" w:rsidRPr="00D87063" w14:paraId="754D4FE7"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1F654" w14:textId="77777777" w:rsidR="00F94E1A" w:rsidRPr="00D87063" w:rsidRDefault="00F94E1A" w:rsidP="00C1471C">
            <w:pPr>
              <w:tabs>
                <w:tab w:val="left" w:pos="1122"/>
              </w:tabs>
              <w:jc w:val="both"/>
              <w:rPr>
                <w:rFonts w:asciiTheme="majorHAnsi" w:hAnsiTheme="majorHAnsi" w:cstheme="majorHAnsi"/>
                <w:bCs/>
              </w:rPr>
            </w:pPr>
            <w:r w:rsidRPr="00D87063">
              <w:rPr>
                <w:rFonts w:asciiTheme="majorHAnsi" w:hAnsiTheme="majorHAnsi" w:cstheme="majorHAnsi"/>
                <w:b/>
              </w:rPr>
              <w:t>Wartość dostawy netto</w:t>
            </w:r>
            <w:r w:rsidRPr="00D87063">
              <w:rPr>
                <w:rFonts w:asciiTheme="majorHAnsi" w:hAnsiTheme="majorHAnsi" w:cstheme="majorHAnsi"/>
                <w:bCs/>
              </w:rPr>
              <w:t xml:space="preserve"> </w:t>
            </w:r>
            <w:r w:rsidRPr="00D87063">
              <w:rPr>
                <w:rFonts w:asciiTheme="majorHAnsi" w:hAnsiTheme="majorHAnsi" w:cstheme="majorHAnsi"/>
                <w:bCs/>
                <w:i/>
                <w:iCs/>
              </w:rPr>
              <w:t>(W przypadku dostaw realizowanych w ramach szerszego zamówienia obejmującego np. budowę zakładu produkcyjnego lub linii technologicznej, należy wskazać wyłącznie wartość netto przypadającą na węzeł betoniarski wraz z jego wyposażeniem funkcjonalnym, zgodnie z wymaganiami określonymi w dokumentacji postępowania</w:t>
            </w:r>
            <w:r>
              <w:rPr>
                <w:rFonts w:asciiTheme="majorHAnsi" w:hAnsiTheme="majorHAnsi" w:cstheme="majorHAnsi"/>
                <w:bCs/>
                <w:i/>
                <w:iCs/>
              </w:rPr>
              <w:t xml:space="preserve">, o którym mowa w część III. </w:t>
            </w:r>
            <w:r w:rsidRPr="00D87063">
              <w:rPr>
                <w:rFonts w:asciiTheme="majorHAnsi" w:hAnsiTheme="majorHAnsi" w:cstheme="majorHAnsi"/>
                <w:bCs/>
                <w:i/>
                <w:iCs/>
              </w:rPr>
              <w:t>Wykluczenia i warunki udziału w postępowaniu</w:t>
            </w:r>
            <w:r>
              <w:rPr>
                <w:rFonts w:asciiTheme="majorHAnsi" w:hAnsiTheme="majorHAnsi" w:cstheme="majorHAnsi"/>
                <w:bCs/>
                <w:i/>
                <w:iCs/>
              </w:rPr>
              <w:t xml:space="preserve">; </w:t>
            </w:r>
            <w:r w:rsidRPr="00D87063">
              <w:rPr>
                <w:rFonts w:asciiTheme="majorHAnsi" w:hAnsiTheme="majorHAnsi" w:cstheme="majorHAnsi"/>
                <w:bCs/>
                <w:i/>
                <w:iCs/>
              </w:rPr>
              <w:t>Warunki udziału w postępowaniu (tzw. kryteria dostępu)</w:t>
            </w:r>
            <w:r>
              <w:rPr>
                <w:rFonts w:asciiTheme="majorHAnsi" w:hAnsiTheme="majorHAnsi" w:cstheme="majorHAnsi"/>
                <w:bCs/>
                <w:i/>
                <w:iCs/>
              </w:rPr>
              <w:t xml:space="preserve">. </w:t>
            </w:r>
          </w:p>
        </w:tc>
        <w:tc>
          <w:tcPr>
            <w:tcW w:w="4190" w:type="dxa"/>
            <w:tcBorders>
              <w:top w:val="single" w:sz="4" w:space="0" w:color="auto"/>
              <w:left w:val="single" w:sz="4" w:space="0" w:color="auto"/>
              <w:bottom w:val="single" w:sz="4" w:space="0" w:color="auto"/>
              <w:right w:val="single" w:sz="4" w:space="0" w:color="auto"/>
            </w:tcBorders>
          </w:tcPr>
          <w:p w14:paraId="0073CB5D" w14:textId="77777777" w:rsidR="00F94E1A" w:rsidRPr="00D87063" w:rsidRDefault="00F94E1A" w:rsidP="00C1471C">
            <w:pPr>
              <w:tabs>
                <w:tab w:val="left" w:pos="1122"/>
              </w:tabs>
              <w:rPr>
                <w:rFonts w:asciiTheme="majorHAnsi" w:hAnsiTheme="majorHAnsi" w:cstheme="majorHAnsi"/>
                <w:b/>
              </w:rPr>
            </w:pPr>
          </w:p>
        </w:tc>
      </w:tr>
      <w:tr w:rsidR="00F94E1A" w:rsidRPr="00D87063" w14:paraId="10624930"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F35B3" w14:textId="77777777" w:rsidR="00F94E1A" w:rsidRPr="00D87063" w:rsidRDefault="00F94E1A" w:rsidP="00C1471C">
            <w:pPr>
              <w:tabs>
                <w:tab w:val="left" w:pos="1122"/>
              </w:tabs>
              <w:rPr>
                <w:rFonts w:asciiTheme="majorHAnsi" w:hAnsiTheme="majorHAnsi" w:cstheme="majorHAnsi"/>
                <w:bCs/>
              </w:rPr>
            </w:pPr>
            <w:r w:rsidRPr="00D87063">
              <w:rPr>
                <w:rFonts w:asciiTheme="majorHAnsi" w:hAnsiTheme="majorHAnsi" w:cstheme="majorHAnsi"/>
                <w:b/>
                <w:bCs/>
              </w:rPr>
              <w:t>Waluta, w której wyrażona jest ww. wartość (np. PLN, EUR, USD):</w:t>
            </w:r>
            <w:r w:rsidRPr="00D87063">
              <w:rPr>
                <w:rFonts w:asciiTheme="majorHAnsi" w:hAnsiTheme="majorHAnsi" w:cstheme="majorHAnsi"/>
              </w:rPr>
              <w:t xml:space="preserve"> </w:t>
            </w:r>
            <w:r w:rsidRPr="00D87063">
              <w:rPr>
                <w:rFonts w:asciiTheme="majorHAnsi" w:hAnsiTheme="majorHAnsi" w:cstheme="majorHAnsi"/>
                <w:i/>
                <w:iCs/>
              </w:rPr>
              <w:t xml:space="preserve">(Dla waluty innej niż PLN, należy wskazać </w:t>
            </w:r>
            <w:r w:rsidRPr="00D87063">
              <w:rPr>
                <w:rFonts w:asciiTheme="majorHAnsi" w:hAnsiTheme="majorHAnsi" w:cstheme="majorHAnsi"/>
                <w:i/>
                <w:iCs/>
              </w:rPr>
              <w:lastRenderedPageBreak/>
              <w:t xml:space="preserve">dzień wystawienia dokumentu potwierdzającego wykonanie dostawy w formacie </w:t>
            </w:r>
            <w:proofErr w:type="spellStart"/>
            <w:r w:rsidRPr="00D87063">
              <w:rPr>
                <w:rFonts w:asciiTheme="majorHAnsi" w:hAnsiTheme="majorHAnsi" w:cstheme="majorHAnsi"/>
                <w:i/>
                <w:iCs/>
              </w:rPr>
              <w:t>dd</w:t>
            </w:r>
            <w:proofErr w:type="spellEnd"/>
            <w:r w:rsidRPr="00D87063">
              <w:rPr>
                <w:rFonts w:asciiTheme="majorHAnsi" w:hAnsiTheme="majorHAnsi" w:cstheme="majorHAnsi"/>
                <w:i/>
                <w:iCs/>
              </w:rPr>
              <w:t>-mm-</w:t>
            </w:r>
            <w:proofErr w:type="spellStart"/>
            <w:r w:rsidRPr="00D87063">
              <w:rPr>
                <w:rFonts w:asciiTheme="majorHAnsi" w:hAnsiTheme="majorHAnsi" w:cstheme="majorHAnsi"/>
                <w:i/>
                <w:iCs/>
              </w:rPr>
              <w:t>rrrr</w:t>
            </w:r>
            <w:proofErr w:type="spellEnd"/>
            <w:r w:rsidRPr="00D87063">
              <w:rPr>
                <w:rFonts w:asciiTheme="majorHAnsi" w:hAnsiTheme="majorHAnsi" w:cstheme="majorHAnsi"/>
                <w:i/>
                <w:iCs/>
              </w:rPr>
              <w:t xml:space="preserve"> w celu przeliczenia wg średniego kursu NBP)</w:t>
            </w:r>
            <w:r w:rsidRPr="00D87063">
              <w:rPr>
                <w:rFonts w:asciiTheme="majorHAnsi" w:hAnsiTheme="majorHAnsi" w:cstheme="majorHAnsi"/>
              </w:rPr>
              <w:t>:</w:t>
            </w:r>
          </w:p>
        </w:tc>
        <w:tc>
          <w:tcPr>
            <w:tcW w:w="4190" w:type="dxa"/>
            <w:tcBorders>
              <w:top w:val="single" w:sz="4" w:space="0" w:color="auto"/>
              <w:left w:val="single" w:sz="4" w:space="0" w:color="auto"/>
              <w:bottom w:val="single" w:sz="4" w:space="0" w:color="auto"/>
              <w:right w:val="single" w:sz="4" w:space="0" w:color="auto"/>
            </w:tcBorders>
          </w:tcPr>
          <w:p w14:paraId="26BBDEE2" w14:textId="77777777" w:rsidR="00F94E1A" w:rsidRPr="00D87063" w:rsidRDefault="00F94E1A" w:rsidP="00C1471C">
            <w:pPr>
              <w:tabs>
                <w:tab w:val="left" w:pos="1122"/>
              </w:tabs>
              <w:rPr>
                <w:rFonts w:asciiTheme="majorHAnsi" w:hAnsiTheme="majorHAnsi" w:cstheme="majorHAnsi"/>
                <w:b/>
              </w:rPr>
            </w:pPr>
          </w:p>
        </w:tc>
      </w:tr>
      <w:tr w:rsidR="00F94E1A" w:rsidRPr="00D87063" w14:paraId="298D9124"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9E7C0C" w14:textId="77777777" w:rsidR="00F94E1A" w:rsidRPr="00D87063" w:rsidRDefault="00F94E1A" w:rsidP="00C1471C">
            <w:pPr>
              <w:tabs>
                <w:tab w:val="left" w:pos="1122"/>
              </w:tabs>
              <w:rPr>
                <w:rFonts w:asciiTheme="majorHAnsi" w:hAnsiTheme="majorHAnsi" w:cstheme="majorHAnsi"/>
                <w:bCs/>
              </w:rPr>
            </w:pPr>
            <w:r w:rsidRPr="00D87063">
              <w:rPr>
                <w:rFonts w:asciiTheme="majorHAnsi" w:hAnsiTheme="majorHAnsi" w:cstheme="majorHAnsi"/>
                <w:b/>
              </w:rPr>
              <w:t>Termin zrealizowania dostawy (</w:t>
            </w:r>
            <w:proofErr w:type="spellStart"/>
            <w:r w:rsidRPr="00D87063">
              <w:rPr>
                <w:rFonts w:asciiTheme="majorHAnsi" w:hAnsiTheme="majorHAnsi" w:cstheme="majorHAnsi"/>
                <w:b/>
              </w:rPr>
              <w:t>dd</w:t>
            </w:r>
            <w:proofErr w:type="spellEnd"/>
            <w:r w:rsidRPr="00D87063">
              <w:rPr>
                <w:rFonts w:asciiTheme="majorHAnsi" w:hAnsiTheme="majorHAnsi" w:cstheme="majorHAnsi"/>
                <w:b/>
              </w:rPr>
              <w:t>-mm-</w:t>
            </w:r>
            <w:proofErr w:type="spellStart"/>
            <w:r w:rsidRPr="00D87063">
              <w:rPr>
                <w:rFonts w:asciiTheme="majorHAnsi" w:hAnsiTheme="majorHAnsi" w:cstheme="majorHAnsi"/>
                <w:b/>
              </w:rPr>
              <w:t>rrrr</w:t>
            </w:r>
            <w:proofErr w:type="spellEnd"/>
            <w:r w:rsidRPr="00D87063">
              <w:rPr>
                <w:rFonts w:asciiTheme="majorHAnsi" w:hAnsiTheme="majorHAnsi" w:cstheme="majorHAnsi"/>
                <w:b/>
              </w:rPr>
              <w:t>):</w:t>
            </w:r>
          </w:p>
        </w:tc>
        <w:tc>
          <w:tcPr>
            <w:tcW w:w="4190" w:type="dxa"/>
            <w:tcBorders>
              <w:top w:val="single" w:sz="4" w:space="0" w:color="auto"/>
              <w:left w:val="single" w:sz="4" w:space="0" w:color="auto"/>
              <w:bottom w:val="single" w:sz="4" w:space="0" w:color="auto"/>
              <w:right w:val="single" w:sz="4" w:space="0" w:color="auto"/>
            </w:tcBorders>
          </w:tcPr>
          <w:p w14:paraId="4C09A862" w14:textId="77777777" w:rsidR="00F94E1A" w:rsidRPr="00D87063" w:rsidRDefault="00F94E1A" w:rsidP="00C1471C">
            <w:pPr>
              <w:tabs>
                <w:tab w:val="left" w:pos="1122"/>
              </w:tabs>
              <w:rPr>
                <w:rFonts w:asciiTheme="majorHAnsi" w:hAnsiTheme="majorHAnsi" w:cstheme="majorHAnsi"/>
                <w:b/>
              </w:rPr>
            </w:pPr>
          </w:p>
        </w:tc>
      </w:tr>
      <w:tr w:rsidR="00F94E1A" w:rsidRPr="00D87063" w14:paraId="5E8319FF"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05EE3E" w14:textId="77777777" w:rsidR="00F94E1A" w:rsidRPr="00D87063" w:rsidRDefault="00F94E1A" w:rsidP="00C1471C">
            <w:pPr>
              <w:tabs>
                <w:tab w:val="left" w:pos="1122"/>
              </w:tabs>
              <w:rPr>
                <w:rFonts w:asciiTheme="majorHAnsi" w:hAnsiTheme="majorHAnsi" w:cstheme="majorHAnsi"/>
                <w:bCs/>
              </w:rPr>
            </w:pPr>
            <w:r w:rsidRPr="00D87063">
              <w:rPr>
                <w:rFonts w:asciiTheme="majorHAnsi" w:hAnsiTheme="majorHAnsi" w:cstheme="majorHAnsi"/>
                <w:b/>
              </w:rPr>
              <w:t>Miejsce dostawy oraz Nazwa Zamawiającego:</w:t>
            </w:r>
          </w:p>
        </w:tc>
        <w:tc>
          <w:tcPr>
            <w:tcW w:w="4190" w:type="dxa"/>
            <w:tcBorders>
              <w:top w:val="single" w:sz="4" w:space="0" w:color="auto"/>
              <w:left w:val="single" w:sz="4" w:space="0" w:color="auto"/>
              <w:bottom w:val="single" w:sz="4" w:space="0" w:color="auto"/>
              <w:right w:val="single" w:sz="4" w:space="0" w:color="auto"/>
            </w:tcBorders>
          </w:tcPr>
          <w:p w14:paraId="79918408" w14:textId="77777777" w:rsidR="00F94E1A" w:rsidRPr="00D87063" w:rsidRDefault="00F94E1A" w:rsidP="00C1471C">
            <w:pPr>
              <w:tabs>
                <w:tab w:val="left" w:pos="1122"/>
              </w:tabs>
              <w:rPr>
                <w:rFonts w:asciiTheme="majorHAnsi" w:hAnsiTheme="majorHAnsi" w:cstheme="majorHAnsi"/>
                <w:b/>
              </w:rPr>
            </w:pPr>
          </w:p>
        </w:tc>
      </w:tr>
      <w:tr w:rsidR="00F94E1A" w:rsidRPr="00D87063" w14:paraId="74C53EF2" w14:textId="77777777" w:rsidTr="00C1471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892579" w14:textId="77777777" w:rsidR="00F94E1A" w:rsidRPr="00D87063" w:rsidRDefault="00F94E1A" w:rsidP="00C1471C">
            <w:pPr>
              <w:tabs>
                <w:tab w:val="left" w:pos="1122"/>
              </w:tabs>
              <w:rPr>
                <w:rFonts w:asciiTheme="majorHAnsi" w:hAnsiTheme="majorHAnsi" w:cstheme="majorHAnsi"/>
                <w:bCs/>
              </w:rPr>
            </w:pPr>
            <w:r w:rsidRPr="00D87063">
              <w:rPr>
                <w:rFonts w:asciiTheme="majorHAnsi" w:hAnsiTheme="majorHAnsi" w:cstheme="majorHAnsi"/>
                <w:b/>
                <w:bCs/>
              </w:rPr>
              <w:t>Wykaz załączonych dokumentów potwierdzających wartość i należyte wykonanie:</w:t>
            </w:r>
            <w:r w:rsidRPr="00D87063">
              <w:rPr>
                <w:rFonts w:asciiTheme="majorHAnsi" w:hAnsiTheme="majorHAnsi" w:cstheme="majorHAnsi"/>
              </w:rPr>
              <w:t xml:space="preserve"> </w:t>
            </w:r>
            <w:r w:rsidRPr="00D87063">
              <w:rPr>
                <w:rFonts w:asciiTheme="majorHAnsi" w:hAnsiTheme="majorHAnsi" w:cstheme="majorHAnsi"/>
                <w:i/>
                <w:iCs/>
              </w:rPr>
              <w:t>(Należy wymienić np. referencje, protokoły odbioru, zestawienia rzeczowo-finansowe, wyciągi z umów lub faktury)</w:t>
            </w:r>
            <w:r w:rsidRPr="00D87063">
              <w:rPr>
                <w:rFonts w:asciiTheme="majorHAnsi" w:hAnsiTheme="majorHAnsi" w:cstheme="majorHAnsi"/>
              </w:rPr>
              <w:t>:</w:t>
            </w:r>
          </w:p>
        </w:tc>
        <w:tc>
          <w:tcPr>
            <w:tcW w:w="4190" w:type="dxa"/>
            <w:tcBorders>
              <w:top w:val="single" w:sz="4" w:space="0" w:color="auto"/>
              <w:left w:val="single" w:sz="4" w:space="0" w:color="auto"/>
              <w:bottom w:val="single" w:sz="4" w:space="0" w:color="auto"/>
              <w:right w:val="single" w:sz="4" w:space="0" w:color="auto"/>
            </w:tcBorders>
          </w:tcPr>
          <w:p w14:paraId="366F8AFE" w14:textId="77777777" w:rsidR="00F94E1A" w:rsidRPr="00D87063" w:rsidRDefault="00F94E1A" w:rsidP="00C1471C">
            <w:pPr>
              <w:pStyle w:val="Akapitzlist"/>
              <w:tabs>
                <w:tab w:val="left" w:pos="1122"/>
              </w:tabs>
              <w:rPr>
                <w:rFonts w:asciiTheme="majorHAnsi" w:hAnsiTheme="majorHAnsi" w:cstheme="majorHAnsi"/>
                <w:bCs/>
                <w:sz w:val="22"/>
                <w:szCs w:val="22"/>
              </w:rPr>
            </w:pPr>
          </w:p>
          <w:p w14:paraId="70340BA9" w14:textId="77777777" w:rsidR="00F94E1A" w:rsidRPr="00D87063" w:rsidRDefault="00F94E1A" w:rsidP="00C1471C">
            <w:pPr>
              <w:pStyle w:val="Akapitzlist"/>
              <w:numPr>
                <w:ilvl w:val="0"/>
                <w:numId w:val="32"/>
              </w:numPr>
              <w:tabs>
                <w:tab w:val="left" w:pos="1122"/>
              </w:tabs>
              <w:spacing w:after="160" w:line="256" w:lineRule="auto"/>
              <w:rPr>
                <w:rFonts w:asciiTheme="majorHAnsi" w:hAnsiTheme="majorHAnsi" w:cstheme="majorHAnsi"/>
                <w:bCs/>
                <w:sz w:val="22"/>
                <w:szCs w:val="22"/>
              </w:rPr>
            </w:pPr>
            <w:r w:rsidRPr="00D87063">
              <w:rPr>
                <w:rFonts w:asciiTheme="majorHAnsi" w:hAnsiTheme="majorHAnsi" w:cstheme="majorHAnsi"/>
                <w:bCs/>
                <w:sz w:val="22"/>
                <w:szCs w:val="22"/>
              </w:rPr>
              <w:t>…</w:t>
            </w:r>
          </w:p>
          <w:p w14:paraId="609FFD4C" w14:textId="6D108AB4" w:rsidR="00F94E1A" w:rsidRPr="008269A8" w:rsidRDefault="00F94E1A" w:rsidP="00C1471C">
            <w:pPr>
              <w:pStyle w:val="Akapitzlist"/>
              <w:numPr>
                <w:ilvl w:val="0"/>
                <w:numId w:val="32"/>
              </w:numPr>
              <w:tabs>
                <w:tab w:val="left" w:pos="1122"/>
              </w:tabs>
              <w:spacing w:after="160" w:line="256" w:lineRule="auto"/>
              <w:rPr>
                <w:rFonts w:asciiTheme="majorHAnsi" w:hAnsiTheme="majorHAnsi" w:cstheme="majorHAnsi"/>
                <w:bCs/>
                <w:sz w:val="22"/>
                <w:szCs w:val="22"/>
              </w:rPr>
            </w:pPr>
            <w:r w:rsidRPr="00D87063">
              <w:rPr>
                <w:rFonts w:asciiTheme="majorHAnsi" w:hAnsiTheme="majorHAnsi" w:cstheme="majorHAnsi"/>
                <w:bCs/>
                <w:sz w:val="22"/>
                <w:szCs w:val="22"/>
              </w:rPr>
              <w:t>…</w:t>
            </w:r>
          </w:p>
        </w:tc>
      </w:tr>
    </w:tbl>
    <w:p w14:paraId="01FB0397" w14:textId="77777777" w:rsidR="00F94E1A" w:rsidRPr="00F94E1A" w:rsidRDefault="00F94E1A" w:rsidP="00F94E1A">
      <w:pPr>
        <w:keepNext/>
        <w:keepLines/>
        <w:spacing w:before="160" w:after="120" w:line="256" w:lineRule="auto"/>
        <w:outlineLvl w:val="2"/>
        <w:rPr>
          <w:rFonts w:asciiTheme="majorHAnsi" w:eastAsia="Times New Roman" w:hAnsiTheme="majorHAnsi" w:cstheme="majorHAnsi"/>
          <w:b/>
          <w:color w:val="262626" w:themeColor="text1" w:themeTint="D9"/>
          <w:kern w:val="2"/>
          <w:sz w:val="20"/>
          <w:szCs w:val="20"/>
          <w:lang w:eastAsia="pl-PL"/>
          <w14:ligatures w14:val="standardContextual"/>
        </w:rPr>
      </w:pPr>
      <w:r w:rsidRPr="00F94E1A">
        <w:rPr>
          <w:rFonts w:asciiTheme="majorHAnsi" w:eastAsia="Times New Roman" w:hAnsiTheme="majorHAnsi" w:cstheme="majorHAnsi"/>
          <w:b/>
          <w:color w:val="262626" w:themeColor="text1" w:themeTint="D9"/>
          <w:kern w:val="2"/>
          <w:sz w:val="20"/>
          <w:szCs w:val="20"/>
          <w:lang w:eastAsia="pl-PL"/>
          <w14:ligatures w14:val="standardContextual"/>
        </w:rPr>
        <w:t>Uwagi do Wykazu dostaw:</w:t>
      </w:r>
    </w:p>
    <w:p w14:paraId="15C57BD1" w14:textId="0C4964CB" w:rsidR="00F94E1A" w:rsidRPr="00F94E1A" w:rsidRDefault="00F94E1A" w:rsidP="00E76B0B">
      <w:pPr>
        <w:numPr>
          <w:ilvl w:val="0"/>
          <w:numId w:val="33"/>
        </w:numPr>
        <w:spacing w:before="100" w:beforeAutospacing="1" w:after="100" w:afterAutospacing="1" w:line="240" w:lineRule="auto"/>
        <w:jc w:val="both"/>
        <w:rPr>
          <w:rFonts w:asciiTheme="majorHAnsi" w:eastAsia="Times New Roman" w:hAnsiTheme="majorHAnsi" w:cstheme="majorHAnsi"/>
          <w:sz w:val="20"/>
          <w:szCs w:val="20"/>
          <w:lang w:eastAsia="pl-PL"/>
        </w:rPr>
      </w:pPr>
      <w:r w:rsidRPr="00F94E1A">
        <w:rPr>
          <w:rFonts w:asciiTheme="majorHAnsi" w:eastAsia="Times New Roman" w:hAnsiTheme="majorHAnsi" w:cstheme="majorHAnsi"/>
          <w:b/>
          <w:bCs/>
          <w:sz w:val="20"/>
          <w:szCs w:val="20"/>
          <w:lang w:eastAsia="pl-PL"/>
        </w:rPr>
        <w:t>Szczegółowość opisu:</w:t>
      </w:r>
      <w:r w:rsidRPr="00F94E1A">
        <w:rPr>
          <w:rFonts w:asciiTheme="majorHAnsi" w:eastAsia="Times New Roman" w:hAnsiTheme="majorHAnsi" w:cstheme="majorHAnsi"/>
          <w:sz w:val="20"/>
          <w:szCs w:val="20"/>
          <w:lang w:eastAsia="pl-PL"/>
        </w:rPr>
        <w:t xml:space="preserve"> W kolumnie „Zakres/przedmiot dostawy” Wykonawca musi jednoznacznie potwierdzić, że zrealizowana dostawa obejmowała wszystkie </w:t>
      </w:r>
      <w:r>
        <w:rPr>
          <w:rFonts w:asciiTheme="majorHAnsi" w:eastAsia="Times New Roman" w:hAnsiTheme="majorHAnsi" w:cstheme="majorHAnsi"/>
          <w:sz w:val="20"/>
          <w:szCs w:val="20"/>
          <w:lang w:eastAsia="pl-PL"/>
        </w:rPr>
        <w:t>sześć</w:t>
      </w:r>
      <w:r w:rsidRPr="00F94E1A">
        <w:rPr>
          <w:rFonts w:asciiTheme="majorHAnsi" w:eastAsia="Times New Roman" w:hAnsiTheme="majorHAnsi" w:cstheme="majorHAnsi"/>
          <w:sz w:val="20"/>
          <w:szCs w:val="20"/>
          <w:lang w:eastAsia="pl-PL"/>
        </w:rPr>
        <w:t xml:space="preserve"> element</w:t>
      </w:r>
      <w:r>
        <w:rPr>
          <w:rFonts w:asciiTheme="majorHAnsi" w:eastAsia="Times New Roman" w:hAnsiTheme="majorHAnsi" w:cstheme="majorHAnsi"/>
          <w:sz w:val="20"/>
          <w:szCs w:val="20"/>
          <w:lang w:eastAsia="pl-PL"/>
        </w:rPr>
        <w:t>ów</w:t>
      </w:r>
      <w:r w:rsidRPr="00F94E1A">
        <w:rPr>
          <w:rFonts w:asciiTheme="majorHAnsi" w:eastAsia="Times New Roman" w:hAnsiTheme="majorHAnsi" w:cstheme="majorHAnsi"/>
          <w:sz w:val="20"/>
          <w:szCs w:val="20"/>
          <w:lang w:eastAsia="pl-PL"/>
        </w:rPr>
        <w:t xml:space="preserve"> wymienion</w:t>
      </w:r>
      <w:r>
        <w:rPr>
          <w:rFonts w:asciiTheme="majorHAnsi" w:eastAsia="Times New Roman" w:hAnsiTheme="majorHAnsi" w:cstheme="majorHAnsi"/>
          <w:sz w:val="20"/>
          <w:szCs w:val="20"/>
          <w:lang w:eastAsia="pl-PL"/>
        </w:rPr>
        <w:t>ych</w:t>
      </w:r>
      <w:r w:rsidRPr="00F94E1A">
        <w:rPr>
          <w:rFonts w:asciiTheme="majorHAnsi" w:eastAsia="Times New Roman" w:hAnsiTheme="majorHAnsi" w:cstheme="majorHAnsi"/>
          <w:sz w:val="20"/>
          <w:szCs w:val="20"/>
          <w:lang w:eastAsia="pl-PL"/>
        </w:rPr>
        <w:t xml:space="preserve"> w </w:t>
      </w:r>
      <w:r w:rsidRPr="00F94E1A">
        <w:rPr>
          <w:rFonts w:asciiTheme="majorHAnsi" w:eastAsia="Times New Roman" w:hAnsiTheme="majorHAnsi" w:cstheme="majorHAnsi"/>
          <w:i/>
          <w:iCs/>
          <w:sz w:val="20"/>
          <w:szCs w:val="20"/>
          <w:lang w:eastAsia="pl-PL"/>
        </w:rPr>
        <w:t>częś</w:t>
      </w:r>
      <w:r>
        <w:rPr>
          <w:rFonts w:asciiTheme="majorHAnsi" w:eastAsia="Times New Roman" w:hAnsiTheme="majorHAnsi" w:cstheme="majorHAnsi"/>
          <w:i/>
          <w:iCs/>
          <w:sz w:val="20"/>
          <w:szCs w:val="20"/>
          <w:lang w:eastAsia="pl-PL"/>
        </w:rPr>
        <w:t>ci</w:t>
      </w:r>
      <w:r w:rsidRPr="00F94E1A">
        <w:rPr>
          <w:rFonts w:asciiTheme="majorHAnsi" w:eastAsia="Times New Roman" w:hAnsiTheme="majorHAnsi" w:cstheme="majorHAnsi"/>
          <w:i/>
          <w:iCs/>
          <w:sz w:val="20"/>
          <w:szCs w:val="20"/>
          <w:lang w:eastAsia="pl-PL"/>
        </w:rPr>
        <w:t xml:space="preserve"> III. Wykluczenia i warunki udziału w postępowaniu; Warunki udziału w postępowaniu (tzw. kryteria dostępu)</w:t>
      </w:r>
      <w:r>
        <w:rPr>
          <w:rFonts w:asciiTheme="majorHAnsi" w:eastAsia="Times New Roman" w:hAnsiTheme="majorHAnsi" w:cstheme="majorHAnsi"/>
          <w:sz w:val="20"/>
          <w:szCs w:val="20"/>
          <w:lang w:eastAsia="pl-PL"/>
        </w:rPr>
        <w:t xml:space="preserve"> </w:t>
      </w:r>
      <w:r w:rsidRPr="00F94E1A">
        <w:rPr>
          <w:rFonts w:asciiTheme="majorHAnsi" w:eastAsia="Times New Roman" w:hAnsiTheme="majorHAnsi" w:cstheme="majorHAnsi"/>
          <w:sz w:val="20"/>
          <w:szCs w:val="20"/>
          <w:lang w:eastAsia="pl-PL"/>
        </w:rPr>
        <w:t>zapytania. Brak wymienienia któregokolwiek z elementów (np.</w:t>
      </w:r>
      <w:r>
        <w:rPr>
          <w:rFonts w:asciiTheme="majorHAnsi" w:eastAsia="Times New Roman" w:hAnsiTheme="majorHAnsi" w:cstheme="majorHAnsi"/>
          <w:sz w:val="20"/>
          <w:szCs w:val="20"/>
          <w:lang w:eastAsia="pl-PL"/>
        </w:rPr>
        <w:t xml:space="preserve"> </w:t>
      </w:r>
      <w:r w:rsidRPr="00F94E1A">
        <w:rPr>
          <w:rFonts w:asciiTheme="majorHAnsi" w:eastAsia="Times New Roman" w:hAnsiTheme="majorHAnsi" w:cstheme="majorHAnsi"/>
          <w:sz w:val="20"/>
          <w:szCs w:val="20"/>
          <w:lang w:eastAsia="pl-PL"/>
        </w:rPr>
        <w:t>stację kruszyw z systemem dozowania) będzie skutkował wezwaniem do uzupełnienia lub odrzuceniem oferty.</w:t>
      </w:r>
    </w:p>
    <w:p w14:paraId="542BD11A" w14:textId="13CDFF6A" w:rsidR="00F94E1A" w:rsidRPr="00F94E1A" w:rsidRDefault="00F94E1A" w:rsidP="00E76B0B">
      <w:pPr>
        <w:numPr>
          <w:ilvl w:val="0"/>
          <w:numId w:val="33"/>
        </w:numPr>
        <w:spacing w:before="100" w:beforeAutospacing="1" w:after="100" w:afterAutospacing="1" w:line="240" w:lineRule="auto"/>
        <w:jc w:val="both"/>
        <w:rPr>
          <w:rFonts w:asciiTheme="majorHAnsi" w:eastAsia="Times New Roman" w:hAnsiTheme="majorHAnsi" w:cstheme="majorHAnsi"/>
          <w:sz w:val="20"/>
          <w:szCs w:val="20"/>
          <w:lang w:eastAsia="pl-PL"/>
        </w:rPr>
      </w:pPr>
      <w:r w:rsidRPr="00F94E1A">
        <w:rPr>
          <w:rFonts w:asciiTheme="majorHAnsi" w:eastAsia="Times New Roman" w:hAnsiTheme="majorHAnsi" w:cstheme="majorHAnsi"/>
          <w:b/>
          <w:bCs/>
          <w:sz w:val="20"/>
          <w:szCs w:val="20"/>
          <w:lang w:eastAsia="pl-PL"/>
        </w:rPr>
        <w:t>Wyodrębnienie wartości:</w:t>
      </w:r>
      <w:r w:rsidRPr="00F94E1A">
        <w:rPr>
          <w:rFonts w:asciiTheme="majorHAnsi" w:eastAsia="Times New Roman" w:hAnsiTheme="majorHAnsi" w:cstheme="majorHAnsi"/>
          <w:sz w:val="20"/>
          <w:szCs w:val="20"/>
          <w:lang w:eastAsia="pl-PL"/>
        </w:rPr>
        <w:t xml:space="preserve"> Jeżeli </w:t>
      </w:r>
      <w:r>
        <w:rPr>
          <w:rFonts w:asciiTheme="majorHAnsi" w:eastAsia="Times New Roman" w:hAnsiTheme="majorHAnsi" w:cstheme="majorHAnsi"/>
          <w:sz w:val="20"/>
          <w:szCs w:val="20"/>
          <w:lang w:eastAsia="pl-PL"/>
        </w:rPr>
        <w:t>węzeł betoniarski</w:t>
      </w:r>
      <w:r w:rsidRPr="00F94E1A">
        <w:rPr>
          <w:rFonts w:asciiTheme="majorHAnsi" w:eastAsia="Times New Roman" w:hAnsiTheme="majorHAnsi" w:cstheme="majorHAnsi"/>
          <w:sz w:val="20"/>
          <w:szCs w:val="20"/>
          <w:lang w:eastAsia="pl-PL"/>
        </w:rPr>
        <w:t xml:space="preserve"> był częścią większego zamówienia (</w:t>
      </w:r>
      <w:r w:rsidR="0098451D" w:rsidRPr="0098451D">
        <w:rPr>
          <w:rFonts w:asciiTheme="majorHAnsi" w:eastAsia="Times New Roman" w:hAnsiTheme="majorHAnsi" w:cstheme="majorHAnsi"/>
          <w:sz w:val="20"/>
          <w:szCs w:val="20"/>
          <w:lang w:eastAsia="pl-PL"/>
        </w:rPr>
        <w:t xml:space="preserve">budowy kompletnego zakładu produkcji betonu, prefabrykacji, linii produkcyjnej, </w:t>
      </w:r>
      <w:proofErr w:type="spellStart"/>
      <w:r w:rsidR="0098451D" w:rsidRPr="0098451D">
        <w:rPr>
          <w:rFonts w:asciiTheme="majorHAnsi" w:eastAsia="Times New Roman" w:hAnsiTheme="majorHAnsi" w:cstheme="majorHAnsi"/>
          <w:sz w:val="20"/>
          <w:szCs w:val="20"/>
          <w:lang w:eastAsia="pl-PL"/>
        </w:rPr>
        <w:t>itp</w:t>
      </w:r>
      <w:proofErr w:type="spellEnd"/>
      <w:r w:rsidRPr="00F94E1A">
        <w:rPr>
          <w:rFonts w:asciiTheme="majorHAnsi" w:eastAsia="Times New Roman" w:hAnsiTheme="majorHAnsi" w:cstheme="majorHAnsi"/>
          <w:sz w:val="20"/>
          <w:szCs w:val="20"/>
          <w:lang w:eastAsia="pl-PL"/>
        </w:rPr>
        <w:t xml:space="preserve">), podana wartość netto musi dotyczyć </w:t>
      </w:r>
      <w:r w:rsidRPr="00F94E1A">
        <w:rPr>
          <w:rFonts w:asciiTheme="majorHAnsi" w:eastAsia="Times New Roman" w:hAnsiTheme="majorHAnsi" w:cstheme="majorHAnsi"/>
          <w:b/>
          <w:bCs/>
          <w:sz w:val="20"/>
          <w:szCs w:val="20"/>
          <w:lang w:eastAsia="pl-PL"/>
        </w:rPr>
        <w:t>wyłącznie</w:t>
      </w:r>
      <w:r w:rsidRPr="00F94E1A">
        <w:rPr>
          <w:rFonts w:asciiTheme="majorHAnsi" w:eastAsia="Times New Roman" w:hAnsiTheme="majorHAnsi" w:cstheme="majorHAnsi"/>
          <w:sz w:val="20"/>
          <w:szCs w:val="20"/>
          <w:lang w:eastAsia="pl-PL"/>
        </w:rPr>
        <w:t xml:space="preserve"> </w:t>
      </w:r>
      <w:r>
        <w:rPr>
          <w:rFonts w:asciiTheme="majorHAnsi" w:eastAsia="Times New Roman" w:hAnsiTheme="majorHAnsi" w:cstheme="majorHAnsi"/>
          <w:sz w:val="20"/>
          <w:szCs w:val="20"/>
          <w:lang w:eastAsia="pl-PL"/>
        </w:rPr>
        <w:t>węzła betoniarskiego</w:t>
      </w:r>
      <w:r w:rsidRPr="00F94E1A">
        <w:rPr>
          <w:rFonts w:asciiTheme="majorHAnsi" w:eastAsia="Times New Roman" w:hAnsiTheme="majorHAnsi" w:cstheme="majorHAnsi"/>
          <w:sz w:val="20"/>
          <w:szCs w:val="20"/>
          <w:lang w:eastAsia="pl-PL"/>
        </w:rPr>
        <w:t xml:space="preserve"> z wyposażeniem opisanym w pkt częś</w:t>
      </w:r>
      <w:r>
        <w:rPr>
          <w:rFonts w:asciiTheme="majorHAnsi" w:eastAsia="Times New Roman" w:hAnsiTheme="majorHAnsi" w:cstheme="majorHAnsi"/>
          <w:sz w:val="20"/>
          <w:szCs w:val="20"/>
          <w:lang w:eastAsia="pl-PL"/>
        </w:rPr>
        <w:t>ci</w:t>
      </w:r>
      <w:r w:rsidRPr="00F94E1A">
        <w:rPr>
          <w:rFonts w:asciiTheme="majorHAnsi" w:eastAsia="Times New Roman" w:hAnsiTheme="majorHAnsi" w:cstheme="majorHAnsi"/>
          <w:sz w:val="20"/>
          <w:szCs w:val="20"/>
          <w:lang w:eastAsia="pl-PL"/>
        </w:rPr>
        <w:t xml:space="preserve"> III. Wykluczenia i warunki udziału w postępowaniu; Warunki udziału w postępowaniu (tzw. kryteria dostępu)</w:t>
      </w:r>
      <w:r>
        <w:rPr>
          <w:rFonts w:asciiTheme="majorHAnsi" w:eastAsia="Times New Roman" w:hAnsiTheme="majorHAnsi" w:cstheme="majorHAnsi"/>
          <w:sz w:val="20"/>
          <w:szCs w:val="20"/>
          <w:lang w:eastAsia="pl-PL"/>
        </w:rPr>
        <w:t>.</w:t>
      </w:r>
      <w:r w:rsidRPr="00F94E1A">
        <w:rPr>
          <w:rFonts w:asciiTheme="majorHAnsi" w:eastAsia="Times New Roman" w:hAnsiTheme="majorHAnsi" w:cstheme="majorHAnsi"/>
          <w:sz w:val="20"/>
          <w:szCs w:val="20"/>
          <w:lang w:eastAsia="pl-PL"/>
        </w:rPr>
        <w:t xml:space="preserve"> Niedopuszczalne jest podawanie łącznej wartości kontraktu obejmującego inne urządzenia.</w:t>
      </w:r>
    </w:p>
    <w:p w14:paraId="3001AA90" w14:textId="3133FDD6" w:rsidR="00F94E1A" w:rsidRPr="00F94E1A" w:rsidRDefault="00F94E1A" w:rsidP="00E76B0B">
      <w:pPr>
        <w:numPr>
          <w:ilvl w:val="0"/>
          <w:numId w:val="33"/>
        </w:numPr>
        <w:spacing w:before="100" w:beforeAutospacing="1" w:after="100" w:afterAutospacing="1" w:line="240" w:lineRule="auto"/>
        <w:jc w:val="both"/>
        <w:rPr>
          <w:rFonts w:asciiTheme="majorHAnsi" w:eastAsia="Times New Roman" w:hAnsiTheme="majorHAnsi" w:cstheme="majorHAnsi"/>
          <w:sz w:val="20"/>
          <w:szCs w:val="20"/>
          <w:lang w:eastAsia="pl-PL"/>
        </w:rPr>
      </w:pPr>
      <w:r w:rsidRPr="00F94E1A">
        <w:rPr>
          <w:rFonts w:asciiTheme="majorHAnsi" w:eastAsia="Times New Roman" w:hAnsiTheme="majorHAnsi" w:cstheme="majorHAnsi"/>
          <w:b/>
          <w:bCs/>
          <w:sz w:val="20"/>
          <w:szCs w:val="20"/>
          <w:lang w:eastAsia="pl-PL"/>
        </w:rPr>
        <w:t>Weryfikacja wartości:</w:t>
      </w:r>
      <w:r w:rsidRPr="00F94E1A">
        <w:rPr>
          <w:rFonts w:asciiTheme="majorHAnsi" w:eastAsia="Times New Roman" w:hAnsiTheme="majorHAnsi" w:cstheme="majorHAnsi"/>
          <w:sz w:val="20"/>
          <w:szCs w:val="20"/>
          <w:lang w:eastAsia="pl-PL"/>
        </w:rPr>
        <w:t xml:space="preserve"> Do każdej wykazanej dostawy należy dołączyć dokumenty potwierdzające jej wartość oraz należyte wykonanie (np. poświadczenia, referencje, protokoły odbioru, faktury z dowodami zapłaty). Z dokumentów tych musi wynikać kwota przypadająca na </w:t>
      </w:r>
      <w:r>
        <w:rPr>
          <w:rFonts w:asciiTheme="majorHAnsi" w:eastAsia="Times New Roman" w:hAnsiTheme="majorHAnsi" w:cstheme="majorHAnsi"/>
          <w:sz w:val="20"/>
          <w:szCs w:val="20"/>
          <w:lang w:eastAsia="pl-PL"/>
        </w:rPr>
        <w:t>węzeł betoniarski</w:t>
      </w:r>
      <w:r w:rsidRPr="00F94E1A">
        <w:rPr>
          <w:rFonts w:asciiTheme="majorHAnsi" w:eastAsia="Times New Roman" w:hAnsiTheme="majorHAnsi" w:cstheme="majorHAnsi"/>
          <w:sz w:val="20"/>
          <w:szCs w:val="20"/>
          <w:lang w:eastAsia="pl-PL"/>
        </w:rPr>
        <w:t xml:space="preserve"> (może to być np. wyciąg z kosztorysu ofertowego lub aneks do umowy).</w:t>
      </w:r>
    </w:p>
    <w:p w14:paraId="4AF9212A" w14:textId="77777777" w:rsidR="00F94E1A" w:rsidRPr="00F94E1A" w:rsidRDefault="00F94E1A" w:rsidP="00E76B0B">
      <w:pPr>
        <w:numPr>
          <w:ilvl w:val="0"/>
          <w:numId w:val="33"/>
        </w:numPr>
        <w:spacing w:before="100" w:beforeAutospacing="1" w:after="100" w:afterAutospacing="1" w:line="240" w:lineRule="auto"/>
        <w:jc w:val="both"/>
        <w:rPr>
          <w:rFonts w:asciiTheme="majorHAnsi" w:eastAsia="Times New Roman" w:hAnsiTheme="majorHAnsi" w:cstheme="majorHAnsi"/>
          <w:sz w:val="20"/>
          <w:szCs w:val="20"/>
          <w:lang w:eastAsia="pl-PL"/>
        </w:rPr>
      </w:pPr>
      <w:r w:rsidRPr="00F94E1A">
        <w:rPr>
          <w:rFonts w:asciiTheme="majorHAnsi" w:eastAsia="Times New Roman" w:hAnsiTheme="majorHAnsi" w:cstheme="majorHAnsi"/>
          <w:b/>
          <w:bCs/>
          <w:sz w:val="20"/>
          <w:szCs w:val="20"/>
          <w:lang w:eastAsia="pl-PL"/>
        </w:rPr>
        <w:t>Przeliczenie walut:</w:t>
      </w:r>
      <w:r w:rsidRPr="00F94E1A">
        <w:rPr>
          <w:rFonts w:asciiTheme="majorHAnsi" w:eastAsia="Times New Roman" w:hAnsiTheme="majorHAnsi" w:cstheme="majorHAnsi"/>
          <w:sz w:val="20"/>
          <w:szCs w:val="20"/>
          <w:lang w:eastAsia="pl-PL"/>
        </w:rPr>
        <w:t xml:space="preserve"> W przypadku wartości wyrażonych w walucie innej niż PLN, Zamawiający dokona przeliczenia na PLN według średniego kursu NBP z dnia wystawienia dokumentu potwierdzającego wykonanie dostawy (np. data protokołu odbioru końcowego lub faktury końcowej).</w:t>
      </w:r>
    </w:p>
    <w:p w14:paraId="0648814D" w14:textId="38F4AD50" w:rsidR="000F5A7D" w:rsidRPr="008269A8" w:rsidRDefault="00F94E1A" w:rsidP="000F5A7D">
      <w:pPr>
        <w:numPr>
          <w:ilvl w:val="0"/>
          <w:numId w:val="33"/>
        </w:numPr>
        <w:spacing w:before="100" w:beforeAutospacing="1" w:after="100" w:afterAutospacing="1" w:line="240" w:lineRule="auto"/>
        <w:jc w:val="both"/>
        <w:rPr>
          <w:rFonts w:asciiTheme="majorHAnsi" w:eastAsia="Times New Roman" w:hAnsiTheme="majorHAnsi" w:cstheme="majorHAnsi"/>
          <w:sz w:val="20"/>
          <w:szCs w:val="20"/>
          <w:lang w:eastAsia="pl-PL"/>
        </w:rPr>
      </w:pPr>
      <w:r w:rsidRPr="00F94E1A">
        <w:rPr>
          <w:rFonts w:asciiTheme="majorHAnsi" w:eastAsia="Times New Roman" w:hAnsiTheme="majorHAnsi" w:cstheme="majorHAnsi"/>
          <w:b/>
          <w:bCs/>
          <w:sz w:val="20"/>
          <w:szCs w:val="20"/>
          <w:lang w:eastAsia="pl-PL"/>
        </w:rPr>
        <w:t>Dowody należytego wykonania:</w:t>
      </w:r>
      <w:r w:rsidRPr="00F94E1A">
        <w:rPr>
          <w:rFonts w:asciiTheme="majorHAnsi" w:eastAsia="Times New Roman" w:hAnsiTheme="majorHAnsi" w:cstheme="majorHAnsi"/>
          <w:sz w:val="20"/>
          <w:szCs w:val="20"/>
          <w:lang w:eastAsia="pl-PL"/>
        </w:rPr>
        <w:t xml:space="preserve"> Za dowód uznaje się dokumenty wystawione przez podmiot, na rzecz którego dostawy były wykonywane. W przypadku braku możliwości uzyskania referencji, Wykonawca może złożyć inne dokumenty (np. faktury wraz z potwierdzeniem przelewu), o ile jednoznacznie potwierdzają one zakres i wartość przedmiotu zamówienia.</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0F5A7D" w:rsidRPr="006E1EBF" w14:paraId="04ED417C" w14:textId="77777777" w:rsidTr="00C1471C">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2695198D" w14:textId="77777777" w:rsidR="000F5A7D" w:rsidRPr="006E1EBF" w:rsidRDefault="000F5A7D" w:rsidP="00C1471C">
            <w:pPr>
              <w:suppressAutoHyphens/>
              <w:autoSpaceDE w:val="0"/>
              <w:jc w:val="both"/>
              <w:rPr>
                <w:rFonts w:ascii="Calibri Light" w:hAnsi="Calibri Light"/>
                <w:sz w:val="20"/>
                <w:szCs w:val="20"/>
                <w:lang w:eastAsia="ar-SA"/>
              </w:rPr>
            </w:pPr>
            <w:r>
              <w:rPr>
                <w:rFonts w:ascii="Calibri Light" w:hAnsi="Calibri Light"/>
                <w:sz w:val="20"/>
                <w:szCs w:val="20"/>
              </w:rPr>
              <w:t>Data</w:t>
            </w:r>
            <w:r w:rsidRPr="006E1EBF">
              <w:rPr>
                <w:rFonts w:ascii="Calibri Light" w:hAnsi="Calibri Light"/>
                <w:sz w:val="20"/>
                <w:szCs w:val="20"/>
              </w:rPr>
              <w:t xml:space="preserve"> </w:t>
            </w:r>
          </w:p>
        </w:tc>
        <w:tc>
          <w:tcPr>
            <w:tcW w:w="5778" w:type="dxa"/>
          </w:tcPr>
          <w:p w14:paraId="41020100" w14:textId="77777777" w:rsidR="000F5A7D" w:rsidRPr="006E1EBF" w:rsidRDefault="000F5A7D" w:rsidP="00C1471C">
            <w:pPr>
              <w:pStyle w:val="Default"/>
              <w:jc w:val="both"/>
              <w:rPr>
                <w:rFonts w:ascii="Calibri Light" w:hAnsi="Calibri Light"/>
                <w:color w:val="auto"/>
                <w:sz w:val="20"/>
                <w:szCs w:val="20"/>
              </w:rPr>
            </w:pPr>
          </w:p>
        </w:tc>
      </w:tr>
      <w:tr w:rsidR="000F5A7D" w:rsidRPr="006E1EBF" w14:paraId="5D30C297" w14:textId="77777777" w:rsidTr="00C1471C">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1CF5D56A" w14:textId="77777777" w:rsidR="000F5A7D" w:rsidRPr="006E1EBF" w:rsidRDefault="000F5A7D" w:rsidP="00C1471C">
            <w:pPr>
              <w:suppressAutoHyphens/>
              <w:autoSpaceDE w:val="0"/>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778" w:type="dxa"/>
          </w:tcPr>
          <w:p w14:paraId="1E091329" w14:textId="77777777" w:rsidR="000F5A7D" w:rsidRPr="006E1EBF" w:rsidRDefault="000F5A7D" w:rsidP="00C1471C">
            <w:pPr>
              <w:pStyle w:val="Default"/>
              <w:jc w:val="both"/>
              <w:rPr>
                <w:rFonts w:ascii="Calibri Light" w:hAnsi="Calibri Light"/>
                <w:color w:val="auto"/>
                <w:sz w:val="20"/>
                <w:szCs w:val="20"/>
              </w:rPr>
            </w:pPr>
          </w:p>
        </w:tc>
      </w:tr>
      <w:tr w:rsidR="000F5A7D" w:rsidRPr="006E1EBF" w14:paraId="2DEFEEFB" w14:textId="77777777" w:rsidTr="008269A8">
        <w:trPr>
          <w:trHeight w:val="70"/>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32A60BA0" w14:textId="77777777" w:rsidR="000F5A7D" w:rsidRPr="006E1EBF" w:rsidRDefault="000F5A7D" w:rsidP="00C1471C">
            <w:pPr>
              <w:suppressAutoHyphens/>
              <w:autoSpaceDE w:val="0"/>
              <w:rPr>
                <w:rFonts w:ascii="Calibri Light" w:hAnsi="Calibri Light"/>
                <w:sz w:val="20"/>
                <w:szCs w:val="20"/>
                <w:lang w:eastAsia="ar-SA"/>
              </w:rPr>
            </w:pPr>
            <w:r w:rsidRPr="006E1EBF">
              <w:rPr>
                <w:rFonts w:ascii="Calibri Light" w:hAnsi="Calibri Light"/>
                <w:sz w:val="20"/>
                <w:szCs w:val="20"/>
              </w:rPr>
              <w:t xml:space="preserve">Pieczątka </w:t>
            </w:r>
            <w:r>
              <w:rPr>
                <w:rFonts w:ascii="Calibri Light" w:hAnsi="Calibri Light"/>
                <w:sz w:val="20"/>
                <w:szCs w:val="20"/>
              </w:rPr>
              <w:t xml:space="preserve">firmowa </w:t>
            </w:r>
            <w:r w:rsidRPr="006E1EBF">
              <w:rPr>
                <w:rFonts w:ascii="Calibri Light" w:hAnsi="Calibri Light"/>
                <w:sz w:val="20"/>
                <w:szCs w:val="20"/>
              </w:rPr>
              <w:t>Wykonawcy</w:t>
            </w:r>
          </w:p>
        </w:tc>
        <w:tc>
          <w:tcPr>
            <w:tcW w:w="5778" w:type="dxa"/>
          </w:tcPr>
          <w:p w14:paraId="2718BAC4" w14:textId="77777777" w:rsidR="000F5A7D" w:rsidRPr="006E1EBF" w:rsidRDefault="000F5A7D" w:rsidP="00C1471C">
            <w:pPr>
              <w:pStyle w:val="Default"/>
              <w:jc w:val="both"/>
              <w:rPr>
                <w:rFonts w:ascii="Calibri Light" w:hAnsi="Calibri Light"/>
                <w:color w:val="auto"/>
                <w:sz w:val="20"/>
                <w:szCs w:val="20"/>
              </w:rPr>
            </w:pPr>
          </w:p>
          <w:p w14:paraId="7AC1A92C" w14:textId="77777777" w:rsidR="000F5A7D" w:rsidRPr="006E1EBF" w:rsidRDefault="000F5A7D" w:rsidP="00C1471C">
            <w:pPr>
              <w:pStyle w:val="Default"/>
              <w:jc w:val="both"/>
              <w:rPr>
                <w:rFonts w:ascii="Calibri Light" w:hAnsi="Calibri Light"/>
                <w:color w:val="auto"/>
                <w:sz w:val="20"/>
                <w:szCs w:val="20"/>
              </w:rPr>
            </w:pPr>
          </w:p>
          <w:p w14:paraId="7283F11F" w14:textId="77777777" w:rsidR="000F5A7D" w:rsidRPr="006E1EBF" w:rsidRDefault="000F5A7D" w:rsidP="00C1471C">
            <w:pPr>
              <w:pStyle w:val="Default"/>
              <w:jc w:val="both"/>
              <w:rPr>
                <w:rFonts w:ascii="Calibri Light" w:hAnsi="Calibri Light"/>
                <w:color w:val="auto"/>
                <w:sz w:val="20"/>
                <w:szCs w:val="20"/>
              </w:rPr>
            </w:pPr>
          </w:p>
          <w:p w14:paraId="4AC62115" w14:textId="77777777" w:rsidR="000F5A7D" w:rsidRPr="006E1EBF" w:rsidRDefault="000F5A7D" w:rsidP="00C1471C">
            <w:pPr>
              <w:pStyle w:val="Default"/>
              <w:jc w:val="both"/>
              <w:rPr>
                <w:rFonts w:ascii="Calibri Light" w:hAnsi="Calibri Light"/>
                <w:color w:val="auto"/>
                <w:sz w:val="20"/>
                <w:szCs w:val="20"/>
              </w:rPr>
            </w:pPr>
          </w:p>
        </w:tc>
      </w:tr>
    </w:tbl>
    <w:p w14:paraId="5F84D083" w14:textId="77777777" w:rsidR="003D2C7F" w:rsidRPr="003D2C7F" w:rsidRDefault="003D2C7F" w:rsidP="008269A8">
      <w:pPr>
        <w:rPr>
          <w:rFonts w:ascii="Calibri Light" w:hAnsi="Calibri Light"/>
          <w:sz w:val="20"/>
          <w:szCs w:val="20"/>
        </w:rPr>
      </w:pPr>
    </w:p>
    <w:sectPr w:rsidR="003D2C7F" w:rsidRPr="003D2C7F" w:rsidSect="006E1EBF">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0CC6" w14:textId="77777777" w:rsidR="00BC4902" w:rsidRDefault="00BC4902" w:rsidP="0014183D">
      <w:pPr>
        <w:spacing w:after="0" w:line="240" w:lineRule="auto"/>
      </w:pPr>
      <w:r>
        <w:separator/>
      </w:r>
    </w:p>
  </w:endnote>
  <w:endnote w:type="continuationSeparator" w:id="0">
    <w:p w14:paraId="5B2C6819" w14:textId="77777777" w:rsidR="00BC4902" w:rsidRDefault="00BC4902" w:rsidP="001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ヒラギノ角ゴ Pro W3">
    <w:charset w:val="00"/>
    <w:family w:val="roman"/>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E383" w14:textId="77777777" w:rsidR="00B00C87" w:rsidRDefault="00B00C87">
    <w:pPr>
      <w:pStyle w:val="Stopka"/>
      <w:jc w:val="right"/>
    </w:pPr>
    <w:r>
      <w:rPr>
        <w:lang w:val="pl-PL"/>
      </w:rPr>
      <w:t xml:space="preserve">Strona | </w:t>
    </w:r>
    <w:r>
      <w:fldChar w:fldCharType="begin"/>
    </w:r>
    <w:r>
      <w:instrText>PAGE   \* MERGEFORMAT</w:instrText>
    </w:r>
    <w:r>
      <w:fldChar w:fldCharType="separate"/>
    </w:r>
    <w:r>
      <w:rPr>
        <w:lang w:val="pl-PL"/>
      </w:rPr>
      <w:t>2</w:t>
    </w:r>
    <w:r>
      <w:fldChar w:fldCharType="end"/>
    </w:r>
    <w:r>
      <w:rPr>
        <w:lang w:val="pl-PL"/>
      </w:rPr>
      <w:t xml:space="preserve"> </w:t>
    </w:r>
  </w:p>
  <w:p w14:paraId="5A2EFD38" w14:textId="77777777" w:rsidR="00B00C87" w:rsidRDefault="00B00C8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F1D7" w14:textId="77777777" w:rsidR="00474CFB" w:rsidRPr="00BF7519" w:rsidRDefault="00474CFB">
    <w:pPr>
      <w:pStyle w:val="Stopka"/>
      <w:jc w:val="right"/>
      <w:rPr>
        <w:sz w:val="20"/>
        <w:szCs w:val="20"/>
      </w:rPr>
    </w:pPr>
    <w:r w:rsidRPr="00BF7519">
      <w:rPr>
        <w:sz w:val="20"/>
        <w:szCs w:val="20"/>
        <w:lang w:val="pl-PL"/>
      </w:rPr>
      <w:t xml:space="preserve">Strona | </w:t>
    </w:r>
    <w:r w:rsidRPr="00BF7519">
      <w:rPr>
        <w:sz w:val="20"/>
        <w:szCs w:val="20"/>
      </w:rPr>
      <w:fldChar w:fldCharType="begin"/>
    </w:r>
    <w:r w:rsidRPr="00BF7519">
      <w:rPr>
        <w:sz w:val="20"/>
        <w:szCs w:val="20"/>
      </w:rPr>
      <w:instrText>PAGE   \* MERGEFORMAT</w:instrText>
    </w:r>
    <w:r w:rsidRPr="00BF7519">
      <w:rPr>
        <w:sz w:val="20"/>
        <w:szCs w:val="20"/>
      </w:rPr>
      <w:fldChar w:fldCharType="separate"/>
    </w:r>
    <w:r w:rsidR="00223F30" w:rsidRPr="00223F30">
      <w:rPr>
        <w:noProof/>
        <w:sz w:val="20"/>
        <w:szCs w:val="20"/>
        <w:lang w:val="pl-PL"/>
      </w:rPr>
      <w:t>1</w:t>
    </w:r>
    <w:r w:rsidRPr="00BF7519">
      <w:rPr>
        <w:sz w:val="20"/>
        <w:szCs w:val="20"/>
      </w:rPr>
      <w:fldChar w:fldCharType="end"/>
    </w:r>
    <w:r w:rsidRPr="00BF7519">
      <w:rPr>
        <w:sz w:val="20"/>
        <w:szCs w:val="20"/>
        <w:lang w:val="pl-PL"/>
      </w:rPr>
      <w:t xml:space="preserve"> </w:t>
    </w:r>
  </w:p>
  <w:p w14:paraId="49C5A6BD" w14:textId="77777777" w:rsidR="00474CFB" w:rsidRDefault="00474C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3FE63" w14:textId="77777777" w:rsidR="00BC4902" w:rsidRDefault="00BC4902" w:rsidP="0014183D">
      <w:pPr>
        <w:spacing w:after="0" w:line="240" w:lineRule="auto"/>
      </w:pPr>
      <w:r>
        <w:separator/>
      </w:r>
    </w:p>
  </w:footnote>
  <w:footnote w:type="continuationSeparator" w:id="0">
    <w:p w14:paraId="3B068C18" w14:textId="77777777" w:rsidR="00BC4902" w:rsidRDefault="00BC4902" w:rsidP="0014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5538" w14:textId="4DDEE17B" w:rsidR="00C13170" w:rsidRPr="00BF60C0" w:rsidRDefault="003D2C7F" w:rsidP="003D2C7F">
    <w:pPr>
      <w:spacing w:after="120" w:line="240" w:lineRule="auto"/>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60288" behindDoc="1" locked="0" layoutInCell="1" allowOverlap="1" wp14:anchorId="5D952735" wp14:editId="3E0E0CCC">
          <wp:simplePos x="0" y="0"/>
          <wp:positionH relativeFrom="column">
            <wp:posOffset>-635</wp:posOffset>
          </wp:positionH>
          <wp:positionV relativeFrom="page">
            <wp:posOffset>449580</wp:posOffset>
          </wp:positionV>
          <wp:extent cx="5760720" cy="671830"/>
          <wp:effectExtent l="0" t="0" r="11430" b="13970"/>
          <wp:wrapTight wrapText="bothSides">
            <wp:wrapPolygon edited="0">
              <wp:start x="0" y="0"/>
              <wp:lineTo x="0" y="21437"/>
              <wp:lineTo x="21571" y="21437"/>
              <wp:lineTo x="21571" y="0"/>
              <wp:lineTo x="0" y="0"/>
            </wp:wrapPolygon>
          </wp:wrapTight>
          <wp:docPr id="159275737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8B5E" w14:textId="3CBDF49A" w:rsidR="00C13170" w:rsidRPr="00BF60C0" w:rsidRDefault="00C90DB3" w:rsidP="00C13170">
    <w:pPr>
      <w:spacing w:after="120" w:line="240" w:lineRule="auto"/>
      <w:jc w:val="center"/>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58240" behindDoc="1" locked="0" layoutInCell="1" allowOverlap="1" wp14:anchorId="2B156815" wp14:editId="5FB2204D">
          <wp:simplePos x="0" y="0"/>
          <wp:positionH relativeFrom="column">
            <wp:posOffset>34511</wp:posOffset>
          </wp:positionH>
          <wp:positionV relativeFrom="page">
            <wp:posOffset>165293</wp:posOffset>
          </wp:positionV>
          <wp:extent cx="5760720" cy="671830"/>
          <wp:effectExtent l="0" t="0" r="11430" b="13970"/>
          <wp:wrapTight wrapText="bothSides">
            <wp:wrapPolygon edited="0">
              <wp:start x="0" y="0"/>
              <wp:lineTo x="0" y="21437"/>
              <wp:lineTo x="21571" y="21437"/>
              <wp:lineTo x="21571" y="0"/>
              <wp:lineTo x="0" y="0"/>
            </wp:wrapPolygon>
          </wp:wrapTight>
          <wp:docPr id="9975701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1440"/>
        </w:tabs>
      </w:pPr>
    </w:lvl>
    <w:lvl w:ilvl="1">
      <w:start w:val="1"/>
      <w:numFmt w:val="lowerLetter"/>
      <w:lvlText w:val="%2)"/>
      <w:lvlJc w:val="left"/>
      <w:pPr>
        <w:tabs>
          <w:tab w:val="num" w:pos="1800"/>
        </w:tabs>
      </w:pPr>
    </w:lvl>
    <w:lvl w:ilvl="2">
      <w:start w:val="1"/>
      <w:numFmt w:val="decimal"/>
      <w:lvlText w:val="%3."/>
      <w:lvlJc w:val="left"/>
      <w:pPr>
        <w:tabs>
          <w:tab w:val="num" w:pos="2700"/>
        </w:tabs>
      </w:pPr>
    </w:lvl>
    <w:lvl w:ilvl="3">
      <w:start w:val="1"/>
      <w:numFmt w:val="lowerLetter"/>
      <w:lvlText w:val="%4)"/>
      <w:lvlJc w:val="left"/>
      <w:pPr>
        <w:tabs>
          <w:tab w:val="num" w:pos="108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1" w15:restartNumberingAfterBreak="0">
    <w:nsid w:val="00000009"/>
    <w:multiLevelType w:val="singleLevel"/>
    <w:tmpl w:val="00000009"/>
    <w:name w:val="WW8Num17"/>
    <w:lvl w:ilvl="0">
      <w:start w:val="1"/>
      <w:numFmt w:val="lowerLetter"/>
      <w:lvlText w:val="%1)"/>
      <w:lvlJc w:val="left"/>
      <w:pPr>
        <w:tabs>
          <w:tab w:val="num" w:pos="1428"/>
        </w:tabs>
      </w:pPr>
    </w:lvl>
  </w:abstractNum>
  <w:abstractNum w:abstractNumId="2" w15:restartNumberingAfterBreak="0">
    <w:nsid w:val="0000000C"/>
    <w:multiLevelType w:val="singleLevel"/>
    <w:tmpl w:val="0000000C"/>
    <w:name w:val="WW8Num21"/>
    <w:lvl w:ilvl="0">
      <w:start w:val="1"/>
      <w:numFmt w:val="lowerLetter"/>
      <w:lvlText w:val="%1)"/>
      <w:lvlJc w:val="left"/>
      <w:pPr>
        <w:tabs>
          <w:tab w:val="num" w:pos="0"/>
        </w:tabs>
        <w:ind w:left="720" w:hanging="360"/>
      </w:pPr>
      <w:rPr>
        <w:rFonts w:ascii="Calibri Light" w:hAnsi="Calibri Light" w:cs="Calibri Light"/>
        <w:sz w:val="20"/>
        <w:szCs w:val="20"/>
      </w:rPr>
    </w:lvl>
  </w:abstractNum>
  <w:abstractNum w:abstractNumId="3" w15:restartNumberingAfterBreak="0">
    <w:nsid w:val="060640E0"/>
    <w:multiLevelType w:val="hybridMultilevel"/>
    <w:tmpl w:val="581EE44C"/>
    <w:lvl w:ilvl="0" w:tplc="04150011">
      <w:start w:val="1"/>
      <w:numFmt w:val="decimal"/>
      <w:lvlText w:val="%1)"/>
      <w:lvlJc w:val="left"/>
      <w:pPr>
        <w:ind w:left="720" w:hanging="360"/>
      </w:pPr>
    </w:lvl>
    <w:lvl w:ilvl="1" w:tplc="E7D67CB2">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84F91"/>
    <w:multiLevelType w:val="hybridMultilevel"/>
    <w:tmpl w:val="514AF4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71379"/>
    <w:multiLevelType w:val="hybridMultilevel"/>
    <w:tmpl w:val="69FE9128"/>
    <w:lvl w:ilvl="0" w:tplc="FE64F14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E56952"/>
    <w:multiLevelType w:val="multilevel"/>
    <w:tmpl w:val="6EEA9D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DEF7E19"/>
    <w:multiLevelType w:val="hybridMultilevel"/>
    <w:tmpl w:val="F572D9E8"/>
    <w:lvl w:ilvl="0" w:tplc="5B6CA6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F0A02EE"/>
    <w:multiLevelType w:val="hybridMultilevel"/>
    <w:tmpl w:val="47BA380A"/>
    <w:lvl w:ilvl="0" w:tplc="5170CD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D57F8E"/>
    <w:multiLevelType w:val="hybridMultilevel"/>
    <w:tmpl w:val="359E7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A35B30"/>
    <w:multiLevelType w:val="hybridMultilevel"/>
    <w:tmpl w:val="0192BA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FD256A3"/>
    <w:multiLevelType w:val="hybridMultilevel"/>
    <w:tmpl w:val="B6929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B7DB8"/>
    <w:multiLevelType w:val="hybridMultilevel"/>
    <w:tmpl w:val="AB02FD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5B47BBE"/>
    <w:multiLevelType w:val="hybridMultilevel"/>
    <w:tmpl w:val="C468811C"/>
    <w:lvl w:ilvl="0" w:tplc="81D6931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EE7B78"/>
    <w:multiLevelType w:val="hybridMultilevel"/>
    <w:tmpl w:val="CAEA0A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F91A03"/>
    <w:multiLevelType w:val="hybridMultilevel"/>
    <w:tmpl w:val="EED85E18"/>
    <w:lvl w:ilvl="0" w:tplc="C78E40D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595475"/>
    <w:multiLevelType w:val="hybridMultilevel"/>
    <w:tmpl w:val="98C405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F81D6A"/>
    <w:multiLevelType w:val="hybridMultilevel"/>
    <w:tmpl w:val="C3DEA7E4"/>
    <w:lvl w:ilvl="0" w:tplc="4D6CB3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A90DA5"/>
    <w:multiLevelType w:val="hybridMultilevel"/>
    <w:tmpl w:val="D5000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C55EA0"/>
    <w:multiLevelType w:val="hybridMultilevel"/>
    <w:tmpl w:val="AC907BBC"/>
    <w:lvl w:ilvl="0" w:tplc="10D061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A42AA5"/>
    <w:multiLevelType w:val="hybridMultilevel"/>
    <w:tmpl w:val="6A246B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9D259E"/>
    <w:multiLevelType w:val="hybridMultilevel"/>
    <w:tmpl w:val="3668B802"/>
    <w:lvl w:ilvl="0" w:tplc="04150011">
      <w:start w:val="1"/>
      <w:numFmt w:val="decimal"/>
      <w:lvlText w:val="%1)"/>
      <w:lvlJc w:val="left"/>
      <w:pPr>
        <w:ind w:left="720" w:hanging="360"/>
      </w:pPr>
      <w:rPr>
        <w:rFonts w:hint="default"/>
      </w:rPr>
    </w:lvl>
    <w:lvl w:ilvl="1" w:tplc="C3D0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F42C9B"/>
    <w:multiLevelType w:val="hybridMultilevel"/>
    <w:tmpl w:val="066E12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C30673"/>
    <w:multiLevelType w:val="hybridMultilevel"/>
    <w:tmpl w:val="18DE480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601252FD"/>
    <w:multiLevelType w:val="hybridMultilevel"/>
    <w:tmpl w:val="FF90D6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097409C"/>
    <w:multiLevelType w:val="hybridMultilevel"/>
    <w:tmpl w:val="B6660F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2A646C"/>
    <w:multiLevelType w:val="hybridMultilevel"/>
    <w:tmpl w:val="A40C0F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6A62C7"/>
    <w:multiLevelType w:val="hybridMultilevel"/>
    <w:tmpl w:val="908E0DD2"/>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57A3C78"/>
    <w:multiLevelType w:val="hybridMultilevel"/>
    <w:tmpl w:val="49469B1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387236"/>
    <w:multiLevelType w:val="hybridMultilevel"/>
    <w:tmpl w:val="88BC32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7B0521"/>
    <w:multiLevelType w:val="hybridMultilevel"/>
    <w:tmpl w:val="D41E1AF0"/>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E33819"/>
    <w:multiLevelType w:val="hybridMultilevel"/>
    <w:tmpl w:val="98662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DF80689"/>
    <w:multiLevelType w:val="hybridMultilevel"/>
    <w:tmpl w:val="B058A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9D4EEB"/>
    <w:multiLevelType w:val="hybridMultilevel"/>
    <w:tmpl w:val="83ACC73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107B55"/>
    <w:multiLevelType w:val="hybridMultilevel"/>
    <w:tmpl w:val="E3FE19E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1C35A8"/>
    <w:multiLevelType w:val="hybridMultilevel"/>
    <w:tmpl w:val="D534BD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A9041A8"/>
    <w:multiLevelType w:val="hybridMultilevel"/>
    <w:tmpl w:val="FB3EFD88"/>
    <w:lvl w:ilvl="0" w:tplc="FE64F14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2622F1"/>
    <w:multiLevelType w:val="hybridMultilevel"/>
    <w:tmpl w:val="C2BC6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F42163"/>
    <w:multiLevelType w:val="hybridMultilevel"/>
    <w:tmpl w:val="939AD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069869">
    <w:abstractNumId w:val="13"/>
  </w:num>
  <w:num w:numId="2" w16cid:durableId="1702516985">
    <w:abstractNumId w:val="3"/>
  </w:num>
  <w:num w:numId="3" w16cid:durableId="660894524">
    <w:abstractNumId w:val="14"/>
  </w:num>
  <w:num w:numId="4" w16cid:durableId="1398166824">
    <w:abstractNumId w:val="28"/>
  </w:num>
  <w:num w:numId="5" w16cid:durableId="423377501">
    <w:abstractNumId w:val="37"/>
  </w:num>
  <w:num w:numId="6" w16cid:durableId="728041326">
    <w:abstractNumId w:val="29"/>
  </w:num>
  <w:num w:numId="7" w16cid:durableId="1718815634">
    <w:abstractNumId w:val="24"/>
  </w:num>
  <w:num w:numId="8" w16cid:durableId="809980212">
    <w:abstractNumId w:val="4"/>
  </w:num>
  <w:num w:numId="9" w16cid:durableId="1200627359">
    <w:abstractNumId w:val="21"/>
  </w:num>
  <w:num w:numId="10" w16cid:durableId="1833646140">
    <w:abstractNumId w:val="38"/>
  </w:num>
  <w:num w:numId="11" w16cid:durableId="6732685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68021">
    <w:abstractNumId w:val="8"/>
  </w:num>
  <w:num w:numId="13" w16cid:durableId="1140076688">
    <w:abstractNumId w:val="17"/>
  </w:num>
  <w:num w:numId="14" w16cid:durableId="1915511025">
    <w:abstractNumId w:val="33"/>
  </w:num>
  <w:num w:numId="15" w16cid:durableId="1800951311">
    <w:abstractNumId w:val="7"/>
  </w:num>
  <w:num w:numId="16" w16cid:durableId="28603674">
    <w:abstractNumId w:val="0"/>
  </w:num>
  <w:num w:numId="17" w16cid:durableId="1200122126">
    <w:abstractNumId w:val="2"/>
  </w:num>
  <w:num w:numId="18" w16cid:durableId="179204961">
    <w:abstractNumId w:val="16"/>
  </w:num>
  <w:num w:numId="19" w16cid:durableId="799035908">
    <w:abstractNumId w:val="30"/>
  </w:num>
  <w:num w:numId="20" w16cid:durableId="1317997014">
    <w:abstractNumId w:val="12"/>
  </w:num>
  <w:num w:numId="21" w16cid:durableId="1517187310">
    <w:abstractNumId w:val="26"/>
  </w:num>
  <w:num w:numId="22" w16cid:durableId="986402900">
    <w:abstractNumId w:val="15"/>
  </w:num>
  <w:num w:numId="23" w16cid:durableId="579946722">
    <w:abstractNumId w:val="27"/>
  </w:num>
  <w:num w:numId="24" w16cid:durableId="498276541">
    <w:abstractNumId w:val="34"/>
  </w:num>
  <w:num w:numId="25" w16cid:durableId="771170709">
    <w:abstractNumId w:val="19"/>
  </w:num>
  <w:num w:numId="26" w16cid:durableId="361900919">
    <w:abstractNumId w:val="25"/>
  </w:num>
  <w:num w:numId="27" w16cid:durableId="448672843">
    <w:abstractNumId w:val="11"/>
  </w:num>
  <w:num w:numId="28" w16cid:durableId="1492523041">
    <w:abstractNumId w:val="32"/>
  </w:num>
  <w:num w:numId="29" w16cid:durableId="949748721">
    <w:abstractNumId w:val="35"/>
  </w:num>
  <w:num w:numId="30" w16cid:durableId="508251485">
    <w:abstractNumId w:val="9"/>
  </w:num>
  <w:num w:numId="31" w16cid:durableId="1830897621">
    <w:abstractNumId w:val="22"/>
  </w:num>
  <w:num w:numId="32" w16cid:durableId="1322729905">
    <w:abstractNumId w:val="10"/>
  </w:num>
  <w:num w:numId="33" w16cid:durableId="18480107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6289407">
    <w:abstractNumId w:val="20"/>
  </w:num>
  <w:num w:numId="35" w16cid:durableId="71514252">
    <w:abstractNumId w:val="10"/>
  </w:num>
  <w:num w:numId="36" w16cid:durableId="1783109428">
    <w:abstractNumId w:val="31"/>
  </w:num>
  <w:num w:numId="37" w16cid:durableId="1883587611">
    <w:abstractNumId w:val="36"/>
  </w:num>
  <w:num w:numId="38" w16cid:durableId="1640263771">
    <w:abstractNumId w:val="5"/>
  </w:num>
  <w:num w:numId="39" w16cid:durableId="13769691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6D8"/>
    <w:rsid w:val="00004DEE"/>
    <w:rsid w:val="000138FC"/>
    <w:rsid w:val="0001401F"/>
    <w:rsid w:val="0001519A"/>
    <w:rsid w:val="00020F34"/>
    <w:rsid w:val="000218B0"/>
    <w:rsid w:val="0002736F"/>
    <w:rsid w:val="00032282"/>
    <w:rsid w:val="00032AB6"/>
    <w:rsid w:val="00040468"/>
    <w:rsid w:val="00040950"/>
    <w:rsid w:val="000478B3"/>
    <w:rsid w:val="00053D26"/>
    <w:rsid w:val="00057736"/>
    <w:rsid w:val="00061E4E"/>
    <w:rsid w:val="00063437"/>
    <w:rsid w:val="00063DD7"/>
    <w:rsid w:val="000674E3"/>
    <w:rsid w:val="0008101A"/>
    <w:rsid w:val="0008397A"/>
    <w:rsid w:val="00086920"/>
    <w:rsid w:val="00091FCF"/>
    <w:rsid w:val="00094C2E"/>
    <w:rsid w:val="000977DE"/>
    <w:rsid w:val="000A3ADE"/>
    <w:rsid w:val="000A7C34"/>
    <w:rsid w:val="000B6526"/>
    <w:rsid w:val="000C0610"/>
    <w:rsid w:val="000C5417"/>
    <w:rsid w:val="000C6551"/>
    <w:rsid w:val="000D05E4"/>
    <w:rsid w:val="000D2C2A"/>
    <w:rsid w:val="000D6228"/>
    <w:rsid w:val="000D712E"/>
    <w:rsid w:val="000D71CC"/>
    <w:rsid w:val="000E31A5"/>
    <w:rsid w:val="000E437D"/>
    <w:rsid w:val="000E5605"/>
    <w:rsid w:val="000F1B64"/>
    <w:rsid w:val="000F2076"/>
    <w:rsid w:val="000F236B"/>
    <w:rsid w:val="000F2F42"/>
    <w:rsid w:val="000F44B6"/>
    <w:rsid w:val="000F4836"/>
    <w:rsid w:val="000F5A7D"/>
    <w:rsid w:val="000F5BBB"/>
    <w:rsid w:val="000F7F8C"/>
    <w:rsid w:val="00100A2A"/>
    <w:rsid w:val="00101745"/>
    <w:rsid w:val="00106040"/>
    <w:rsid w:val="001060F5"/>
    <w:rsid w:val="00112FE2"/>
    <w:rsid w:val="001141B3"/>
    <w:rsid w:val="001148A9"/>
    <w:rsid w:val="00125DC9"/>
    <w:rsid w:val="001315E7"/>
    <w:rsid w:val="00136150"/>
    <w:rsid w:val="00136289"/>
    <w:rsid w:val="0013769A"/>
    <w:rsid w:val="001413D1"/>
    <w:rsid w:val="0014183D"/>
    <w:rsid w:val="00144777"/>
    <w:rsid w:val="00147701"/>
    <w:rsid w:val="0014794C"/>
    <w:rsid w:val="00153672"/>
    <w:rsid w:val="0016053D"/>
    <w:rsid w:val="001634EE"/>
    <w:rsid w:val="00163FB0"/>
    <w:rsid w:val="001648BC"/>
    <w:rsid w:val="00175AAC"/>
    <w:rsid w:val="00177E92"/>
    <w:rsid w:val="00181B3E"/>
    <w:rsid w:val="001844A0"/>
    <w:rsid w:val="001855C9"/>
    <w:rsid w:val="00194E2E"/>
    <w:rsid w:val="00195BCF"/>
    <w:rsid w:val="001A000F"/>
    <w:rsid w:val="001A2B70"/>
    <w:rsid w:val="001A5D30"/>
    <w:rsid w:val="001B14C1"/>
    <w:rsid w:val="001B1D0B"/>
    <w:rsid w:val="001B1D38"/>
    <w:rsid w:val="001B31C2"/>
    <w:rsid w:val="001B4059"/>
    <w:rsid w:val="001B42FA"/>
    <w:rsid w:val="001B7006"/>
    <w:rsid w:val="001C09D2"/>
    <w:rsid w:val="001C5207"/>
    <w:rsid w:val="001D6F8F"/>
    <w:rsid w:val="001E21B9"/>
    <w:rsid w:val="001E24C5"/>
    <w:rsid w:val="001E572F"/>
    <w:rsid w:val="001F2971"/>
    <w:rsid w:val="001F3060"/>
    <w:rsid w:val="00204306"/>
    <w:rsid w:val="00212C2D"/>
    <w:rsid w:val="00215CD1"/>
    <w:rsid w:val="0021739D"/>
    <w:rsid w:val="00223F30"/>
    <w:rsid w:val="002345F1"/>
    <w:rsid w:val="00234942"/>
    <w:rsid w:val="0024075F"/>
    <w:rsid w:val="00241245"/>
    <w:rsid w:val="00243378"/>
    <w:rsid w:val="002460F6"/>
    <w:rsid w:val="0025118B"/>
    <w:rsid w:val="00255F5D"/>
    <w:rsid w:val="0026067F"/>
    <w:rsid w:val="00264281"/>
    <w:rsid w:val="002649F2"/>
    <w:rsid w:val="00265133"/>
    <w:rsid w:val="002652BD"/>
    <w:rsid w:val="00266190"/>
    <w:rsid w:val="0027205F"/>
    <w:rsid w:val="0027322F"/>
    <w:rsid w:val="00273BDB"/>
    <w:rsid w:val="002756F3"/>
    <w:rsid w:val="00292523"/>
    <w:rsid w:val="00294557"/>
    <w:rsid w:val="00294E13"/>
    <w:rsid w:val="002A4B63"/>
    <w:rsid w:val="002A666B"/>
    <w:rsid w:val="002A7023"/>
    <w:rsid w:val="002B32B4"/>
    <w:rsid w:val="002B507F"/>
    <w:rsid w:val="002B7828"/>
    <w:rsid w:val="002C133F"/>
    <w:rsid w:val="002C47B1"/>
    <w:rsid w:val="002D0B51"/>
    <w:rsid w:val="002D1D9E"/>
    <w:rsid w:val="002E13A0"/>
    <w:rsid w:val="002E148B"/>
    <w:rsid w:val="002E3666"/>
    <w:rsid w:val="002F0E86"/>
    <w:rsid w:val="002F0F68"/>
    <w:rsid w:val="002F3C82"/>
    <w:rsid w:val="002F49B0"/>
    <w:rsid w:val="003035A2"/>
    <w:rsid w:val="003035ED"/>
    <w:rsid w:val="00306099"/>
    <w:rsid w:val="003072A0"/>
    <w:rsid w:val="00310013"/>
    <w:rsid w:val="0031145C"/>
    <w:rsid w:val="00313C04"/>
    <w:rsid w:val="00315832"/>
    <w:rsid w:val="00316018"/>
    <w:rsid w:val="00317E2E"/>
    <w:rsid w:val="00320289"/>
    <w:rsid w:val="00325DBD"/>
    <w:rsid w:val="00331E53"/>
    <w:rsid w:val="00331F58"/>
    <w:rsid w:val="00333035"/>
    <w:rsid w:val="0033645A"/>
    <w:rsid w:val="0034002A"/>
    <w:rsid w:val="003402DD"/>
    <w:rsid w:val="0035021E"/>
    <w:rsid w:val="00350DCD"/>
    <w:rsid w:val="00351A87"/>
    <w:rsid w:val="00357316"/>
    <w:rsid w:val="00357D67"/>
    <w:rsid w:val="00360F7E"/>
    <w:rsid w:val="0036460C"/>
    <w:rsid w:val="00366566"/>
    <w:rsid w:val="003665A1"/>
    <w:rsid w:val="00370571"/>
    <w:rsid w:val="00370948"/>
    <w:rsid w:val="0038299A"/>
    <w:rsid w:val="00383EA3"/>
    <w:rsid w:val="0038435B"/>
    <w:rsid w:val="00386193"/>
    <w:rsid w:val="0039116F"/>
    <w:rsid w:val="0039211A"/>
    <w:rsid w:val="00392D55"/>
    <w:rsid w:val="00393B7D"/>
    <w:rsid w:val="00394F7C"/>
    <w:rsid w:val="0039738F"/>
    <w:rsid w:val="003A2673"/>
    <w:rsid w:val="003A2B38"/>
    <w:rsid w:val="003A5764"/>
    <w:rsid w:val="003A6C32"/>
    <w:rsid w:val="003B7B2E"/>
    <w:rsid w:val="003C0B6D"/>
    <w:rsid w:val="003C1D5D"/>
    <w:rsid w:val="003C352F"/>
    <w:rsid w:val="003C388D"/>
    <w:rsid w:val="003C4242"/>
    <w:rsid w:val="003C4765"/>
    <w:rsid w:val="003C543E"/>
    <w:rsid w:val="003C5D5E"/>
    <w:rsid w:val="003C6AFD"/>
    <w:rsid w:val="003C6EA1"/>
    <w:rsid w:val="003D2738"/>
    <w:rsid w:val="003D2C7F"/>
    <w:rsid w:val="003D364D"/>
    <w:rsid w:val="003D3946"/>
    <w:rsid w:val="003D43D0"/>
    <w:rsid w:val="003D7796"/>
    <w:rsid w:val="003D77EF"/>
    <w:rsid w:val="003E2EB6"/>
    <w:rsid w:val="003E4E7C"/>
    <w:rsid w:val="003E59AC"/>
    <w:rsid w:val="003F1CC6"/>
    <w:rsid w:val="003F3865"/>
    <w:rsid w:val="0040257E"/>
    <w:rsid w:val="00403EBC"/>
    <w:rsid w:val="00405727"/>
    <w:rsid w:val="00405797"/>
    <w:rsid w:val="00407CCA"/>
    <w:rsid w:val="0041129F"/>
    <w:rsid w:val="00415492"/>
    <w:rsid w:val="00415CBF"/>
    <w:rsid w:val="004202AD"/>
    <w:rsid w:val="00420D82"/>
    <w:rsid w:val="00421481"/>
    <w:rsid w:val="0042252E"/>
    <w:rsid w:val="00422693"/>
    <w:rsid w:val="004230AF"/>
    <w:rsid w:val="00424584"/>
    <w:rsid w:val="0042550B"/>
    <w:rsid w:val="004300FD"/>
    <w:rsid w:val="00436B79"/>
    <w:rsid w:val="00441F29"/>
    <w:rsid w:val="00450BF2"/>
    <w:rsid w:val="00454801"/>
    <w:rsid w:val="00454D98"/>
    <w:rsid w:val="004559EA"/>
    <w:rsid w:val="004561A2"/>
    <w:rsid w:val="004616BB"/>
    <w:rsid w:val="004633B8"/>
    <w:rsid w:val="00467106"/>
    <w:rsid w:val="00474394"/>
    <w:rsid w:val="00474CFB"/>
    <w:rsid w:val="00484224"/>
    <w:rsid w:val="00484411"/>
    <w:rsid w:val="004844B6"/>
    <w:rsid w:val="00485DCC"/>
    <w:rsid w:val="004862F5"/>
    <w:rsid w:val="00491D58"/>
    <w:rsid w:val="004941A2"/>
    <w:rsid w:val="00497649"/>
    <w:rsid w:val="00497DAA"/>
    <w:rsid w:val="004A7804"/>
    <w:rsid w:val="004B2585"/>
    <w:rsid w:val="004B342E"/>
    <w:rsid w:val="004B4EF6"/>
    <w:rsid w:val="004C2309"/>
    <w:rsid w:val="004C3042"/>
    <w:rsid w:val="004C4A0F"/>
    <w:rsid w:val="004C517C"/>
    <w:rsid w:val="004C6FDB"/>
    <w:rsid w:val="004D4E07"/>
    <w:rsid w:val="004D6F3F"/>
    <w:rsid w:val="004D741E"/>
    <w:rsid w:val="004E0820"/>
    <w:rsid w:val="004F0CF5"/>
    <w:rsid w:val="004F2D57"/>
    <w:rsid w:val="004F337D"/>
    <w:rsid w:val="004F55A8"/>
    <w:rsid w:val="004F7D1B"/>
    <w:rsid w:val="005013B3"/>
    <w:rsid w:val="005020DD"/>
    <w:rsid w:val="00512F49"/>
    <w:rsid w:val="005150F6"/>
    <w:rsid w:val="00515509"/>
    <w:rsid w:val="00520C73"/>
    <w:rsid w:val="00522172"/>
    <w:rsid w:val="0052428E"/>
    <w:rsid w:val="00524454"/>
    <w:rsid w:val="00524D04"/>
    <w:rsid w:val="00525AC0"/>
    <w:rsid w:val="00526848"/>
    <w:rsid w:val="00530249"/>
    <w:rsid w:val="0053121F"/>
    <w:rsid w:val="005347D9"/>
    <w:rsid w:val="00535C61"/>
    <w:rsid w:val="005362C0"/>
    <w:rsid w:val="00536F89"/>
    <w:rsid w:val="0054041B"/>
    <w:rsid w:val="00541D2F"/>
    <w:rsid w:val="00542E58"/>
    <w:rsid w:val="00545FB8"/>
    <w:rsid w:val="00546531"/>
    <w:rsid w:val="00551A60"/>
    <w:rsid w:val="005533CC"/>
    <w:rsid w:val="00554176"/>
    <w:rsid w:val="00556FB2"/>
    <w:rsid w:val="0056064F"/>
    <w:rsid w:val="00560D3F"/>
    <w:rsid w:val="005621D6"/>
    <w:rsid w:val="0056276C"/>
    <w:rsid w:val="00564165"/>
    <w:rsid w:val="00565AAA"/>
    <w:rsid w:val="00565ACC"/>
    <w:rsid w:val="00574DEB"/>
    <w:rsid w:val="00577855"/>
    <w:rsid w:val="00577A53"/>
    <w:rsid w:val="00582D34"/>
    <w:rsid w:val="0058457A"/>
    <w:rsid w:val="005869EC"/>
    <w:rsid w:val="00586E91"/>
    <w:rsid w:val="005904EA"/>
    <w:rsid w:val="00590BAA"/>
    <w:rsid w:val="00593960"/>
    <w:rsid w:val="00593DF0"/>
    <w:rsid w:val="005943FD"/>
    <w:rsid w:val="005A0BF2"/>
    <w:rsid w:val="005A1965"/>
    <w:rsid w:val="005A40A4"/>
    <w:rsid w:val="005A57DD"/>
    <w:rsid w:val="005C02BB"/>
    <w:rsid w:val="005C0CA8"/>
    <w:rsid w:val="005C3195"/>
    <w:rsid w:val="005C6935"/>
    <w:rsid w:val="005D126D"/>
    <w:rsid w:val="005D1C23"/>
    <w:rsid w:val="005D29D0"/>
    <w:rsid w:val="005D377F"/>
    <w:rsid w:val="005E1E58"/>
    <w:rsid w:val="005E5DBA"/>
    <w:rsid w:val="005E75A7"/>
    <w:rsid w:val="005F0628"/>
    <w:rsid w:val="005F3B89"/>
    <w:rsid w:val="005F4768"/>
    <w:rsid w:val="005F48FA"/>
    <w:rsid w:val="00605D9A"/>
    <w:rsid w:val="00610E58"/>
    <w:rsid w:val="00614179"/>
    <w:rsid w:val="00617574"/>
    <w:rsid w:val="00625BD8"/>
    <w:rsid w:val="00631FBA"/>
    <w:rsid w:val="006332DB"/>
    <w:rsid w:val="00634DC8"/>
    <w:rsid w:val="0063795E"/>
    <w:rsid w:val="00645897"/>
    <w:rsid w:val="0066203B"/>
    <w:rsid w:val="006657A7"/>
    <w:rsid w:val="00666B35"/>
    <w:rsid w:val="00671F90"/>
    <w:rsid w:val="0067375D"/>
    <w:rsid w:val="00673869"/>
    <w:rsid w:val="0067481B"/>
    <w:rsid w:val="0067607F"/>
    <w:rsid w:val="006841D2"/>
    <w:rsid w:val="0068545C"/>
    <w:rsid w:val="006859CA"/>
    <w:rsid w:val="00685B4D"/>
    <w:rsid w:val="006975B8"/>
    <w:rsid w:val="00697A8A"/>
    <w:rsid w:val="006A06A9"/>
    <w:rsid w:val="006A166C"/>
    <w:rsid w:val="006A6308"/>
    <w:rsid w:val="006B3CF3"/>
    <w:rsid w:val="006B5B49"/>
    <w:rsid w:val="006C55DC"/>
    <w:rsid w:val="006D16E3"/>
    <w:rsid w:val="006D5640"/>
    <w:rsid w:val="006D5C72"/>
    <w:rsid w:val="006D64B4"/>
    <w:rsid w:val="006E1EBF"/>
    <w:rsid w:val="006E3768"/>
    <w:rsid w:val="006E3F15"/>
    <w:rsid w:val="006E6A8D"/>
    <w:rsid w:val="006E6E54"/>
    <w:rsid w:val="006E7280"/>
    <w:rsid w:val="006E75F9"/>
    <w:rsid w:val="006E7842"/>
    <w:rsid w:val="006F09BF"/>
    <w:rsid w:val="006F0DEC"/>
    <w:rsid w:val="006F3F5C"/>
    <w:rsid w:val="007000BE"/>
    <w:rsid w:val="00702E73"/>
    <w:rsid w:val="0070471C"/>
    <w:rsid w:val="00705F01"/>
    <w:rsid w:val="00706D6E"/>
    <w:rsid w:val="00706E4A"/>
    <w:rsid w:val="00713CDE"/>
    <w:rsid w:val="00714595"/>
    <w:rsid w:val="00723C8B"/>
    <w:rsid w:val="0072516F"/>
    <w:rsid w:val="00726056"/>
    <w:rsid w:val="00727EF5"/>
    <w:rsid w:val="007301B8"/>
    <w:rsid w:val="00730560"/>
    <w:rsid w:val="00734454"/>
    <w:rsid w:val="00734D94"/>
    <w:rsid w:val="00744569"/>
    <w:rsid w:val="00744672"/>
    <w:rsid w:val="00747085"/>
    <w:rsid w:val="00751893"/>
    <w:rsid w:val="00760387"/>
    <w:rsid w:val="007617E6"/>
    <w:rsid w:val="007618AB"/>
    <w:rsid w:val="00767CA7"/>
    <w:rsid w:val="0077068A"/>
    <w:rsid w:val="00770EB5"/>
    <w:rsid w:val="00773BA2"/>
    <w:rsid w:val="00773C44"/>
    <w:rsid w:val="007746E3"/>
    <w:rsid w:val="007763A7"/>
    <w:rsid w:val="00780334"/>
    <w:rsid w:val="00782743"/>
    <w:rsid w:val="00783E66"/>
    <w:rsid w:val="00786330"/>
    <w:rsid w:val="00791690"/>
    <w:rsid w:val="00791A81"/>
    <w:rsid w:val="00793A08"/>
    <w:rsid w:val="007A27A5"/>
    <w:rsid w:val="007A29C3"/>
    <w:rsid w:val="007A3E8A"/>
    <w:rsid w:val="007A69D2"/>
    <w:rsid w:val="007A7596"/>
    <w:rsid w:val="007B0BBE"/>
    <w:rsid w:val="007B1ACC"/>
    <w:rsid w:val="007B2F4D"/>
    <w:rsid w:val="007B5E27"/>
    <w:rsid w:val="007B69A4"/>
    <w:rsid w:val="007C2718"/>
    <w:rsid w:val="007C2B1F"/>
    <w:rsid w:val="007C4A31"/>
    <w:rsid w:val="007C54E0"/>
    <w:rsid w:val="007D0096"/>
    <w:rsid w:val="007D190A"/>
    <w:rsid w:val="007D4463"/>
    <w:rsid w:val="007D49F1"/>
    <w:rsid w:val="007D5209"/>
    <w:rsid w:val="007D7041"/>
    <w:rsid w:val="007D7750"/>
    <w:rsid w:val="007E122D"/>
    <w:rsid w:val="007E292E"/>
    <w:rsid w:val="007E3B1B"/>
    <w:rsid w:val="007E4ADD"/>
    <w:rsid w:val="007E5C94"/>
    <w:rsid w:val="007F618F"/>
    <w:rsid w:val="007F62F0"/>
    <w:rsid w:val="007F7428"/>
    <w:rsid w:val="008025AC"/>
    <w:rsid w:val="00807420"/>
    <w:rsid w:val="00810E00"/>
    <w:rsid w:val="0081350E"/>
    <w:rsid w:val="00814675"/>
    <w:rsid w:val="00816186"/>
    <w:rsid w:val="008215F4"/>
    <w:rsid w:val="00823A31"/>
    <w:rsid w:val="0082400C"/>
    <w:rsid w:val="008269A8"/>
    <w:rsid w:val="008371BB"/>
    <w:rsid w:val="00847E75"/>
    <w:rsid w:val="008543C3"/>
    <w:rsid w:val="00856AE6"/>
    <w:rsid w:val="008605F7"/>
    <w:rsid w:val="008721F7"/>
    <w:rsid w:val="00872910"/>
    <w:rsid w:val="008738D7"/>
    <w:rsid w:val="00874BEB"/>
    <w:rsid w:val="00875B36"/>
    <w:rsid w:val="00877A1C"/>
    <w:rsid w:val="00883E17"/>
    <w:rsid w:val="00887FD3"/>
    <w:rsid w:val="008956F0"/>
    <w:rsid w:val="008965FF"/>
    <w:rsid w:val="008A5740"/>
    <w:rsid w:val="008B026D"/>
    <w:rsid w:val="008B0349"/>
    <w:rsid w:val="008B0985"/>
    <w:rsid w:val="008B249F"/>
    <w:rsid w:val="008D1B6A"/>
    <w:rsid w:val="008D4DD5"/>
    <w:rsid w:val="008E0A87"/>
    <w:rsid w:val="008E1F1A"/>
    <w:rsid w:val="008E3DA0"/>
    <w:rsid w:val="008E3DBC"/>
    <w:rsid w:val="008E4819"/>
    <w:rsid w:val="008E5BEE"/>
    <w:rsid w:val="008E5F5B"/>
    <w:rsid w:val="008E7560"/>
    <w:rsid w:val="008F244C"/>
    <w:rsid w:val="008F28BE"/>
    <w:rsid w:val="008F595F"/>
    <w:rsid w:val="008F7149"/>
    <w:rsid w:val="00902B9D"/>
    <w:rsid w:val="009064C9"/>
    <w:rsid w:val="00906EBD"/>
    <w:rsid w:val="00912FBD"/>
    <w:rsid w:val="00913155"/>
    <w:rsid w:val="0091374B"/>
    <w:rsid w:val="00913E44"/>
    <w:rsid w:val="00915460"/>
    <w:rsid w:val="00920676"/>
    <w:rsid w:val="00922763"/>
    <w:rsid w:val="00923052"/>
    <w:rsid w:val="00927372"/>
    <w:rsid w:val="009312FB"/>
    <w:rsid w:val="009322EF"/>
    <w:rsid w:val="00932FD7"/>
    <w:rsid w:val="00935949"/>
    <w:rsid w:val="0094557D"/>
    <w:rsid w:val="00945C3A"/>
    <w:rsid w:val="00945F29"/>
    <w:rsid w:val="00946993"/>
    <w:rsid w:val="009542DC"/>
    <w:rsid w:val="009604AA"/>
    <w:rsid w:val="00960EB7"/>
    <w:rsid w:val="00962F5C"/>
    <w:rsid w:val="00975CC1"/>
    <w:rsid w:val="00977F0E"/>
    <w:rsid w:val="00980679"/>
    <w:rsid w:val="00980C51"/>
    <w:rsid w:val="00981375"/>
    <w:rsid w:val="00981C99"/>
    <w:rsid w:val="00982453"/>
    <w:rsid w:val="009831CE"/>
    <w:rsid w:val="0098451D"/>
    <w:rsid w:val="00985A15"/>
    <w:rsid w:val="00986552"/>
    <w:rsid w:val="00987655"/>
    <w:rsid w:val="009915BF"/>
    <w:rsid w:val="009936AA"/>
    <w:rsid w:val="009A4CE7"/>
    <w:rsid w:val="009A577B"/>
    <w:rsid w:val="009B463B"/>
    <w:rsid w:val="009C4F20"/>
    <w:rsid w:val="009C53C4"/>
    <w:rsid w:val="009C76D8"/>
    <w:rsid w:val="009C7C5C"/>
    <w:rsid w:val="009D17D4"/>
    <w:rsid w:val="009D217C"/>
    <w:rsid w:val="009D5702"/>
    <w:rsid w:val="009D6187"/>
    <w:rsid w:val="009E0D2A"/>
    <w:rsid w:val="009E58B3"/>
    <w:rsid w:val="009E7AAE"/>
    <w:rsid w:val="009F2F3F"/>
    <w:rsid w:val="009F30AB"/>
    <w:rsid w:val="009F42AD"/>
    <w:rsid w:val="009F4825"/>
    <w:rsid w:val="009F5991"/>
    <w:rsid w:val="00A01166"/>
    <w:rsid w:val="00A038D8"/>
    <w:rsid w:val="00A04469"/>
    <w:rsid w:val="00A0721A"/>
    <w:rsid w:val="00A11D9F"/>
    <w:rsid w:val="00A12161"/>
    <w:rsid w:val="00A124BE"/>
    <w:rsid w:val="00A127A1"/>
    <w:rsid w:val="00A13E8E"/>
    <w:rsid w:val="00A1438C"/>
    <w:rsid w:val="00A156F3"/>
    <w:rsid w:val="00A2183E"/>
    <w:rsid w:val="00A21992"/>
    <w:rsid w:val="00A21AA6"/>
    <w:rsid w:val="00A231E7"/>
    <w:rsid w:val="00A2673A"/>
    <w:rsid w:val="00A31EB3"/>
    <w:rsid w:val="00A33E65"/>
    <w:rsid w:val="00A34176"/>
    <w:rsid w:val="00A36C48"/>
    <w:rsid w:val="00A42497"/>
    <w:rsid w:val="00A427BB"/>
    <w:rsid w:val="00A45875"/>
    <w:rsid w:val="00A468F9"/>
    <w:rsid w:val="00A50B6D"/>
    <w:rsid w:val="00A54E4A"/>
    <w:rsid w:val="00A618BD"/>
    <w:rsid w:val="00A63B65"/>
    <w:rsid w:val="00A67947"/>
    <w:rsid w:val="00A71160"/>
    <w:rsid w:val="00A7634B"/>
    <w:rsid w:val="00A808C0"/>
    <w:rsid w:val="00A87E49"/>
    <w:rsid w:val="00A9209B"/>
    <w:rsid w:val="00A92DE9"/>
    <w:rsid w:val="00A97B9B"/>
    <w:rsid w:val="00AA75DC"/>
    <w:rsid w:val="00AA79EB"/>
    <w:rsid w:val="00AB040E"/>
    <w:rsid w:val="00AC0DBE"/>
    <w:rsid w:val="00AC1DA4"/>
    <w:rsid w:val="00AD1060"/>
    <w:rsid w:val="00AE1405"/>
    <w:rsid w:val="00AE3792"/>
    <w:rsid w:val="00AE44C0"/>
    <w:rsid w:val="00AF1A99"/>
    <w:rsid w:val="00AF2E2C"/>
    <w:rsid w:val="00B00C87"/>
    <w:rsid w:val="00B02D00"/>
    <w:rsid w:val="00B07D64"/>
    <w:rsid w:val="00B10EE4"/>
    <w:rsid w:val="00B12245"/>
    <w:rsid w:val="00B12AB2"/>
    <w:rsid w:val="00B12CF3"/>
    <w:rsid w:val="00B14CEC"/>
    <w:rsid w:val="00B156B6"/>
    <w:rsid w:val="00B23B70"/>
    <w:rsid w:val="00B307A8"/>
    <w:rsid w:val="00B33B63"/>
    <w:rsid w:val="00B3657F"/>
    <w:rsid w:val="00B40D68"/>
    <w:rsid w:val="00B427B9"/>
    <w:rsid w:val="00B42C80"/>
    <w:rsid w:val="00B461EC"/>
    <w:rsid w:val="00B475B6"/>
    <w:rsid w:val="00B47629"/>
    <w:rsid w:val="00B57579"/>
    <w:rsid w:val="00B64504"/>
    <w:rsid w:val="00B6577E"/>
    <w:rsid w:val="00B7409B"/>
    <w:rsid w:val="00B757D6"/>
    <w:rsid w:val="00B76127"/>
    <w:rsid w:val="00B8064C"/>
    <w:rsid w:val="00B8281D"/>
    <w:rsid w:val="00B84927"/>
    <w:rsid w:val="00B85586"/>
    <w:rsid w:val="00B96128"/>
    <w:rsid w:val="00BA16A2"/>
    <w:rsid w:val="00BA2B84"/>
    <w:rsid w:val="00BA54AD"/>
    <w:rsid w:val="00BA5E52"/>
    <w:rsid w:val="00BB0DF4"/>
    <w:rsid w:val="00BB26C8"/>
    <w:rsid w:val="00BB2FA0"/>
    <w:rsid w:val="00BB328A"/>
    <w:rsid w:val="00BB78C8"/>
    <w:rsid w:val="00BC2495"/>
    <w:rsid w:val="00BC4902"/>
    <w:rsid w:val="00BD036F"/>
    <w:rsid w:val="00BD6327"/>
    <w:rsid w:val="00BD6E29"/>
    <w:rsid w:val="00BE1BEB"/>
    <w:rsid w:val="00BF13F9"/>
    <w:rsid w:val="00BF216E"/>
    <w:rsid w:val="00BF2D31"/>
    <w:rsid w:val="00BF60C0"/>
    <w:rsid w:val="00BF7519"/>
    <w:rsid w:val="00C00923"/>
    <w:rsid w:val="00C01F42"/>
    <w:rsid w:val="00C070B9"/>
    <w:rsid w:val="00C11564"/>
    <w:rsid w:val="00C13170"/>
    <w:rsid w:val="00C164DF"/>
    <w:rsid w:val="00C1747C"/>
    <w:rsid w:val="00C23E25"/>
    <w:rsid w:val="00C3128E"/>
    <w:rsid w:val="00C35A19"/>
    <w:rsid w:val="00C401E9"/>
    <w:rsid w:val="00C41166"/>
    <w:rsid w:val="00C41A6D"/>
    <w:rsid w:val="00C46E5E"/>
    <w:rsid w:val="00C5083E"/>
    <w:rsid w:val="00C535D0"/>
    <w:rsid w:val="00C620A9"/>
    <w:rsid w:val="00C62801"/>
    <w:rsid w:val="00C64E4F"/>
    <w:rsid w:val="00C6541B"/>
    <w:rsid w:val="00C678CC"/>
    <w:rsid w:val="00C7031B"/>
    <w:rsid w:val="00C742C1"/>
    <w:rsid w:val="00C75706"/>
    <w:rsid w:val="00C800AF"/>
    <w:rsid w:val="00C90DB3"/>
    <w:rsid w:val="00CA1A94"/>
    <w:rsid w:val="00CA2BF1"/>
    <w:rsid w:val="00CB08AF"/>
    <w:rsid w:val="00CB4828"/>
    <w:rsid w:val="00CB7466"/>
    <w:rsid w:val="00CC0CF5"/>
    <w:rsid w:val="00CC4052"/>
    <w:rsid w:val="00CC75C5"/>
    <w:rsid w:val="00CD3303"/>
    <w:rsid w:val="00CD39C3"/>
    <w:rsid w:val="00CD72EF"/>
    <w:rsid w:val="00CE2C96"/>
    <w:rsid w:val="00CE798A"/>
    <w:rsid w:val="00CF22C9"/>
    <w:rsid w:val="00CF2F4E"/>
    <w:rsid w:val="00CF6DEF"/>
    <w:rsid w:val="00D019B2"/>
    <w:rsid w:val="00D04C44"/>
    <w:rsid w:val="00D06963"/>
    <w:rsid w:val="00D11FDF"/>
    <w:rsid w:val="00D12006"/>
    <w:rsid w:val="00D16AB4"/>
    <w:rsid w:val="00D21B98"/>
    <w:rsid w:val="00D235EB"/>
    <w:rsid w:val="00D25819"/>
    <w:rsid w:val="00D26269"/>
    <w:rsid w:val="00D31275"/>
    <w:rsid w:val="00D31499"/>
    <w:rsid w:val="00D349CD"/>
    <w:rsid w:val="00D4195A"/>
    <w:rsid w:val="00D427BC"/>
    <w:rsid w:val="00D46AC4"/>
    <w:rsid w:val="00D5096F"/>
    <w:rsid w:val="00D5177D"/>
    <w:rsid w:val="00D51A87"/>
    <w:rsid w:val="00D51B63"/>
    <w:rsid w:val="00D604A4"/>
    <w:rsid w:val="00D611FB"/>
    <w:rsid w:val="00D664C8"/>
    <w:rsid w:val="00D66E2E"/>
    <w:rsid w:val="00D71251"/>
    <w:rsid w:val="00D717D6"/>
    <w:rsid w:val="00D723E3"/>
    <w:rsid w:val="00D73622"/>
    <w:rsid w:val="00D741EA"/>
    <w:rsid w:val="00D803EA"/>
    <w:rsid w:val="00D8100E"/>
    <w:rsid w:val="00D81379"/>
    <w:rsid w:val="00D81440"/>
    <w:rsid w:val="00D81DCE"/>
    <w:rsid w:val="00D836C9"/>
    <w:rsid w:val="00D87063"/>
    <w:rsid w:val="00D87263"/>
    <w:rsid w:val="00D87605"/>
    <w:rsid w:val="00D90D8E"/>
    <w:rsid w:val="00D92B13"/>
    <w:rsid w:val="00D978A3"/>
    <w:rsid w:val="00DA34F6"/>
    <w:rsid w:val="00DA3F95"/>
    <w:rsid w:val="00DA4CA7"/>
    <w:rsid w:val="00DA71C2"/>
    <w:rsid w:val="00DB3465"/>
    <w:rsid w:val="00DB3DBF"/>
    <w:rsid w:val="00DB4F3F"/>
    <w:rsid w:val="00DB5926"/>
    <w:rsid w:val="00DC01B3"/>
    <w:rsid w:val="00DC0CED"/>
    <w:rsid w:val="00DC29D5"/>
    <w:rsid w:val="00DC4B63"/>
    <w:rsid w:val="00DC53B5"/>
    <w:rsid w:val="00DC6866"/>
    <w:rsid w:val="00DC708C"/>
    <w:rsid w:val="00DD0BF6"/>
    <w:rsid w:val="00DD450E"/>
    <w:rsid w:val="00DD4EB7"/>
    <w:rsid w:val="00DE1F42"/>
    <w:rsid w:val="00DE2D31"/>
    <w:rsid w:val="00DE5576"/>
    <w:rsid w:val="00DF1E58"/>
    <w:rsid w:val="00DF2E8B"/>
    <w:rsid w:val="00DF451B"/>
    <w:rsid w:val="00E02403"/>
    <w:rsid w:val="00E0295C"/>
    <w:rsid w:val="00E0502A"/>
    <w:rsid w:val="00E079DC"/>
    <w:rsid w:val="00E1293C"/>
    <w:rsid w:val="00E168AE"/>
    <w:rsid w:val="00E16AAF"/>
    <w:rsid w:val="00E21FF0"/>
    <w:rsid w:val="00E25C0B"/>
    <w:rsid w:val="00E27E63"/>
    <w:rsid w:val="00E315FC"/>
    <w:rsid w:val="00E34B65"/>
    <w:rsid w:val="00E352EA"/>
    <w:rsid w:val="00E35BA0"/>
    <w:rsid w:val="00E36E71"/>
    <w:rsid w:val="00E412D5"/>
    <w:rsid w:val="00E445E0"/>
    <w:rsid w:val="00E45337"/>
    <w:rsid w:val="00E46857"/>
    <w:rsid w:val="00E56DF2"/>
    <w:rsid w:val="00E572CB"/>
    <w:rsid w:val="00E66085"/>
    <w:rsid w:val="00E66D8C"/>
    <w:rsid w:val="00E70C42"/>
    <w:rsid w:val="00E7651D"/>
    <w:rsid w:val="00E76B0B"/>
    <w:rsid w:val="00E7704A"/>
    <w:rsid w:val="00E7713A"/>
    <w:rsid w:val="00E778D7"/>
    <w:rsid w:val="00E81BEC"/>
    <w:rsid w:val="00E84410"/>
    <w:rsid w:val="00E90DF1"/>
    <w:rsid w:val="00E913CB"/>
    <w:rsid w:val="00E96C97"/>
    <w:rsid w:val="00E975F7"/>
    <w:rsid w:val="00EA7839"/>
    <w:rsid w:val="00EB0877"/>
    <w:rsid w:val="00EB087C"/>
    <w:rsid w:val="00EC022E"/>
    <w:rsid w:val="00EC3FC4"/>
    <w:rsid w:val="00EC4F63"/>
    <w:rsid w:val="00EC61C0"/>
    <w:rsid w:val="00ED4543"/>
    <w:rsid w:val="00ED6B63"/>
    <w:rsid w:val="00EE12AB"/>
    <w:rsid w:val="00EE28C7"/>
    <w:rsid w:val="00EE324D"/>
    <w:rsid w:val="00EF2B67"/>
    <w:rsid w:val="00EF6F1B"/>
    <w:rsid w:val="00F011AB"/>
    <w:rsid w:val="00F06DC0"/>
    <w:rsid w:val="00F07393"/>
    <w:rsid w:val="00F07DDA"/>
    <w:rsid w:val="00F10AC1"/>
    <w:rsid w:val="00F15132"/>
    <w:rsid w:val="00F243D9"/>
    <w:rsid w:val="00F254CD"/>
    <w:rsid w:val="00F32CF0"/>
    <w:rsid w:val="00F33398"/>
    <w:rsid w:val="00F405E9"/>
    <w:rsid w:val="00F458ED"/>
    <w:rsid w:val="00F45E9F"/>
    <w:rsid w:val="00F47686"/>
    <w:rsid w:val="00F50F71"/>
    <w:rsid w:val="00F514DE"/>
    <w:rsid w:val="00F531A9"/>
    <w:rsid w:val="00F53950"/>
    <w:rsid w:val="00F55D39"/>
    <w:rsid w:val="00F67642"/>
    <w:rsid w:val="00F708A6"/>
    <w:rsid w:val="00F71369"/>
    <w:rsid w:val="00F7228C"/>
    <w:rsid w:val="00F75C48"/>
    <w:rsid w:val="00F76B92"/>
    <w:rsid w:val="00F76DF9"/>
    <w:rsid w:val="00F8024A"/>
    <w:rsid w:val="00F8446D"/>
    <w:rsid w:val="00F87EFD"/>
    <w:rsid w:val="00F90FB0"/>
    <w:rsid w:val="00F92018"/>
    <w:rsid w:val="00F92424"/>
    <w:rsid w:val="00F92939"/>
    <w:rsid w:val="00F937A0"/>
    <w:rsid w:val="00F93CEE"/>
    <w:rsid w:val="00F948C5"/>
    <w:rsid w:val="00F94E1A"/>
    <w:rsid w:val="00F94E6D"/>
    <w:rsid w:val="00FA18F0"/>
    <w:rsid w:val="00FA27DF"/>
    <w:rsid w:val="00FA2FC2"/>
    <w:rsid w:val="00FA4852"/>
    <w:rsid w:val="00FB19B3"/>
    <w:rsid w:val="00FB54F9"/>
    <w:rsid w:val="00FC0484"/>
    <w:rsid w:val="00FC31D1"/>
    <w:rsid w:val="00FC429B"/>
    <w:rsid w:val="00FD2B7B"/>
    <w:rsid w:val="00FD457B"/>
    <w:rsid w:val="00FD5E46"/>
    <w:rsid w:val="00FD7CF3"/>
    <w:rsid w:val="00FE076F"/>
    <w:rsid w:val="00FE1A52"/>
    <w:rsid w:val="00FE5186"/>
    <w:rsid w:val="00FF1BDD"/>
    <w:rsid w:val="00FF1CAC"/>
    <w:rsid w:val="00FF21F2"/>
    <w:rsid w:val="00FF4449"/>
    <w:rsid w:val="00FF5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C3DF1"/>
  <w15:chartTrackingRefBased/>
  <w15:docId w15:val="{668BA9C6-7DD4-441E-BCA8-6A5E98C7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7BB"/>
    <w:pPr>
      <w:spacing w:after="200" w:line="276" w:lineRule="auto"/>
    </w:pPr>
    <w:rPr>
      <w:sz w:val="22"/>
      <w:szCs w:val="22"/>
      <w:lang w:eastAsia="en-US"/>
    </w:rPr>
  </w:style>
  <w:style w:type="paragraph" w:styleId="Nagwek1">
    <w:name w:val="heading 1"/>
    <w:basedOn w:val="Normalny"/>
    <w:next w:val="Normalny"/>
    <w:link w:val="Nagwek1Znak"/>
    <w:uiPriority w:val="9"/>
    <w:qFormat/>
    <w:rsid w:val="00980C51"/>
    <w:pPr>
      <w:keepNext/>
      <w:spacing w:before="240" w:after="60"/>
      <w:outlineLvl w:val="0"/>
    </w:pPr>
    <w:rPr>
      <w:rFonts w:ascii="Calibri Light" w:eastAsia="Times New Roman" w:hAnsi="Calibri Light"/>
      <w:b/>
      <w:bCs/>
      <w:kern w:val="32"/>
      <w:sz w:val="32"/>
      <w:szCs w:val="32"/>
    </w:rPr>
  </w:style>
  <w:style w:type="paragraph" w:styleId="Nagwek3">
    <w:name w:val="heading 3"/>
    <w:basedOn w:val="Normalny"/>
    <w:next w:val="Normalny"/>
    <w:link w:val="Nagwek3Znak"/>
    <w:uiPriority w:val="9"/>
    <w:semiHidden/>
    <w:unhideWhenUsed/>
    <w:qFormat/>
    <w:rsid w:val="00F94E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wypunktowanie"/>
    <w:basedOn w:val="Normalny"/>
    <w:link w:val="TekstpodstawowyZnak"/>
    <w:rsid w:val="00C62801"/>
    <w:pPr>
      <w:spacing w:after="120" w:line="240" w:lineRule="auto"/>
    </w:pPr>
    <w:rPr>
      <w:rFonts w:ascii="Times New Roman" w:eastAsia="Times New Roman" w:hAnsi="Times New Roman"/>
      <w:sz w:val="20"/>
      <w:szCs w:val="20"/>
      <w:lang w:val="x-none" w:eastAsia="x-none"/>
    </w:rPr>
  </w:style>
  <w:style w:type="character" w:customStyle="1" w:styleId="TekstpodstawowyZnak">
    <w:name w:val="Tekst podstawowy Znak"/>
    <w:aliases w:val="wypunktowanie Znak"/>
    <w:link w:val="Tekstpodstawowy"/>
    <w:rsid w:val="00C62801"/>
    <w:rPr>
      <w:rFonts w:ascii="Times New Roman" w:eastAsia="Times New Roman" w:hAnsi="Times New Roman"/>
    </w:rPr>
  </w:style>
  <w:style w:type="paragraph" w:customStyle="1" w:styleId="Default">
    <w:name w:val="Default"/>
    <w:rsid w:val="0027205F"/>
    <w:pPr>
      <w:autoSpaceDE w:val="0"/>
      <w:autoSpaceDN w:val="0"/>
      <w:adjustRightInd w:val="0"/>
    </w:pPr>
    <w:rPr>
      <w:rFonts w:ascii="Times New Roman" w:eastAsia="Times New Roman" w:hAnsi="Times New Roman"/>
      <w:color w:val="000000"/>
      <w:sz w:val="24"/>
      <w:szCs w:val="24"/>
    </w:rPr>
  </w:style>
  <w:style w:type="paragraph" w:styleId="Akapitzlist">
    <w:name w:val="List Paragraph"/>
    <w:basedOn w:val="Normalny"/>
    <w:uiPriority w:val="34"/>
    <w:qFormat/>
    <w:rsid w:val="0027205F"/>
    <w:pPr>
      <w:spacing w:after="0" w:line="240" w:lineRule="auto"/>
      <w:ind w:left="720"/>
      <w:contextualSpacing/>
    </w:pPr>
    <w:rPr>
      <w:rFonts w:ascii="Tms Rmn" w:eastAsia="Times New Roman" w:hAnsi="Tms Rmn"/>
      <w:noProof/>
      <w:sz w:val="20"/>
      <w:szCs w:val="20"/>
      <w:lang w:eastAsia="pl-PL"/>
    </w:rPr>
  </w:style>
  <w:style w:type="character" w:styleId="Hipercze">
    <w:name w:val="Hyperlink"/>
    <w:uiPriority w:val="99"/>
    <w:unhideWhenUsed/>
    <w:rsid w:val="0027205F"/>
    <w:rPr>
      <w:color w:val="0000FF"/>
      <w:u w:val="single"/>
    </w:rPr>
  </w:style>
  <w:style w:type="paragraph" w:styleId="Tytu">
    <w:name w:val="Title"/>
    <w:basedOn w:val="Normalny"/>
    <w:link w:val="TytuZnak"/>
    <w:qFormat/>
    <w:rsid w:val="008738D7"/>
    <w:pPr>
      <w:spacing w:after="0" w:line="240" w:lineRule="auto"/>
      <w:jc w:val="center"/>
    </w:pPr>
    <w:rPr>
      <w:rFonts w:ascii="Times New Roman" w:eastAsia="Times New Roman" w:hAnsi="Times New Roman"/>
      <w:sz w:val="24"/>
      <w:szCs w:val="20"/>
      <w:lang w:val="x-none" w:eastAsia="x-none"/>
    </w:rPr>
  </w:style>
  <w:style w:type="character" w:customStyle="1" w:styleId="TytuZnak">
    <w:name w:val="Tytuł Znak"/>
    <w:link w:val="Tytu"/>
    <w:rsid w:val="008738D7"/>
    <w:rPr>
      <w:rFonts w:ascii="Times New Roman" w:eastAsia="Times New Roman" w:hAnsi="Times New Roman"/>
      <w:sz w:val="24"/>
    </w:rPr>
  </w:style>
  <w:style w:type="table" w:styleId="Tabela-Siatka">
    <w:name w:val="Table Grid"/>
    <w:basedOn w:val="Standardowy"/>
    <w:uiPriority w:val="39"/>
    <w:rsid w:val="00F9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0D2C2A"/>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0D2C2A"/>
    <w:rPr>
      <w:sz w:val="22"/>
      <w:szCs w:val="22"/>
      <w:lang w:eastAsia="en-US"/>
    </w:rPr>
  </w:style>
  <w:style w:type="character" w:styleId="Uwydatnienie">
    <w:name w:val="Emphasis"/>
    <w:uiPriority w:val="20"/>
    <w:qFormat/>
    <w:rsid w:val="00B156B6"/>
    <w:rPr>
      <w:b/>
      <w:bCs/>
      <w:i w:val="0"/>
      <w:iCs w:val="0"/>
    </w:rPr>
  </w:style>
  <w:style w:type="paragraph" w:customStyle="1" w:styleId="Normalny1">
    <w:name w:val="Normalny1"/>
    <w:rsid w:val="007B0BBE"/>
    <w:rPr>
      <w:rFonts w:ascii="Times New Roman" w:eastAsia="ヒラギノ角ゴ Pro W3" w:hAnsi="Times New Roman"/>
      <w:color w:val="000000"/>
      <w:sz w:val="24"/>
    </w:rPr>
  </w:style>
  <w:style w:type="paragraph" w:styleId="Nagwek">
    <w:name w:val="header"/>
    <w:basedOn w:val="Normalny"/>
    <w:link w:val="NagwekZnak"/>
    <w:uiPriority w:val="99"/>
    <w:unhideWhenUsed/>
    <w:rsid w:val="0014183D"/>
    <w:pPr>
      <w:tabs>
        <w:tab w:val="center" w:pos="4536"/>
        <w:tab w:val="right" w:pos="9072"/>
      </w:tabs>
    </w:pPr>
    <w:rPr>
      <w:lang w:val="x-none"/>
    </w:rPr>
  </w:style>
  <w:style w:type="character" w:customStyle="1" w:styleId="NagwekZnak">
    <w:name w:val="Nagłówek Znak"/>
    <w:link w:val="Nagwek"/>
    <w:uiPriority w:val="99"/>
    <w:rsid w:val="0014183D"/>
    <w:rPr>
      <w:sz w:val="22"/>
      <w:szCs w:val="22"/>
      <w:lang w:eastAsia="en-US"/>
    </w:rPr>
  </w:style>
  <w:style w:type="paragraph" w:styleId="Stopka">
    <w:name w:val="footer"/>
    <w:basedOn w:val="Normalny"/>
    <w:link w:val="StopkaZnak"/>
    <w:uiPriority w:val="99"/>
    <w:unhideWhenUsed/>
    <w:rsid w:val="0014183D"/>
    <w:pPr>
      <w:tabs>
        <w:tab w:val="center" w:pos="4536"/>
        <w:tab w:val="right" w:pos="9072"/>
      </w:tabs>
    </w:pPr>
    <w:rPr>
      <w:lang w:val="x-none"/>
    </w:rPr>
  </w:style>
  <w:style w:type="character" w:customStyle="1" w:styleId="StopkaZnak">
    <w:name w:val="Stopka Znak"/>
    <w:link w:val="Stopka"/>
    <w:uiPriority w:val="99"/>
    <w:rsid w:val="0014183D"/>
    <w:rPr>
      <w:sz w:val="22"/>
      <w:szCs w:val="22"/>
      <w:lang w:eastAsia="en-US"/>
    </w:rPr>
  </w:style>
  <w:style w:type="character" w:styleId="Odwoaniedokomentarza">
    <w:name w:val="annotation reference"/>
    <w:uiPriority w:val="99"/>
    <w:semiHidden/>
    <w:unhideWhenUsed/>
    <w:rsid w:val="00153672"/>
    <w:rPr>
      <w:sz w:val="16"/>
      <w:szCs w:val="16"/>
    </w:rPr>
  </w:style>
  <w:style w:type="paragraph" w:styleId="Tekstkomentarza">
    <w:name w:val="annotation text"/>
    <w:basedOn w:val="Normalny"/>
    <w:link w:val="TekstkomentarzaZnak"/>
    <w:uiPriority w:val="99"/>
    <w:semiHidden/>
    <w:unhideWhenUsed/>
    <w:rsid w:val="00153672"/>
    <w:rPr>
      <w:sz w:val="20"/>
      <w:szCs w:val="20"/>
      <w:lang w:val="x-none"/>
    </w:rPr>
  </w:style>
  <w:style w:type="character" w:customStyle="1" w:styleId="TekstkomentarzaZnak">
    <w:name w:val="Tekst komentarza Znak"/>
    <w:link w:val="Tekstkomentarza"/>
    <w:uiPriority w:val="99"/>
    <w:semiHidden/>
    <w:rsid w:val="00153672"/>
    <w:rPr>
      <w:lang w:eastAsia="en-US"/>
    </w:rPr>
  </w:style>
  <w:style w:type="paragraph" w:styleId="Tematkomentarza">
    <w:name w:val="annotation subject"/>
    <w:basedOn w:val="Tekstkomentarza"/>
    <w:next w:val="Tekstkomentarza"/>
    <w:link w:val="TematkomentarzaZnak"/>
    <w:uiPriority w:val="99"/>
    <w:semiHidden/>
    <w:unhideWhenUsed/>
    <w:rsid w:val="00153672"/>
    <w:rPr>
      <w:b/>
      <w:bCs/>
    </w:rPr>
  </w:style>
  <w:style w:type="character" w:customStyle="1" w:styleId="TematkomentarzaZnak">
    <w:name w:val="Temat komentarza Znak"/>
    <w:link w:val="Tematkomentarza"/>
    <w:uiPriority w:val="99"/>
    <w:semiHidden/>
    <w:rsid w:val="00153672"/>
    <w:rPr>
      <w:b/>
      <w:bCs/>
      <w:lang w:eastAsia="en-US"/>
    </w:rPr>
  </w:style>
  <w:style w:type="paragraph" w:styleId="Tekstdymka">
    <w:name w:val="Balloon Text"/>
    <w:basedOn w:val="Normalny"/>
    <w:link w:val="TekstdymkaZnak"/>
    <w:uiPriority w:val="99"/>
    <w:semiHidden/>
    <w:unhideWhenUsed/>
    <w:rsid w:val="00153672"/>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153672"/>
    <w:rPr>
      <w:rFonts w:ascii="Segoe UI" w:hAnsi="Segoe UI" w:cs="Segoe UI"/>
      <w:sz w:val="18"/>
      <w:szCs w:val="18"/>
      <w:lang w:eastAsia="en-US"/>
    </w:rPr>
  </w:style>
  <w:style w:type="paragraph" w:styleId="Tekstprzypisudolnego">
    <w:name w:val="footnote text"/>
    <w:basedOn w:val="Normalny"/>
    <w:link w:val="TekstprzypisudolnegoZnak"/>
    <w:uiPriority w:val="99"/>
    <w:semiHidden/>
    <w:unhideWhenUsed/>
    <w:rsid w:val="006975B8"/>
    <w:rPr>
      <w:sz w:val="20"/>
      <w:szCs w:val="20"/>
      <w:lang w:val="x-none"/>
    </w:rPr>
  </w:style>
  <w:style w:type="character" w:customStyle="1" w:styleId="TekstprzypisudolnegoZnak">
    <w:name w:val="Tekst przypisu dolnego Znak"/>
    <w:link w:val="Tekstprzypisudolnego"/>
    <w:uiPriority w:val="99"/>
    <w:semiHidden/>
    <w:rsid w:val="006975B8"/>
    <w:rPr>
      <w:lang w:eastAsia="en-US"/>
    </w:rPr>
  </w:style>
  <w:style w:type="character" w:styleId="Odwoanieprzypisudolnego">
    <w:name w:val="footnote reference"/>
    <w:uiPriority w:val="99"/>
    <w:rsid w:val="006975B8"/>
    <w:rPr>
      <w:vertAlign w:val="superscript"/>
    </w:rPr>
  </w:style>
  <w:style w:type="paragraph" w:customStyle="1" w:styleId="Style6">
    <w:name w:val="Style6"/>
    <w:basedOn w:val="Normalny"/>
    <w:uiPriority w:val="99"/>
    <w:rsid w:val="00730560"/>
    <w:pPr>
      <w:widowControl w:val="0"/>
      <w:autoSpaceDE w:val="0"/>
      <w:autoSpaceDN w:val="0"/>
      <w:adjustRightInd w:val="0"/>
      <w:spacing w:after="0" w:line="240" w:lineRule="auto"/>
    </w:pPr>
    <w:rPr>
      <w:rFonts w:ascii="Times New Roman" w:eastAsia="Times New Roman" w:hAnsi="Times New Roman"/>
      <w:iCs/>
      <w:sz w:val="24"/>
      <w:szCs w:val="24"/>
      <w:lang w:eastAsia="pl-PL"/>
    </w:rPr>
  </w:style>
  <w:style w:type="character" w:customStyle="1" w:styleId="apple-converted-space">
    <w:name w:val="apple-converted-space"/>
    <w:basedOn w:val="Domylnaczcionkaakapitu"/>
    <w:rsid w:val="00D427BC"/>
  </w:style>
  <w:style w:type="paragraph" w:styleId="NormalnyWeb">
    <w:name w:val="Normal (Web)"/>
    <w:basedOn w:val="Normalny"/>
    <w:uiPriority w:val="99"/>
    <w:semiHidden/>
    <w:unhideWhenUsed/>
    <w:rsid w:val="00586E91"/>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86E91"/>
    <w:rPr>
      <w:b/>
      <w:bCs/>
    </w:rPr>
  </w:style>
  <w:style w:type="paragraph" w:styleId="Cytatintensywny">
    <w:name w:val="Intense Quote"/>
    <w:basedOn w:val="Normalny"/>
    <w:next w:val="Normalny"/>
    <w:link w:val="CytatintensywnyZnak"/>
    <w:uiPriority w:val="30"/>
    <w:qFormat/>
    <w:rsid w:val="00C800AF"/>
    <w:pPr>
      <w:pBdr>
        <w:top w:val="single" w:sz="4" w:space="10" w:color="5B9BD5"/>
        <w:bottom w:val="single" w:sz="4" w:space="10" w:color="5B9BD5"/>
      </w:pBdr>
      <w:spacing w:before="360" w:after="360" w:line="259" w:lineRule="auto"/>
      <w:ind w:left="864" w:right="864"/>
      <w:jc w:val="center"/>
    </w:pPr>
    <w:rPr>
      <w:i/>
      <w:iCs/>
      <w:color w:val="5B9BD5"/>
    </w:rPr>
  </w:style>
  <w:style w:type="character" w:customStyle="1" w:styleId="CytatintensywnyZnak">
    <w:name w:val="Cytat intensywny Znak"/>
    <w:link w:val="Cytatintensywny"/>
    <w:uiPriority w:val="30"/>
    <w:rsid w:val="00C800AF"/>
    <w:rPr>
      <w:i/>
      <w:iCs/>
      <w:color w:val="5B9BD5"/>
      <w:sz w:val="22"/>
      <w:szCs w:val="22"/>
      <w:lang w:eastAsia="en-US"/>
    </w:rPr>
  </w:style>
  <w:style w:type="table" w:customStyle="1" w:styleId="Tabela-Siatka1">
    <w:name w:val="Tabela - Siatka1"/>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533CC"/>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Nagwek1Znak">
    <w:name w:val="Nagłówek 1 Znak"/>
    <w:link w:val="Nagwek1"/>
    <w:uiPriority w:val="9"/>
    <w:rsid w:val="00980C51"/>
    <w:rPr>
      <w:rFonts w:ascii="Calibri Light" w:eastAsia="Times New Roman" w:hAnsi="Calibri Light" w:cs="Times New Roman"/>
      <w:b/>
      <w:bCs/>
      <w:kern w:val="32"/>
      <w:sz w:val="32"/>
      <w:szCs w:val="32"/>
      <w:lang w:eastAsia="en-US"/>
    </w:rPr>
  </w:style>
  <w:style w:type="paragraph" w:customStyle="1" w:styleId="Zawartotabeli">
    <w:name w:val="Zawartość tabeli"/>
    <w:basedOn w:val="Normalny"/>
    <w:qFormat/>
    <w:rsid w:val="00981375"/>
    <w:pPr>
      <w:suppressLineNumbers/>
      <w:suppressAutoHyphens/>
      <w:spacing w:after="0" w:line="240" w:lineRule="auto"/>
    </w:pPr>
    <w:rPr>
      <w:rFonts w:ascii="Times New Roman" w:eastAsia="Times New Roman" w:hAnsi="Times New Roman"/>
      <w:sz w:val="24"/>
      <w:szCs w:val="24"/>
      <w:lang w:eastAsia="ar-SA"/>
    </w:rPr>
  </w:style>
  <w:style w:type="character" w:customStyle="1" w:styleId="Nagwek3Znak">
    <w:name w:val="Nagłówek 3 Znak"/>
    <w:basedOn w:val="Domylnaczcionkaakapitu"/>
    <w:link w:val="Nagwek3"/>
    <w:uiPriority w:val="9"/>
    <w:semiHidden/>
    <w:rsid w:val="00F94E1A"/>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2715">
      <w:bodyDiv w:val="1"/>
      <w:marLeft w:val="0"/>
      <w:marRight w:val="0"/>
      <w:marTop w:val="0"/>
      <w:marBottom w:val="0"/>
      <w:divBdr>
        <w:top w:val="none" w:sz="0" w:space="0" w:color="auto"/>
        <w:left w:val="none" w:sz="0" w:space="0" w:color="auto"/>
        <w:bottom w:val="none" w:sz="0" w:space="0" w:color="auto"/>
        <w:right w:val="none" w:sz="0" w:space="0" w:color="auto"/>
      </w:divBdr>
    </w:div>
    <w:div w:id="192424164">
      <w:bodyDiv w:val="1"/>
      <w:marLeft w:val="0"/>
      <w:marRight w:val="0"/>
      <w:marTop w:val="0"/>
      <w:marBottom w:val="0"/>
      <w:divBdr>
        <w:top w:val="none" w:sz="0" w:space="0" w:color="auto"/>
        <w:left w:val="none" w:sz="0" w:space="0" w:color="auto"/>
        <w:bottom w:val="none" w:sz="0" w:space="0" w:color="auto"/>
        <w:right w:val="none" w:sz="0" w:space="0" w:color="auto"/>
      </w:divBdr>
    </w:div>
    <w:div w:id="239677837">
      <w:bodyDiv w:val="1"/>
      <w:marLeft w:val="0"/>
      <w:marRight w:val="0"/>
      <w:marTop w:val="0"/>
      <w:marBottom w:val="0"/>
      <w:divBdr>
        <w:top w:val="none" w:sz="0" w:space="0" w:color="auto"/>
        <w:left w:val="none" w:sz="0" w:space="0" w:color="auto"/>
        <w:bottom w:val="none" w:sz="0" w:space="0" w:color="auto"/>
        <w:right w:val="none" w:sz="0" w:space="0" w:color="auto"/>
      </w:divBdr>
    </w:div>
    <w:div w:id="349793345">
      <w:bodyDiv w:val="1"/>
      <w:marLeft w:val="0"/>
      <w:marRight w:val="0"/>
      <w:marTop w:val="0"/>
      <w:marBottom w:val="0"/>
      <w:divBdr>
        <w:top w:val="none" w:sz="0" w:space="0" w:color="auto"/>
        <w:left w:val="none" w:sz="0" w:space="0" w:color="auto"/>
        <w:bottom w:val="none" w:sz="0" w:space="0" w:color="auto"/>
        <w:right w:val="none" w:sz="0" w:space="0" w:color="auto"/>
      </w:divBdr>
    </w:div>
    <w:div w:id="646012116">
      <w:bodyDiv w:val="1"/>
      <w:marLeft w:val="0"/>
      <w:marRight w:val="0"/>
      <w:marTop w:val="0"/>
      <w:marBottom w:val="0"/>
      <w:divBdr>
        <w:top w:val="none" w:sz="0" w:space="0" w:color="auto"/>
        <w:left w:val="none" w:sz="0" w:space="0" w:color="auto"/>
        <w:bottom w:val="none" w:sz="0" w:space="0" w:color="auto"/>
        <w:right w:val="none" w:sz="0" w:space="0" w:color="auto"/>
      </w:divBdr>
    </w:div>
    <w:div w:id="762646234">
      <w:bodyDiv w:val="1"/>
      <w:marLeft w:val="0"/>
      <w:marRight w:val="0"/>
      <w:marTop w:val="0"/>
      <w:marBottom w:val="0"/>
      <w:divBdr>
        <w:top w:val="none" w:sz="0" w:space="0" w:color="auto"/>
        <w:left w:val="none" w:sz="0" w:space="0" w:color="auto"/>
        <w:bottom w:val="none" w:sz="0" w:space="0" w:color="auto"/>
        <w:right w:val="none" w:sz="0" w:space="0" w:color="auto"/>
      </w:divBdr>
    </w:div>
    <w:div w:id="948203404">
      <w:bodyDiv w:val="1"/>
      <w:marLeft w:val="0"/>
      <w:marRight w:val="0"/>
      <w:marTop w:val="0"/>
      <w:marBottom w:val="0"/>
      <w:divBdr>
        <w:top w:val="none" w:sz="0" w:space="0" w:color="auto"/>
        <w:left w:val="none" w:sz="0" w:space="0" w:color="auto"/>
        <w:bottom w:val="none" w:sz="0" w:space="0" w:color="auto"/>
        <w:right w:val="none" w:sz="0" w:space="0" w:color="auto"/>
      </w:divBdr>
    </w:div>
    <w:div w:id="1026908899">
      <w:bodyDiv w:val="1"/>
      <w:marLeft w:val="0"/>
      <w:marRight w:val="0"/>
      <w:marTop w:val="0"/>
      <w:marBottom w:val="0"/>
      <w:divBdr>
        <w:top w:val="none" w:sz="0" w:space="0" w:color="auto"/>
        <w:left w:val="none" w:sz="0" w:space="0" w:color="auto"/>
        <w:bottom w:val="none" w:sz="0" w:space="0" w:color="auto"/>
        <w:right w:val="none" w:sz="0" w:space="0" w:color="auto"/>
      </w:divBdr>
    </w:div>
    <w:div w:id="1216311153">
      <w:bodyDiv w:val="1"/>
      <w:marLeft w:val="0"/>
      <w:marRight w:val="0"/>
      <w:marTop w:val="0"/>
      <w:marBottom w:val="0"/>
      <w:divBdr>
        <w:top w:val="none" w:sz="0" w:space="0" w:color="auto"/>
        <w:left w:val="none" w:sz="0" w:space="0" w:color="auto"/>
        <w:bottom w:val="none" w:sz="0" w:space="0" w:color="auto"/>
        <w:right w:val="none" w:sz="0" w:space="0" w:color="auto"/>
      </w:divBdr>
    </w:div>
    <w:div w:id="1530292392">
      <w:bodyDiv w:val="1"/>
      <w:marLeft w:val="0"/>
      <w:marRight w:val="0"/>
      <w:marTop w:val="0"/>
      <w:marBottom w:val="0"/>
      <w:divBdr>
        <w:top w:val="none" w:sz="0" w:space="0" w:color="auto"/>
        <w:left w:val="none" w:sz="0" w:space="0" w:color="auto"/>
        <w:bottom w:val="none" w:sz="0" w:space="0" w:color="auto"/>
        <w:right w:val="none" w:sz="0" w:space="0" w:color="auto"/>
      </w:divBdr>
    </w:div>
    <w:div w:id="165729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BC3EF-2612-4008-AFBC-3638E5ED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Pages>
  <Words>2260</Words>
  <Characters>15303</Characters>
  <Application>Microsoft Office Word</Application>
  <DocSecurity>0</DocSecurity>
  <Lines>355</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start</dc:creator>
  <cp:keywords/>
  <dc:description/>
  <cp:lastModifiedBy>Piotr Durski</cp:lastModifiedBy>
  <cp:revision>31</cp:revision>
  <cp:lastPrinted>2015-03-30T11:01:00Z</cp:lastPrinted>
  <dcterms:created xsi:type="dcterms:W3CDTF">2023-07-31T14:06:00Z</dcterms:created>
  <dcterms:modified xsi:type="dcterms:W3CDTF">2026-03-24T12:36:00Z</dcterms:modified>
</cp:coreProperties>
</file>