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4" w:line="240" w:lineRule="auto"/>
        <w:ind w:right="-9" w:hanging="10"/>
        <w:jc w:val="right"/>
        <w:rPr>
          <w:rFonts w:ascii="Arial" w:cs="Arial" w:eastAsia="Arial" w:hAnsi="Arial"/>
          <w:b w:val="1"/>
          <w:bCs w:val="1"/>
          <w:color w:val="0000ff"/>
          <w:sz w:val="20"/>
          <w:szCs w:val="20"/>
        </w:rPr>
      </w:pPr>
      <w:bookmarkStart w:colFirst="0" w:colLast="0" w:name="_heading=h.h0j5yj4pfr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4" w:line="240" w:lineRule="auto"/>
        <w:ind w:right="-9" w:hanging="10"/>
        <w:jc w:val="right"/>
        <w:rPr>
          <w:rFonts w:ascii="Arial" w:cs="Arial" w:eastAsia="Arial" w:hAnsi="Arial"/>
          <w:b w:val="1"/>
          <w:bCs w:val="1"/>
          <w:color w:val="0000ff"/>
          <w:sz w:val="20"/>
          <w:szCs w:val="20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Załącznik nr  4a - Oświadczenie o Zapoznaniu się z Planem BIOZ Wykonawcy Akumulatora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4" w:line="240" w:lineRule="auto"/>
        <w:ind w:right="-9" w:hanging="10"/>
        <w:jc w:val="right"/>
        <w:rPr>
          <w:rFonts w:ascii="Arial" w:cs="Arial" w:eastAsia="Arial" w:hAnsi="Arial"/>
          <w:b w:val="1"/>
          <w:bCs w:val="1"/>
          <w:color w:val="0000ff"/>
          <w:sz w:val="20"/>
          <w:szCs w:val="20"/>
        </w:rPr>
      </w:pPr>
      <w:bookmarkStart w:colFirst="0" w:colLast="0" w:name="_heading=h.wfwyy77bs3nx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WHAL-VLD-00xxx00-PMT-TPL-0048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7" w:line="240" w:lineRule="auto"/>
        <w:ind w:left="29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43" w:line="240" w:lineRule="auto"/>
        <w:ind w:left="29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OŚWIADCZENIE WYKONAWCY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center"/>
        <w:rPr>
          <w:rFonts w:ascii="Tahoma" w:cs="Tahoma" w:eastAsia="Tahoma" w:hAnsi="Tahoma"/>
          <w:b w:val="1"/>
          <w:bCs w:val="1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0"/>
          <w:szCs w:val="20"/>
          <w:rtl w:val="0"/>
        </w:rPr>
        <w:t xml:space="preserve">O ZAPOZNANIU SIĘ Z PLANEM BIOZ WYKONAWCY AKUMULATORA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0" w:firstLine="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Wykonawca oświadcza, że zapoznał się z Planem BIOZ Wykonawcy Akumulatora, rozumie wszystkie postanowienia w nim zawarte i zobowiązuje się do ich wdrożenia w Obszarze realizacji prac oraz bezwzględnego przestrzegania w trakcie realizacji Umowy.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Pieczęć i podpis Kierownika Robót Wykonawcy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………………………………………………………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6" w:line="240" w:lineRule="auto"/>
        <w:ind w:left="14" w:hanging="10"/>
        <w:jc w:val="both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(imię i nazwisko oraz numer uprawnień)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WHAL-VLD-00xxx00-PMT-TPL-0048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2154554</wp:posOffset>
          </wp:positionH>
          <wp:positionV relativeFrom="paragraph">
            <wp:posOffset>-119375</wp:posOffset>
          </wp:positionV>
          <wp:extent cx="946150" cy="266700"/>
          <wp:effectExtent b="0" l="0" r="0" t="0"/>
          <wp:wrapSquare wrapText="bothSides" distB="0" distT="0" distL="114300" distR="114300"/>
          <wp:docPr descr="https://lh5.googleusercontent.com/3rJ4BcIbEgWByWo_HUVAZUIpRkDRLnmb-_PJEH4uwHZUFg2wbXeIy4ADvaXlJQN4gg00JREOZDD3wlTTPSzg7RX8KJjL2YWgOVTl39BZCgSD79ONELS0C1kCIZGwfs3BHaF9MyM" id="5" name="image1.png"/>
          <a:graphic>
            <a:graphicData uri="http://schemas.openxmlformats.org/drawingml/2006/picture">
              <pic:pic>
                <pic:nvPicPr>
                  <pic:cNvPr descr="https://lh5.googleusercontent.com/3rJ4BcIbEgWByWo_HUVAZUIpRkDRLnmb-_PJEH4uwHZUFg2wbXeIy4ADvaXlJQN4gg00JREOZDD3wlTTPSzg7RX8KJjL2YWgOVTl39BZCgSD79ONELS0C1kCIZGwfs3BHaF9MyM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nyWeb">
    <w:name w:val="Normal (Web)"/>
    <w:basedOn w:val="Normalny"/>
    <w:uiPriority w:val="99"/>
    <w:semiHidden w:val="1"/>
    <w:unhideWhenUsed w:val="1"/>
    <w:rsid w:val="00D44C0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 w:val="1"/>
    <w:rsid w:val="00D44C0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D44C05"/>
  </w:style>
  <w:style w:type="paragraph" w:styleId="Stopka">
    <w:name w:val="footer"/>
    <w:basedOn w:val="Normalny"/>
    <w:link w:val="StopkaZnak"/>
    <w:uiPriority w:val="99"/>
    <w:unhideWhenUsed w:val="1"/>
    <w:rsid w:val="00D44C0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D44C0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SVY20QL2RN5Tb5b1dObUh56PXA==">CgMxLjAyDWguaDBqNXlqNHBmcm0yCGguZ2pkZ3hzMg5oLndmd3l5NzdiczNueDgAciExenBkUjBDSnBNZGJSOUV1X2ltZEtCSE5ZYU1NQUdOMjA=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2023-10-18T09:35:00Z</dcterms:created>
  <dc:creator>Waksman Tomasz</dc:creator>
</cp:coreProperties>
</file>