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4AD6CE45" w:rsidR="00EB4EE1" w:rsidRPr="00865261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Fortum Network </w:t>
      </w:r>
      <w:r w:rsidR="00865261"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Częstochowa</w:t>
      </w:r>
      <w:r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86526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65261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577"/>
        <w:gridCol w:w="3818"/>
        <w:gridCol w:w="4208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46ED0557" w:rsidR="007F5388" w:rsidRPr="00DF50E9" w:rsidRDefault="007F5388" w:rsidP="007F5388">
      <w:pPr>
        <w:ind w:left="425"/>
        <w:jc w:val="both"/>
        <w:rPr>
          <w:rFonts w:ascii="Calibri" w:hAnsi="Calibri" w:cs="Calibri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25AF">
        <w:rPr>
          <w:rFonts w:ascii="Calibri" w:hAnsi="Calibri" w:cs="Calibri"/>
          <w:sz w:val="22"/>
          <w:szCs w:val="22"/>
        </w:rPr>
        <w:t>„</w:t>
      </w:r>
      <w:r w:rsidR="001A1BFC" w:rsidRPr="001A1BFC">
        <w:rPr>
          <w:rFonts w:ascii="Calibri" w:hAnsi="Calibri" w:cs="Calibri"/>
          <w:b/>
          <w:bCs/>
          <w:sz w:val="22"/>
          <w:szCs w:val="22"/>
        </w:rPr>
        <w:t>Przebudowa sieci ciepłowniczej od komory K47/1 do węzła Okulickiego 57 w Częstochowie</w:t>
      </w:r>
      <w:r w:rsidRPr="009F25AF">
        <w:rPr>
          <w:rFonts w:ascii="Calibri" w:hAnsi="Calibri" w:cs="Calibri"/>
          <w:sz w:val="22"/>
          <w:szCs w:val="22"/>
        </w:rPr>
        <w:t>”</w:t>
      </w:r>
    </w:p>
    <w:p w14:paraId="34B6B409" w14:textId="55673E09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433"/>
        <w:gridCol w:w="1187"/>
        <w:gridCol w:w="1227"/>
        <w:gridCol w:w="1468"/>
        <w:gridCol w:w="1488"/>
      </w:tblGrid>
      <w:tr w:rsidR="002513CD" w:rsidRPr="00BB73BF" w14:paraId="0AC0EA2E" w14:textId="77777777" w:rsidTr="009E6C5F">
        <w:trPr>
          <w:trHeight w:val="269"/>
          <w:tblHeader/>
        </w:trPr>
        <w:tc>
          <w:tcPr>
            <w:tcW w:w="249" w:type="pct"/>
            <w:vMerge w:val="restart"/>
            <w:shd w:val="clear" w:color="auto" w:fill="F2F2F2"/>
            <w:vAlign w:val="center"/>
          </w:tcPr>
          <w:p w14:paraId="68B6C3C4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853" w:type="pct"/>
            <w:vMerge w:val="restart"/>
            <w:shd w:val="clear" w:color="auto" w:fill="F2F2F2"/>
            <w:vAlign w:val="center"/>
          </w:tcPr>
          <w:p w14:paraId="53C56EFA" w14:textId="77777777" w:rsidR="002513CD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i zakres</w:t>
            </w: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6464B8B9" w14:textId="22DB2C9F" w:rsidR="002513CD" w:rsidRPr="00BB73BF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 tym: miejsce, średnica, </w:t>
            </w:r>
            <w:r w:rsidR="009E6C5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długość sieci)</w:t>
            </w:r>
          </w:p>
        </w:tc>
        <w:tc>
          <w:tcPr>
            <w:tcW w:w="1303" w:type="pct"/>
            <w:gridSpan w:val="2"/>
            <w:shd w:val="clear" w:color="auto" w:fill="F2F2F2"/>
            <w:vAlign w:val="center"/>
          </w:tcPr>
          <w:p w14:paraId="7581DD6B" w14:textId="7B22D06E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792" w:type="pct"/>
            <w:vMerge w:val="restart"/>
            <w:shd w:val="clear" w:color="auto" w:fill="F2F2F2"/>
            <w:vAlign w:val="center"/>
          </w:tcPr>
          <w:p w14:paraId="461AC260" w14:textId="2FFB0095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804" w:type="pct"/>
            <w:vMerge w:val="restart"/>
            <w:shd w:val="clear" w:color="auto" w:fill="F2F2F2"/>
            <w:vAlign w:val="center"/>
          </w:tcPr>
          <w:p w14:paraId="0B9FC122" w14:textId="4DC6583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2513CD" w:rsidRPr="00BB73BF" w14:paraId="4A0C3A1D" w14:textId="77777777" w:rsidTr="009E6C5F">
        <w:trPr>
          <w:tblHeader/>
        </w:trPr>
        <w:tc>
          <w:tcPr>
            <w:tcW w:w="249" w:type="pct"/>
            <w:vMerge/>
            <w:shd w:val="clear" w:color="auto" w:fill="F2F2F2"/>
          </w:tcPr>
          <w:p w14:paraId="25E49C5D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pct"/>
            <w:vMerge/>
            <w:shd w:val="clear" w:color="auto" w:fill="F2F2F2"/>
          </w:tcPr>
          <w:p w14:paraId="4E4F515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  <w:shd w:val="clear" w:color="auto" w:fill="F2F2F2"/>
            <w:vAlign w:val="center"/>
          </w:tcPr>
          <w:p w14:paraId="614ED46B" w14:textId="111ECC5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662" w:type="pct"/>
            <w:shd w:val="clear" w:color="auto" w:fill="F2F2F2"/>
            <w:vAlign w:val="center"/>
          </w:tcPr>
          <w:p w14:paraId="2837E59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792" w:type="pct"/>
            <w:vMerge/>
            <w:shd w:val="clear" w:color="auto" w:fill="F2F2F2"/>
          </w:tcPr>
          <w:p w14:paraId="036F87B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F2F2F2"/>
          </w:tcPr>
          <w:p w14:paraId="68B6DB6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13CD" w:rsidRPr="00BB73BF" w14:paraId="045F9245" w14:textId="77777777" w:rsidTr="009E6C5F">
        <w:trPr>
          <w:trHeight w:hRule="exact" w:val="1106"/>
        </w:trPr>
        <w:tc>
          <w:tcPr>
            <w:tcW w:w="249" w:type="pct"/>
            <w:vAlign w:val="center"/>
          </w:tcPr>
          <w:p w14:paraId="4B32C40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53" w:type="pct"/>
          </w:tcPr>
          <w:p w14:paraId="0236F28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2513CD" w:rsidRPr="00BB73BF" w:rsidRDefault="002513CD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2513CD" w:rsidRPr="00BB73BF" w:rsidRDefault="002513CD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2513CD" w:rsidRDefault="002513CD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2513CD" w:rsidRPr="009E45E4" w:rsidRDefault="002513CD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2513CD" w:rsidRPr="009E45E4" w:rsidRDefault="002513CD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600" w:type="pct"/>
          </w:tcPr>
          <w:p w14:paraId="5717B3C2" w14:textId="56028313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0" w:type="pct"/>
          </w:tcPr>
          <w:p w14:paraId="435807E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2334B88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476EE54D" w14:textId="1254516A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2A5C8BE8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17B05A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853" w:type="pct"/>
          </w:tcPr>
          <w:p w14:paraId="4793E3E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DFE1F7" w14:textId="42C33B7B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2EC96BF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79600B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0D2D9FEA" w14:textId="28F822D1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4C15DBF4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3958472" w14:textId="3AA6D754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853" w:type="pct"/>
          </w:tcPr>
          <w:p w14:paraId="7A070378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C8D4E5" w14:textId="3282A752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E9C2B2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482F9E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65D8DFFD" w14:textId="40E219AE" w:rsidR="002513CD" w:rsidRPr="00BB73BF" w:rsidRDefault="002513CD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9E6C5F">
      <w:pPr>
        <w:pStyle w:val="Default"/>
        <w:spacing w:before="120"/>
        <w:jc w:val="right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07A7BFAA" w14:textId="77777777" w:rsidR="00416D2B" w:rsidRDefault="00416D2B" w:rsidP="007A488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0D47F7" w14:textId="29360634" w:rsidR="00B2683D" w:rsidRPr="009E6C5F" w:rsidRDefault="009E6C5F" w:rsidP="009E6C5F">
      <w:pPr>
        <w:jc w:val="both"/>
        <w:rPr>
          <w:rFonts w:asciiTheme="minorHAnsi" w:hAnsiTheme="minorHAnsi" w:cstheme="minorHAnsi"/>
          <w:sz w:val="22"/>
          <w:szCs w:val="22"/>
        </w:rPr>
      </w:pPr>
      <w:r w:rsidRPr="009E6C5F">
        <w:rPr>
          <w:rFonts w:asciiTheme="minorHAnsi" w:hAnsiTheme="minorHAnsi" w:cstheme="minorHAnsi"/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B2683D" w:rsidRPr="009E6C5F" w:rsidSect="009E6C5F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6FBD" w14:textId="77777777" w:rsidR="00BD1233" w:rsidRDefault="00BD1233" w:rsidP="00F40A4C">
      <w:r>
        <w:separator/>
      </w:r>
    </w:p>
  </w:endnote>
  <w:endnote w:type="continuationSeparator" w:id="0">
    <w:p w14:paraId="77A5C6CE" w14:textId="77777777" w:rsidR="00BD1233" w:rsidRDefault="00BD1233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3C28BC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5E0B9511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CA04EC">
      <w:rPr>
        <w:rFonts w:asciiTheme="minorHAnsi" w:hAnsiTheme="minorHAnsi" w:cstheme="minorHAnsi"/>
        <w:sz w:val="20"/>
      </w:rPr>
      <w:t>[</w:t>
    </w:r>
    <w:r w:rsidR="00CA04EC" w:rsidRPr="00CA04EC">
      <w:rPr>
        <w:rFonts w:asciiTheme="minorHAnsi" w:hAnsiTheme="minorHAnsi" w:cstheme="minorHAnsi"/>
        <w:sz w:val="20"/>
        <w:highlight w:val="yellow"/>
      </w:rPr>
      <w:t>…</w:t>
    </w:r>
    <w:r w:rsidR="00CA04EC">
      <w:rPr>
        <w:rFonts w:asciiTheme="minorHAnsi" w:hAnsiTheme="minorHAnsi" w:cstheme="minorHAnsi"/>
        <w:sz w:val="20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B3301" id="Łącznik prosty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759A8269" w:rsidR="009E45E4" w:rsidRPr="00780882" w:rsidRDefault="009E45E4" w:rsidP="009E45E4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65261" w:rsidRPr="00865261">
      <w:rPr>
        <w:rFonts w:asciiTheme="minorHAnsi" w:hAnsiTheme="minorHAnsi" w:cstheme="minorHAnsi"/>
        <w:sz w:val="20"/>
      </w:rPr>
      <w:t>36</w:t>
    </w:r>
    <w:r w:rsidR="001A1BFC">
      <w:rPr>
        <w:rFonts w:asciiTheme="minorHAnsi" w:hAnsiTheme="minorHAnsi" w:cstheme="minorHAnsi"/>
        <w:sz w:val="20"/>
      </w:rPr>
      <w:t>89</w:t>
    </w:r>
    <w:r w:rsidR="00865261" w:rsidRPr="00865261">
      <w:rPr>
        <w:rFonts w:asciiTheme="minorHAnsi" w:hAnsiTheme="minorHAnsi" w:cstheme="minorHAnsi"/>
        <w:sz w:val="20"/>
      </w:rPr>
      <w:t>/202</w:t>
    </w:r>
    <w:r w:rsidR="001A1BFC">
      <w:rPr>
        <w:rFonts w:asciiTheme="minorHAnsi" w:hAnsiTheme="minorHAnsi" w:cstheme="minorHAnsi"/>
        <w:sz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4C50" w14:textId="77777777" w:rsidR="00BD1233" w:rsidRDefault="00BD1233" w:rsidP="00F40A4C">
      <w:r>
        <w:separator/>
      </w:r>
    </w:p>
  </w:footnote>
  <w:footnote w:type="continuationSeparator" w:id="0">
    <w:p w14:paraId="4A769C7E" w14:textId="77777777" w:rsidR="00BD1233" w:rsidRDefault="00BD1233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B1554"/>
    <w:rsid w:val="000D1A0F"/>
    <w:rsid w:val="000E10DB"/>
    <w:rsid w:val="00140B47"/>
    <w:rsid w:val="001623CD"/>
    <w:rsid w:val="00173C1B"/>
    <w:rsid w:val="001863D1"/>
    <w:rsid w:val="001A1BFC"/>
    <w:rsid w:val="001D6107"/>
    <w:rsid w:val="001F7DF0"/>
    <w:rsid w:val="00201306"/>
    <w:rsid w:val="002513CD"/>
    <w:rsid w:val="00297350"/>
    <w:rsid w:val="002D790C"/>
    <w:rsid w:val="00314B1D"/>
    <w:rsid w:val="00333F58"/>
    <w:rsid w:val="0033754E"/>
    <w:rsid w:val="0034010F"/>
    <w:rsid w:val="00386BB3"/>
    <w:rsid w:val="003A1CDA"/>
    <w:rsid w:val="003B4272"/>
    <w:rsid w:val="00416D2B"/>
    <w:rsid w:val="00492214"/>
    <w:rsid w:val="004A2A13"/>
    <w:rsid w:val="004B11B2"/>
    <w:rsid w:val="0050025E"/>
    <w:rsid w:val="0050520F"/>
    <w:rsid w:val="005101C6"/>
    <w:rsid w:val="0051156D"/>
    <w:rsid w:val="00516404"/>
    <w:rsid w:val="005271D9"/>
    <w:rsid w:val="00531A14"/>
    <w:rsid w:val="00540205"/>
    <w:rsid w:val="00577F0C"/>
    <w:rsid w:val="005C1391"/>
    <w:rsid w:val="005C4F68"/>
    <w:rsid w:val="005F7DC8"/>
    <w:rsid w:val="00612971"/>
    <w:rsid w:val="00615D99"/>
    <w:rsid w:val="00627FA7"/>
    <w:rsid w:val="00632368"/>
    <w:rsid w:val="0068476E"/>
    <w:rsid w:val="006B6992"/>
    <w:rsid w:val="00780882"/>
    <w:rsid w:val="007A488A"/>
    <w:rsid w:val="007A4C98"/>
    <w:rsid w:val="007A6286"/>
    <w:rsid w:val="007B0DF7"/>
    <w:rsid w:val="007B6596"/>
    <w:rsid w:val="007E3DE2"/>
    <w:rsid w:val="007F5388"/>
    <w:rsid w:val="007F6B4B"/>
    <w:rsid w:val="0081086F"/>
    <w:rsid w:val="00820D89"/>
    <w:rsid w:val="0083116D"/>
    <w:rsid w:val="00843CCE"/>
    <w:rsid w:val="00865261"/>
    <w:rsid w:val="0087020D"/>
    <w:rsid w:val="008A40FC"/>
    <w:rsid w:val="008E5F8D"/>
    <w:rsid w:val="00901EA1"/>
    <w:rsid w:val="00915F79"/>
    <w:rsid w:val="00923321"/>
    <w:rsid w:val="00927672"/>
    <w:rsid w:val="00935314"/>
    <w:rsid w:val="009422D8"/>
    <w:rsid w:val="00947014"/>
    <w:rsid w:val="00964B05"/>
    <w:rsid w:val="009901B3"/>
    <w:rsid w:val="009C10B7"/>
    <w:rsid w:val="009C22E0"/>
    <w:rsid w:val="009C5AE6"/>
    <w:rsid w:val="009E285D"/>
    <w:rsid w:val="009E3979"/>
    <w:rsid w:val="009E45E4"/>
    <w:rsid w:val="009E6C5F"/>
    <w:rsid w:val="009F25AF"/>
    <w:rsid w:val="00A1437B"/>
    <w:rsid w:val="00A22255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D1233"/>
    <w:rsid w:val="00BE56CA"/>
    <w:rsid w:val="00BF4C5F"/>
    <w:rsid w:val="00C13B1A"/>
    <w:rsid w:val="00C32DC1"/>
    <w:rsid w:val="00C4412E"/>
    <w:rsid w:val="00C55048"/>
    <w:rsid w:val="00C67707"/>
    <w:rsid w:val="00C8399E"/>
    <w:rsid w:val="00C94A93"/>
    <w:rsid w:val="00CA04EC"/>
    <w:rsid w:val="00CA12C1"/>
    <w:rsid w:val="00CE4353"/>
    <w:rsid w:val="00CF33C3"/>
    <w:rsid w:val="00CF43EB"/>
    <w:rsid w:val="00D03502"/>
    <w:rsid w:val="00D10316"/>
    <w:rsid w:val="00D36ABD"/>
    <w:rsid w:val="00D65EC1"/>
    <w:rsid w:val="00D67AD5"/>
    <w:rsid w:val="00D81E25"/>
    <w:rsid w:val="00D85AC2"/>
    <w:rsid w:val="00D93A2E"/>
    <w:rsid w:val="00DA1901"/>
    <w:rsid w:val="00DB0715"/>
    <w:rsid w:val="00DC1839"/>
    <w:rsid w:val="00DF49BB"/>
    <w:rsid w:val="00DF5144"/>
    <w:rsid w:val="00E07204"/>
    <w:rsid w:val="00E12A11"/>
    <w:rsid w:val="00E54F5D"/>
    <w:rsid w:val="00E77E9F"/>
    <w:rsid w:val="00E808AB"/>
    <w:rsid w:val="00E83DEA"/>
    <w:rsid w:val="00EB4EE1"/>
    <w:rsid w:val="00F0710A"/>
    <w:rsid w:val="00F35933"/>
    <w:rsid w:val="00F40A4C"/>
    <w:rsid w:val="00F6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Props1.xml><?xml version="1.0" encoding="utf-8"?>
<ds:datastoreItem xmlns:ds="http://schemas.openxmlformats.org/officeDocument/2006/customXml" ds:itemID="{F15C7600-519A-4D6C-A16E-01910B7A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295B6A-04BD-45BE-9DCF-70AED593A41F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Szczepanowska Ewa</cp:lastModifiedBy>
  <cp:revision>38</cp:revision>
  <cp:lastPrinted>2019-03-15T10:48:00Z</cp:lastPrinted>
  <dcterms:created xsi:type="dcterms:W3CDTF">2023-03-08T10:25:00Z</dcterms:created>
  <dcterms:modified xsi:type="dcterms:W3CDTF">2026-02-26T09:03:00Z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