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EDAF7" w14:textId="2727124F" w:rsidR="004F0339" w:rsidRPr="00B75819" w:rsidRDefault="00033DC3" w:rsidP="00631D2E">
      <w:pPr>
        <w:pStyle w:val="Nagwek1"/>
        <w:ind w:left="495" w:right="357" w:firstLine="0"/>
        <w:jc w:val="right"/>
        <w:rPr>
          <w:rFonts w:asciiTheme="minorHAnsi" w:hAnsiTheme="minorHAnsi" w:cstheme="minorHAnsi"/>
        </w:rPr>
      </w:pPr>
      <w:bookmarkStart w:id="0" w:name="_Hlk115262231"/>
      <w:bookmarkStart w:id="1" w:name="_Hlk118789529"/>
      <w:r>
        <w:rPr>
          <w:rFonts w:asciiTheme="minorHAnsi" w:hAnsiTheme="minorHAnsi" w:cstheme="minorHAnsi"/>
          <w:b w:val="0"/>
        </w:rPr>
        <w:t>Tarnów, 23 kwietnia</w:t>
      </w:r>
      <w:r w:rsidR="00E65F51">
        <w:rPr>
          <w:rFonts w:asciiTheme="minorHAnsi" w:hAnsiTheme="minorHAnsi" w:cstheme="minorHAnsi"/>
          <w:b w:val="0"/>
        </w:rPr>
        <w:t xml:space="preserve"> </w:t>
      </w:r>
      <w:r w:rsidR="006C01C9" w:rsidRPr="001C6299">
        <w:rPr>
          <w:rFonts w:asciiTheme="minorHAnsi" w:hAnsiTheme="minorHAnsi" w:cstheme="minorHAnsi"/>
          <w:b w:val="0"/>
          <w:color w:val="000000" w:themeColor="text1"/>
        </w:rPr>
        <w:t>202</w:t>
      </w:r>
      <w:r w:rsidR="00FE0B56">
        <w:rPr>
          <w:rFonts w:asciiTheme="minorHAnsi" w:hAnsiTheme="minorHAnsi" w:cstheme="minorHAnsi"/>
          <w:b w:val="0"/>
          <w:color w:val="000000" w:themeColor="text1"/>
        </w:rPr>
        <w:t>6</w:t>
      </w:r>
      <w:r w:rsidR="006C01C9" w:rsidRPr="001C6299">
        <w:rPr>
          <w:rFonts w:asciiTheme="minorHAnsi" w:hAnsiTheme="minorHAnsi" w:cstheme="minorHAnsi"/>
          <w:b w:val="0"/>
          <w:color w:val="000000" w:themeColor="text1"/>
        </w:rPr>
        <w:t> r.</w:t>
      </w:r>
    </w:p>
    <w:p w14:paraId="186EE60B" w14:textId="77777777" w:rsidR="004D4A44" w:rsidRDefault="004D4A44" w:rsidP="0050041E">
      <w:pPr>
        <w:pStyle w:val="Nagwek1"/>
        <w:ind w:left="495" w:right="357"/>
        <w:jc w:val="left"/>
        <w:rPr>
          <w:rFonts w:asciiTheme="minorHAnsi" w:hAnsiTheme="minorHAnsi" w:cstheme="minorHAnsi"/>
          <w:b w:val="0"/>
        </w:rPr>
      </w:pPr>
    </w:p>
    <w:p w14:paraId="718AB22D" w14:textId="5956BE4E" w:rsidR="002F7C8F" w:rsidRPr="00487C9C" w:rsidRDefault="006C01C9" w:rsidP="0050041E">
      <w:pPr>
        <w:pStyle w:val="Nagwek1"/>
        <w:ind w:left="495" w:right="357"/>
        <w:jc w:val="left"/>
        <w:rPr>
          <w:rFonts w:asciiTheme="minorHAnsi" w:hAnsiTheme="minorHAnsi" w:cstheme="minorHAnsi"/>
          <w:b w:val="0"/>
        </w:rPr>
      </w:pPr>
      <w:r w:rsidRPr="00487C9C">
        <w:rPr>
          <w:rFonts w:asciiTheme="minorHAnsi" w:hAnsiTheme="minorHAnsi" w:cstheme="minorHAnsi"/>
          <w:b w:val="0"/>
        </w:rPr>
        <w:t xml:space="preserve">Znak: </w:t>
      </w:r>
      <w:r w:rsidR="002F7C8F" w:rsidRPr="00487C9C">
        <w:rPr>
          <w:rFonts w:asciiTheme="minorHAnsi" w:hAnsiTheme="minorHAnsi" w:cstheme="minorHAnsi"/>
          <w:b w:val="0"/>
        </w:rPr>
        <w:t>DOK-</w:t>
      </w:r>
      <w:r w:rsidR="003C7C3E">
        <w:rPr>
          <w:rFonts w:asciiTheme="minorHAnsi" w:hAnsiTheme="minorHAnsi" w:cstheme="minorHAnsi"/>
          <w:b w:val="0"/>
        </w:rPr>
        <w:t>261-</w:t>
      </w:r>
      <w:r w:rsidR="00033DC3">
        <w:rPr>
          <w:rFonts w:asciiTheme="minorHAnsi" w:hAnsiTheme="minorHAnsi" w:cstheme="minorHAnsi"/>
          <w:b w:val="0"/>
        </w:rPr>
        <w:t>22</w:t>
      </w:r>
      <w:r w:rsidR="004304AA" w:rsidRPr="00487C9C">
        <w:rPr>
          <w:rFonts w:asciiTheme="minorHAnsi" w:hAnsiTheme="minorHAnsi" w:cstheme="minorHAnsi"/>
          <w:b w:val="0"/>
        </w:rPr>
        <w:t>/2</w:t>
      </w:r>
      <w:r w:rsidR="00FE0B56">
        <w:rPr>
          <w:rFonts w:asciiTheme="minorHAnsi" w:hAnsiTheme="minorHAnsi" w:cstheme="minorHAnsi"/>
          <w:b w:val="0"/>
        </w:rPr>
        <w:t>6</w:t>
      </w:r>
      <w:r w:rsidR="002F7C8F" w:rsidRPr="00487C9C">
        <w:rPr>
          <w:rFonts w:asciiTheme="minorHAnsi" w:hAnsiTheme="minorHAnsi" w:cstheme="minorHAnsi"/>
          <w:b w:val="0"/>
        </w:rPr>
        <w:t xml:space="preserve">                                                                                    </w:t>
      </w:r>
    </w:p>
    <w:p w14:paraId="6183C318" w14:textId="77777777" w:rsidR="002F7C8F" w:rsidRDefault="002F7C8F" w:rsidP="0050041E">
      <w:pPr>
        <w:pStyle w:val="Nagwek1"/>
        <w:ind w:left="495" w:right="357" w:firstLine="0"/>
        <w:jc w:val="left"/>
        <w:rPr>
          <w:rFonts w:asciiTheme="minorHAnsi" w:hAnsiTheme="minorHAnsi" w:cstheme="minorHAnsi"/>
          <w:color w:val="FF0000"/>
        </w:rPr>
      </w:pPr>
    </w:p>
    <w:p w14:paraId="0BA07D3E" w14:textId="77777777" w:rsidR="006C01C9" w:rsidRPr="00FB72F7" w:rsidRDefault="006C01C9" w:rsidP="006B5F9F">
      <w:pPr>
        <w:pStyle w:val="Nagwek1"/>
        <w:ind w:left="495" w:right="357" w:firstLine="0"/>
        <w:jc w:val="center"/>
        <w:rPr>
          <w:rFonts w:asciiTheme="minorHAnsi" w:hAnsiTheme="minorHAnsi" w:cstheme="minorHAnsi"/>
          <w:sz w:val="24"/>
          <w:szCs w:val="24"/>
        </w:rPr>
      </w:pPr>
      <w:r w:rsidRPr="00FB72F7">
        <w:rPr>
          <w:rFonts w:asciiTheme="minorHAnsi" w:hAnsiTheme="minorHAnsi" w:cstheme="minorHAnsi"/>
          <w:sz w:val="24"/>
          <w:szCs w:val="24"/>
        </w:rPr>
        <w:t>ZAPYTANIE OFERTOWE</w:t>
      </w:r>
    </w:p>
    <w:p w14:paraId="16E04EE1" w14:textId="77777777" w:rsidR="002F7C8F" w:rsidRPr="00FB72F7" w:rsidRDefault="002F7C8F" w:rsidP="0050041E">
      <w:pPr>
        <w:pStyle w:val="Nagwek1"/>
        <w:ind w:left="495" w:right="357" w:firstLine="0"/>
        <w:jc w:val="left"/>
        <w:rPr>
          <w:rFonts w:asciiTheme="minorHAnsi" w:hAnsiTheme="minorHAnsi" w:cstheme="minorHAnsi"/>
        </w:rPr>
      </w:pPr>
    </w:p>
    <w:p w14:paraId="552C8563" w14:textId="160BD827" w:rsidR="007527CA" w:rsidRDefault="00AC0537" w:rsidP="0050041E">
      <w:pPr>
        <w:pStyle w:val="Tekstpodstawowy"/>
        <w:ind w:left="284" w:right="114" w:firstLine="0"/>
        <w:jc w:val="left"/>
        <w:rPr>
          <w:rFonts w:ascii="Calibri" w:eastAsia="Calibri" w:hAnsi="Calibri" w:cs="Calibri"/>
          <w:b/>
          <w:bCs/>
        </w:rPr>
      </w:pPr>
      <w:r w:rsidRPr="00FB72F7">
        <w:rPr>
          <w:rFonts w:asciiTheme="minorHAnsi" w:hAnsiTheme="minorHAnsi" w:cstheme="minorHAnsi"/>
          <w:b/>
        </w:rPr>
        <w:t>Gmina Miasta Tarnowa</w:t>
      </w:r>
      <w:r w:rsidRPr="00FB72F7">
        <w:rPr>
          <w:rFonts w:asciiTheme="minorHAnsi" w:hAnsiTheme="minorHAnsi" w:cstheme="minorHAnsi"/>
        </w:rPr>
        <w:t>, ul.</w:t>
      </w:r>
      <w:r w:rsidR="006C137A">
        <w:rPr>
          <w:rFonts w:asciiTheme="minorHAnsi" w:hAnsiTheme="minorHAnsi" w:cstheme="minorHAnsi"/>
        </w:rPr>
        <w:t xml:space="preserve"> </w:t>
      </w:r>
      <w:r w:rsidR="006C137A" w:rsidRPr="009A1287">
        <w:rPr>
          <w:rFonts w:asciiTheme="minorHAnsi" w:hAnsiTheme="minorHAnsi" w:cstheme="minorHAnsi"/>
        </w:rPr>
        <w:t xml:space="preserve">Adama </w:t>
      </w:r>
      <w:r w:rsidRPr="009A1287">
        <w:rPr>
          <w:rFonts w:asciiTheme="minorHAnsi" w:hAnsiTheme="minorHAnsi" w:cstheme="minorHAnsi"/>
        </w:rPr>
        <w:t xml:space="preserve"> Mickiewicza 2, 33-100 Tarnów, NIP: 873 10 11 086, nazwa jednostki organizacyjnej: Centrum Usług Społecznych w Tarnowie, </w:t>
      </w:r>
      <w:r w:rsidRPr="009A1287">
        <w:rPr>
          <w:rFonts w:asciiTheme="minorHAnsi" w:hAnsiTheme="minorHAnsi" w:cstheme="minorHAnsi"/>
          <w:bCs/>
        </w:rPr>
        <w:t>ul. K</w:t>
      </w:r>
      <w:r w:rsidR="006C137A" w:rsidRPr="009A1287">
        <w:rPr>
          <w:rFonts w:asciiTheme="minorHAnsi" w:hAnsiTheme="minorHAnsi" w:cstheme="minorHAnsi"/>
          <w:bCs/>
        </w:rPr>
        <w:t>azimierza</w:t>
      </w:r>
      <w:r w:rsidRPr="009A1287">
        <w:rPr>
          <w:rFonts w:asciiTheme="minorHAnsi" w:hAnsiTheme="minorHAnsi" w:cstheme="minorHAnsi"/>
          <w:bCs/>
        </w:rPr>
        <w:t> </w:t>
      </w:r>
      <w:r w:rsidRPr="00FB72F7">
        <w:rPr>
          <w:rFonts w:asciiTheme="minorHAnsi" w:hAnsiTheme="minorHAnsi" w:cstheme="minorHAnsi"/>
          <w:bCs/>
        </w:rPr>
        <w:t>Brodzińskiego 14, 33-100 Tarnów</w:t>
      </w:r>
      <w:r w:rsidRPr="00FB72F7">
        <w:rPr>
          <w:rFonts w:asciiTheme="minorHAnsi" w:hAnsiTheme="minorHAnsi" w:cstheme="minorHAnsi"/>
        </w:rPr>
        <w:t>, woj. małopolskie,</w:t>
      </w:r>
      <w:r w:rsidRPr="00FB72F7">
        <w:rPr>
          <w:rFonts w:asciiTheme="minorHAnsi" w:hAnsiTheme="minorHAnsi" w:cstheme="minorHAnsi"/>
          <w:spacing w:val="-14"/>
        </w:rPr>
        <w:t xml:space="preserve"> </w:t>
      </w:r>
      <w:r w:rsidRPr="00FB72F7">
        <w:rPr>
          <w:rFonts w:asciiTheme="minorHAnsi" w:hAnsiTheme="minorHAnsi" w:cstheme="minorHAnsi"/>
        </w:rPr>
        <w:t>tel.</w:t>
      </w:r>
      <w:r w:rsidRPr="00FB72F7">
        <w:rPr>
          <w:rFonts w:asciiTheme="minorHAnsi" w:hAnsiTheme="minorHAnsi" w:cstheme="minorHAnsi"/>
          <w:spacing w:val="-12"/>
        </w:rPr>
        <w:t xml:space="preserve"> </w:t>
      </w:r>
      <w:r w:rsidRPr="00FB72F7">
        <w:rPr>
          <w:rFonts w:asciiTheme="minorHAnsi" w:hAnsiTheme="minorHAnsi" w:cstheme="minorHAnsi"/>
        </w:rPr>
        <w:t>(14)</w:t>
      </w:r>
      <w:r w:rsidRPr="00FB72F7">
        <w:rPr>
          <w:rFonts w:asciiTheme="minorHAnsi" w:hAnsiTheme="minorHAnsi" w:cstheme="minorHAnsi"/>
          <w:spacing w:val="-14"/>
        </w:rPr>
        <w:t xml:space="preserve"> </w:t>
      </w:r>
      <w:r w:rsidRPr="00FB72F7">
        <w:rPr>
          <w:rFonts w:asciiTheme="minorHAnsi" w:hAnsiTheme="minorHAnsi" w:cstheme="minorHAnsi"/>
        </w:rPr>
        <w:t>688-21-80,</w:t>
      </w:r>
      <w:r w:rsidRPr="00FB72F7">
        <w:rPr>
          <w:rFonts w:asciiTheme="minorHAnsi" w:hAnsiTheme="minorHAnsi" w:cstheme="minorHAnsi"/>
          <w:spacing w:val="-11"/>
        </w:rPr>
        <w:t xml:space="preserve"> </w:t>
      </w:r>
      <w:r w:rsidRPr="00FB72F7">
        <w:rPr>
          <w:rFonts w:asciiTheme="minorHAnsi" w:hAnsiTheme="minorHAnsi" w:cstheme="minorHAnsi"/>
        </w:rPr>
        <w:t>adres</w:t>
      </w:r>
      <w:r w:rsidRPr="00FB72F7">
        <w:rPr>
          <w:rFonts w:asciiTheme="minorHAnsi" w:hAnsiTheme="minorHAnsi" w:cstheme="minorHAnsi"/>
          <w:spacing w:val="-11"/>
        </w:rPr>
        <w:t xml:space="preserve"> </w:t>
      </w:r>
      <w:r w:rsidRPr="00FB72F7">
        <w:rPr>
          <w:rFonts w:asciiTheme="minorHAnsi" w:hAnsiTheme="minorHAnsi" w:cstheme="minorHAnsi"/>
        </w:rPr>
        <w:t>internetowy:</w:t>
      </w:r>
      <w:r w:rsidRPr="00FB72F7">
        <w:rPr>
          <w:rFonts w:asciiTheme="minorHAnsi" w:hAnsiTheme="minorHAnsi" w:cstheme="minorHAnsi"/>
          <w:spacing w:val="-14"/>
        </w:rPr>
        <w:t xml:space="preserve"> </w:t>
      </w:r>
      <w:hyperlink r:id="rId8">
        <w:r w:rsidRPr="00FB72F7">
          <w:rPr>
            <w:rFonts w:asciiTheme="minorHAnsi" w:hAnsiTheme="minorHAnsi" w:cstheme="minorHAnsi"/>
          </w:rPr>
          <w:t>www.cus.tarnow.pl,</w:t>
        </w:r>
        <w:r w:rsidRPr="00FB72F7">
          <w:rPr>
            <w:rFonts w:asciiTheme="minorHAnsi" w:hAnsiTheme="minorHAnsi" w:cstheme="minorHAnsi"/>
            <w:spacing w:val="-9"/>
          </w:rPr>
          <w:t xml:space="preserve"> </w:t>
        </w:r>
      </w:hyperlink>
      <w:r w:rsidRPr="00FB72F7">
        <w:rPr>
          <w:rFonts w:asciiTheme="minorHAnsi" w:hAnsiTheme="minorHAnsi" w:cstheme="minorHAnsi"/>
        </w:rPr>
        <w:t>e</w:t>
      </w:r>
      <w:r w:rsidRPr="00FB72F7">
        <w:rPr>
          <w:rFonts w:asciiTheme="minorHAnsi" w:hAnsiTheme="minorHAnsi" w:cstheme="minorHAnsi"/>
          <w:spacing w:val="-13"/>
        </w:rPr>
        <w:t>-</w:t>
      </w:r>
      <w:r w:rsidRPr="00FB72F7">
        <w:rPr>
          <w:rFonts w:asciiTheme="minorHAnsi" w:hAnsiTheme="minorHAnsi" w:cstheme="minorHAnsi"/>
        </w:rPr>
        <w:t>mail:</w:t>
      </w:r>
      <w:r w:rsidRPr="00FB72F7">
        <w:rPr>
          <w:rFonts w:asciiTheme="minorHAnsi" w:hAnsiTheme="minorHAnsi" w:cstheme="minorHAnsi"/>
          <w:spacing w:val="-11"/>
        </w:rPr>
        <w:t xml:space="preserve"> </w:t>
      </w:r>
      <w:hyperlink r:id="rId9">
        <w:r w:rsidRPr="00FB72F7">
          <w:rPr>
            <w:rFonts w:asciiTheme="minorHAnsi" w:hAnsiTheme="minorHAnsi" w:cstheme="minorHAnsi"/>
          </w:rPr>
          <w:t>cus@cus.tarnow.pl</w:t>
        </w:r>
      </w:hyperlink>
      <w:r w:rsidRPr="00FB72F7">
        <w:rPr>
          <w:rFonts w:asciiTheme="minorHAnsi" w:hAnsiTheme="minorHAnsi" w:cstheme="minorHAnsi"/>
        </w:rPr>
        <w:t>,</w:t>
      </w:r>
      <w:r w:rsidRPr="00FB72F7">
        <w:rPr>
          <w:rFonts w:asciiTheme="minorHAnsi" w:hAnsiTheme="minorHAnsi" w:cstheme="minorHAnsi"/>
          <w:bCs/>
        </w:rPr>
        <w:t xml:space="preserve"> z</w:t>
      </w:r>
      <w:r w:rsidRPr="00FB72F7">
        <w:rPr>
          <w:rFonts w:asciiTheme="minorHAnsi" w:hAnsiTheme="minorHAnsi" w:cstheme="minorHAnsi"/>
        </w:rPr>
        <w:t xml:space="preserve">wany dalej „Zamawiającym” zaprasza do złożenia Oferty cenowej </w:t>
      </w:r>
      <w:r w:rsidR="00FB72F7" w:rsidRPr="008700CB">
        <w:rPr>
          <w:rFonts w:ascii="Calibri" w:eastAsia="Calibri" w:hAnsi="Calibri" w:cs="Calibri"/>
        </w:rPr>
        <w:t xml:space="preserve">w postępowaniu o udzielenie zamówienia </w:t>
      </w:r>
      <w:r w:rsidR="00FE0B56">
        <w:rPr>
          <w:rFonts w:ascii="Calibri" w:eastAsia="Calibri" w:hAnsi="Calibri" w:cs="Calibri"/>
        </w:rPr>
        <w:t xml:space="preserve">pn. </w:t>
      </w:r>
      <w:r w:rsidR="00FE0B56" w:rsidRPr="00FE0B56">
        <w:rPr>
          <w:rFonts w:ascii="Calibri" w:eastAsia="Calibri" w:hAnsi="Calibri" w:cs="Calibri"/>
          <w:b/>
        </w:rPr>
        <w:t>„Ś</w:t>
      </w:r>
      <w:r w:rsidR="00B57AC8" w:rsidRPr="00FE0B56">
        <w:rPr>
          <w:rFonts w:ascii="Calibri" w:eastAsia="Calibri" w:hAnsi="Calibri" w:cs="Calibri"/>
          <w:b/>
          <w:bCs/>
        </w:rPr>
        <w:t>wiadczenie</w:t>
      </w:r>
      <w:r w:rsidR="00B57AC8">
        <w:rPr>
          <w:rFonts w:ascii="Calibri" w:eastAsia="Calibri" w:hAnsi="Calibri" w:cs="Calibri"/>
          <w:b/>
          <w:bCs/>
        </w:rPr>
        <w:t xml:space="preserve"> usług w zakresie konsultacji pielęgniar</w:t>
      </w:r>
      <w:r w:rsidR="002F27C8">
        <w:rPr>
          <w:rFonts w:ascii="Calibri" w:eastAsia="Calibri" w:hAnsi="Calibri" w:cs="Calibri"/>
          <w:b/>
          <w:bCs/>
        </w:rPr>
        <w:t xml:space="preserve">skich </w:t>
      </w:r>
      <w:r w:rsidR="005628EE">
        <w:rPr>
          <w:rFonts w:ascii="Calibri" w:eastAsia="Calibri" w:hAnsi="Calibri" w:cs="Calibri"/>
          <w:b/>
          <w:bCs/>
        </w:rPr>
        <w:t xml:space="preserve">dla </w:t>
      </w:r>
      <w:r w:rsidR="00A05A7C">
        <w:rPr>
          <w:rFonts w:ascii="Calibri" w:eastAsia="Calibri" w:hAnsi="Calibri" w:cs="Calibri"/>
          <w:b/>
          <w:bCs/>
        </w:rPr>
        <w:t xml:space="preserve">uczestników </w:t>
      </w:r>
      <w:r w:rsidR="00A80EBA">
        <w:rPr>
          <w:rFonts w:ascii="Calibri" w:eastAsia="Calibri" w:hAnsi="Calibri" w:cs="Calibri"/>
          <w:b/>
          <w:bCs/>
        </w:rPr>
        <w:t>projektu p</w:t>
      </w:r>
      <w:r w:rsidR="007527CA" w:rsidRPr="007527CA">
        <w:rPr>
          <w:rFonts w:ascii="Calibri" w:eastAsia="Calibri" w:hAnsi="Calibri" w:cs="Calibri"/>
          <w:b/>
          <w:bCs/>
        </w:rPr>
        <w:t xml:space="preserve">n. „Miasto dla każdego, czyli </w:t>
      </w:r>
      <w:proofErr w:type="spellStart"/>
      <w:r w:rsidR="007527CA" w:rsidRPr="007527CA">
        <w:rPr>
          <w:rFonts w:ascii="Calibri" w:eastAsia="Calibri" w:hAnsi="Calibri" w:cs="Calibri"/>
          <w:b/>
          <w:bCs/>
        </w:rPr>
        <w:t>odNOWA</w:t>
      </w:r>
      <w:proofErr w:type="spellEnd"/>
      <w:r w:rsidR="007527CA" w:rsidRPr="007527CA">
        <w:rPr>
          <w:rFonts w:ascii="Calibri" w:eastAsia="Calibri" w:hAnsi="Calibri" w:cs="Calibri"/>
          <w:b/>
          <w:bCs/>
        </w:rPr>
        <w:t xml:space="preserve"> społeczna w</w:t>
      </w:r>
      <w:r w:rsidR="006C137A">
        <w:rPr>
          <w:rFonts w:ascii="Calibri" w:eastAsia="Calibri" w:hAnsi="Calibri" w:cs="Calibri"/>
          <w:b/>
          <w:bCs/>
        </w:rPr>
        <w:t> </w:t>
      </w:r>
      <w:r w:rsidR="007527CA" w:rsidRPr="007527CA">
        <w:rPr>
          <w:rFonts w:ascii="Calibri" w:eastAsia="Calibri" w:hAnsi="Calibri" w:cs="Calibri"/>
          <w:b/>
          <w:bCs/>
        </w:rPr>
        <w:t>Tarnowie” współfinansowanego z Europejskiego Funduszu Społecznego Plus (EFS+)</w:t>
      </w:r>
      <w:r w:rsidR="00FE0B56">
        <w:rPr>
          <w:rFonts w:ascii="Calibri" w:eastAsia="Calibri" w:hAnsi="Calibri" w:cs="Calibri"/>
          <w:b/>
          <w:bCs/>
        </w:rPr>
        <w:t>”</w:t>
      </w:r>
      <w:r w:rsidR="007527CA" w:rsidRPr="007527CA">
        <w:rPr>
          <w:rFonts w:ascii="Calibri" w:eastAsia="Calibri" w:hAnsi="Calibri" w:cs="Calibri"/>
          <w:b/>
          <w:bCs/>
        </w:rPr>
        <w:t>.</w:t>
      </w:r>
    </w:p>
    <w:p w14:paraId="1437F203" w14:textId="4740A5B9" w:rsidR="006C01C9" w:rsidRPr="00E11179" w:rsidRDefault="006C01C9" w:rsidP="0050041E">
      <w:pPr>
        <w:pStyle w:val="pkt"/>
        <w:pBdr>
          <w:bottom w:val="double" w:sz="4" w:space="1" w:color="auto"/>
        </w:pBdr>
        <w:shd w:val="clear" w:color="auto" w:fill="FFFFFF" w:themeFill="background1"/>
        <w:spacing w:before="360" w:after="40" w:line="360" w:lineRule="auto"/>
        <w:ind w:hanging="851"/>
        <w:jc w:val="left"/>
        <w:rPr>
          <w:rFonts w:ascii="Arial" w:hAnsi="Arial" w:cs="Arial"/>
        </w:rPr>
      </w:pPr>
      <w:r w:rsidRPr="00E11179">
        <w:rPr>
          <w:rFonts w:ascii="Arial" w:hAnsi="Arial" w:cs="Arial"/>
          <w:b/>
          <w:bCs/>
          <w:kern w:val="32"/>
        </w:rPr>
        <w:t>Informacje ogólne</w:t>
      </w:r>
    </w:p>
    <w:p w14:paraId="3B6C0379" w14:textId="77777777" w:rsidR="00AB0AD2" w:rsidRPr="00E11179" w:rsidRDefault="00AB0AD2" w:rsidP="0050041E">
      <w:pPr>
        <w:pStyle w:val="Tekstpodstawowy"/>
        <w:ind w:right="111"/>
        <w:jc w:val="left"/>
        <w:rPr>
          <w:rFonts w:asciiTheme="minorHAnsi" w:hAnsiTheme="minorHAnsi" w:cstheme="minorHAnsi"/>
        </w:rPr>
      </w:pPr>
    </w:p>
    <w:p w14:paraId="4239F228" w14:textId="057CA878" w:rsidR="00AB0AD2" w:rsidRPr="00E11179" w:rsidRDefault="00AB0AD2" w:rsidP="00FE0B56">
      <w:pPr>
        <w:pStyle w:val="Tekstpodstawowy"/>
        <w:spacing w:line="276" w:lineRule="auto"/>
        <w:ind w:left="0" w:right="111" w:firstLine="0"/>
        <w:jc w:val="left"/>
        <w:rPr>
          <w:rFonts w:asciiTheme="minorHAnsi" w:hAnsiTheme="minorHAnsi" w:cstheme="minorHAnsi"/>
          <w:b/>
        </w:rPr>
      </w:pPr>
      <w:r w:rsidRPr="00E11179">
        <w:rPr>
          <w:rFonts w:asciiTheme="minorHAnsi" w:hAnsiTheme="minorHAnsi" w:cstheme="minorHAnsi"/>
          <w:b/>
        </w:rPr>
        <w:t>Tryb udzielenia zamówienia:</w:t>
      </w:r>
      <w:r w:rsidR="00424CB9" w:rsidRPr="00E11179">
        <w:rPr>
          <w:rFonts w:asciiTheme="minorHAnsi" w:hAnsiTheme="minorHAnsi" w:cstheme="minorHAnsi"/>
          <w:b/>
        </w:rPr>
        <w:t xml:space="preserve"> </w:t>
      </w:r>
    </w:p>
    <w:p w14:paraId="42E170C6" w14:textId="77777777" w:rsidR="00502BCD" w:rsidRPr="00E11179" w:rsidRDefault="00AB0AD2" w:rsidP="00FE0B56">
      <w:pPr>
        <w:pStyle w:val="Tekstpodstawowy"/>
        <w:spacing w:line="276" w:lineRule="auto"/>
        <w:ind w:left="0" w:right="111" w:firstLine="0"/>
        <w:jc w:val="left"/>
        <w:rPr>
          <w:rFonts w:asciiTheme="minorHAnsi" w:hAnsiTheme="minorHAnsi" w:cstheme="minorHAnsi"/>
        </w:rPr>
      </w:pPr>
      <w:r w:rsidRPr="00E11179">
        <w:rPr>
          <w:rFonts w:asciiTheme="minorHAnsi" w:hAnsiTheme="minorHAnsi" w:cstheme="minorHAnsi"/>
          <w:b/>
          <w:bCs/>
        </w:rPr>
        <w:t>Zapytanie ofertowe</w:t>
      </w:r>
    </w:p>
    <w:p w14:paraId="503C990D" w14:textId="0BEA093A" w:rsidR="00502BCD" w:rsidRPr="009A1287" w:rsidRDefault="00FE0B56" w:rsidP="00FE0B56">
      <w:pPr>
        <w:pStyle w:val="Tekstpodstawowy"/>
        <w:ind w:left="0" w:right="111" w:firstLine="0"/>
        <w:jc w:val="left"/>
        <w:rPr>
          <w:rFonts w:asciiTheme="minorHAnsi" w:hAnsiTheme="minorHAnsi" w:cstheme="minorHAnsi"/>
        </w:rPr>
      </w:pPr>
      <w:r w:rsidRPr="00FE0B56">
        <w:rPr>
          <w:rFonts w:asciiTheme="minorHAnsi" w:hAnsiTheme="minorHAnsi" w:cstheme="minorHAnsi"/>
        </w:rPr>
        <w:t xml:space="preserve">Postępowanie prowadzone jest na podstawie art. 2 ust. 1 pkt 1 ustawy z dnia 11 września 2019 r. Prawo zamówień publicznych (Dz. U. z 2024 r. poz. 1320 z </w:t>
      </w:r>
      <w:proofErr w:type="spellStart"/>
      <w:r w:rsidRPr="00FE0B56">
        <w:rPr>
          <w:rFonts w:asciiTheme="minorHAnsi" w:hAnsiTheme="minorHAnsi" w:cstheme="minorHAnsi"/>
        </w:rPr>
        <w:t>późn</w:t>
      </w:r>
      <w:proofErr w:type="spellEnd"/>
      <w:r w:rsidRPr="00FE0B56">
        <w:rPr>
          <w:rFonts w:asciiTheme="minorHAnsi" w:hAnsiTheme="minorHAnsi" w:cstheme="minorHAnsi"/>
        </w:rPr>
        <w:t xml:space="preserve">. zm.) oraz Regulaminu udzielenia przez Centrum Usług Społecznych w Tarnowie zamówień publicznych, których wartość, bez podatku od towarów i usług, jest mniejsza niż kwota 170.000 zł, stanowiącego załącznik do </w:t>
      </w:r>
      <w:r w:rsidR="006C137A">
        <w:rPr>
          <w:rFonts w:asciiTheme="minorHAnsi" w:hAnsiTheme="minorHAnsi" w:cstheme="minorHAnsi"/>
        </w:rPr>
        <w:t>z</w:t>
      </w:r>
      <w:r w:rsidRPr="00FE0B56">
        <w:rPr>
          <w:rFonts w:asciiTheme="minorHAnsi" w:hAnsiTheme="minorHAnsi" w:cstheme="minorHAnsi"/>
        </w:rPr>
        <w:t>arządzenia Nr 4/2026 Dyrektora Centrum Usług Społecznych w Tarnowie z dnia 04 lutego 2026 r. w sprawie Regulaminu udzielenia przez Centrum Usług Społecznych w Tarnowie zamówień publicznych, których wartość, bez podatku od towarów i usług, jest mniejsza niż kwota 170.000 zł</w:t>
      </w:r>
      <w:r w:rsidR="006C137A">
        <w:rPr>
          <w:rFonts w:asciiTheme="minorHAnsi" w:hAnsiTheme="minorHAnsi" w:cstheme="minorHAnsi"/>
        </w:rPr>
        <w:t xml:space="preserve"> oraz </w:t>
      </w:r>
      <w:r w:rsidR="006C137A" w:rsidRPr="009A1287">
        <w:rPr>
          <w:rFonts w:asciiTheme="minorHAnsi" w:hAnsiTheme="minorHAnsi" w:cstheme="minorHAnsi"/>
        </w:rPr>
        <w:t xml:space="preserve">zgodnie z zasadą konkurencyjności </w:t>
      </w:r>
    </w:p>
    <w:p w14:paraId="04D43013" w14:textId="77777777" w:rsidR="00FE0B56" w:rsidRDefault="00FE0B56" w:rsidP="00FE0B56">
      <w:pPr>
        <w:pStyle w:val="Tekstpodstawowy"/>
        <w:tabs>
          <w:tab w:val="left" w:pos="3180"/>
        </w:tabs>
        <w:ind w:left="0" w:right="111" w:firstLine="0"/>
        <w:jc w:val="left"/>
        <w:rPr>
          <w:rFonts w:asciiTheme="minorHAnsi" w:hAnsiTheme="minorHAnsi" w:cstheme="minorHAnsi"/>
        </w:rPr>
      </w:pPr>
    </w:p>
    <w:p w14:paraId="109FDA09" w14:textId="34B29870" w:rsidR="00AB0AD2" w:rsidRPr="00E11179" w:rsidRDefault="00AB0AD2" w:rsidP="00FE0B56">
      <w:pPr>
        <w:pStyle w:val="Tekstpodstawowy"/>
        <w:tabs>
          <w:tab w:val="left" w:pos="3180"/>
        </w:tabs>
        <w:ind w:left="0" w:right="111" w:firstLine="0"/>
        <w:jc w:val="left"/>
        <w:rPr>
          <w:rFonts w:asciiTheme="minorHAnsi" w:hAnsiTheme="minorHAnsi" w:cstheme="minorHAnsi"/>
        </w:rPr>
      </w:pPr>
      <w:r w:rsidRPr="00E11179">
        <w:rPr>
          <w:rFonts w:asciiTheme="minorHAnsi" w:hAnsiTheme="minorHAnsi" w:cstheme="minorHAnsi"/>
        </w:rPr>
        <w:t xml:space="preserve">Rodzaj zamówienia: </w:t>
      </w:r>
      <w:r w:rsidR="007527CA" w:rsidRPr="007527CA">
        <w:rPr>
          <w:rFonts w:asciiTheme="minorHAnsi" w:hAnsiTheme="minorHAnsi" w:cstheme="minorHAnsi"/>
          <w:b/>
        </w:rPr>
        <w:t>usługa</w:t>
      </w:r>
      <w:r w:rsidRPr="007527CA">
        <w:rPr>
          <w:rFonts w:asciiTheme="minorHAnsi" w:hAnsiTheme="minorHAnsi" w:cstheme="minorHAnsi"/>
          <w:b/>
        </w:rPr>
        <w:t>.</w:t>
      </w:r>
      <w:r w:rsidR="004D3A2B" w:rsidRPr="000B6F19">
        <w:rPr>
          <w:rFonts w:asciiTheme="minorHAnsi" w:hAnsiTheme="minorHAnsi" w:cstheme="minorHAnsi"/>
          <w:b/>
        </w:rPr>
        <w:tab/>
      </w:r>
    </w:p>
    <w:p w14:paraId="55BFB360" w14:textId="75461BED" w:rsidR="006C01C9" w:rsidRPr="00E11179" w:rsidRDefault="006C01C9" w:rsidP="006C1F05">
      <w:pPr>
        <w:pStyle w:val="pkt"/>
        <w:numPr>
          <w:ilvl w:val="0"/>
          <w:numId w:val="15"/>
        </w:numPr>
        <w:pBdr>
          <w:bottom w:val="double" w:sz="4" w:space="1" w:color="auto"/>
        </w:pBdr>
        <w:shd w:val="clear" w:color="auto" w:fill="FFFFFF" w:themeFill="background1"/>
        <w:spacing w:before="360" w:after="40" w:line="360" w:lineRule="auto"/>
        <w:ind w:left="284" w:hanging="284"/>
        <w:jc w:val="left"/>
        <w:rPr>
          <w:rFonts w:ascii="Arial" w:hAnsi="Arial" w:cs="Arial"/>
        </w:rPr>
      </w:pPr>
      <w:r w:rsidRPr="00E11179">
        <w:rPr>
          <w:rFonts w:ascii="Arial" w:hAnsi="Arial" w:cs="Arial"/>
          <w:b/>
          <w:bCs/>
          <w:kern w:val="32"/>
        </w:rPr>
        <w:t>Opis przedmiotu zamówienia</w:t>
      </w:r>
    </w:p>
    <w:p w14:paraId="7F379468" w14:textId="77777777" w:rsidR="006C01C9" w:rsidRPr="00EF20EF" w:rsidRDefault="006C01C9" w:rsidP="0050041E">
      <w:pPr>
        <w:pStyle w:val="Tekstpodstawowy"/>
        <w:ind w:right="111"/>
        <w:jc w:val="left"/>
        <w:rPr>
          <w:rFonts w:asciiTheme="minorHAnsi" w:hAnsiTheme="minorHAnsi" w:cstheme="minorHAnsi"/>
        </w:rPr>
      </w:pPr>
    </w:p>
    <w:p w14:paraId="28E57845" w14:textId="300F501A" w:rsidR="00A05A7C" w:rsidRDefault="0034752B" w:rsidP="00B57AC8">
      <w:pPr>
        <w:pStyle w:val="Akapitzlist"/>
        <w:numPr>
          <w:ilvl w:val="1"/>
          <w:numId w:val="16"/>
        </w:numPr>
        <w:spacing w:after="0"/>
        <w:ind w:left="567" w:hanging="567"/>
        <w:jc w:val="left"/>
        <w:rPr>
          <w:rFonts w:asciiTheme="minorHAnsi" w:hAnsiTheme="minorHAnsi" w:cstheme="minorHAnsi"/>
        </w:rPr>
      </w:pPr>
      <w:bookmarkStart w:id="2" w:name="_Hlk169010145"/>
      <w:r w:rsidRPr="00A05A7C">
        <w:rPr>
          <w:rFonts w:asciiTheme="minorHAnsi" w:hAnsiTheme="minorHAnsi" w:cstheme="minorHAnsi"/>
        </w:rPr>
        <w:t>Przedmiotem zamówienia</w:t>
      </w:r>
      <w:r w:rsidR="006C137A">
        <w:rPr>
          <w:rFonts w:asciiTheme="minorHAnsi" w:hAnsiTheme="minorHAnsi" w:cstheme="minorHAnsi"/>
        </w:rPr>
        <w:t xml:space="preserve"> </w:t>
      </w:r>
      <w:r w:rsidR="006C137A" w:rsidRPr="009A1287">
        <w:rPr>
          <w:rFonts w:asciiTheme="minorHAnsi" w:hAnsiTheme="minorHAnsi" w:cstheme="minorHAnsi"/>
        </w:rPr>
        <w:t xml:space="preserve">są usługi </w:t>
      </w:r>
      <w:r w:rsidR="007527CA" w:rsidRPr="009A1287">
        <w:rPr>
          <w:rFonts w:asciiTheme="minorHAnsi" w:hAnsiTheme="minorHAnsi" w:cstheme="minorHAnsi"/>
        </w:rPr>
        <w:t xml:space="preserve"> </w:t>
      </w:r>
      <w:r w:rsidR="007527CA" w:rsidRPr="00A05A7C">
        <w:rPr>
          <w:rFonts w:asciiTheme="minorHAnsi" w:hAnsiTheme="minorHAnsi" w:cstheme="minorHAnsi"/>
        </w:rPr>
        <w:t>polegając</w:t>
      </w:r>
      <w:r w:rsidR="006C137A">
        <w:rPr>
          <w:rFonts w:asciiTheme="minorHAnsi" w:hAnsiTheme="minorHAnsi" w:cstheme="minorHAnsi"/>
        </w:rPr>
        <w:t>e</w:t>
      </w:r>
      <w:r w:rsidR="007527CA" w:rsidRPr="00A05A7C">
        <w:rPr>
          <w:rFonts w:asciiTheme="minorHAnsi" w:hAnsiTheme="minorHAnsi" w:cstheme="minorHAnsi"/>
        </w:rPr>
        <w:t xml:space="preserve"> </w:t>
      </w:r>
      <w:r w:rsidR="00D22E70" w:rsidRPr="00AC75A8">
        <w:rPr>
          <w:rFonts w:asciiTheme="minorHAnsi" w:hAnsiTheme="minorHAnsi" w:cstheme="minorHAnsi"/>
        </w:rPr>
        <w:t xml:space="preserve">na </w:t>
      </w:r>
      <w:r w:rsidR="002F27C8">
        <w:rPr>
          <w:rFonts w:asciiTheme="minorHAnsi" w:hAnsiTheme="minorHAnsi" w:cstheme="minorHAnsi"/>
        </w:rPr>
        <w:t>świadczeniu konsultacji pielęgniarskich dla uczestników projektu</w:t>
      </w:r>
      <w:r w:rsidR="00A80EBA">
        <w:rPr>
          <w:rFonts w:asciiTheme="minorHAnsi" w:hAnsiTheme="minorHAnsi" w:cstheme="minorHAnsi"/>
        </w:rPr>
        <w:t xml:space="preserve"> </w:t>
      </w:r>
      <w:r w:rsidR="00A80EBA" w:rsidRPr="004D4A44">
        <w:rPr>
          <w:rFonts w:asciiTheme="minorHAnsi" w:hAnsiTheme="minorHAnsi" w:cstheme="minorHAnsi"/>
        </w:rPr>
        <w:t>pn.</w:t>
      </w:r>
      <w:r w:rsidR="00B57AC8" w:rsidRPr="004D4A44">
        <w:rPr>
          <w:rFonts w:asciiTheme="minorHAnsi" w:hAnsiTheme="minorHAnsi" w:cstheme="minorHAnsi"/>
        </w:rPr>
        <w:t xml:space="preserve"> </w:t>
      </w:r>
      <w:r w:rsidR="00B57AC8" w:rsidRPr="00B57AC8">
        <w:rPr>
          <w:rFonts w:asciiTheme="minorHAnsi" w:hAnsiTheme="minorHAnsi" w:cstheme="minorHAnsi"/>
        </w:rPr>
        <w:t xml:space="preserve">„Miasto dla każdego, czyli </w:t>
      </w:r>
      <w:proofErr w:type="spellStart"/>
      <w:r w:rsidR="00B57AC8" w:rsidRPr="00B57AC8">
        <w:rPr>
          <w:rFonts w:asciiTheme="minorHAnsi" w:hAnsiTheme="minorHAnsi" w:cstheme="minorHAnsi"/>
        </w:rPr>
        <w:t>odNOWA</w:t>
      </w:r>
      <w:proofErr w:type="spellEnd"/>
      <w:r w:rsidR="00B57AC8" w:rsidRPr="00B57AC8">
        <w:rPr>
          <w:rFonts w:asciiTheme="minorHAnsi" w:hAnsiTheme="minorHAnsi" w:cstheme="minorHAnsi"/>
        </w:rPr>
        <w:t xml:space="preserve"> społeczna w Tarnowie”</w:t>
      </w:r>
      <w:r w:rsidR="00B57AC8">
        <w:rPr>
          <w:rFonts w:asciiTheme="minorHAnsi" w:hAnsiTheme="minorHAnsi" w:cstheme="minorHAnsi"/>
        </w:rPr>
        <w:t xml:space="preserve"> t</w:t>
      </w:r>
      <w:r w:rsidR="00A80EBA">
        <w:rPr>
          <w:rFonts w:asciiTheme="minorHAnsi" w:hAnsiTheme="minorHAnsi" w:cstheme="minorHAnsi"/>
        </w:rPr>
        <w:t>j. pomocy w </w:t>
      </w:r>
      <w:r w:rsidR="00B57AC8" w:rsidRPr="00B57AC8">
        <w:rPr>
          <w:rFonts w:asciiTheme="minorHAnsi" w:hAnsiTheme="minorHAnsi" w:cstheme="minorHAnsi"/>
        </w:rPr>
        <w:t>formie pielęgniarskiej konsultacji indywidualnej o charakterze profilaktyczno-diagnostycznym.</w:t>
      </w:r>
    </w:p>
    <w:p w14:paraId="277AE77F" w14:textId="0643AC5D" w:rsidR="001621CF" w:rsidRPr="00A05A7C" w:rsidRDefault="001621CF" w:rsidP="006C1F05">
      <w:pPr>
        <w:pStyle w:val="Akapitzlist"/>
        <w:numPr>
          <w:ilvl w:val="1"/>
          <w:numId w:val="16"/>
        </w:numPr>
        <w:spacing w:after="0"/>
        <w:ind w:left="567" w:hanging="567"/>
        <w:jc w:val="left"/>
        <w:rPr>
          <w:rFonts w:asciiTheme="minorHAnsi" w:hAnsiTheme="minorHAnsi" w:cstheme="minorHAnsi"/>
        </w:rPr>
      </w:pPr>
      <w:r w:rsidRPr="00A05A7C">
        <w:rPr>
          <w:rFonts w:asciiTheme="minorHAnsi" w:hAnsiTheme="minorHAnsi" w:cstheme="minorHAnsi"/>
        </w:rPr>
        <w:t>Całość przedmiotu zamówienia obejmuje:</w:t>
      </w:r>
    </w:p>
    <w:tbl>
      <w:tblPr>
        <w:tblStyle w:val="Tabela-Siatka1"/>
        <w:tblW w:w="0" w:type="auto"/>
        <w:tblInd w:w="279" w:type="dxa"/>
        <w:tblLook w:val="04A0" w:firstRow="1" w:lastRow="0" w:firstColumn="1" w:lastColumn="0" w:noHBand="0" w:noVBand="1"/>
      </w:tblPr>
      <w:tblGrid>
        <w:gridCol w:w="1559"/>
        <w:gridCol w:w="7222"/>
      </w:tblGrid>
      <w:tr w:rsidR="001621CF" w:rsidRPr="001621CF" w14:paraId="7E056D25" w14:textId="77777777" w:rsidTr="004061BC">
        <w:trPr>
          <w:trHeight w:val="1168"/>
        </w:trPr>
        <w:tc>
          <w:tcPr>
            <w:tcW w:w="1559" w:type="dxa"/>
          </w:tcPr>
          <w:p w14:paraId="7DCA289C" w14:textId="77777777" w:rsidR="001621CF" w:rsidRPr="001621CF" w:rsidRDefault="001621CF" w:rsidP="0050041E">
            <w:pPr>
              <w:widowControl w:val="0"/>
              <w:autoSpaceDE w:val="0"/>
              <w:autoSpaceDN w:val="0"/>
              <w:spacing w:after="200" w:line="276" w:lineRule="auto"/>
              <w:ind w:left="5"/>
              <w:contextualSpacing/>
              <w:rPr>
                <w:rFonts w:asciiTheme="minorHAnsi" w:hAnsiTheme="minorHAnsi" w:cstheme="minorHAnsi"/>
                <w:b/>
                <w:bCs/>
              </w:rPr>
            </w:pPr>
            <w:r w:rsidRPr="001621CF">
              <w:rPr>
                <w:rFonts w:asciiTheme="minorHAnsi" w:hAnsiTheme="minorHAnsi" w:cstheme="minorHAnsi"/>
                <w:b/>
                <w:bCs/>
              </w:rPr>
              <w:t>Zakres zamówienia</w:t>
            </w:r>
          </w:p>
        </w:tc>
        <w:tc>
          <w:tcPr>
            <w:tcW w:w="7222" w:type="dxa"/>
          </w:tcPr>
          <w:p w14:paraId="208A48C9" w14:textId="77777777" w:rsidR="00A05A7C" w:rsidRDefault="00A05A7C" w:rsidP="00A05A7C">
            <w:pPr>
              <w:autoSpaceDE w:val="0"/>
              <w:autoSpaceDN w:val="0"/>
              <w:adjustRightInd w:val="0"/>
              <w:rPr>
                <w:rFonts w:ascii="Calibri" w:eastAsiaTheme="minorHAnsi" w:hAnsi="Calibri" w:cs="Calibri"/>
                <w:color w:val="000000"/>
              </w:rPr>
            </w:pPr>
            <w:r w:rsidRPr="00A05A7C">
              <w:rPr>
                <w:rFonts w:ascii="Calibri" w:eastAsiaTheme="minorHAnsi" w:hAnsi="Calibri" w:cs="Calibri"/>
                <w:color w:val="000000"/>
              </w:rPr>
              <w:t xml:space="preserve">Zakres </w:t>
            </w:r>
            <w:r>
              <w:rPr>
                <w:rFonts w:ascii="Calibri" w:eastAsiaTheme="minorHAnsi" w:hAnsi="Calibri" w:cs="Calibri"/>
                <w:color w:val="000000"/>
              </w:rPr>
              <w:t>usług obejmuje w szczególności:</w:t>
            </w:r>
          </w:p>
          <w:p w14:paraId="59DE8919" w14:textId="77777777" w:rsidR="00B57AC8" w:rsidRDefault="00B57AC8" w:rsidP="00457865">
            <w:pPr>
              <w:autoSpaceDE w:val="0"/>
              <w:autoSpaceDN w:val="0"/>
              <w:adjustRightInd w:val="0"/>
              <w:rPr>
                <w:rFonts w:ascii="Calibri" w:eastAsiaTheme="minorHAnsi" w:hAnsi="Calibri" w:cs="Calibri"/>
                <w:color w:val="000000"/>
              </w:rPr>
            </w:pPr>
          </w:p>
          <w:p w14:paraId="445F1F3F" w14:textId="1625D122"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przeprowadzanie wywiadów dotyczących ogólnego stanu zdrowia, samopoczucia oraz stylu życia uczestników;</w:t>
            </w:r>
          </w:p>
          <w:p w14:paraId="49D5D57E" w14:textId="29F815D2"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udzielanie instruktażu w zakresie prawidłowego wykonywania pomiarów (np. ciśnienie, poziom cukru) oraz ich interpretacji na potrzeby samoobserwacji;</w:t>
            </w:r>
          </w:p>
          <w:p w14:paraId="6F7E0E97" w14:textId="00894AE6"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lastRenderedPageBreak/>
              <w:t>prowadzenie bilansu wodnego oraz ocena ogólnego stanu uczestnika w kontekście jego samopoczucia i prowadzonego stylu życia;</w:t>
            </w:r>
          </w:p>
          <w:p w14:paraId="4B050557" w14:textId="33F9BCA4"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 xml:space="preserve">przekazywanie wiedzy i wskazówek w zakresie szeroko pojętej profilaktyki prozdrowotnej, zasad zdrowego trybu życia, właściwego odżywiania, aktywności fizycznej oraz </w:t>
            </w:r>
            <w:proofErr w:type="spellStart"/>
            <w:r w:rsidRPr="00FE0B56">
              <w:rPr>
                <w:rFonts w:ascii="Calibri" w:eastAsiaTheme="minorHAnsi" w:hAnsi="Calibri" w:cs="Calibri"/>
                <w:color w:val="000000"/>
              </w:rPr>
              <w:t>samopielęgnacji</w:t>
            </w:r>
            <w:proofErr w:type="spellEnd"/>
            <w:r w:rsidRPr="00FE0B56">
              <w:rPr>
                <w:rFonts w:ascii="Calibri" w:eastAsiaTheme="minorHAnsi" w:hAnsi="Calibri" w:cs="Calibri"/>
                <w:color w:val="000000"/>
              </w:rPr>
              <w:t>;</w:t>
            </w:r>
          </w:p>
          <w:p w14:paraId="217A6F5B" w14:textId="5ADD8A0D"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informowanie członków rodziny uczestnika na temat przestrzegania zasad prozdrowotnych (w tym higiena, opieka i pielęgnacja w zależności od potrzeb, podawania leków)</w:t>
            </w:r>
            <w:r w:rsidR="00FE0B56">
              <w:rPr>
                <w:rFonts w:ascii="Calibri" w:eastAsiaTheme="minorHAnsi" w:hAnsi="Calibri" w:cs="Calibri"/>
                <w:color w:val="000000"/>
              </w:rPr>
              <w:t>;</w:t>
            </w:r>
          </w:p>
          <w:p w14:paraId="5D9B7B22" w14:textId="36E7F8D2"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wizyty w miejscu zamieszkania uczestników, mające na celu obserwację, rozmowę oraz wsparcie informacyjne i emocjonalne;</w:t>
            </w:r>
          </w:p>
          <w:p w14:paraId="2C38FA81" w14:textId="6FCC4253"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prowadzenie rozmów pogłębiających zrozumienie potrzeb, problemów oraz możliwości uczestników;</w:t>
            </w:r>
          </w:p>
          <w:p w14:paraId="08E72E80" w14:textId="1FEAE2DA"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dokonywanie oceny sytuacji życiowej uczestników i – w razie potrzeby – zgłaszanie potrzeby dalszego wsparcia (np. psychologicznego, socjalnego, rehabilitacyjnego);</w:t>
            </w:r>
          </w:p>
          <w:p w14:paraId="3013078F" w14:textId="18CB70DB"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pomoc w nawiązywaniu kontaktu z odpowiednimi instytucjami oferującymi wsparcie w zakresie zdrowotnym, społecznym, kulturalnym czy rekreacyjnym;</w:t>
            </w:r>
          </w:p>
          <w:p w14:paraId="10082F49" w14:textId="6A9888E0"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kierowanie uczestników do odpowiednich specjalistów lub placówek, jeśli zaistnieje taka potrzeba, w celu uzyskania właściwego wsparcia;</w:t>
            </w:r>
          </w:p>
          <w:p w14:paraId="25FBB33E" w14:textId="7A0F5BFE"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pełnienie funkcji punktu kontaktowego i wsparcia – informacyjnego, emocjonalnego oraz społecznego;</w:t>
            </w:r>
          </w:p>
          <w:p w14:paraId="6CB7B24D" w14:textId="612012C6" w:rsidR="002F27C8"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informowanie o lokalnych inicjatywach, wydarzeniach i zajęciach sprzyjających aktywizacji społecznej;</w:t>
            </w:r>
          </w:p>
          <w:p w14:paraId="31C02144" w14:textId="24565005" w:rsidR="002F27C8" w:rsidRPr="00FE0B56" w:rsidRDefault="002F27C8" w:rsidP="00FE0B56">
            <w:pPr>
              <w:pStyle w:val="Akapitzlist"/>
              <w:numPr>
                <w:ilvl w:val="0"/>
                <w:numId w:val="41"/>
              </w:numPr>
              <w:autoSpaceDE w:val="0"/>
              <w:autoSpaceDN w:val="0"/>
              <w:adjustRightInd w:val="0"/>
              <w:spacing w:line="240" w:lineRule="auto"/>
              <w:ind w:left="317" w:hanging="317"/>
              <w:rPr>
                <w:rFonts w:ascii="Calibri" w:eastAsiaTheme="minorHAnsi" w:hAnsi="Calibri" w:cs="Calibri"/>
                <w:color w:val="000000"/>
              </w:rPr>
            </w:pPr>
            <w:r w:rsidRPr="00FE0B56">
              <w:rPr>
                <w:rFonts w:ascii="Calibri" w:eastAsiaTheme="minorHAnsi" w:hAnsi="Calibri" w:cs="Calibri"/>
                <w:color w:val="000000"/>
              </w:rPr>
              <w:t>motywowanie uczestników do korzystania z dostępnych form wsparcia oraz aktywności fizycznej i społecznej.</w:t>
            </w:r>
          </w:p>
          <w:p w14:paraId="2B475C13" w14:textId="77777777" w:rsidR="002220BC" w:rsidRDefault="002220BC" w:rsidP="00B57AC8">
            <w:pPr>
              <w:rPr>
                <w:rFonts w:asciiTheme="minorHAnsi" w:hAnsiTheme="minorHAnsi" w:cstheme="minorHAnsi"/>
                <w:u w:val="single"/>
              </w:rPr>
            </w:pPr>
            <w:r w:rsidRPr="00B57AC8">
              <w:rPr>
                <w:rFonts w:asciiTheme="minorHAnsi" w:hAnsiTheme="minorHAnsi" w:cstheme="minorHAnsi"/>
                <w:u w:val="single"/>
              </w:rPr>
              <w:t>Informacje dodatkowe:</w:t>
            </w:r>
          </w:p>
          <w:p w14:paraId="5987F958" w14:textId="77777777" w:rsidR="00B57AC8" w:rsidRPr="00EC6B01" w:rsidRDefault="00B57AC8" w:rsidP="00EA5D34">
            <w:pPr>
              <w:pStyle w:val="Akapitzlist"/>
              <w:widowControl w:val="0"/>
              <w:numPr>
                <w:ilvl w:val="0"/>
                <w:numId w:val="37"/>
              </w:numPr>
              <w:autoSpaceDE w:val="0"/>
              <w:autoSpaceDN w:val="0"/>
              <w:spacing w:line="240" w:lineRule="auto"/>
              <w:rPr>
                <w:rFonts w:asciiTheme="minorHAnsi" w:hAnsiTheme="minorHAnsi" w:cstheme="minorHAnsi"/>
              </w:rPr>
            </w:pPr>
            <w:r w:rsidRPr="00EC6B01">
              <w:rPr>
                <w:rFonts w:asciiTheme="minorHAnsi" w:hAnsiTheme="minorHAnsi" w:cstheme="minorHAnsi"/>
              </w:rPr>
              <w:t>Usługi realizowane będą  od poniedziałku do piątku,  godzinach od 08:00 do 19:00</w:t>
            </w:r>
            <w:r w:rsidRPr="00B06481">
              <w:rPr>
                <w:rFonts w:asciiTheme="minorHAnsi" w:hAnsiTheme="minorHAnsi" w:cstheme="minorHAnsi"/>
              </w:rPr>
              <w:t>, w wyjątkowych sytuacjach usługa może zostać zrealizowana także w soboty</w:t>
            </w:r>
            <w:r w:rsidRPr="00EC6B01">
              <w:rPr>
                <w:rFonts w:asciiTheme="minorHAnsi" w:hAnsiTheme="minorHAnsi" w:cstheme="minorHAnsi"/>
              </w:rPr>
              <w:t>. Wykonawca zobowiązany jest do skontaktowania się z odbiorcą usługi w terminie nie dłuższym</w:t>
            </w:r>
          </w:p>
          <w:p w14:paraId="48CE2D67" w14:textId="78963825" w:rsidR="001621CF" w:rsidRPr="006C137A" w:rsidRDefault="00B57AC8" w:rsidP="003B4B04">
            <w:pPr>
              <w:pStyle w:val="Akapitzlist"/>
              <w:widowControl w:val="0"/>
              <w:autoSpaceDE w:val="0"/>
              <w:autoSpaceDN w:val="0"/>
              <w:spacing w:line="240" w:lineRule="auto"/>
              <w:rPr>
                <w:rFonts w:asciiTheme="minorHAnsi" w:hAnsiTheme="minorHAnsi" w:cstheme="minorHAnsi"/>
                <w:color w:val="7030A0"/>
              </w:rPr>
            </w:pPr>
            <w:r w:rsidRPr="00EC6B01">
              <w:rPr>
                <w:rFonts w:asciiTheme="minorHAnsi" w:hAnsiTheme="minorHAnsi" w:cstheme="minorHAnsi"/>
              </w:rPr>
              <w:t xml:space="preserve">niż 7 dni roboczych od dnia otrzymania od Zamawiającego listy uczestników projektu zakwalifikowanych do konsultacji z </w:t>
            </w:r>
            <w:r w:rsidR="002F27C8" w:rsidRPr="00EC6B01">
              <w:rPr>
                <w:rFonts w:asciiTheme="minorHAnsi" w:hAnsiTheme="minorHAnsi" w:cstheme="minorHAnsi"/>
              </w:rPr>
              <w:t>pielęgniarką;</w:t>
            </w:r>
            <w:r w:rsidR="006C137A">
              <w:t xml:space="preserve"> </w:t>
            </w:r>
            <w:r w:rsidR="006C137A" w:rsidRPr="009A1287">
              <w:rPr>
                <w:rFonts w:asciiTheme="minorHAnsi" w:hAnsiTheme="minorHAnsi" w:cstheme="minorHAnsi"/>
              </w:rPr>
              <w:t>Pierwsza konsultacja powinna nastąpić nie później niż 30 dni od otrzymania listy.</w:t>
            </w:r>
          </w:p>
          <w:p w14:paraId="2E52DA01" w14:textId="77777777" w:rsidR="004061BC" w:rsidRPr="00FC6E91" w:rsidRDefault="004061BC" w:rsidP="00EA5D34">
            <w:pPr>
              <w:pStyle w:val="Akapitzlist"/>
              <w:widowControl w:val="0"/>
              <w:numPr>
                <w:ilvl w:val="0"/>
                <w:numId w:val="37"/>
              </w:numPr>
              <w:autoSpaceDE w:val="0"/>
              <w:autoSpaceDN w:val="0"/>
              <w:spacing w:line="240" w:lineRule="auto"/>
              <w:rPr>
                <w:rFonts w:asciiTheme="minorHAnsi" w:hAnsiTheme="minorHAnsi" w:cstheme="minorHAnsi"/>
              </w:rPr>
            </w:pPr>
            <w:r w:rsidRPr="00EC6B01">
              <w:rPr>
                <w:rFonts w:ascii="Calibri" w:eastAsiaTheme="minorHAnsi" w:hAnsi="Calibri" w:cs="Calibri"/>
                <w:color w:val="000000"/>
              </w:rPr>
              <w:t>Wykonawca będzie prowadzić dokumentację każdego z uczestników dot. realizacji usługi – karty ewidencyjnej oraz wykaz osób, zawierającą liczbę udzielonych usług. Odbiorca usługi winien potwierdzić realizatorowi realizację usługi własnoręcznym podpisem na karcie ewidencji fakt skorzystania z usługi.</w:t>
            </w:r>
          </w:p>
          <w:p w14:paraId="33BE12E4" w14:textId="77777777" w:rsidR="00FC6E91" w:rsidRPr="00FC6E91" w:rsidRDefault="00FC6E91" w:rsidP="00FC6E91">
            <w:pPr>
              <w:pStyle w:val="Akapitzlist"/>
              <w:numPr>
                <w:ilvl w:val="0"/>
                <w:numId w:val="37"/>
              </w:numPr>
              <w:autoSpaceDE w:val="0"/>
              <w:autoSpaceDN w:val="0"/>
              <w:adjustRightInd w:val="0"/>
              <w:spacing w:line="240" w:lineRule="auto"/>
              <w:rPr>
                <w:rFonts w:ascii="Calibri" w:eastAsiaTheme="minorHAnsi" w:hAnsi="Calibri" w:cs="Calibri"/>
                <w:color w:val="000000"/>
                <w:sz w:val="24"/>
                <w:szCs w:val="24"/>
              </w:rPr>
            </w:pPr>
            <w:r w:rsidRPr="00FC6E91">
              <w:rPr>
                <w:rFonts w:ascii="Calibri" w:eastAsiaTheme="minorHAnsi" w:hAnsi="Calibri" w:cs="Calibri"/>
                <w:color w:val="000000"/>
              </w:rPr>
              <w:t>Wykonawca zobowiązuje się do opracowania i przedłożenia harmonogramu obejmującego terminy uzgodnionych konsultacji.</w:t>
            </w:r>
          </w:p>
          <w:p w14:paraId="2FC8F0F9" w14:textId="1DE77711" w:rsidR="002F27C8" w:rsidRPr="004061BC" w:rsidRDefault="002F27C8" w:rsidP="00FC6E91">
            <w:pPr>
              <w:pStyle w:val="Akapitzlist"/>
              <w:numPr>
                <w:ilvl w:val="0"/>
                <w:numId w:val="37"/>
              </w:numPr>
              <w:autoSpaceDE w:val="0"/>
              <w:autoSpaceDN w:val="0"/>
              <w:adjustRightInd w:val="0"/>
              <w:spacing w:line="240" w:lineRule="auto"/>
              <w:rPr>
                <w:rFonts w:ascii="Calibri" w:eastAsiaTheme="minorHAnsi" w:hAnsi="Calibri" w:cs="Calibri"/>
                <w:color w:val="000000"/>
                <w:sz w:val="24"/>
                <w:szCs w:val="24"/>
              </w:rPr>
            </w:pPr>
            <w:r w:rsidRPr="002F27C8">
              <w:rPr>
                <w:rFonts w:ascii="Calibri" w:eastAsiaTheme="minorHAnsi" w:hAnsi="Calibri" w:cs="Calibri"/>
                <w:color w:val="000000"/>
              </w:rPr>
              <w:t>Wykonawca zapewnia wyposażenie oraz materiały niezbę</w:t>
            </w:r>
            <w:r w:rsidR="004061BC">
              <w:rPr>
                <w:rFonts w:ascii="Calibri" w:eastAsiaTheme="minorHAnsi" w:hAnsi="Calibri" w:cs="Calibri"/>
                <w:color w:val="000000"/>
              </w:rPr>
              <w:t>dne do organizacji konsultacji;</w:t>
            </w:r>
          </w:p>
          <w:p w14:paraId="1D6F5C35" w14:textId="4BC38C7D" w:rsidR="004D4A44" w:rsidRPr="004D4A44" w:rsidRDefault="004061BC" w:rsidP="004D4A44">
            <w:pPr>
              <w:pStyle w:val="Akapitzlist"/>
              <w:numPr>
                <w:ilvl w:val="0"/>
                <w:numId w:val="37"/>
              </w:numPr>
              <w:rPr>
                <w:rFonts w:asciiTheme="minorHAnsi" w:hAnsiTheme="minorHAnsi" w:cstheme="minorHAnsi"/>
                <w:color w:val="FF0000"/>
              </w:rPr>
            </w:pPr>
            <w:r w:rsidRPr="004D4A44">
              <w:rPr>
                <w:rFonts w:asciiTheme="minorHAnsi" w:hAnsiTheme="minorHAnsi" w:cstheme="minorHAnsi"/>
              </w:rPr>
              <w:t xml:space="preserve">Warunki płatności: Fakturę/Rachunek należy dostarczyć do 14 dnia następnego miesiąca, za miesiąc poprzedni za zrealizowaną liczbę </w:t>
            </w:r>
            <w:r w:rsidR="00FE0B56">
              <w:rPr>
                <w:rFonts w:asciiTheme="minorHAnsi" w:hAnsiTheme="minorHAnsi" w:cstheme="minorHAnsi"/>
              </w:rPr>
              <w:t>konsultacji</w:t>
            </w:r>
            <w:r w:rsidRPr="004D4A44">
              <w:rPr>
                <w:rFonts w:asciiTheme="minorHAnsi" w:hAnsiTheme="minorHAnsi" w:cstheme="minorHAnsi"/>
              </w:rPr>
              <w:t xml:space="preserve">. </w:t>
            </w:r>
          </w:p>
          <w:p w14:paraId="147F9861" w14:textId="452B45C2" w:rsidR="002F27C8" w:rsidRPr="004061BC" w:rsidRDefault="004061BC" w:rsidP="00FE0B56">
            <w:pPr>
              <w:pStyle w:val="Akapitzlist"/>
              <w:numPr>
                <w:ilvl w:val="0"/>
                <w:numId w:val="37"/>
              </w:numPr>
              <w:autoSpaceDE w:val="0"/>
              <w:autoSpaceDN w:val="0"/>
              <w:adjustRightInd w:val="0"/>
              <w:spacing w:line="240" w:lineRule="auto"/>
              <w:rPr>
                <w:rFonts w:ascii="Calibri" w:eastAsiaTheme="minorHAnsi" w:hAnsi="Calibri" w:cs="Calibri"/>
                <w:color w:val="000000"/>
              </w:rPr>
            </w:pPr>
            <w:r w:rsidRPr="004061BC">
              <w:rPr>
                <w:rFonts w:asciiTheme="minorHAnsi" w:hAnsiTheme="minorHAnsi" w:cstheme="minorHAnsi"/>
              </w:rPr>
              <w:lastRenderedPageBreak/>
              <w:t>Podstawą do wystawienia</w:t>
            </w:r>
            <w:r w:rsidR="00FC6E91">
              <w:rPr>
                <w:rFonts w:asciiTheme="minorHAnsi" w:hAnsiTheme="minorHAnsi" w:cstheme="minorHAnsi"/>
              </w:rPr>
              <w:t xml:space="preserve"> faktury</w:t>
            </w:r>
            <w:r w:rsidRPr="004061BC">
              <w:rPr>
                <w:rFonts w:asciiTheme="minorHAnsi" w:hAnsiTheme="minorHAnsi" w:cstheme="minorHAnsi"/>
              </w:rPr>
              <w:t xml:space="preserve"> jest karta ewidencji </w:t>
            </w:r>
            <w:r>
              <w:rPr>
                <w:rFonts w:asciiTheme="minorHAnsi" w:hAnsiTheme="minorHAnsi" w:cstheme="minorHAnsi"/>
              </w:rPr>
              <w:t>oraz wykaz osób, zawierającą li</w:t>
            </w:r>
            <w:r w:rsidRPr="004061BC">
              <w:rPr>
                <w:rFonts w:asciiTheme="minorHAnsi" w:hAnsiTheme="minorHAnsi" w:cstheme="minorHAnsi"/>
              </w:rPr>
              <w:t xml:space="preserve">czbę udzielonych </w:t>
            </w:r>
            <w:r w:rsidR="00FE0B56">
              <w:rPr>
                <w:rFonts w:asciiTheme="minorHAnsi" w:hAnsiTheme="minorHAnsi" w:cstheme="minorHAnsi"/>
              </w:rPr>
              <w:t>konsultacji</w:t>
            </w:r>
            <w:r w:rsidRPr="004061BC">
              <w:rPr>
                <w:rFonts w:asciiTheme="minorHAnsi" w:hAnsiTheme="minorHAnsi" w:cstheme="minorHAnsi"/>
              </w:rPr>
              <w:t>.</w:t>
            </w:r>
          </w:p>
        </w:tc>
      </w:tr>
      <w:tr w:rsidR="001621CF" w:rsidRPr="001621CF" w14:paraId="57B425E2" w14:textId="77777777" w:rsidTr="001621CF">
        <w:tc>
          <w:tcPr>
            <w:tcW w:w="1559" w:type="dxa"/>
          </w:tcPr>
          <w:p w14:paraId="1FEFAAB9" w14:textId="2EB289EE" w:rsidR="001621CF" w:rsidRPr="001621CF" w:rsidRDefault="001621CF" w:rsidP="00B57AC8">
            <w:pPr>
              <w:widowControl w:val="0"/>
              <w:autoSpaceDE w:val="0"/>
              <w:autoSpaceDN w:val="0"/>
              <w:spacing w:after="200" w:line="276" w:lineRule="auto"/>
              <w:ind w:left="5"/>
              <w:contextualSpacing/>
              <w:rPr>
                <w:rFonts w:asciiTheme="minorHAnsi" w:hAnsiTheme="minorHAnsi" w:cstheme="minorHAnsi"/>
                <w:b/>
                <w:bCs/>
              </w:rPr>
            </w:pPr>
            <w:r w:rsidRPr="001621CF">
              <w:rPr>
                <w:rFonts w:asciiTheme="minorHAnsi" w:hAnsiTheme="minorHAnsi" w:cstheme="minorHAnsi"/>
                <w:b/>
                <w:bCs/>
              </w:rPr>
              <w:lastRenderedPageBreak/>
              <w:t xml:space="preserve">Liczba </w:t>
            </w:r>
            <w:r w:rsidR="00B57AC8">
              <w:rPr>
                <w:rFonts w:asciiTheme="minorHAnsi" w:hAnsiTheme="minorHAnsi" w:cstheme="minorHAnsi"/>
                <w:b/>
                <w:bCs/>
              </w:rPr>
              <w:t>usług</w:t>
            </w:r>
          </w:p>
        </w:tc>
        <w:tc>
          <w:tcPr>
            <w:tcW w:w="7222" w:type="dxa"/>
            <w:vAlign w:val="center"/>
          </w:tcPr>
          <w:p w14:paraId="6D380F39" w14:textId="41B1EEE7" w:rsidR="00A05A7C" w:rsidRDefault="00A05A7C" w:rsidP="00EA5D34">
            <w:pPr>
              <w:numPr>
                <w:ilvl w:val="0"/>
                <w:numId w:val="25"/>
              </w:numPr>
              <w:rPr>
                <w:rFonts w:ascii="Calibri" w:hAnsi="Calibri" w:cs="Calibri"/>
              </w:rPr>
            </w:pPr>
            <w:r>
              <w:rPr>
                <w:rFonts w:ascii="Calibri" w:hAnsi="Calibri" w:cs="Calibri"/>
              </w:rPr>
              <w:t xml:space="preserve">do </w:t>
            </w:r>
            <w:r w:rsidR="00FE0B56">
              <w:rPr>
                <w:rFonts w:ascii="Calibri" w:hAnsi="Calibri" w:cs="Calibri"/>
              </w:rPr>
              <w:t>200</w:t>
            </w:r>
            <w:r w:rsidR="00B57AC8">
              <w:rPr>
                <w:rFonts w:ascii="Calibri" w:hAnsi="Calibri" w:cs="Calibri"/>
              </w:rPr>
              <w:t xml:space="preserve"> </w:t>
            </w:r>
            <w:r w:rsidR="00FE0B56">
              <w:rPr>
                <w:rFonts w:ascii="Calibri" w:hAnsi="Calibri" w:cs="Calibri"/>
              </w:rPr>
              <w:t>konsultacji, z czego w roku 2026 – do 80 konsultacji oraz w 2027 roku – do 120 konsultacji</w:t>
            </w:r>
          </w:p>
          <w:p w14:paraId="4057EABB" w14:textId="6AFF3BA1" w:rsidR="00A05A7C" w:rsidRPr="00AC75A8" w:rsidRDefault="00B57AC8" w:rsidP="00EA5D34">
            <w:pPr>
              <w:numPr>
                <w:ilvl w:val="0"/>
                <w:numId w:val="25"/>
              </w:numPr>
              <w:rPr>
                <w:rFonts w:ascii="Calibri" w:hAnsi="Calibri" w:cs="Calibri"/>
              </w:rPr>
            </w:pPr>
            <w:r>
              <w:rPr>
                <w:rFonts w:ascii="Calibri" w:hAnsi="Calibri" w:cs="Calibri"/>
              </w:rPr>
              <w:t xml:space="preserve">czas trwania 1 </w:t>
            </w:r>
            <w:r w:rsidR="00FE0B56">
              <w:rPr>
                <w:rFonts w:ascii="Calibri" w:hAnsi="Calibri" w:cs="Calibri"/>
              </w:rPr>
              <w:t xml:space="preserve">konsultacji </w:t>
            </w:r>
            <w:r w:rsidR="00EB3771" w:rsidRPr="00AC75A8">
              <w:rPr>
                <w:rFonts w:ascii="Calibri" w:hAnsi="Calibri" w:cs="Calibri"/>
              </w:rPr>
              <w:t xml:space="preserve">wynosi </w:t>
            </w:r>
            <w:r w:rsidR="00AC75A8" w:rsidRPr="00AC75A8">
              <w:rPr>
                <w:rFonts w:ascii="Calibri" w:hAnsi="Calibri" w:cs="Calibri"/>
              </w:rPr>
              <w:t xml:space="preserve">godzinę </w:t>
            </w:r>
            <w:r>
              <w:rPr>
                <w:rFonts w:ascii="Calibri" w:hAnsi="Calibri" w:cs="Calibri"/>
              </w:rPr>
              <w:t>zegarową, tj. 60 minut</w:t>
            </w:r>
          </w:p>
          <w:p w14:paraId="48755113" w14:textId="14381818" w:rsidR="00A05A7C" w:rsidRPr="00020F55" w:rsidRDefault="000F1306" w:rsidP="00020F55">
            <w:pPr>
              <w:numPr>
                <w:ilvl w:val="0"/>
                <w:numId w:val="25"/>
              </w:numPr>
              <w:rPr>
                <w:rFonts w:ascii="Calibri" w:hAnsi="Calibri" w:cs="Calibri"/>
              </w:rPr>
            </w:pPr>
            <w:r w:rsidRPr="000F1306">
              <w:rPr>
                <w:rFonts w:asciiTheme="minorHAnsi" w:hAnsiTheme="minorHAnsi" w:cstheme="minorHAnsi"/>
              </w:rPr>
              <w:t xml:space="preserve">forma </w:t>
            </w:r>
            <w:r w:rsidR="006617DD">
              <w:rPr>
                <w:rFonts w:asciiTheme="minorHAnsi" w:hAnsiTheme="minorHAnsi" w:cstheme="minorHAnsi"/>
              </w:rPr>
              <w:t>usług</w:t>
            </w:r>
            <w:r w:rsidRPr="000F1306">
              <w:rPr>
                <w:rFonts w:asciiTheme="minorHAnsi" w:hAnsiTheme="minorHAnsi" w:cstheme="minorHAnsi"/>
              </w:rPr>
              <w:t xml:space="preserve">: </w:t>
            </w:r>
            <w:r w:rsidR="006617DD">
              <w:rPr>
                <w:rFonts w:asciiTheme="minorHAnsi" w:hAnsiTheme="minorHAnsi" w:cstheme="minorHAnsi"/>
              </w:rPr>
              <w:t xml:space="preserve">konsultacje </w:t>
            </w:r>
            <w:r w:rsidR="00A05A7C">
              <w:rPr>
                <w:rFonts w:asciiTheme="minorHAnsi" w:hAnsiTheme="minorHAnsi" w:cstheme="minorHAnsi"/>
              </w:rPr>
              <w:t>indywidualne</w:t>
            </w:r>
            <w:r w:rsidR="006617DD">
              <w:rPr>
                <w:rFonts w:asciiTheme="minorHAnsi" w:hAnsiTheme="minorHAnsi" w:cstheme="minorHAnsi"/>
              </w:rPr>
              <w:t xml:space="preserve"> w miejscu zamieszkania </w:t>
            </w:r>
            <w:r w:rsidR="006C137A">
              <w:rPr>
                <w:rFonts w:asciiTheme="minorHAnsi" w:hAnsiTheme="minorHAnsi" w:cstheme="minorHAnsi"/>
              </w:rPr>
              <w:t>U</w:t>
            </w:r>
            <w:r w:rsidR="006617DD">
              <w:rPr>
                <w:rFonts w:asciiTheme="minorHAnsi" w:hAnsiTheme="minorHAnsi" w:cstheme="minorHAnsi"/>
              </w:rPr>
              <w:t xml:space="preserve">czestnika </w:t>
            </w:r>
            <w:r w:rsidR="006C137A">
              <w:rPr>
                <w:rFonts w:asciiTheme="minorHAnsi" w:hAnsiTheme="minorHAnsi" w:cstheme="minorHAnsi"/>
              </w:rPr>
              <w:t>P</w:t>
            </w:r>
            <w:r w:rsidR="006617DD">
              <w:rPr>
                <w:rFonts w:asciiTheme="minorHAnsi" w:hAnsiTheme="minorHAnsi" w:cstheme="minorHAnsi"/>
              </w:rPr>
              <w:t>rojektu</w:t>
            </w:r>
            <w:r w:rsidR="002F27C8">
              <w:rPr>
                <w:rFonts w:asciiTheme="minorHAnsi" w:hAnsiTheme="minorHAnsi" w:cstheme="minorHAnsi"/>
              </w:rPr>
              <w:t xml:space="preserve"> na terenie miasta Tarnowa</w:t>
            </w:r>
          </w:p>
        </w:tc>
      </w:tr>
    </w:tbl>
    <w:p w14:paraId="45EF87BA" w14:textId="07D4DC4E" w:rsidR="001621CF" w:rsidRPr="002220BC" w:rsidRDefault="001621CF" w:rsidP="0050041E">
      <w:pPr>
        <w:ind w:left="0" w:firstLine="0"/>
        <w:jc w:val="left"/>
        <w:rPr>
          <w:rFonts w:asciiTheme="minorHAnsi" w:hAnsiTheme="minorHAnsi" w:cstheme="minorHAnsi"/>
        </w:rPr>
      </w:pPr>
    </w:p>
    <w:bookmarkEnd w:id="2"/>
    <w:p w14:paraId="4C8ED14A" w14:textId="350B7EAB" w:rsidR="00F46518" w:rsidRPr="00F46518" w:rsidRDefault="000450D7" w:rsidP="00A86AF9">
      <w:pPr>
        <w:pStyle w:val="Akapitzlist"/>
        <w:numPr>
          <w:ilvl w:val="1"/>
          <w:numId w:val="16"/>
        </w:numPr>
        <w:spacing w:before="0" w:line="240" w:lineRule="auto"/>
        <w:ind w:left="426" w:hanging="426"/>
        <w:jc w:val="left"/>
        <w:rPr>
          <w:rFonts w:cstheme="minorHAnsi"/>
        </w:rPr>
      </w:pPr>
      <w:r w:rsidRPr="00F46518">
        <w:rPr>
          <w:rFonts w:cstheme="minorHAnsi"/>
        </w:rPr>
        <w:t>Zamawiający zastrzega sobie prawo zmniejszenia zamówienia. Ewentualnie zmniejszenie</w:t>
      </w:r>
      <w:r w:rsidR="00064E38" w:rsidRPr="00F46518">
        <w:rPr>
          <w:rFonts w:cstheme="minorHAnsi"/>
        </w:rPr>
        <w:t xml:space="preserve"> zamówienia nie będzie skutkowało odpowiedzialnością Zamawiającego, a </w:t>
      </w:r>
      <w:r w:rsidR="001676BA" w:rsidRPr="00F46518">
        <w:rPr>
          <w:rFonts w:cstheme="minorHAnsi"/>
        </w:rPr>
        <w:t>W</w:t>
      </w:r>
      <w:r w:rsidR="00DD2B06">
        <w:rPr>
          <w:rFonts w:cstheme="minorHAnsi"/>
        </w:rPr>
        <w:t>ykonawcy nie przysługują</w:t>
      </w:r>
      <w:r w:rsidR="00064E38" w:rsidRPr="00F46518">
        <w:rPr>
          <w:rFonts w:cstheme="minorHAnsi"/>
        </w:rPr>
        <w:t xml:space="preserve"> roszczenia finansowe. W takiej sytuacji Zamawiający zapłaci Wykonawcy za faktycznie zrealizowaną </w:t>
      </w:r>
      <w:r w:rsidR="00064E38" w:rsidRPr="00033DC3">
        <w:rPr>
          <w:rFonts w:cstheme="minorHAnsi"/>
        </w:rPr>
        <w:t>liczbę</w:t>
      </w:r>
      <w:r w:rsidR="00033DC3" w:rsidRPr="00033DC3">
        <w:rPr>
          <w:rFonts w:cstheme="minorHAnsi"/>
        </w:rPr>
        <w:t xml:space="preserve"> konsultacji</w:t>
      </w:r>
      <w:r w:rsidR="00064E38" w:rsidRPr="00033DC3">
        <w:rPr>
          <w:rFonts w:cstheme="minorHAnsi"/>
        </w:rPr>
        <w:t>.</w:t>
      </w:r>
      <w:r w:rsidR="00F46518" w:rsidRPr="00033DC3">
        <w:rPr>
          <w:rFonts w:cstheme="minorHAnsi"/>
        </w:rPr>
        <w:t xml:space="preserve"> Jednocześnie Zamawiający gwarantuje, iż minimalna ilość </w:t>
      </w:r>
      <w:r w:rsidR="00033DC3" w:rsidRPr="00033DC3">
        <w:rPr>
          <w:rFonts w:cstheme="minorHAnsi"/>
        </w:rPr>
        <w:t>konsultacji</w:t>
      </w:r>
      <w:r w:rsidR="00F46518" w:rsidRPr="00033DC3">
        <w:rPr>
          <w:rFonts w:cstheme="minorHAnsi"/>
        </w:rPr>
        <w:t>, która zostanie zamówiona z tytułu realiz</w:t>
      </w:r>
      <w:r w:rsidR="00FE0B56" w:rsidRPr="00033DC3">
        <w:rPr>
          <w:rFonts w:cstheme="minorHAnsi"/>
        </w:rPr>
        <w:t>acji przedmiotu umowy wyniesie 8</w:t>
      </w:r>
      <w:r w:rsidR="00F46518" w:rsidRPr="00033DC3">
        <w:rPr>
          <w:rFonts w:cstheme="minorHAnsi"/>
        </w:rPr>
        <w:t xml:space="preserve">0% ilości </w:t>
      </w:r>
      <w:r w:rsidR="00FE0B56" w:rsidRPr="00033DC3">
        <w:rPr>
          <w:rFonts w:cstheme="minorHAnsi"/>
        </w:rPr>
        <w:t xml:space="preserve">konsultacji </w:t>
      </w:r>
      <w:r w:rsidR="00F46518" w:rsidRPr="00033DC3">
        <w:rPr>
          <w:rFonts w:cstheme="minorHAnsi"/>
        </w:rPr>
        <w:t>podan</w:t>
      </w:r>
      <w:r w:rsidR="00F46518" w:rsidRPr="00F46518">
        <w:rPr>
          <w:rFonts w:cstheme="minorHAnsi"/>
        </w:rPr>
        <w:t xml:space="preserve">ych w formularzu ofertowym. </w:t>
      </w:r>
    </w:p>
    <w:p w14:paraId="66542A33" w14:textId="3B0FF412" w:rsidR="006C01C9" w:rsidRPr="00DF0470" w:rsidRDefault="00EB0807" w:rsidP="006C1F05">
      <w:pPr>
        <w:pStyle w:val="Akapitzlist"/>
        <w:numPr>
          <w:ilvl w:val="1"/>
          <w:numId w:val="16"/>
        </w:numPr>
        <w:spacing w:before="0" w:line="240" w:lineRule="auto"/>
        <w:ind w:left="426" w:hanging="426"/>
        <w:jc w:val="left"/>
        <w:rPr>
          <w:rFonts w:asciiTheme="minorHAnsi" w:hAnsiTheme="minorHAnsi" w:cstheme="minorHAnsi"/>
        </w:rPr>
      </w:pPr>
      <w:r w:rsidRPr="00DF0470">
        <w:rPr>
          <w:rFonts w:asciiTheme="minorHAnsi" w:hAnsiTheme="minorHAnsi" w:cstheme="minorHAnsi"/>
          <w:b/>
        </w:rPr>
        <w:t>Słownik Zamówień</w:t>
      </w:r>
      <w:r w:rsidR="00811E36" w:rsidRPr="00DF0470">
        <w:rPr>
          <w:rFonts w:asciiTheme="minorHAnsi" w:hAnsiTheme="minorHAnsi" w:cstheme="minorHAnsi"/>
          <w:b/>
        </w:rPr>
        <w:t xml:space="preserve"> CPV: </w:t>
      </w:r>
    </w:p>
    <w:p w14:paraId="6BD731AD" w14:textId="5750B354" w:rsidR="00B13666" w:rsidRPr="00DF0470" w:rsidRDefault="006617DD" w:rsidP="00EA5D34">
      <w:pPr>
        <w:pStyle w:val="Akapitzlist"/>
        <w:numPr>
          <w:ilvl w:val="0"/>
          <w:numId w:val="35"/>
        </w:numPr>
        <w:spacing w:after="0" w:line="240" w:lineRule="auto"/>
        <w:jc w:val="left"/>
        <w:rPr>
          <w:rFonts w:asciiTheme="minorHAnsi" w:eastAsia="Calibri" w:hAnsiTheme="minorHAnsi" w:cstheme="minorHAnsi"/>
          <w:b/>
          <w:bCs/>
          <w:kern w:val="32"/>
          <w:lang w:eastAsia="pl-PL"/>
        </w:rPr>
      </w:pPr>
      <w:r>
        <w:rPr>
          <w:rFonts w:asciiTheme="minorHAnsi" w:hAnsiTheme="minorHAnsi" w:cstheme="minorHAnsi"/>
        </w:rPr>
        <w:t>85141200</w:t>
      </w:r>
      <w:r w:rsidR="002220BC" w:rsidRPr="00DF0470">
        <w:rPr>
          <w:rFonts w:asciiTheme="minorHAnsi" w:hAnsiTheme="minorHAnsi" w:cstheme="minorHAnsi"/>
        </w:rPr>
        <w:t>-</w:t>
      </w:r>
      <w:r>
        <w:rPr>
          <w:rFonts w:asciiTheme="minorHAnsi" w:hAnsiTheme="minorHAnsi" w:cstheme="minorHAnsi"/>
        </w:rPr>
        <w:t>1</w:t>
      </w:r>
      <w:r w:rsidR="00B13666" w:rsidRPr="00DF0470">
        <w:rPr>
          <w:rFonts w:asciiTheme="minorHAnsi" w:hAnsiTheme="minorHAnsi" w:cstheme="minorHAnsi"/>
        </w:rPr>
        <w:t xml:space="preserve"> </w:t>
      </w:r>
      <w:r w:rsidR="00501955" w:rsidRPr="00DF0470">
        <w:rPr>
          <w:rFonts w:asciiTheme="minorHAnsi" w:hAnsiTheme="minorHAnsi" w:cstheme="minorHAnsi"/>
        </w:rPr>
        <w:t xml:space="preserve">– </w:t>
      </w:r>
      <w:r>
        <w:rPr>
          <w:rFonts w:asciiTheme="minorHAnsi" w:hAnsiTheme="minorHAnsi" w:cstheme="minorHAnsi"/>
        </w:rPr>
        <w:t>usługi świadczone przez pielęgniarki</w:t>
      </w:r>
    </w:p>
    <w:p w14:paraId="04F11C54" w14:textId="1B81D64F" w:rsidR="006C01C9" w:rsidRPr="003A0EE7" w:rsidRDefault="00EB0807" w:rsidP="006C1F05">
      <w:pPr>
        <w:pStyle w:val="pkt"/>
        <w:numPr>
          <w:ilvl w:val="0"/>
          <w:numId w:val="15"/>
        </w:numPr>
        <w:pBdr>
          <w:bottom w:val="double" w:sz="4" w:space="1" w:color="auto"/>
        </w:pBdr>
        <w:shd w:val="clear" w:color="auto" w:fill="FFFFFF" w:themeFill="background1"/>
        <w:spacing w:before="360" w:after="40" w:line="360" w:lineRule="auto"/>
        <w:ind w:left="426" w:hanging="426"/>
        <w:jc w:val="left"/>
        <w:rPr>
          <w:rFonts w:asciiTheme="minorHAnsi" w:hAnsiTheme="minorHAnsi" w:cstheme="minorHAnsi"/>
          <w:sz w:val="22"/>
          <w:szCs w:val="22"/>
        </w:rPr>
      </w:pPr>
      <w:r w:rsidRPr="003A0EE7">
        <w:rPr>
          <w:rFonts w:asciiTheme="minorHAnsi" w:hAnsiTheme="minorHAnsi" w:cstheme="minorHAnsi"/>
          <w:b/>
          <w:bCs/>
          <w:kern w:val="32"/>
          <w:sz w:val="22"/>
          <w:szCs w:val="22"/>
        </w:rPr>
        <w:t>Wymagany termin realizacji zamówienia</w:t>
      </w:r>
    </w:p>
    <w:p w14:paraId="13497D0A" w14:textId="77777777" w:rsidR="006C01C9" w:rsidRPr="007D37AE" w:rsidRDefault="006C01C9" w:rsidP="0050041E">
      <w:pPr>
        <w:pStyle w:val="Tekstpodstawowy"/>
        <w:ind w:right="111"/>
        <w:jc w:val="left"/>
        <w:rPr>
          <w:rFonts w:asciiTheme="minorHAnsi" w:hAnsiTheme="minorHAnsi" w:cstheme="minorHAnsi"/>
          <w:color w:val="FF0000"/>
        </w:rPr>
      </w:pPr>
    </w:p>
    <w:p w14:paraId="27898395" w14:textId="2A79A774" w:rsidR="00560DCC" w:rsidRDefault="0006492D" w:rsidP="0050041E">
      <w:pPr>
        <w:pStyle w:val="Tekstpodstawowy"/>
        <w:ind w:left="0" w:right="113" w:firstLine="0"/>
        <w:jc w:val="left"/>
        <w:rPr>
          <w:rFonts w:asciiTheme="minorHAnsi" w:hAnsiTheme="minorHAnsi" w:cstheme="minorHAnsi"/>
          <w:b/>
        </w:rPr>
      </w:pPr>
      <w:r>
        <w:rPr>
          <w:rFonts w:asciiTheme="minorHAnsi" w:hAnsiTheme="minorHAnsi" w:cstheme="minorHAnsi"/>
        </w:rPr>
        <w:t xml:space="preserve">Termin realizacji zamówienia: </w:t>
      </w:r>
    </w:p>
    <w:p w14:paraId="5E136E41" w14:textId="5205E274" w:rsidR="002220BC" w:rsidRPr="002220BC" w:rsidRDefault="00033DC3" w:rsidP="0050041E">
      <w:pPr>
        <w:widowControl w:val="0"/>
        <w:autoSpaceDE w:val="0"/>
        <w:autoSpaceDN w:val="0"/>
        <w:spacing w:before="0" w:after="200" w:line="276" w:lineRule="auto"/>
        <w:ind w:left="0" w:firstLine="0"/>
        <w:contextualSpacing/>
        <w:jc w:val="left"/>
        <w:rPr>
          <w:rFonts w:asciiTheme="minorHAnsi" w:hAnsiTheme="minorHAnsi" w:cstheme="minorHAnsi"/>
        </w:rPr>
      </w:pPr>
      <w:r w:rsidRPr="00033DC3">
        <w:rPr>
          <w:rFonts w:asciiTheme="minorHAnsi" w:hAnsiTheme="minorHAnsi" w:cstheme="minorHAnsi"/>
        </w:rPr>
        <w:t>Konsultacje</w:t>
      </w:r>
      <w:r w:rsidR="002220BC" w:rsidRPr="00750D44">
        <w:rPr>
          <w:rFonts w:asciiTheme="minorHAnsi" w:hAnsiTheme="minorHAnsi" w:cstheme="minorHAnsi"/>
          <w:color w:val="EE0000"/>
        </w:rPr>
        <w:t xml:space="preserve"> </w:t>
      </w:r>
      <w:r w:rsidR="002220BC" w:rsidRPr="002220BC">
        <w:rPr>
          <w:rFonts w:asciiTheme="minorHAnsi" w:hAnsiTheme="minorHAnsi" w:cstheme="minorHAnsi"/>
        </w:rPr>
        <w:t xml:space="preserve">odbywać się będą w okresie: </w:t>
      </w:r>
      <w:r w:rsidR="002220BC" w:rsidRPr="002220BC">
        <w:rPr>
          <w:rFonts w:asciiTheme="minorHAnsi" w:hAnsiTheme="minorHAnsi" w:cstheme="minorHAnsi"/>
          <w:b/>
          <w:bCs/>
        </w:rPr>
        <w:t xml:space="preserve">od dnia </w:t>
      </w:r>
      <w:r w:rsidR="00457865">
        <w:rPr>
          <w:rFonts w:asciiTheme="minorHAnsi" w:hAnsiTheme="minorHAnsi" w:cstheme="minorHAnsi"/>
          <w:b/>
          <w:bCs/>
        </w:rPr>
        <w:t xml:space="preserve">podpisania umowy </w:t>
      </w:r>
      <w:r w:rsidR="002220BC">
        <w:rPr>
          <w:rFonts w:asciiTheme="minorHAnsi" w:hAnsiTheme="minorHAnsi" w:cstheme="minorHAnsi"/>
          <w:b/>
          <w:bCs/>
        </w:rPr>
        <w:t>do 1</w:t>
      </w:r>
      <w:r w:rsidR="002F27C8">
        <w:rPr>
          <w:rFonts w:asciiTheme="minorHAnsi" w:hAnsiTheme="minorHAnsi" w:cstheme="minorHAnsi"/>
          <w:b/>
          <w:bCs/>
        </w:rPr>
        <w:t>0</w:t>
      </w:r>
      <w:r w:rsidR="002220BC">
        <w:rPr>
          <w:rFonts w:asciiTheme="minorHAnsi" w:hAnsiTheme="minorHAnsi" w:cstheme="minorHAnsi"/>
          <w:b/>
          <w:bCs/>
        </w:rPr>
        <w:t xml:space="preserve"> grudnia 202</w:t>
      </w:r>
      <w:r w:rsidR="0065330E">
        <w:rPr>
          <w:rFonts w:asciiTheme="minorHAnsi" w:hAnsiTheme="minorHAnsi" w:cstheme="minorHAnsi"/>
          <w:b/>
          <w:bCs/>
        </w:rPr>
        <w:t>7</w:t>
      </w:r>
      <w:r w:rsidR="002220BC">
        <w:rPr>
          <w:rFonts w:asciiTheme="minorHAnsi" w:hAnsiTheme="minorHAnsi" w:cstheme="minorHAnsi"/>
          <w:b/>
          <w:bCs/>
        </w:rPr>
        <w:t xml:space="preserve">r. </w:t>
      </w:r>
    </w:p>
    <w:p w14:paraId="65A96D24" w14:textId="5235C063" w:rsidR="00D70A29" w:rsidRPr="003A0EE7" w:rsidRDefault="00D70A29" w:rsidP="006C1F05">
      <w:pPr>
        <w:pStyle w:val="pkt"/>
        <w:numPr>
          <w:ilvl w:val="0"/>
          <w:numId w:val="15"/>
        </w:numPr>
        <w:pBdr>
          <w:bottom w:val="double" w:sz="4" w:space="1" w:color="auto"/>
        </w:pBdr>
        <w:shd w:val="clear" w:color="auto" w:fill="FFFFFF" w:themeFill="background1"/>
        <w:spacing w:before="360" w:after="40" w:line="360" w:lineRule="auto"/>
        <w:ind w:left="426" w:hanging="426"/>
        <w:jc w:val="left"/>
        <w:rPr>
          <w:rFonts w:asciiTheme="minorHAnsi" w:hAnsiTheme="minorHAnsi" w:cstheme="minorHAnsi"/>
          <w:sz w:val="22"/>
          <w:szCs w:val="22"/>
        </w:rPr>
      </w:pPr>
      <w:r w:rsidRPr="003A0EE7">
        <w:rPr>
          <w:rFonts w:asciiTheme="minorHAnsi" w:hAnsiTheme="minorHAnsi" w:cstheme="minorHAnsi"/>
          <w:b/>
          <w:bCs/>
          <w:kern w:val="32"/>
          <w:sz w:val="22"/>
          <w:szCs w:val="22"/>
        </w:rPr>
        <w:t xml:space="preserve">Warunki udziału w postępowaniu </w:t>
      </w:r>
    </w:p>
    <w:p w14:paraId="3A624FBE" w14:textId="77777777" w:rsidR="00D70A29" w:rsidRPr="00B64B26" w:rsidRDefault="00D70A29" w:rsidP="0050041E">
      <w:pPr>
        <w:jc w:val="left"/>
        <w:rPr>
          <w:rFonts w:asciiTheme="minorHAnsi" w:hAnsiTheme="minorHAnsi" w:cstheme="minorHAnsi"/>
        </w:rPr>
      </w:pPr>
    </w:p>
    <w:p w14:paraId="67801B8A" w14:textId="77777777" w:rsidR="00D70A29" w:rsidRPr="00B64B26" w:rsidRDefault="00D70A29" w:rsidP="00EA5D34">
      <w:pPr>
        <w:pStyle w:val="Akapitzlist"/>
        <w:numPr>
          <w:ilvl w:val="0"/>
          <w:numId w:val="17"/>
        </w:numPr>
        <w:jc w:val="left"/>
        <w:rPr>
          <w:rFonts w:asciiTheme="minorHAnsi" w:hAnsiTheme="minorHAnsi" w:cstheme="minorHAnsi"/>
          <w:vanish/>
        </w:rPr>
      </w:pPr>
    </w:p>
    <w:p w14:paraId="6DA937B8" w14:textId="77777777" w:rsidR="00D70A29" w:rsidRPr="00B64B26" w:rsidRDefault="00D70A29" w:rsidP="00EA5D34">
      <w:pPr>
        <w:pStyle w:val="Akapitzlist"/>
        <w:numPr>
          <w:ilvl w:val="0"/>
          <w:numId w:val="17"/>
        </w:numPr>
        <w:jc w:val="left"/>
        <w:rPr>
          <w:rFonts w:asciiTheme="minorHAnsi" w:hAnsiTheme="minorHAnsi" w:cstheme="minorHAnsi"/>
          <w:vanish/>
        </w:rPr>
      </w:pPr>
    </w:p>
    <w:p w14:paraId="0F1DD3CC" w14:textId="77777777" w:rsidR="00D70A29" w:rsidRPr="00B64B26" w:rsidRDefault="00D70A29" w:rsidP="00EA5D34">
      <w:pPr>
        <w:pStyle w:val="Akapitzlist"/>
        <w:numPr>
          <w:ilvl w:val="0"/>
          <w:numId w:val="17"/>
        </w:numPr>
        <w:jc w:val="left"/>
        <w:rPr>
          <w:rFonts w:asciiTheme="minorHAnsi" w:hAnsiTheme="minorHAnsi" w:cstheme="minorHAnsi"/>
          <w:vanish/>
        </w:rPr>
      </w:pPr>
    </w:p>
    <w:p w14:paraId="120A6DDC" w14:textId="6A4A6BF5" w:rsidR="00D70A29" w:rsidRPr="00B64B26" w:rsidRDefault="00D70A29" w:rsidP="00EA5D34">
      <w:pPr>
        <w:pStyle w:val="Akapitzlist"/>
        <w:numPr>
          <w:ilvl w:val="1"/>
          <w:numId w:val="17"/>
        </w:numPr>
        <w:ind w:left="426" w:hanging="426"/>
        <w:jc w:val="left"/>
        <w:rPr>
          <w:rFonts w:asciiTheme="minorHAnsi" w:hAnsiTheme="minorHAnsi" w:cstheme="minorHAnsi"/>
        </w:rPr>
      </w:pPr>
      <w:r w:rsidRPr="00B64B26">
        <w:rPr>
          <w:rFonts w:asciiTheme="minorHAnsi" w:hAnsiTheme="minorHAnsi" w:cstheme="minorHAnsi"/>
        </w:rPr>
        <w:t xml:space="preserve">Zamawiający określa następujące wymagania w zakresie spełniania warunków udziału </w:t>
      </w:r>
      <w:r w:rsidR="00737529" w:rsidRPr="00B64B26">
        <w:rPr>
          <w:rFonts w:asciiTheme="minorHAnsi" w:hAnsiTheme="minorHAnsi" w:cstheme="minorHAnsi"/>
        </w:rPr>
        <w:br/>
      </w:r>
      <w:r w:rsidRPr="00B64B26">
        <w:rPr>
          <w:rFonts w:asciiTheme="minorHAnsi" w:hAnsiTheme="minorHAnsi" w:cstheme="minorHAnsi"/>
        </w:rPr>
        <w:t>w postępowaniu:</w:t>
      </w:r>
    </w:p>
    <w:p w14:paraId="7E4F3D38" w14:textId="77777777" w:rsidR="00F414C3" w:rsidRPr="00326FEA" w:rsidRDefault="00F414C3" w:rsidP="0050041E">
      <w:pPr>
        <w:pStyle w:val="Akapitzlist"/>
        <w:numPr>
          <w:ilvl w:val="0"/>
          <w:numId w:val="3"/>
        </w:numPr>
        <w:spacing w:line="259" w:lineRule="auto"/>
        <w:ind w:left="567"/>
        <w:jc w:val="left"/>
        <w:rPr>
          <w:rFonts w:asciiTheme="minorHAnsi" w:hAnsiTheme="minorHAnsi" w:cstheme="minorHAnsi"/>
          <w:b/>
        </w:rPr>
      </w:pPr>
      <w:r w:rsidRPr="00326FEA">
        <w:rPr>
          <w:rFonts w:asciiTheme="minorHAnsi" w:hAnsiTheme="minorHAnsi" w:cstheme="minorHAnsi"/>
          <w:b/>
        </w:rPr>
        <w:t>zdolności do występowania w obrocie</w:t>
      </w:r>
      <w:r w:rsidRPr="00326FEA">
        <w:rPr>
          <w:rFonts w:asciiTheme="minorHAnsi" w:hAnsiTheme="minorHAnsi" w:cstheme="minorHAnsi"/>
          <w:b/>
          <w:spacing w:val="-7"/>
        </w:rPr>
        <w:t xml:space="preserve"> </w:t>
      </w:r>
      <w:r w:rsidRPr="00326FEA">
        <w:rPr>
          <w:rFonts w:asciiTheme="minorHAnsi" w:hAnsiTheme="minorHAnsi" w:cstheme="minorHAnsi"/>
          <w:b/>
        </w:rPr>
        <w:t>gospodarczym:</w:t>
      </w:r>
    </w:p>
    <w:p w14:paraId="40EC8993" w14:textId="77777777" w:rsidR="00F414C3" w:rsidRPr="00014942" w:rsidRDefault="00F414C3" w:rsidP="0050041E">
      <w:pPr>
        <w:pStyle w:val="Akapitzlist"/>
        <w:spacing w:line="259" w:lineRule="auto"/>
        <w:ind w:left="567" w:firstLine="0"/>
        <w:jc w:val="left"/>
        <w:rPr>
          <w:rFonts w:asciiTheme="minorHAnsi" w:hAnsiTheme="minorHAnsi" w:cstheme="minorHAnsi"/>
        </w:rPr>
      </w:pPr>
      <w:r w:rsidRPr="00014942">
        <w:rPr>
          <w:rFonts w:asciiTheme="minorHAnsi" w:hAnsiTheme="minorHAnsi" w:cstheme="minorHAnsi"/>
        </w:rPr>
        <w:t>Zamawiający nie określa warunku w tym zakresie.</w:t>
      </w:r>
    </w:p>
    <w:p w14:paraId="4D66AC89" w14:textId="77777777" w:rsidR="00F414C3" w:rsidRPr="00014942" w:rsidRDefault="00F414C3" w:rsidP="0050041E">
      <w:pPr>
        <w:pStyle w:val="Akapitzlist"/>
        <w:numPr>
          <w:ilvl w:val="0"/>
          <w:numId w:val="3"/>
        </w:numPr>
        <w:spacing w:line="259" w:lineRule="auto"/>
        <w:ind w:left="567"/>
        <w:jc w:val="left"/>
        <w:rPr>
          <w:rFonts w:asciiTheme="minorHAnsi" w:hAnsiTheme="minorHAnsi" w:cstheme="minorHAnsi"/>
          <w:b/>
        </w:rPr>
      </w:pPr>
      <w:r w:rsidRPr="00014942">
        <w:rPr>
          <w:rFonts w:asciiTheme="minorHAnsi" w:hAnsiTheme="minorHAnsi" w:cstheme="minorHAnsi"/>
          <w:b/>
        </w:rPr>
        <w:t>uprawnień do prowadzania określonej działalności gospodarczej lub zawodowej, o ile wynika to z odrębnych przepisów:</w:t>
      </w:r>
    </w:p>
    <w:p w14:paraId="76F5DF54" w14:textId="77777777" w:rsidR="00F414C3" w:rsidRPr="00014942" w:rsidRDefault="00F414C3" w:rsidP="0050041E">
      <w:pPr>
        <w:pStyle w:val="Akapitzlist"/>
        <w:spacing w:line="259" w:lineRule="auto"/>
        <w:ind w:left="567" w:firstLine="0"/>
        <w:jc w:val="left"/>
        <w:rPr>
          <w:rFonts w:asciiTheme="minorHAnsi" w:hAnsiTheme="minorHAnsi" w:cstheme="minorHAnsi"/>
        </w:rPr>
      </w:pPr>
      <w:r w:rsidRPr="00014942">
        <w:rPr>
          <w:rFonts w:asciiTheme="minorHAnsi" w:hAnsiTheme="minorHAnsi" w:cstheme="minorHAnsi"/>
        </w:rPr>
        <w:t>Zamawiający nie określa warunku w tym zakresie.</w:t>
      </w:r>
    </w:p>
    <w:p w14:paraId="5185985E" w14:textId="77777777" w:rsidR="00F414C3" w:rsidRPr="00014942" w:rsidRDefault="00F414C3" w:rsidP="0050041E">
      <w:pPr>
        <w:pStyle w:val="Akapitzlist"/>
        <w:numPr>
          <w:ilvl w:val="0"/>
          <w:numId w:val="4"/>
        </w:numPr>
        <w:spacing w:line="259" w:lineRule="auto"/>
        <w:ind w:left="567"/>
        <w:jc w:val="left"/>
        <w:rPr>
          <w:rFonts w:asciiTheme="minorHAnsi" w:hAnsiTheme="minorHAnsi" w:cstheme="minorHAnsi"/>
          <w:b/>
        </w:rPr>
      </w:pPr>
      <w:r w:rsidRPr="00014942">
        <w:rPr>
          <w:rFonts w:asciiTheme="minorHAnsi" w:hAnsiTheme="minorHAnsi" w:cstheme="minorHAnsi"/>
          <w:b/>
        </w:rPr>
        <w:t>sytuacji ekonomicznej lub</w:t>
      </w:r>
      <w:r w:rsidRPr="00014942">
        <w:rPr>
          <w:rFonts w:asciiTheme="minorHAnsi" w:hAnsiTheme="minorHAnsi" w:cstheme="minorHAnsi"/>
          <w:b/>
          <w:spacing w:val="-4"/>
        </w:rPr>
        <w:t xml:space="preserve"> </w:t>
      </w:r>
      <w:r w:rsidRPr="00014942">
        <w:rPr>
          <w:rFonts w:asciiTheme="minorHAnsi" w:hAnsiTheme="minorHAnsi" w:cstheme="minorHAnsi"/>
          <w:b/>
        </w:rPr>
        <w:t>finansowej:</w:t>
      </w:r>
    </w:p>
    <w:p w14:paraId="0D333BEC" w14:textId="77777777" w:rsidR="00F414C3" w:rsidRPr="00014942" w:rsidRDefault="00F414C3" w:rsidP="0050041E">
      <w:pPr>
        <w:pStyle w:val="Akapitzlist"/>
        <w:spacing w:line="259" w:lineRule="auto"/>
        <w:ind w:left="567" w:firstLine="0"/>
        <w:jc w:val="left"/>
        <w:rPr>
          <w:rFonts w:asciiTheme="minorHAnsi" w:hAnsiTheme="minorHAnsi" w:cstheme="minorHAnsi"/>
        </w:rPr>
      </w:pPr>
      <w:r w:rsidRPr="00014942">
        <w:rPr>
          <w:rFonts w:asciiTheme="minorHAnsi" w:hAnsiTheme="minorHAnsi" w:cstheme="minorHAnsi"/>
        </w:rPr>
        <w:t>Zamawiający nie określa warunku w tym zakresie.</w:t>
      </w:r>
    </w:p>
    <w:p w14:paraId="018E842F" w14:textId="77777777" w:rsidR="00F414C3" w:rsidRDefault="00F414C3" w:rsidP="0050041E">
      <w:pPr>
        <w:pStyle w:val="Akapitzlist"/>
        <w:numPr>
          <w:ilvl w:val="0"/>
          <w:numId w:val="5"/>
        </w:numPr>
        <w:spacing w:before="0" w:after="0" w:line="259" w:lineRule="auto"/>
        <w:ind w:left="567"/>
        <w:jc w:val="left"/>
        <w:rPr>
          <w:rFonts w:asciiTheme="minorHAnsi" w:hAnsiTheme="minorHAnsi" w:cstheme="minorHAnsi"/>
          <w:b/>
        </w:rPr>
      </w:pPr>
      <w:r w:rsidRPr="00014942">
        <w:rPr>
          <w:rFonts w:asciiTheme="minorHAnsi" w:hAnsiTheme="minorHAnsi" w:cstheme="minorHAnsi"/>
          <w:b/>
        </w:rPr>
        <w:t>zdolności technicznej lub zawodowej:</w:t>
      </w:r>
    </w:p>
    <w:p w14:paraId="637F9DEA" w14:textId="5A2E3C34" w:rsidR="001F0FBB" w:rsidRPr="00B10680" w:rsidRDefault="002220BC" w:rsidP="00B10680">
      <w:pPr>
        <w:spacing w:before="0"/>
        <w:jc w:val="left"/>
        <w:rPr>
          <w:rFonts w:asciiTheme="minorHAnsi" w:hAnsiTheme="minorHAnsi" w:cstheme="minorHAnsi"/>
        </w:rPr>
      </w:pPr>
      <w:r w:rsidRPr="00D70A29">
        <w:rPr>
          <w:rFonts w:asciiTheme="minorHAnsi" w:hAnsiTheme="minorHAnsi" w:cstheme="minorHAnsi"/>
        </w:rPr>
        <w:t>O udzielenie zamówienia mogą ubiegać się Wykonawcy, którzy wykażą, że</w:t>
      </w:r>
      <w:r w:rsidR="00903C81" w:rsidRPr="00903C81">
        <w:rPr>
          <w:rFonts w:asciiTheme="minorHAnsi" w:hAnsiTheme="minorHAnsi" w:cstheme="minorHAnsi"/>
        </w:rPr>
        <w:t xml:space="preserve"> dysponują/będą dysponować osobami posiadającymi pełną zdolność do czynności prawnych oraz </w:t>
      </w:r>
      <w:r w:rsidR="00E70BCE">
        <w:rPr>
          <w:rFonts w:asciiTheme="minorHAnsi" w:hAnsiTheme="minorHAnsi" w:cstheme="minorHAnsi"/>
        </w:rPr>
        <w:t xml:space="preserve">zdolnymi do </w:t>
      </w:r>
      <w:r w:rsidR="00903C81" w:rsidRPr="00721D95">
        <w:rPr>
          <w:rFonts w:asciiTheme="minorHAnsi" w:hAnsiTheme="minorHAnsi" w:cstheme="minorHAnsi"/>
        </w:rPr>
        <w:t>wykonania zamówienia, tj.:</w:t>
      </w:r>
      <w:r w:rsidR="00B10680">
        <w:rPr>
          <w:rFonts w:asciiTheme="minorHAnsi" w:hAnsiTheme="minorHAnsi" w:cstheme="minorHAnsi"/>
        </w:rPr>
        <w:t xml:space="preserve"> </w:t>
      </w:r>
      <w:r w:rsidR="002F23D6" w:rsidRPr="00B10680">
        <w:rPr>
          <w:rFonts w:asciiTheme="minorHAnsi" w:hAnsiTheme="minorHAnsi" w:cstheme="minorHAnsi"/>
          <w:b/>
        </w:rPr>
        <w:t>minimum 1 osobą</w:t>
      </w:r>
      <w:r w:rsidR="002F23D6" w:rsidRPr="00B10680">
        <w:rPr>
          <w:rFonts w:asciiTheme="minorHAnsi" w:hAnsiTheme="minorHAnsi" w:cstheme="minorHAnsi"/>
        </w:rPr>
        <w:t>, która będzie uczestniczyć w re</w:t>
      </w:r>
      <w:r w:rsidR="00B10680" w:rsidRPr="00B10680">
        <w:rPr>
          <w:rFonts w:asciiTheme="minorHAnsi" w:hAnsiTheme="minorHAnsi" w:cstheme="minorHAnsi"/>
        </w:rPr>
        <w:t>alizacji zamówienia, posiadającą</w:t>
      </w:r>
      <w:r w:rsidR="00CA3048">
        <w:rPr>
          <w:rFonts w:asciiTheme="minorHAnsi" w:hAnsiTheme="minorHAnsi" w:cstheme="minorHAnsi"/>
        </w:rPr>
        <w:t xml:space="preserve"> łącznie</w:t>
      </w:r>
      <w:r w:rsidR="001F0FBB" w:rsidRPr="00B10680">
        <w:rPr>
          <w:rFonts w:asciiTheme="minorHAnsi" w:hAnsiTheme="minorHAnsi" w:cstheme="minorHAnsi"/>
        </w:rPr>
        <w:t>:</w:t>
      </w:r>
      <w:r w:rsidR="002F23D6" w:rsidRPr="00B10680">
        <w:rPr>
          <w:rFonts w:asciiTheme="minorHAnsi" w:hAnsiTheme="minorHAnsi" w:cstheme="minorHAnsi"/>
        </w:rPr>
        <w:t xml:space="preserve"> </w:t>
      </w:r>
    </w:p>
    <w:p w14:paraId="0A72B077" w14:textId="518DF76E" w:rsidR="007A7DEE" w:rsidRDefault="006617DD" w:rsidP="00EA5D34">
      <w:pPr>
        <w:pStyle w:val="Akapitzlist"/>
        <w:numPr>
          <w:ilvl w:val="0"/>
          <w:numId w:val="34"/>
        </w:numPr>
        <w:shd w:val="clear" w:color="auto" w:fill="FFFFFF"/>
        <w:spacing w:before="0" w:after="0"/>
        <w:jc w:val="left"/>
        <w:rPr>
          <w:rFonts w:asciiTheme="minorHAnsi" w:hAnsiTheme="minorHAnsi" w:cstheme="minorHAnsi"/>
        </w:rPr>
      </w:pPr>
      <w:r w:rsidRPr="009A1287">
        <w:rPr>
          <w:rFonts w:asciiTheme="minorHAnsi" w:hAnsiTheme="minorHAnsi" w:cstheme="minorHAnsi"/>
        </w:rPr>
        <w:t xml:space="preserve">tytuł zawodowy magistra pielęgniarstwa lub dyplom licencjata pielęgniarstwa lub </w:t>
      </w:r>
      <w:r w:rsidR="00AD4FD6" w:rsidRPr="009A1287">
        <w:rPr>
          <w:rFonts w:asciiTheme="minorHAnsi" w:hAnsiTheme="minorHAnsi" w:cstheme="minorHAnsi"/>
        </w:rPr>
        <w:t>dyplom</w:t>
      </w:r>
      <w:r w:rsidRPr="009A1287">
        <w:rPr>
          <w:rFonts w:asciiTheme="minorHAnsi" w:hAnsiTheme="minorHAnsi" w:cstheme="minorHAnsi"/>
        </w:rPr>
        <w:t xml:space="preserve"> ukończenia szkoły pielęgniarskiej, </w:t>
      </w:r>
    </w:p>
    <w:p w14:paraId="48C0AB73" w14:textId="6AF6D014" w:rsidR="00721D95" w:rsidRPr="009A1287" w:rsidRDefault="007A7DEE" w:rsidP="00EA5D34">
      <w:pPr>
        <w:pStyle w:val="Akapitzlist"/>
        <w:numPr>
          <w:ilvl w:val="0"/>
          <w:numId w:val="34"/>
        </w:numPr>
        <w:shd w:val="clear" w:color="auto" w:fill="FFFFFF"/>
        <w:spacing w:before="0" w:after="0"/>
        <w:jc w:val="left"/>
        <w:rPr>
          <w:rFonts w:asciiTheme="minorHAnsi" w:hAnsiTheme="minorHAnsi" w:cstheme="minorHAnsi"/>
        </w:rPr>
      </w:pPr>
      <w:r>
        <w:rPr>
          <w:rFonts w:asciiTheme="minorHAnsi" w:hAnsiTheme="minorHAnsi" w:cstheme="minorHAnsi"/>
        </w:rPr>
        <w:t>prawo wykonywania zawody wydane przez Okręgową Izbę Pielęgniarek i Położnych</w:t>
      </w:r>
      <w:r w:rsidR="00721D95" w:rsidRPr="009A1287">
        <w:rPr>
          <w:rFonts w:asciiTheme="minorHAnsi" w:hAnsiTheme="minorHAnsi" w:cstheme="minorHAnsi"/>
        </w:rPr>
        <w:t>;</w:t>
      </w:r>
      <w:r w:rsidR="006C137A" w:rsidRPr="009A1287">
        <w:rPr>
          <w:rFonts w:asciiTheme="minorHAnsi" w:hAnsiTheme="minorHAnsi" w:cstheme="minorHAnsi"/>
        </w:rPr>
        <w:t xml:space="preserve"> </w:t>
      </w:r>
    </w:p>
    <w:p w14:paraId="5055AF32" w14:textId="6C97E43B" w:rsidR="006617DD" w:rsidRPr="006617DD" w:rsidRDefault="00903C81" w:rsidP="00EA5D34">
      <w:pPr>
        <w:pStyle w:val="Akapitzlist"/>
        <w:numPr>
          <w:ilvl w:val="0"/>
          <w:numId w:val="34"/>
        </w:numPr>
        <w:shd w:val="clear" w:color="auto" w:fill="FFFFFF"/>
        <w:spacing w:before="0" w:after="0"/>
        <w:jc w:val="left"/>
        <w:rPr>
          <w:rFonts w:asciiTheme="minorHAnsi" w:hAnsiTheme="minorHAnsi" w:cstheme="minorHAnsi"/>
          <w:i/>
          <w:iCs/>
        </w:rPr>
      </w:pPr>
      <w:r w:rsidRPr="006617DD">
        <w:rPr>
          <w:rFonts w:asciiTheme="minorHAnsi" w:hAnsiTheme="minorHAnsi" w:cstheme="minorHAnsi"/>
        </w:rPr>
        <w:t>minimum</w:t>
      </w:r>
      <w:r w:rsidRPr="006617DD">
        <w:rPr>
          <w:rFonts w:asciiTheme="minorHAnsi" w:hAnsiTheme="minorHAnsi" w:cstheme="minorHAnsi"/>
          <w:iCs/>
        </w:rPr>
        <w:t xml:space="preserve"> roczne doświadczenie w realizacji</w:t>
      </w:r>
      <w:r w:rsidR="00B10680" w:rsidRPr="006617DD">
        <w:rPr>
          <w:rFonts w:asciiTheme="minorHAnsi" w:hAnsiTheme="minorHAnsi" w:cstheme="minorHAnsi"/>
          <w:iCs/>
        </w:rPr>
        <w:t xml:space="preserve"> </w:t>
      </w:r>
      <w:r w:rsidR="006617DD" w:rsidRPr="006617DD">
        <w:rPr>
          <w:rFonts w:asciiTheme="minorHAnsi" w:hAnsiTheme="minorHAnsi" w:cstheme="minorHAnsi"/>
          <w:iCs/>
        </w:rPr>
        <w:t>usług pielęgniarki podstawowej opieki zdrowotnej</w:t>
      </w:r>
      <w:r w:rsidR="006617DD">
        <w:rPr>
          <w:rFonts w:asciiTheme="minorHAnsi" w:hAnsiTheme="minorHAnsi" w:cstheme="minorHAnsi"/>
          <w:iCs/>
        </w:rPr>
        <w:t xml:space="preserve"> lub pielęgniarki środowiskowej.</w:t>
      </w:r>
      <w:r w:rsidR="006C137A">
        <w:rPr>
          <w:rFonts w:asciiTheme="minorHAnsi" w:hAnsiTheme="minorHAnsi" w:cstheme="minorHAnsi"/>
          <w:iCs/>
        </w:rPr>
        <w:t xml:space="preserve"> </w:t>
      </w:r>
    </w:p>
    <w:p w14:paraId="7CC85CA7" w14:textId="77777777" w:rsidR="006617DD" w:rsidRDefault="006617DD" w:rsidP="006617DD">
      <w:pPr>
        <w:shd w:val="clear" w:color="auto" w:fill="FFFFFF"/>
        <w:spacing w:before="0"/>
        <w:jc w:val="left"/>
        <w:rPr>
          <w:rFonts w:asciiTheme="minorHAnsi" w:hAnsiTheme="minorHAnsi" w:cstheme="minorHAnsi"/>
          <w:i/>
          <w:iCs/>
        </w:rPr>
      </w:pPr>
    </w:p>
    <w:p w14:paraId="798E9E47" w14:textId="022EFC04" w:rsidR="00F90B03" w:rsidRPr="006617DD" w:rsidRDefault="00F90B03" w:rsidP="006617DD">
      <w:pPr>
        <w:shd w:val="clear" w:color="auto" w:fill="FFFFFF"/>
        <w:spacing w:before="0"/>
        <w:ind w:firstLine="0"/>
        <w:jc w:val="left"/>
        <w:rPr>
          <w:rFonts w:asciiTheme="minorHAnsi" w:hAnsiTheme="minorHAnsi" w:cstheme="minorHAnsi"/>
          <w:i/>
          <w:iCs/>
        </w:rPr>
      </w:pPr>
      <w:r w:rsidRPr="006617DD">
        <w:rPr>
          <w:rFonts w:asciiTheme="minorHAnsi" w:hAnsiTheme="minorHAnsi" w:cstheme="minorHAnsi"/>
          <w:i/>
          <w:iCs/>
        </w:rPr>
        <w:t>Uwaga !</w:t>
      </w:r>
    </w:p>
    <w:p w14:paraId="6F5B05A6" w14:textId="7FBADD5F" w:rsidR="00F90B03" w:rsidRPr="00721D95" w:rsidRDefault="00F90B03" w:rsidP="00F90B03">
      <w:pPr>
        <w:ind w:left="708" w:firstLine="0"/>
        <w:rPr>
          <w:rFonts w:asciiTheme="minorHAnsi" w:hAnsiTheme="minorHAnsi" w:cstheme="minorHAnsi"/>
          <w:i/>
          <w:iCs/>
        </w:rPr>
      </w:pPr>
      <w:r w:rsidRPr="00721D95">
        <w:rPr>
          <w:rFonts w:asciiTheme="minorHAnsi" w:hAnsiTheme="minorHAnsi" w:cstheme="minorHAnsi"/>
          <w:i/>
          <w:iCs/>
        </w:rPr>
        <w:t>Pod pojęciem rocznego doświadczenia zawodowego Zamawiający rozumie wykonywanie przez ten</w:t>
      </w:r>
      <w:r w:rsidR="00721D95">
        <w:rPr>
          <w:rFonts w:asciiTheme="minorHAnsi" w:hAnsiTheme="minorHAnsi" w:cstheme="minorHAnsi"/>
          <w:i/>
          <w:iCs/>
        </w:rPr>
        <w:t xml:space="preserve"> </w:t>
      </w:r>
      <w:r w:rsidRPr="00721D95">
        <w:rPr>
          <w:rFonts w:asciiTheme="minorHAnsi" w:hAnsiTheme="minorHAnsi" w:cstheme="minorHAnsi"/>
          <w:i/>
          <w:iCs/>
        </w:rPr>
        <w:t xml:space="preserve">okres przez daną osobę czynności wynikających z posiadanych </w:t>
      </w:r>
      <w:r w:rsidR="00E70BCE" w:rsidRPr="00721D95">
        <w:rPr>
          <w:rFonts w:asciiTheme="minorHAnsi" w:hAnsiTheme="minorHAnsi" w:cstheme="minorHAnsi"/>
          <w:i/>
          <w:iCs/>
        </w:rPr>
        <w:t xml:space="preserve">kwalifikacji, </w:t>
      </w:r>
      <w:r w:rsidRPr="00721D95">
        <w:rPr>
          <w:rFonts w:asciiTheme="minorHAnsi" w:hAnsiTheme="minorHAnsi" w:cstheme="minorHAnsi"/>
          <w:i/>
          <w:iCs/>
        </w:rPr>
        <w:t xml:space="preserve">a nie sam fakt posiadania </w:t>
      </w:r>
      <w:r w:rsidR="00E70BCE" w:rsidRPr="00721D95">
        <w:rPr>
          <w:rFonts w:asciiTheme="minorHAnsi" w:hAnsiTheme="minorHAnsi" w:cstheme="minorHAnsi"/>
          <w:i/>
          <w:iCs/>
        </w:rPr>
        <w:t>kwalifikacji.</w:t>
      </w:r>
    </w:p>
    <w:p w14:paraId="357DB0AA" w14:textId="6A43FCED" w:rsidR="002220BC" w:rsidRDefault="002220BC" w:rsidP="0050041E">
      <w:pPr>
        <w:shd w:val="clear" w:color="auto" w:fill="FFFFFF"/>
        <w:spacing w:before="100" w:beforeAutospacing="1" w:after="100" w:afterAutospacing="1"/>
        <w:ind w:left="709" w:firstLine="0"/>
        <w:jc w:val="left"/>
        <w:rPr>
          <w:rFonts w:ascii="Calibri" w:hAnsi="Calibri" w:cs="Calibri"/>
          <w:i/>
        </w:rPr>
      </w:pPr>
      <w:r w:rsidRPr="00952442">
        <w:rPr>
          <w:rFonts w:asciiTheme="minorHAnsi" w:eastAsia="Times New Roman" w:hAnsiTheme="minorHAnsi" w:cstheme="minorHAnsi"/>
          <w:i/>
          <w:lang w:eastAsia="pl-PL"/>
        </w:rPr>
        <w:t>W celu potwierdzenia spełniania powyższego warunku udziału w postępowaniu Wykonawca przedłoży wykaz</w:t>
      </w:r>
      <w:r w:rsidRPr="00952442">
        <w:rPr>
          <w:rFonts w:ascii="Calibri" w:hAnsi="Calibri" w:cs="Calibri"/>
          <w:i/>
        </w:rPr>
        <w:t xml:space="preserve"> osób skierowanych przez Wykonawcę do realizacji zamówienia publicznego - według wzoru stanowiącego </w:t>
      </w:r>
      <w:r w:rsidRPr="00952442">
        <w:rPr>
          <w:rFonts w:ascii="Calibri" w:hAnsi="Calibri" w:cs="Calibri"/>
          <w:b/>
          <w:i/>
        </w:rPr>
        <w:t xml:space="preserve">załącznik nr </w:t>
      </w:r>
      <w:r w:rsidR="00F90B03">
        <w:rPr>
          <w:rFonts w:ascii="Calibri" w:hAnsi="Calibri" w:cs="Calibri"/>
          <w:b/>
          <w:i/>
        </w:rPr>
        <w:t>2</w:t>
      </w:r>
      <w:r w:rsidRPr="00952442">
        <w:rPr>
          <w:rFonts w:ascii="Calibri" w:hAnsi="Calibri" w:cs="Calibri"/>
          <w:i/>
        </w:rPr>
        <w:t xml:space="preserve"> do Zapytania ofertowego.</w:t>
      </w:r>
    </w:p>
    <w:p w14:paraId="4D0DBD4B" w14:textId="10B4C10A" w:rsidR="00353B8A" w:rsidRPr="00B64B26" w:rsidRDefault="00353B8A" w:rsidP="006C1F05">
      <w:pPr>
        <w:pStyle w:val="pkt"/>
        <w:numPr>
          <w:ilvl w:val="0"/>
          <w:numId w:val="15"/>
        </w:numPr>
        <w:pBdr>
          <w:bottom w:val="double" w:sz="4" w:space="1" w:color="auto"/>
        </w:pBdr>
        <w:shd w:val="clear" w:color="auto" w:fill="FFFFFF" w:themeFill="background1"/>
        <w:spacing w:before="360" w:after="40" w:line="360" w:lineRule="auto"/>
        <w:ind w:left="426" w:hanging="426"/>
        <w:jc w:val="left"/>
        <w:rPr>
          <w:rFonts w:asciiTheme="minorHAnsi" w:hAnsiTheme="minorHAnsi" w:cstheme="minorHAnsi"/>
          <w:sz w:val="22"/>
          <w:szCs w:val="22"/>
        </w:rPr>
      </w:pPr>
      <w:r w:rsidRPr="00B64B26">
        <w:rPr>
          <w:rFonts w:asciiTheme="minorHAnsi" w:hAnsiTheme="minorHAnsi" w:cstheme="minorHAnsi"/>
          <w:b/>
          <w:bCs/>
          <w:kern w:val="32"/>
          <w:sz w:val="22"/>
          <w:szCs w:val="22"/>
        </w:rPr>
        <w:t>Inform</w:t>
      </w:r>
      <w:r w:rsidR="00E2113D">
        <w:rPr>
          <w:rFonts w:asciiTheme="minorHAnsi" w:hAnsiTheme="minorHAnsi" w:cstheme="minorHAnsi"/>
          <w:b/>
          <w:bCs/>
          <w:kern w:val="32"/>
          <w:sz w:val="22"/>
          <w:szCs w:val="22"/>
        </w:rPr>
        <w:t>a</w:t>
      </w:r>
      <w:r w:rsidRPr="00B64B26">
        <w:rPr>
          <w:rFonts w:asciiTheme="minorHAnsi" w:hAnsiTheme="minorHAnsi" w:cstheme="minorHAnsi"/>
          <w:b/>
          <w:bCs/>
          <w:kern w:val="32"/>
          <w:sz w:val="22"/>
          <w:szCs w:val="22"/>
        </w:rPr>
        <w:t>cje dotyczące gwarancji lub przeniesienia praw autorskich (jeżeli dotyczy)</w:t>
      </w:r>
    </w:p>
    <w:p w14:paraId="07D2E647" w14:textId="77777777" w:rsidR="00353B8A" w:rsidRPr="006934A3" w:rsidRDefault="00353B8A" w:rsidP="0050041E">
      <w:pPr>
        <w:tabs>
          <w:tab w:val="left" w:pos="993"/>
        </w:tabs>
        <w:jc w:val="left"/>
        <w:rPr>
          <w:rFonts w:asciiTheme="minorHAnsi" w:hAnsiTheme="minorHAnsi" w:cstheme="minorHAnsi"/>
        </w:rPr>
      </w:pPr>
    </w:p>
    <w:p w14:paraId="20627AC8" w14:textId="5744433A" w:rsidR="003E379A" w:rsidRDefault="00B13666" w:rsidP="0050041E">
      <w:pPr>
        <w:pStyle w:val="Tekstpodstawowy"/>
        <w:spacing w:line="276" w:lineRule="auto"/>
        <w:ind w:left="0" w:right="113" w:firstLine="0"/>
        <w:jc w:val="left"/>
        <w:rPr>
          <w:rFonts w:asciiTheme="minorHAnsi" w:hAnsiTheme="minorHAnsi" w:cstheme="minorHAnsi"/>
        </w:rPr>
      </w:pPr>
      <w:r>
        <w:rPr>
          <w:rFonts w:asciiTheme="minorHAnsi" w:hAnsiTheme="minorHAnsi" w:cstheme="minorHAnsi"/>
        </w:rPr>
        <w:t>Nie dotyczy</w:t>
      </w:r>
      <w:r w:rsidR="003E379A" w:rsidRPr="003E379A">
        <w:rPr>
          <w:rFonts w:asciiTheme="minorHAnsi" w:hAnsiTheme="minorHAnsi" w:cstheme="minorHAnsi"/>
        </w:rPr>
        <w:t xml:space="preserve"> </w:t>
      </w:r>
    </w:p>
    <w:p w14:paraId="7131D452" w14:textId="32A78146" w:rsidR="00353B8A" w:rsidRPr="00B64B26" w:rsidRDefault="00353B8A" w:rsidP="006C1F05">
      <w:pPr>
        <w:pStyle w:val="pkt"/>
        <w:numPr>
          <w:ilvl w:val="0"/>
          <w:numId w:val="15"/>
        </w:numPr>
        <w:pBdr>
          <w:bottom w:val="double" w:sz="4" w:space="1" w:color="auto"/>
        </w:pBdr>
        <w:shd w:val="clear" w:color="auto" w:fill="FFFFFF" w:themeFill="background1"/>
        <w:spacing w:before="360" w:after="40"/>
        <w:ind w:left="426" w:hanging="426"/>
        <w:jc w:val="left"/>
        <w:rPr>
          <w:rFonts w:asciiTheme="minorHAnsi" w:hAnsiTheme="minorHAnsi" w:cstheme="minorHAnsi"/>
          <w:sz w:val="22"/>
          <w:szCs w:val="22"/>
        </w:rPr>
      </w:pPr>
      <w:r w:rsidRPr="00B64B26">
        <w:rPr>
          <w:rFonts w:asciiTheme="minorHAnsi" w:hAnsiTheme="minorHAnsi" w:cstheme="minorHAnsi"/>
          <w:b/>
          <w:sz w:val="22"/>
          <w:szCs w:val="22"/>
        </w:rPr>
        <w:t>Informacje o szczególnych wymaganiach związanych z realizacją przedmiotu zamówienia, np. utrudnienia bądź szczególna ostrożność przy realizacji zamówienia (jeżeli dotyczy)</w:t>
      </w:r>
      <w:r w:rsidR="00745B66" w:rsidRPr="00B64B26">
        <w:rPr>
          <w:rFonts w:asciiTheme="minorHAnsi" w:hAnsiTheme="minorHAnsi" w:cstheme="minorHAnsi"/>
          <w:b/>
          <w:sz w:val="22"/>
          <w:szCs w:val="22"/>
        </w:rPr>
        <w:t>:</w:t>
      </w:r>
    </w:p>
    <w:p w14:paraId="77D0BDD3" w14:textId="77777777" w:rsidR="002D16D2" w:rsidRDefault="002D16D2" w:rsidP="0050041E">
      <w:pPr>
        <w:widowControl w:val="0"/>
        <w:autoSpaceDE w:val="0"/>
        <w:autoSpaceDN w:val="0"/>
        <w:spacing w:before="0"/>
        <w:ind w:left="0" w:firstLine="0"/>
        <w:jc w:val="left"/>
        <w:rPr>
          <w:rFonts w:asciiTheme="minorHAnsi" w:hAnsiTheme="minorHAnsi" w:cstheme="minorHAnsi"/>
        </w:rPr>
      </w:pPr>
    </w:p>
    <w:p w14:paraId="231E2B28" w14:textId="77777777" w:rsidR="00952442" w:rsidRPr="00952442" w:rsidRDefault="00952442" w:rsidP="0050041E">
      <w:pPr>
        <w:widowControl w:val="0"/>
        <w:autoSpaceDE w:val="0"/>
        <w:autoSpaceDN w:val="0"/>
        <w:spacing w:before="0" w:line="240" w:lineRule="auto"/>
        <w:ind w:left="0" w:firstLine="0"/>
        <w:jc w:val="left"/>
        <w:rPr>
          <w:rFonts w:asciiTheme="minorHAnsi" w:hAnsiTheme="minorHAnsi" w:cstheme="minorHAnsi"/>
        </w:rPr>
      </w:pPr>
      <w:r w:rsidRPr="00952442">
        <w:rPr>
          <w:rFonts w:asciiTheme="minorHAnsi" w:hAnsiTheme="minorHAnsi" w:cstheme="minorHAnsi"/>
          <w:b/>
        </w:rPr>
        <w:t xml:space="preserve">5.1. </w:t>
      </w:r>
      <w:r w:rsidRPr="00952442">
        <w:rPr>
          <w:rFonts w:asciiTheme="minorHAnsi" w:hAnsiTheme="minorHAnsi" w:cstheme="minorHAnsi"/>
        </w:rPr>
        <w:t>Szczegółowe wymagania związane z realizacją przedmiotu zamówienia dla usługi:</w:t>
      </w:r>
    </w:p>
    <w:p w14:paraId="4CC6C8EC" w14:textId="77777777" w:rsidR="006617DD" w:rsidRPr="006617DD" w:rsidRDefault="006617DD" w:rsidP="00EA5D34">
      <w:pPr>
        <w:pStyle w:val="Akapitzlist"/>
        <w:numPr>
          <w:ilvl w:val="0"/>
          <w:numId w:val="26"/>
        </w:numPr>
        <w:spacing w:after="0"/>
        <w:ind w:left="709" w:hanging="425"/>
        <w:rPr>
          <w:rFonts w:asciiTheme="minorHAnsi" w:hAnsiTheme="minorHAnsi" w:cstheme="minorHAnsi"/>
        </w:rPr>
      </w:pPr>
      <w:r w:rsidRPr="006617DD">
        <w:rPr>
          <w:rFonts w:asciiTheme="minorHAnsi" w:hAnsiTheme="minorHAnsi" w:cstheme="minorHAnsi"/>
        </w:rPr>
        <w:t>Usługi muszą odbywać się w formie stacjonarnej przy  obecności obu stron w miejscu realizacji usługi.</w:t>
      </w:r>
    </w:p>
    <w:p w14:paraId="4B353A45" w14:textId="2A983811" w:rsidR="00952442" w:rsidRPr="00952442" w:rsidRDefault="00952442" w:rsidP="00EA5D34">
      <w:pPr>
        <w:widowControl w:val="0"/>
        <w:numPr>
          <w:ilvl w:val="0"/>
          <w:numId w:val="26"/>
        </w:numPr>
        <w:autoSpaceDE w:val="0"/>
        <w:autoSpaceDN w:val="0"/>
        <w:spacing w:before="0" w:line="276" w:lineRule="auto"/>
        <w:ind w:left="709" w:hanging="425"/>
        <w:contextualSpacing/>
        <w:jc w:val="left"/>
        <w:rPr>
          <w:rFonts w:asciiTheme="minorHAnsi" w:hAnsiTheme="minorHAnsi" w:cstheme="minorHAnsi"/>
          <w:b/>
        </w:rPr>
      </w:pPr>
      <w:r w:rsidRPr="00952442">
        <w:rPr>
          <w:rFonts w:asciiTheme="minorHAnsi" w:hAnsiTheme="minorHAnsi" w:cstheme="minorHAnsi"/>
        </w:rPr>
        <w:t xml:space="preserve">Wykonawca zobowiązany będzie do zapewnienia osób, które będą uczestniczyć w realizacji zamówienia (prowadzących </w:t>
      </w:r>
      <w:r w:rsidR="0065330E">
        <w:rPr>
          <w:rFonts w:asciiTheme="minorHAnsi" w:hAnsiTheme="minorHAnsi" w:cstheme="minorHAnsi"/>
        </w:rPr>
        <w:t>konsultacje</w:t>
      </w:r>
      <w:r w:rsidRPr="00952442">
        <w:rPr>
          <w:rFonts w:asciiTheme="minorHAnsi" w:hAnsiTheme="minorHAnsi" w:cstheme="minorHAnsi"/>
        </w:rPr>
        <w:t>), które posiadają odpowiednie wykształcenie, kwalifikacje, wiedzę i doświadczenie zawodowe zgodne z przepisami prawa oraz wymaganiami Zapytania ofertowego;</w:t>
      </w:r>
    </w:p>
    <w:p w14:paraId="54095902" w14:textId="77777777" w:rsidR="00952442" w:rsidRPr="00952442" w:rsidRDefault="00952442" w:rsidP="00EA5D34">
      <w:pPr>
        <w:widowControl w:val="0"/>
        <w:numPr>
          <w:ilvl w:val="0"/>
          <w:numId w:val="26"/>
        </w:numPr>
        <w:autoSpaceDE w:val="0"/>
        <w:autoSpaceDN w:val="0"/>
        <w:spacing w:before="0" w:after="200" w:line="276" w:lineRule="auto"/>
        <w:ind w:left="709" w:hanging="425"/>
        <w:contextualSpacing/>
        <w:jc w:val="left"/>
        <w:rPr>
          <w:rFonts w:asciiTheme="minorHAnsi" w:hAnsiTheme="minorHAnsi" w:cstheme="minorHAnsi"/>
          <w:b/>
        </w:rPr>
      </w:pPr>
      <w:r w:rsidRPr="00952442">
        <w:rPr>
          <w:rFonts w:asciiTheme="minorHAnsi" w:hAnsiTheme="minorHAnsi" w:cstheme="minorHAnsi"/>
        </w:rPr>
        <w:t>w przypadku nieprzewidzianych okoliczności uniemożliwiających realizację usługi przez osoby wskazane w Ofercie, Wykonawca zagwarantuje zastępstwo innych osób o równoważnych kwalifikacjach, po uzgodnieniu z Zamawiającym;</w:t>
      </w:r>
    </w:p>
    <w:p w14:paraId="05A889CE" w14:textId="77777777" w:rsidR="00952442" w:rsidRPr="00903C81" w:rsidRDefault="00952442" w:rsidP="00EA5D34">
      <w:pPr>
        <w:widowControl w:val="0"/>
        <w:numPr>
          <w:ilvl w:val="0"/>
          <w:numId w:val="26"/>
        </w:numPr>
        <w:autoSpaceDE w:val="0"/>
        <w:autoSpaceDN w:val="0"/>
        <w:spacing w:before="0" w:after="200" w:line="276" w:lineRule="auto"/>
        <w:ind w:left="709" w:hanging="425"/>
        <w:contextualSpacing/>
        <w:jc w:val="left"/>
        <w:rPr>
          <w:rFonts w:asciiTheme="minorHAnsi" w:hAnsiTheme="minorHAnsi" w:cstheme="minorHAnsi"/>
          <w:b/>
        </w:rPr>
      </w:pPr>
      <w:r w:rsidRPr="00952442">
        <w:rPr>
          <w:rFonts w:asciiTheme="minorHAnsi" w:hAnsiTheme="minorHAnsi" w:cstheme="minorHAnsi"/>
        </w:rPr>
        <w:t>osoby wykonujące zamówienie muszą posiadać pełną zdolność do czynności prawnych;</w:t>
      </w:r>
    </w:p>
    <w:p w14:paraId="7DC320FA" w14:textId="4E8E7CC5" w:rsidR="00903C81" w:rsidRPr="0065330E" w:rsidRDefault="00903C81" w:rsidP="00EA5D34">
      <w:pPr>
        <w:widowControl w:val="0"/>
        <w:numPr>
          <w:ilvl w:val="0"/>
          <w:numId w:val="26"/>
        </w:numPr>
        <w:autoSpaceDE w:val="0"/>
        <w:autoSpaceDN w:val="0"/>
        <w:spacing w:before="0" w:line="276" w:lineRule="auto"/>
        <w:ind w:left="709" w:hanging="425"/>
        <w:contextualSpacing/>
        <w:jc w:val="left"/>
        <w:rPr>
          <w:rFonts w:asciiTheme="minorHAnsi" w:hAnsiTheme="minorHAnsi" w:cstheme="minorHAnsi"/>
          <w:b/>
        </w:rPr>
      </w:pPr>
      <w:r w:rsidRPr="0065330E">
        <w:rPr>
          <w:rFonts w:asciiTheme="minorHAnsi" w:hAnsiTheme="minorHAnsi" w:cstheme="minorHAnsi"/>
          <w:b/>
        </w:rPr>
        <w:t>przed podpisaniem umowy Wykonawca będzie zobowiązany przedstawić do wglądu dokument</w:t>
      </w:r>
      <w:r w:rsidR="00E70BCE" w:rsidRPr="0065330E">
        <w:rPr>
          <w:rFonts w:asciiTheme="minorHAnsi" w:hAnsiTheme="minorHAnsi" w:cstheme="minorHAnsi"/>
          <w:b/>
        </w:rPr>
        <w:t>y</w:t>
      </w:r>
      <w:r w:rsidRPr="0065330E">
        <w:rPr>
          <w:rFonts w:asciiTheme="minorHAnsi" w:hAnsiTheme="minorHAnsi" w:cstheme="minorHAnsi"/>
          <w:b/>
        </w:rPr>
        <w:t>, o których mowa w rozdz. 3 ust. 3.1. pkt. 4 potwierdzające posiadanie przez osoby, które będą uczestniczyć w wykonywaniu zamówienia wymaganych kwalifikacji;</w:t>
      </w:r>
    </w:p>
    <w:p w14:paraId="3A1DF168" w14:textId="7883E00F" w:rsidR="003B4B04" w:rsidRDefault="00903C81" w:rsidP="00763830">
      <w:pPr>
        <w:pStyle w:val="Akapitzlist"/>
        <w:widowControl w:val="0"/>
        <w:numPr>
          <w:ilvl w:val="0"/>
          <w:numId w:val="26"/>
        </w:numPr>
        <w:autoSpaceDE w:val="0"/>
        <w:autoSpaceDN w:val="0"/>
        <w:spacing w:before="0" w:after="0"/>
        <w:ind w:left="709" w:hanging="425"/>
        <w:rPr>
          <w:rFonts w:asciiTheme="minorHAnsi" w:hAnsiTheme="minorHAnsi" w:cstheme="minorHAnsi"/>
        </w:rPr>
      </w:pPr>
      <w:r w:rsidRPr="00265B17">
        <w:rPr>
          <w:rFonts w:asciiTheme="minorHAnsi" w:hAnsiTheme="minorHAnsi" w:cstheme="minorHAnsi"/>
        </w:rPr>
        <w:t>Wykonawca zobowiązany będzie do</w:t>
      </w:r>
      <w:r w:rsidR="0065330E">
        <w:rPr>
          <w:rFonts w:asciiTheme="minorHAnsi" w:hAnsiTheme="minorHAnsi" w:cstheme="minorHAnsi"/>
        </w:rPr>
        <w:t xml:space="preserve"> stosowania </w:t>
      </w:r>
      <w:r w:rsidR="003B4B04">
        <w:rPr>
          <w:rFonts w:asciiTheme="minorHAnsi" w:hAnsiTheme="minorHAnsi" w:cstheme="minorHAnsi"/>
        </w:rPr>
        <w:t>:</w:t>
      </w:r>
    </w:p>
    <w:p w14:paraId="111B2F44" w14:textId="09D130C9" w:rsidR="0065330E" w:rsidRPr="0065330E" w:rsidRDefault="0065330E" w:rsidP="00763830">
      <w:pPr>
        <w:pStyle w:val="Akapitzlist"/>
        <w:widowControl w:val="0"/>
        <w:numPr>
          <w:ilvl w:val="0"/>
          <w:numId w:val="36"/>
        </w:numPr>
        <w:autoSpaceDE w:val="0"/>
        <w:autoSpaceDN w:val="0"/>
        <w:spacing w:before="0"/>
        <w:ind w:left="993" w:hanging="425"/>
        <w:rPr>
          <w:rFonts w:asciiTheme="minorHAnsi" w:hAnsiTheme="minorHAnsi" w:cstheme="minorHAnsi"/>
        </w:rPr>
      </w:pPr>
      <w:r w:rsidRPr="0065330E">
        <w:rPr>
          <w:rFonts w:asciiTheme="minorHAnsi" w:hAnsiTheme="minorHAnsi" w:cstheme="minorHAnsi"/>
        </w:rPr>
        <w:t>Wymóg, że wszystkie dokumenty muszą być drukowane dwustronnie i zawierać logotypy projektu, zgodnie z zasadami określonymi w „Podręczniku wnioskodawcy i beneficjenta Funduszy Europejskich na lata 2021-2027 w zakresie informacji i promocji”</w:t>
      </w:r>
      <w:r w:rsidR="006C137A">
        <w:rPr>
          <w:rFonts w:asciiTheme="minorHAnsi" w:hAnsiTheme="minorHAnsi" w:cstheme="minorHAnsi"/>
        </w:rPr>
        <w:t>;</w:t>
      </w:r>
    </w:p>
    <w:p w14:paraId="2CABAF2E" w14:textId="48C867FC" w:rsidR="0065330E" w:rsidRDefault="0065330E" w:rsidP="00763830">
      <w:pPr>
        <w:pStyle w:val="Akapitzlist"/>
        <w:widowControl w:val="0"/>
        <w:numPr>
          <w:ilvl w:val="0"/>
          <w:numId w:val="36"/>
        </w:numPr>
        <w:autoSpaceDE w:val="0"/>
        <w:autoSpaceDN w:val="0"/>
        <w:spacing w:before="0" w:after="0"/>
        <w:ind w:left="993" w:hanging="425"/>
        <w:rPr>
          <w:rFonts w:asciiTheme="minorHAnsi" w:hAnsiTheme="minorHAnsi" w:cstheme="minorHAnsi"/>
        </w:rPr>
      </w:pPr>
      <w:r w:rsidRPr="0065330E">
        <w:rPr>
          <w:rFonts w:asciiTheme="minorHAnsi" w:hAnsiTheme="minorHAnsi" w:cstheme="minorHAnsi"/>
        </w:rPr>
        <w:t>Wymóg prowadzenia na bieżąco odpowiedniej dokumentacji, zawierającej informację o współfinansowaniu projektu ze środków Europejskiego Funduszu Społecznego Plus w ramach Programu Fundusze Europejskie dla Małopolski 2021 – 2027 oraz ze środków budżetu państwa, a także obowiązek informowania uczestników projektu w formie komunikatu słownego, że realizowane działania są współfinansowane ze środków Unii Europejskiej w ramach Europejskiego Fundusz Społecznego Plus</w:t>
      </w:r>
      <w:r w:rsidR="006C137A">
        <w:rPr>
          <w:rFonts w:asciiTheme="minorHAnsi" w:hAnsiTheme="minorHAnsi" w:cstheme="minorHAnsi"/>
        </w:rPr>
        <w:t>;</w:t>
      </w:r>
    </w:p>
    <w:p w14:paraId="2C55CA2E" w14:textId="4C4173D1" w:rsidR="003B4B04" w:rsidRDefault="003B4B04" w:rsidP="00763830">
      <w:pPr>
        <w:pStyle w:val="Akapitzlist"/>
        <w:widowControl w:val="0"/>
        <w:numPr>
          <w:ilvl w:val="0"/>
          <w:numId w:val="36"/>
        </w:numPr>
        <w:autoSpaceDE w:val="0"/>
        <w:autoSpaceDN w:val="0"/>
        <w:spacing w:before="0" w:after="0"/>
        <w:ind w:left="993" w:hanging="426"/>
        <w:rPr>
          <w:rFonts w:asciiTheme="minorHAnsi" w:hAnsiTheme="minorHAnsi" w:cstheme="minorHAnsi"/>
        </w:rPr>
      </w:pPr>
      <w:r w:rsidRPr="003B4B04">
        <w:rPr>
          <w:rFonts w:asciiTheme="minorHAnsi" w:hAnsiTheme="minorHAnsi" w:cstheme="minorHAnsi"/>
        </w:rPr>
        <w:t>prowadzenia na bieżąco odpowiedniej dokumentacji, zawierającej informację o współfinansowaniu zadania ze środków Europejskiego Funduszu Społecznego Plus w ramach Programu Fundusze Europejskie dla Małopolski 2021 – 2027 oraz środków budżetu państwa</w:t>
      </w:r>
      <w:r w:rsidR="006C137A">
        <w:rPr>
          <w:rFonts w:asciiTheme="minorHAnsi" w:hAnsiTheme="minorHAnsi" w:cstheme="minorHAnsi"/>
        </w:rPr>
        <w:t>;</w:t>
      </w:r>
    </w:p>
    <w:p w14:paraId="723A1E26" w14:textId="6FB0DCB5" w:rsidR="003B4B04" w:rsidRDefault="003B4B04" w:rsidP="00763830">
      <w:pPr>
        <w:pStyle w:val="Akapitzlist"/>
        <w:widowControl w:val="0"/>
        <w:numPr>
          <w:ilvl w:val="0"/>
          <w:numId w:val="36"/>
        </w:numPr>
        <w:autoSpaceDE w:val="0"/>
        <w:autoSpaceDN w:val="0"/>
        <w:spacing w:before="0" w:after="0"/>
        <w:ind w:left="993" w:hanging="426"/>
        <w:rPr>
          <w:rFonts w:asciiTheme="minorHAnsi" w:hAnsiTheme="minorHAnsi" w:cstheme="minorHAnsi"/>
        </w:rPr>
      </w:pPr>
      <w:r w:rsidRPr="003B4B04">
        <w:rPr>
          <w:rFonts w:asciiTheme="minorHAnsi" w:hAnsiTheme="minorHAnsi" w:cstheme="minorHAnsi"/>
        </w:rPr>
        <w:t>umieszczania na wszelkich materiałach i dokumentach związanych z realizacją przedmiotu umowy logotypów zgodnych z „Podręcznikiem wnioskodawcy i beneficjenta Funduszy Europejskich na lata 2021 – 2027 w zakresie informacji i promocji”, dostępnym na stronie www.fundusze.malopolska.pl</w:t>
      </w:r>
      <w:r w:rsidR="006C137A">
        <w:rPr>
          <w:rFonts w:asciiTheme="minorHAnsi" w:hAnsiTheme="minorHAnsi" w:cstheme="minorHAnsi"/>
        </w:rPr>
        <w:t>;</w:t>
      </w:r>
    </w:p>
    <w:p w14:paraId="3AA39709" w14:textId="54C471E4" w:rsidR="003B4B04" w:rsidRDefault="003B4B04" w:rsidP="00763830">
      <w:pPr>
        <w:pStyle w:val="Akapitzlist"/>
        <w:widowControl w:val="0"/>
        <w:numPr>
          <w:ilvl w:val="0"/>
          <w:numId w:val="36"/>
        </w:numPr>
        <w:autoSpaceDE w:val="0"/>
        <w:autoSpaceDN w:val="0"/>
        <w:spacing w:before="0" w:after="0"/>
        <w:ind w:left="993" w:hanging="426"/>
        <w:rPr>
          <w:rFonts w:asciiTheme="minorHAnsi" w:hAnsiTheme="minorHAnsi" w:cstheme="minorHAnsi"/>
        </w:rPr>
      </w:pPr>
      <w:r w:rsidRPr="003B4B04">
        <w:rPr>
          <w:rFonts w:asciiTheme="minorHAnsi" w:hAnsiTheme="minorHAnsi" w:cstheme="minorHAnsi"/>
        </w:rPr>
        <w:t>informowania osób korzystających z usług o tym, że są one współfinansowane ze środków Unii Europejskiej w ramach Europejskiego Fundusz Społecznego Plus</w:t>
      </w:r>
      <w:r w:rsidR="006C137A">
        <w:rPr>
          <w:rFonts w:asciiTheme="minorHAnsi" w:hAnsiTheme="minorHAnsi" w:cstheme="minorHAnsi"/>
        </w:rPr>
        <w:t>;</w:t>
      </w:r>
    </w:p>
    <w:p w14:paraId="36DE22E5" w14:textId="25026CFB" w:rsidR="003B4B04" w:rsidRDefault="003B4B04" w:rsidP="00763830">
      <w:pPr>
        <w:pStyle w:val="Akapitzlist"/>
        <w:widowControl w:val="0"/>
        <w:numPr>
          <w:ilvl w:val="0"/>
          <w:numId w:val="36"/>
        </w:numPr>
        <w:autoSpaceDE w:val="0"/>
        <w:autoSpaceDN w:val="0"/>
        <w:spacing w:before="0" w:after="0"/>
        <w:ind w:left="993" w:hanging="426"/>
        <w:rPr>
          <w:rFonts w:asciiTheme="minorHAnsi" w:hAnsiTheme="minorHAnsi" w:cstheme="minorHAnsi"/>
        </w:rPr>
      </w:pPr>
      <w:r>
        <w:rPr>
          <w:rFonts w:asciiTheme="minorHAnsi" w:hAnsiTheme="minorHAnsi" w:cstheme="minorHAnsi"/>
        </w:rPr>
        <w:t>d</w:t>
      </w:r>
      <w:r w:rsidRPr="003B4B04">
        <w:rPr>
          <w:rFonts w:asciiTheme="minorHAnsi" w:hAnsiTheme="minorHAnsi" w:cstheme="minorHAnsi"/>
        </w:rPr>
        <w:t>rukowania dokumentacji związanej z realizacją usług w trybie dwustronnym oraz wykorzystywania papieru i materiałów biurowych pochodzących z recyklingu</w:t>
      </w:r>
      <w:r w:rsidR="00020F55">
        <w:rPr>
          <w:rFonts w:asciiTheme="minorHAnsi" w:hAnsiTheme="minorHAnsi" w:cstheme="minorHAnsi"/>
        </w:rPr>
        <w:t>.</w:t>
      </w:r>
    </w:p>
    <w:p w14:paraId="691BAB27" w14:textId="77777777" w:rsidR="00020F55" w:rsidRPr="003B4B04" w:rsidRDefault="00020F55" w:rsidP="00020F55">
      <w:pPr>
        <w:pStyle w:val="Akapitzlist"/>
        <w:widowControl w:val="0"/>
        <w:autoSpaceDE w:val="0"/>
        <w:autoSpaceDN w:val="0"/>
        <w:spacing w:before="0" w:after="0"/>
        <w:ind w:left="993" w:firstLine="0"/>
        <w:rPr>
          <w:rFonts w:asciiTheme="minorHAnsi" w:hAnsiTheme="minorHAnsi" w:cstheme="minorHAnsi"/>
        </w:rPr>
      </w:pPr>
    </w:p>
    <w:p w14:paraId="5956418D" w14:textId="3087700B" w:rsidR="00353B8A" w:rsidRPr="00671E5E" w:rsidRDefault="00023845"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 xml:space="preserve">6. </w:t>
      </w:r>
      <w:r w:rsidR="00353B8A" w:rsidRPr="00671E5E">
        <w:rPr>
          <w:rFonts w:asciiTheme="minorHAnsi" w:hAnsiTheme="minorHAnsi" w:cstheme="minorHAnsi"/>
          <w:b/>
          <w:sz w:val="22"/>
          <w:szCs w:val="22"/>
        </w:rPr>
        <w:t xml:space="preserve">Opis sposobu przygotowania oferty </w:t>
      </w:r>
    </w:p>
    <w:p w14:paraId="3842C2EF" w14:textId="00E67516" w:rsidR="008F1DE4" w:rsidRPr="00B64B26" w:rsidRDefault="00353B8A" w:rsidP="0050041E">
      <w:pPr>
        <w:ind w:hanging="568"/>
        <w:jc w:val="left"/>
        <w:rPr>
          <w:rFonts w:asciiTheme="minorHAnsi" w:hAnsiTheme="minorHAnsi" w:cstheme="minorHAnsi"/>
          <w:b/>
        </w:rPr>
      </w:pPr>
      <w:r w:rsidRPr="00B64B26">
        <w:rPr>
          <w:rFonts w:asciiTheme="minorHAnsi" w:hAnsiTheme="minorHAnsi" w:cstheme="minorHAnsi"/>
          <w:b/>
        </w:rPr>
        <w:t xml:space="preserve">6.1.  </w:t>
      </w:r>
      <w:r w:rsidR="008F1DE4" w:rsidRPr="00B64B26">
        <w:rPr>
          <w:rFonts w:asciiTheme="minorHAnsi" w:hAnsiTheme="minorHAnsi" w:cstheme="minorHAnsi"/>
          <w:b/>
        </w:rPr>
        <w:t>Opis sposobu przygotowania oferty</w:t>
      </w:r>
      <w:r w:rsidR="00D03EEB" w:rsidRPr="00B64B26">
        <w:rPr>
          <w:rFonts w:asciiTheme="minorHAnsi" w:hAnsiTheme="minorHAnsi" w:cstheme="minorHAnsi"/>
          <w:b/>
        </w:rPr>
        <w:t>:</w:t>
      </w:r>
    </w:p>
    <w:p w14:paraId="5FB6C43E" w14:textId="77777777" w:rsidR="002D16D2" w:rsidRPr="002D16D2" w:rsidRDefault="00EC2C69" w:rsidP="0050041E">
      <w:pPr>
        <w:pStyle w:val="Akapitzlist"/>
        <w:numPr>
          <w:ilvl w:val="0"/>
          <w:numId w:val="6"/>
        </w:numPr>
        <w:ind w:left="567" w:hanging="425"/>
        <w:jc w:val="left"/>
        <w:rPr>
          <w:rFonts w:asciiTheme="minorHAnsi" w:hAnsiTheme="minorHAnsi" w:cstheme="minorHAnsi"/>
          <w:b/>
        </w:rPr>
      </w:pPr>
      <w:r w:rsidRPr="00A55D34">
        <w:rPr>
          <w:rFonts w:asciiTheme="minorHAnsi" w:hAnsiTheme="minorHAnsi" w:cstheme="minorHAnsi"/>
          <w:bCs/>
        </w:rPr>
        <w:t xml:space="preserve">Wykonawca może złożyć tylko jedną </w:t>
      </w:r>
      <w:r w:rsidR="00B448C7" w:rsidRPr="00A55D34">
        <w:rPr>
          <w:rFonts w:asciiTheme="minorHAnsi" w:hAnsiTheme="minorHAnsi" w:cstheme="minorHAnsi"/>
          <w:bCs/>
        </w:rPr>
        <w:t>O</w:t>
      </w:r>
      <w:r w:rsidRPr="00A55D34">
        <w:rPr>
          <w:rFonts w:asciiTheme="minorHAnsi" w:hAnsiTheme="minorHAnsi" w:cstheme="minorHAnsi"/>
          <w:bCs/>
        </w:rPr>
        <w:t xml:space="preserve">fertę. </w:t>
      </w:r>
    </w:p>
    <w:p w14:paraId="1C82CBAA" w14:textId="0193566B" w:rsidR="00EC2C69" w:rsidRPr="00A55D34" w:rsidRDefault="00EC2C69" w:rsidP="0050041E">
      <w:pPr>
        <w:pStyle w:val="Akapitzlist"/>
        <w:numPr>
          <w:ilvl w:val="0"/>
          <w:numId w:val="6"/>
        </w:numPr>
        <w:ind w:left="567" w:hanging="425"/>
        <w:jc w:val="left"/>
        <w:rPr>
          <w:rFonts w:asciiTheme="minorHAnsi" w:hAnsiTheme="minorHAnsi" w:cstheme="minorHAnsi"/>
          <w:b/>
        </w:rPr>
      </w:pPr>
      <w:r w:rsidRPr="00A55D34">
        <w:rPr>
          <w:rFonts w:asciiTheme="minorHAnsi" w:hAnsiTheme="minorHAnsi" w:cstheme="minorHAnsi"/>
          <w:bCs/>
        </w:rPr>
        <w:t>Ofertę należy</w:t>
      </w:r>
      <w:r w:rsidRPr="00A55D34">
        <w:rPr>
          <w:rFonts w:asciiTheme="minorHAnsi" w:hAnsiTheme="minorHAnsi" w:cstheme="minorHAnsi"/>
          <w:b/>
        </w:rPr>
        <w:t xml:space="preserve"> </w:t>
      </w:r>
      <w:r w:rsidRPr="00A55D34">
        <w:rPr>
          <w:rFonts w:asciiTheme="minorHAnsi" w:hAnsiTheme="minorHAnsi" w:cstheme="minorHAnsi"/>
        </w:rPr>
        <w:t>przedstawić Zamawiającemu w jednym egzemplarzu, w języku polskim, według wzoru</w:t>
      </w:r>
      <w:r w:rsidRPr="00A55D34">
        <w:rPr>
          <w:rFonts w:asciiTheme="minorHAnsi" w:hAnsiTheme="minorHAnsi" w:cstheme="minorHAnsi"/>
          <w:spacing w:val="-7"/>
        </w:rPr>
        <w:t xml:space="preserve"> </w:t>
      </w:r>
      <w:r w:rsidRPr="00A55D34">
        <w:rPr>
          <w:rFonts w:asciiTheme="minorHAnsi" w:hAnsiTheme="minorHAnsi" w:cstheme="minorHAnsi"/>
        </w:rPr>
        <w:t>określonego</w:t>
      </w:r>
      <w:r w:rsidRPr="00A55D34">
        <w:rPr>
          <w:rFonts w:asciiTheme="minorHAnsi" w:hAnsiTheme="minorHAnsi" w:cstheme="minorHAnsi"/>
          <w:spacing w:val="-4"/>
        </w:rPr>
        <w:t xml:space="preserve"> </w:t>
      </w:r>
      <w:r w:rsidRPr="00A55D34">
        <w:rPr>
          <w:rFonts w:asciiTheme="minorHAnsi" w:hAnsiTheme="minorHAnsi" w:cstheme="minorHAnsi"/>
        </w:rPr>
        <w:t>w</w:t>
      </w:r>
      <w:r w:rsidRPr="00A55D34">
        <w:rPr>
          <w:rFonts w:asciiTheme="minorHAnsi" w:hAnsiTheme="minorHAnsi" w:cstheme="minorHAnsi"/>
          <w:spacing w:val="-5"/>
        </w:rPr>
        <w:t xml:space="preserve"> </w:t>
      </w:r>
      <w:r w:rsidRPr="00A55D34">
        <w:rPr>
          <w:rFonts w:asciiTheme="minorHAnsi" w:hAnsiTheme="minorHAnsi" w:cstheme="minorHAnsi"/>
          <w:b/>
          <w:bCs/>
        </w:rPr>
        <w:t>załączniku nr 1</w:t>
      </w:r>
      <w:r w:rsidRPr="00A55D34">
        <w:rPr>
          <w:rFonts w:asciiTheme="minorHAnsi" w:hAnsiTheme="minorHAnsi" w:cstheme="minorHAnsi"/>
          <w:spacing w:val="-6"/>
        </w:rPr>
        <w:t xml:space="preserve"> </w:t>
      </w:r>
      <w:r w:rsidRPr="00A55D34">
        <w:rPr>
          <w:rFonts w:asciiTheme="minorHAnsi" w:hAnsiTheme="minorHAnsi" w:cstheme="minorHAnsi"/>
        </w:rPr>
        <w:t>do</w:t>
      </w:r>
      <w:r w:rsidRPr="00A55D34">
        <w:rPr>
          <w:rFonts w:asciiTheme="minorHAnsi" w:hAnsiTheme="minorHAnsi" w:cstheme="minorHAnsi"/>
          <w:spacing w:val="-4"/>
        </w:rPr>
        <w:t xml:space="preserve"> </w:t>
      </w:r>
      <w:r w:rsidRPr="00A55D34">
        <w:rPr>
          <w:rFonts w:asciiTheme="minorHAnsi" w:hAnsiTheme="minorHAnsi" w:cstheme="minorHAnsi"/>
        </w:rPr>
        <w:t>zapytania</w:t>
      </w:r>
      <w:r w:rsidRPr="00A55D34">
        <w:rPr>
          <w:rFonts w:asciiTheme="minorHAnsi" w:hAnsiTheme="minorHAnsi" w:cstheme="minorHAnsi"/>
          <w:spacing w:val="-8"/>
        </w:rPr>
        <w:t xml:space="preserve"> </w:t>
      </w:r>
      <w:r w:rsidRPr="00A55D34">
        <w:rPr>
          <w:rFonts w:asciiTheme="minorHAnsi" w:hAnsiTheme="minorHAnsi" w:cstheme="minorHAnsi"/>
        </w:rPr>
        <w:t>ofertowego.</w:t>
      </w:r>
    </w:p>
    <w:p w14:paraId="0C66FCD3" w14:textId="2F2A4A71" w:rsidR="002D16D2" w:rsidRDefault="002D16D2" w:rsidP="0050041E">
      <w:pPr>
        <w:pStyle w:val="Akapitzlist"/>
        <w:numPr>
          <w:ilvl w:val="0"/>
          <w:numId w:val="6"/>
        </w:numPr>
        <w:ind w:left="567" w:hanging="425"/>
        <w:jc w:val="left"/>
        <w:rPr>
          <w:rFonts w:asciiTheme="minorHAnsi" w:hAnsiTheme="minorHAnsi" w:cstheme="minorHAnsi"/>
        </w:rPr>
      </w:pPr>
      <w:r>
        <w:rPr>
          <w:rFonts w:asciiTheme="minorHAnsi" w:hAnsiTheme="minorHAnsi" w:cstheme="minorHAnsi"/>
        </w:rPr>
        <w:t>Oferta musi zawierać następujące oświadczenia i dokumenty:</w:t>
      </w:r>
    </w:p>
    <w:tbl>
      <w:tblPr>
        <w:tblStyle w:val="Tabela-Siatka"/>
        <w:tblW w:w="0" w:type="auto"/>
        <w:tblInd w:w="360" w:type="dxa"/>
        <w:tblLook w:val="04A0" w:firstRow="1" w:lastRow="0" w:firstColumn="1" w:lastColumn="0" w:noHBand="0" w:noVBand="1"/>
      </w:tblPr>
      <w:tblGrid>
        <w:gridCol w:w="628"/>
        <w:gridCol w:w="8072"/>
      </w:tblGrid>
      <w:tr w:rsidR="002D16D2" w14:paraId="44C78E67" w14:textId="77777777" w:rsidTr="00023845">
        <w:tc>
          <w:tcPr>
            <w:tcW w:w="628" w:type="dxa"/>
            <w:shd w:val="clear" w:color="auto" w:fill="BFBFBF" w:themeFill="background1" w:themeFillShade="BF"/>
          </w:tcPr>
          <w:p w14:paraId="615C8D2A" w14:textId="5E3661D4" w:rsidR="002D16D2" w:rsidRPr="00023845" w:rsidRDefault="00023845" w:rsidP="0050041E">
            <w:pPr>
              <w:pStyle w:val="Akapitzlist"/>
              <w:ind w:left="0" w:firstLine="0"/>
              <w:jc w:val="left"/>
              <w:rPr>
                <w:rFonts w:asciiTheme="minorHAnsi" w:hAnsiTheme="minorHAnsi" w:cstheme="minorHAnsi"/>
                <w:b/>
                <w:color w:val="FF0000"/>
              </w:rPr>
            </w:pPr>
            <w:r w:rsidRPr="00023845">
              <w:rPr>
                <w:b/>
              </w:rPr>
              <w:t>Lp.</w:t>
            </w:r>
          </w:p>
        </w:tc>
        <w:tc>
          <w:tcPr>
            <w:tcW w:w="8072" w:type="dxa"/>
            <w:shd w:val="clear" w:color="auto" w:fill="BFBFBF" w:themeFill="background1" w:themeFillShade="BF"/>
          </w:tcPr>
          <w:p w14:paraId="36A0757A" w14:textId="2D7C8336" w:rsidR="002D16D2" w:rsidRPr="00023845" w:rsidRDefault="00023845" w:rsidP="0050041E">
            <w:pPr>
              <w:pStyle w:val="Akapitzlist"/>
              <w:ind w:left="0" w:firstLine="0"/>
              <w:jc w:val="left"/>
              <w:rPr>
                <w:rFonts w:asciiTheme="minorHAnsi" w:hAnsiTheme="minorHAnsi" w:cstheme="minorHAnsi"/>
                <w:b/>
                <w:color w:val="FF0000"/>
              </w:rPr>
            </w:pPr>
            <w:r w:rsidRPr="00023845">
              <w:rPr>
                <w:b/>
              </w:rPr>
              <w:t>Wymagany dokument</w:t>
            </w:r>
          </w:p>
        </w:tc>
      </w:tr>
      <w:tr w:rsidR="002D16D2" w14:paraId="7AC3AB3B" w14:textId="77777777" w:rsidTr="002D16D2">
        <w:tc>
          <w:tcPr>
            <w:tcW w:w="628" w:type="dxa"/>
          </w:tcPr>
          <w:p w14:paraId="36AEF164" w14:textId="6753EFA2" w:rsidR="002D16D2" w:rsidRPr="00023845" w:rsidRDefault="00023845" w:rsidP="0050041E">
            <w:pPr>
              <w:pStyle w:val="Akapitzlist"/>
              <w:ind w:left="0" w:firstLine="0"/>
              <w:jc w:val="left"/>
              <w:rPr>
                <w:rFonts w:asciiTheme="minorHAnsi" w:hAnsiTheme="minorHAnsi" w:cstheme="minorHAnsi"/>
                <w:b/>
              </w:rPr>
            </w:pPr>
            <w:r w:rsidRPr="00023845">
              <w:rPr>
                <w:rFonts w:asciiTheme="minorHAnsi" w:hAnsiTheme="minorHAnsi" w:cstheme="minorHAnsi"/>
                <w:b/>
              </w:rPr>
              <w:t>1.</w:t>
            </w:r>
          </w:p>
        </w:tc>
        <w:tc>
          <w:tcPr>
            <w:tcW w:w="8072" w:type="dxa"/>
          </w:tcPr>
          <w:p w14:paraId="706F5959" w14:textId="05C6C27D" w:rsidR="002D16D2" w:rsidRDefault="00023845" w:rsidP="0050041E">
            <w:pPr>
              <w:pStyle w:val="Akapitzlist"/>
              <w:ind w:left="0" w:firstLine="0"/>
              <w:jc w:val="left"/>
              <w:rPr>
                <w:rFonts w:asciiTheme="minorHAnsi" w:hAnsiTheme="minorHAnsi" w:cstheme="minorHAnsi"/>
                <w:b/>
                <w:color w:val="FF0000"/>
              </w:rPr>
            </w:pPr>
            <w:r w:rsidRPr="00023845">
              <w:rPr>
                <w:rFonts w:asciiTheme="minorHAnsi" w:hAnsiTheme="minorHAnsi" w:cstheme="minorHAnsi"/>
                <w:b/>
              </w:rPr>
              <w:t>Wypełniony i podpisany formularz ofertowy</w:t>
            </w:r>
            <w:r w:rsidRPr="00366AEA">
              <w:rPr>
                <w:rFonts w:asciiTheme="minorHAnsi" w:hAnsiTheme="minorHAnsi" w:cstheme="minorHAnsi"/>
              </w:rPr>
              <w:t xml:space="preserve"> – według wzoru stanowiącego </w:t>
            </w:r>
            <w:r w:rsidRPr="00023845">
              <w:rPr>
                <w:rFonts w:asciiTheme="minorHAnsi" w:hAnsiTheme="minorHAnsi" w:cstheme="minorHAnsi"/>
                <w:bCs/>
              </w:rPr>
              <w:t xml:space="preserve">załącznik </w:t>
            </w:r>
            <w:r w:rsidRPr="00023845">
              <w:rPr>
                <w:rFonts w:asciiTheme="minorHAnsi" w:hAnsiTheme="minorHAnsi" w:cstheme="minorHAnsi"/>
              </w:rPr>
              <w:br/>
              <w:t>nr 1</w:t>
            </w:r>
            <w:r w:rsidRPr="00366AEA">
              <w:rPr>
                <w:rFonts w:asciiTheme="minorHAnsi" w:hAnsiTheme="minorHAnsi" w:cstheme="minorHAnsi"/>
                <w:b/>
              </w:rPr>
              <w:t xml:space="preserve"> </w:t>
            </w:r>
            <w:r w:rsidRPr="00366AEA">
              <w:rPr>
                <w:rFonts w:asciiTheme="minorHAnsi" w:hAnsiTheme="minorHAnsi" w:cstheme="minorHAnsi"/>
              </w:rPr>
              <w:t>do zapytania ofertowego</w:t>
            </w:r>
          </w:p>
        </w:tc>
      </w:tr>
      <w:tr w:rsidR="00952442" w14:paraId="697A2AA6" w14:textId="77777777" w:rsidTr="002D16D2">
        <w:tc>
          <w:tcPr>
            <w:tcW w:w="628" w:type="dxa"/>
          </w:tcPr>
          <w:p w14:paraId="16B7B47E" w14:textId="3874A052" w:rsidR="00952442" w:rsidRPr="00023845" w:rsidRDefault="00903C81" w:rsidP="0050041E">
            <w:pPr>
              <w:pStyle w:val="Akapitzlist"/>
              <w:ind w:left="0" w:firstLine="0"/>
              <w:jc w:val="left"/>
              <w:rPr>
                <w:rFonts w:asciiTheme="minorHAnsi" w:hAnsiTheme="minorHAnsi" w:cstheme="minorHAnsi"/>
                <w:b/>
              </w:rPr>
            </w:pPr>
            <w:r>
              <w:rPr>
                <w:rFonts w:asciiTheme="minorHAnsi" w:hAnsiTheme="minorHAnsi" w:cstheme="minorHAnsi"/>
                <w:b/>
              </w:rPr>
              <w:t>2</w:t>
            </w:r>
            <w:r w:rsidR="00952442">
              <w:rPr>
                <w:rFonts w:asciiTheme="minorHAnsi" w:hAnsiTheme="minorHAnsi" w:cstheme="minorHAnsi"/>
                <w:b/>
              </w:rPr>
              <w:t>.</w:t>
            </w:r>
          </w:p>
        </w:tc>
        <w:tc>
          <w:tcPr>
            <w:tcW w:w="8072" w:type="dxa"/>
          </w:tcPr>
          <w:p w14:paraId="2094046A" w14:textId="1D84B94D" w:rsidR="00952442" w:rsidRDefault="003A02D7" w:rsidP="000777DB">
            <w:pPr>
              <w:pStyle w:val="Akapitzlist"/>
              <w:ind w:left="0" w:firstLine="0"/>
              <w:jc w:val="left"/>
              <w:rPr>
                <w:rFonts w:ascii="Calibri" w:hAnsi="Calibri" w:cs="Calibri"/>
                <w:b/>
              </w:rPr>
            </w:pPr>
            <w:r w:rsidRPr="003A02D7">
              <w:rPr>
                <w:rFonts w:asciiTheme="minorHAnsi" w:eastAsia="Times New Roman" w:hAnsiTheme="minorHAnsi" w:cstheme="minorHAnsi"/>
                <w:b/>
                <w:lang w:eastAsia="pl-PL"/>
              </w:rPr>
              <w:t>W</w:t>
            </w:r>
            <w:r w:rsidR="00952442" w:rsidRPr="003A02D7">
              <w:rPr>
                <w:rFonts w:asciiTheme="minorHAnsi" w:eastAsia="Times New Roman" w:hAnsiTheme="minorHAnsi" w:cstheme="minorHAnsi"/>
                <w:b/>
                <w:lang w:eastAsia="pl-PL"/>
              </w:rPr>
              <w:t xml:space="preserve">ykaz </w:t>
            </w:r>
            <w:r w:rsidR="00952442" w:rsidRPr="003A02D7">
              <w:rPr>
                <w:rFonts w:ascii="Calibri" w:hAnsi="Calibri" w:cs="Calibri"/>
                <w:b/>
              </w:rPr>
              <w:t>osób</w:t>
            </w:r>
            <w:r w:rsidR="00952442" w:rsidRPr="00353B8A">
              <w:rPr>
                <w:rFonts w:ascii="Calibri" w:hAnsi="Calibri" w:cs="Calibri"/>
              </w:rPr>
              <w:t xml:space="preserve"> skierowanych przez Wykonawcę do realizacji zamówienia publicznego - według wzoru stanowiącego </w:t>
            </w:r>
            <w:r w:rsidR="00952442" w:rsidRPr="00353B8A">
              <w:rPr>
                <w:rFonts w:ascii="Calibri" w:hAnsi="Calibri" w:cs="Calibri"/>
                <w:b/>
                <w:bCs/>
              </w:rPr>
              <w:t xml:space="preserve">załącznik nr </w:t>
            </w:r>
            <w:r w:rsidR="000777DB">
              <w:rPr>
                <w:rFonts w:ascii="Calibri" w:hAnsi="Calibri" w:cs="Calibri"/>
                <w:b/>
                <w:bCs/>
              </w:rPr>
              <w:t>2</w:t>
            </w:r>
            <w:r w:rsidR="00952442" w:rsidRPr="00353B8A">
              <w:rPr>
                <w:rFonts w:ascii="Calibri" w:hAnsi="Calibri" w:cs="Calibri"/>
              </w:rPr>
              <w:t xml:space="preserve"> do Z</w:t>
            </w:r>
            <w:r w:rsidR="00952442">
              <w:rPr>
                <w:rFonts w:ascii="Calibri" w:hAnsi="Calibri" w:cs="Calibri"/>
              </w:rPr>
              <w:t>apytania ofertowego</w:t>
            </w:r>
          </w:p>
        </w:tc>
      </w:tr>
      <w:tr w:rsidR="00903C81" w14:paraId="61C4DF6E" w14:textId="77777777" w:rsidTr="002D16D2">
        <w:tc>
          <w:tcPr>
            <w:tcW w:w="628" w:type="dxa"/>
          </w:tcPr>
          <w:p w14:paraId="22807689" w14:textId="1B33C08B" w:rsidR="00903C81" w:rsidRDefault="00903C81" w:rsidP="0050041E">
            <w:pPr>
              <w:pStyle w:val="Akapitzlist"/>
              <w:ind w:left="0" w:firstLine="0"/>
              <w:jc w:val="left"/>
              <w:rPr>
                <w:rFonts w:asciiTheme="minorHAnsi" w:hAnsiTheme="minorHAnsi" w:cstheme="minorHAnsi"/>
                <w:b/>
              </w:rPr>
            </w:pPr>
            <w:r>
              <w:rPr>
                <w:rFonts w:asciiTheme="minorHAnsi" w:hAnsiTheme="minorHAnsi" w:cstheme="minorHAnsi"/>
                <w:b/>
              </w:rPr>
              <w:t>3.</w:t>
            </w:r>
          </w:p>
        </w:tc>
        <w:tc>
          <w:tcPr>
            <w:tcW w:w="8072" w:type="dxa"/>
          </w:tcPr>
          <w:p w14:paraId="355039C4" w14:textId="3CF8351F" w:rsidR="00903C81" w:rsidRDefault="00903C81" w:rsidP="000777DB">
            <w:pPr>
              <w:pStyle w:val="Akapitzlist"/>
              <w:ind w:left="0" w:firstLine="0"/>
              <w:jc w:val="left"/>
              <w:rPr>
                <w:rFonts w:ascii="Calibri" w:hAnsi="Calibri" w:cs="Calibri"/>
                <w:b/>
              </w:rPr>
            </w:pPr>
            <w:r>
              <w:rPr>
                <w:rFonts w:ascii="Calibri" w:hAnsi="Calibri" w:cs="Calibri"/>
                <w:b/>
              </w:rPr>
              <w:t xml:space="preserve">Oświadczenie Wykonawcy w zakresie zakazu powiązań osobowych lub kapitałowych </w:t>
            </w:r>
            <w:r w:rsidRPr="00903C81">
              <w:rPr>
                <w:rFonts w:ascii="Calibri" w:hAnsi="Calibri" w:cs="Calibri"/>
                <w:b/>
              </w:rPr>
              <w:t xml:space="preserve">– </w:t>
            </w:r>
            <w:r w:rsidRPr="00903C81">
              <w:rPr>
                <w:rFonts w:ascii="Calibri" w:hAnsi="Calibri" w:cs="Calibri"/>
              </w:rPr>
              <w:t xml:space="preserve">według wzoru stanowiącego </w:t>
            </w:r>
            <w:r w:rsidRPr="000777DB">
              <w:rPr>
                <w:rFonts w:ascii="Calibri" w:hAnsi="Calibri" w:cs="Calibri"/>
                <w:b/>
              </w:rPr>
              <w:t xml:space="preserve">załącznik nr </w:t>
            </w:r>
            <w:r w:rsidR="000777DB" w:rsidRPr="000777DB">
              <w:rPr>
                <w:rFonts w:ascii="Calibri" w:hAnsi="Calibri" w:cs="Calibri"/>
                <w:b/>
              </w:rPr>
              <w:t>3</w:t>
            </w:r>
            <w:r w:rsidRPr="00903C81">
              <w:rPr>
                <w:rFonts w:ascii="Calibri" w:hAnsi="Calibri" w:cs="Calibri"/>
              </w:rPr>
              <w:t xml:space="preserve"> do Zapytania ofertowego</w:t>
            </w:r>
          </w:p>
        </w:tc>
      </w:tr>
      <w:tr w:rsidR="002D16D2" w14:paraId="4905A63A" w14:textId="77777777" w:rsidTr="002D16D2">
        <w:tc>
          <w:tcPr>
            <w:tcW w:w="628" w:type="dxa"/>
          </w:tcPr>
          <w:p w14:paraId="3F8CF909" w14:textId="0F7F43E8" w:rsidR="002D16D2" w:rsidRPr="00023845" w:rsidRDefault="00952442" w:rsidP="0050041E">
            <w:pPr>
              <w:pStyle w:val="Akapitzlist"/>
              <w:ind w:left="0" w:firstLine="0"/>
              <w:jc w:val="left"/>
              <w:rPr>
                <w:rFonts w:asciiTheme="minorHAnsi" w:hAnsiTheme="minorHAnsi" w:cstheme="minorHAnsi"/>
                <w:b/>
              </w:rPr>
            </w:pPr>
            <w:r>
              <w:rPr>
                <w:rFonts w:asciiTheme="minorHAnsi" w:hAnsiTheme="minorHAnsi" w:cstheme="minorHAnsi"/>
                <w:b/>
              </w:rPr>
              <w:t>4</w:t>
            </w:r>
            <w:r w:rsidR="00023845" w:rsidRPr="00023845">
              <w:rPr>
                <w:rFonts w:asciiTheme="minorHAnsi" w:hAnsiTheme="minorHAnsi" w:cstheme="minorHAnsi"/>
                <w:b/>
              </w:rPr>
              <w:t>.</w:t>
            </w:r>
          </w:p>
        </w:tc>
        <w:tc>
          <w:tcPr>
            <w:tcW w:w="8072" w:type="dxa"/>
          </w:tcPr>
          <w:p w14:paraId="1E3A98D3" w14:textId="3298F37F" w:rsidR="002D16D2" w:rsidRDefault="00023845" w:rsidP="000777DB">
            <w:pPr>
              <w:pStyle w:val="Akapitzlist"/>
              <w:ind w:left="0" w:firstLine="0"/>
              <w:jc w:val="left"/>
              <w:rPr>
                <w:rFonts w:asciiTheme="minorHAnsi" w:hAnsiTheme="minorHAnsi" w:cstheme="minorHAnsi"/>
                <w:b/>
                <w:color w:val="FF0000"/>
              </w:rPr>
            </w:pPr>
            <w:r>
              <w:rPr>
                <w:rFonts w:ascii="Calibri" w:hAnsi="Calibri" w:cs="Calibri"/>
                <w:b/>
              </w:rPr>
              <w:t>O</w:t>
            </w:r>
            <w:r w:rsidRPr="00023845">
              <w:rPr>
                <w:rFonts w:ascii="Calibri" w:hAnsi="Calibri" w:cs="Calibri"/>
                <w:b/>
              </w:rPr>
              <w:t>świadczenie Wykonawcy o niepodleganiu wykluczeniu z postępowania</w:t>
            </w:r>
            <w:r>
              <w:rPr>
                <w:rFonts w:ascii="Calibri" w:hAnsi="Calibri" w:cs="Calibri"/>
              </w:rPr>
              <w:t xml:space="preserve"> </w:t>
            </w:r>
            <w:r w:rsidRPr="00C65B94">
              <w:rPr>
                <w:rFonts w:ascii="Calibri" w:hAnsi="Calibri" w:cs="Calibri"/>
              </w:rPr>
              <w:t xml:space="preserve">– według wzoru stanowiącego </w:t>
            </w:r>
            <w:r w:rsidRPr="00C65B94">
              <w:rPr>
                <w:rFonts w:ascii="Calibri" w:hAnsi="Calibri" w:cs="Calibri"/>
                <w:b/>
                <w:bCs/>
              </w:rPr>
              <w:t xml:space="preserve">załącznik nr </w:t>
            </w:r>
            <w:r w:rsidR="000777DB">
              <w:rPr>
                <w:rFonts w:ascii="Calibri" w:hAnsi="Calibri" w:cs="Calibri"/>
                <w:b/>
                <w:bCs/>
              </w:rPr>
              <w:t>4</w:t>
            </w:r>
            <w:r w:rsidR="00875DA7">
              <w:rPr>
                <w:rFonts w:ascii="Calibri" w:hAnsi="Calibri" w:cs="Calibri"/>
              </w:rPr>
              <w:t xml:space="preserve"> do z</w:t>
            </w:r>
            <w:r w:rsidRPr="00C65B94">
              <w:rPr>
                <w:rFonts w:ascii="Calibri" w:hAnsi="Calibri" w:cs="Calibri"/>
              </w:rPr>
              <w:t>apytania ofertowego</w:t>
            </w:r>
          </w:p>
        </w:tc>
      </w:tr>
      <w:tr w:rsidR="00023845" w14:paraId="5BDDFFBC" w14:textId="77777777" w:rsidTr="002D16D2">
        <w:tc>
          <w:tcPr>
            <w:tcW w:w="628" w:type="dxa"/>
          </w:tcPr>
          <w:p w14:paraId="1169AFBE" w14:textId="2540A575" w:rsidR="00023845" w:rsidRPr="00023845" w:rsidRDefault="00952442" w:rsidP="0050041E">
            <w:pPr>
              <w:pStyle w:val="Akapitzlist"/>
              <w:ind w:left="0" w:firstLine="0"/>
              <w:jc w:val="left"/>
              <w:rPr>
                <w:rFonts w:asciiTheme="minorHAnsi" w:hAnsiTheme="minorHAnsi" w:cstheme="minorHAnsi"/>
                <w:b/>
              </w:rPr>
            </w:pPr>
            <w:r>
              <w:rPr>
                <w:rFonts w:asciiTheme="minorHAnsi" w:hAnsiTheme="minorHAnsi" w:cstheme="minorHAnsi"/>
                <w:b/>
              </w:rPr>
              <w:t>5</w:t>
            </w:r>
            <w:r w:rsidR="00023845" w:rsidRPr="00023845">
              <w:rPr>
                <w:rFonts w:asciiTheme="minorHAnsi" w:hAnsiTheme="minorHAnsi" w:cstheme="minorHAnsi"/>
                <w:b/>
              </w:rPr>
              <w:t>.</w:t>
            </w:r>
          </w:p>
        </w:tc>
        <w:tc>
          <w:tcPr>
            <w:tcW w:w="8072" w:type="dxa"/>
          </w:tcPr>
          <w:p w14:paraId="1E87D408" w14:textId="1FAB02B3" w:rsidR="00023845" w:rsidRPr="00C65B94" w:rsidRDefault="00023845" w:rsidP="0050041E">
            <w:pPr>
              <w:pStyle w:val="Akapitzlist"/>
              <w:ind w:left="0" w:firstLine="0"/>
              <w:jc w:val="left"/>
              <w:rPr>
                <w:rFonts w:ascii="Calibri" w:hAnsi="Calibri" w:cs="Calibri"/>
              </w:rPr>
            </w:pPr>
            <w:r w:rsidRPr="00023845">
              <w:rPr>
                <w:rFonts w:ascii="Calibri" w:hAnsi="Calibri" w:cs="Calibri"/>
                <w:b/>
              </w:rPr>
              <w:t>Opcjonalnie, jeśli występuje pełnomocnik -</w:t>
            </w:r>
            <w:r>
              <w:rPr>
                <w:rFonts w:ascii="Calibri" w:hAnsi="Calibri" w:cs="Calibri"/>
              </w:rPr>
              <w:t xml:space="preserve"> </w:t>
            </w:r>
            <w:r w:rsidRPr="003E450C">
              <w:rPr>
                <w:rFonts w:ascii="Calibri" w:hAnsi="Calibri" w:cs="Calibri"/>
                <w:b/>
              </w:rPr>
              <w:t xml:space="preserve">Pełnomocnictwo </w:t>
            </w:r>
            <w:r w:rsidRPr="003E450C">
              <w:rPr>
                <w:rFonts w:ascii="Calibri" w:hAnsi="Calibri" w:cs="Calibri"/>
              </w:rPr>
              <w:t>dla osoby reprezentującej w niniejszym postępowaniu Wykonawcę (w przypadku podp</w:t>
            </w:r>
            <w:r w:rsidR="00AD4FD6">
              <w:rPr>
                <w:rFonts w:ascii="Calibri" w:hAnsi="Calibri" w:cs="Calibri"/>
              </w:rPr>
              <w:t>isywania oferty przez osoby nie</w:t>
            </w:r>
            <w:r w:rsidRPr="003E450C">
              <w:rPr>
                <w:rFonts w:ascii="Calibri" w:hAnsi="Calibri" w:cs="Calibri"/>
              </w:rPr>
              <w:t>wymienione w odpowiednim dokumencie właściwego rejestru) – pełnomocnictwo do podpisania oferty.</w:t>
            </w:r>
          </w:p>
        </w:tc>
      </w:tr>
    </w:tbl>
    <w:p w14:paraId="2BC3D2AB" w14:textId="56B7C7CF" w:rsidR="00EC2C69" w:rsidRPr="00710CC9" w:rsidRDefault="00EC2C69" w:rsidP="0050041E">
      <w:pPr>
        <w:pStyle w:val="Akapitzlist"/>
        <w:ind w:left="360" w:firstLine="0"/>
        <w:jc w:val="left"/>
        <w:rPr>
          <w:rFonts w:asciiTheme="minorHAnsi" w:hAnsiTheme="minorHAnsi" w:cstheme="minorHAnsi"/>
          <w:b/>
          <w:color w:val="FF0000"/>
        </w:rPr>
      </w:pPr>
    </w:p>
    <w:p w14:paraId="19C940FB" w14:textId="0F3453D3" w:rsidR="00933A70" w:rsidRPr="00930F43" w:rsidRDefault="00896DE8" w:rsidP="0050041E">
      <w:pPr>
        <w:pStyle w:val="Akapitzlist"/>
        <w:numPr>
          <w:ilvl w:val="0"/>
          <w:numId w:val="6"/>
        </w:numPr>
        <w:ind w:left="567" w:hanging="425"/>
        <w:jc w:val="left"/>
        <w:rPr>
          <w:rFonts w:asciiTheme="minorHAnsi" w:hAnsiTheme="minorHAnsi" w:cstheme="minorHAnsi"/>
          <w:bCs/>
          <w:color w:val="FF0000"/>
        </w:rPr>
      </w:pPr>
      <w:r w:rsidRPr="00930F43">
        <w:rPr>
          <w:rFonts w:asciiTheme="minorHAnsi" w:hAnsiTheme="minorHAnsi" w:cstheme="minorHAnsi"/>
          <w:bCs/>
        </w:rPr>
        <w:t xml:space="preserve">Oferta, jak również </w:t>
      </w:r>
      <w:r w:rsidRPr="00231B04">
        <w:rPr>
          <w:rFonts w:asciiTheme="minorHAnsi" w:hAnsiTheme="minorHAnsi" w:cstheme="minorHAnsi"/>
          <w:bCs/>
        </w:rPr>
        <w:t xml:space="preserve">wszystkie oświadczenia i </w:t>
      </w:r>
      <w:r w:rsidRPr="00930F43">
        <w:rPr>
          <w:rFonts w:asciiTheme="minorHAnsi" w:hAnsiTheme="minorHAnsi" w:cstheme="minorHAnsi"/>
          <w:bCs/>
        </w:rPr>
        <w:t>inne dokumenty</w:t>
      </w:r>
      <w:r w:rsidR="004A4168" w:rsidRPr="00930F43">
        <w:rPr>
          <w:rFonts w:asciiTheme="minorHAnsi" w:hAnsiTheme="minorHAnsi" w:cstheme="minorHAnsi"/>
          <w:bCs/>
        </w:rPr>
        <w:t>,</w:t>
      </w:r>
      <w:r w:rsidRPr="00930F43">
        <w:rPr>
          <w:rFonts w:asciiTheme="minorHAnsi" w:hAnsiTheme="minorHAnsi" w:cstheme="minorHAnsi"/>
          <w:bCs/>
        </w:rPr>
        <w:t xml:space="preserve"> stanowiące integralną część Oferty (Załączniki), muszą być podpisane przez</w:t>
      </w:r>
      <w:r w:rsidR="001D6DC0" w:rsidRPr="00930F43">
        <w:rPr>
          <w:rFonts w:asciiTheme="minorHAnsi" w:hAnsiTheme="minorHAnsi" w:cstheme="minorHAnsi"/>
          <w:bCs/>
        </w:rPr>
        <w:t xml:space="preserve"> </w:t>
      </w:r>
      <w:r w:rsidR="001D6DC0" w:rsidRPr="00930F43">
        <w:rPr>
          <w:rFonts w:asciiTheme="minorHAnsi" w:hAnsiTheme="minorHAnsi" w:cstheme="minorHAnsi"/>
          <w:color w:val="212529"/>
          <w:shd w:val="clear" w:color="auto" w:fill="FFFFFF"/>
        </w:rPr>
        <w:t xml:space="preserve">osobę </w:t>
      </w:r>
      <w:r w:rsidR="001D6DC0" w:rsidRPr="00930F43">
        <w:rPr>
          <w:rFonts w:asciiTheme="minorHAnsi" w:hAnsiTheme="minorHAnsi" w:cstheme="minorHAnsi"/>
          <w:shd w:val="clear" w:color="auto" w:fill="FFFFFF"/>
        </w:rPr>
        <w:t>upoważnioną do reprezentowania wykonawcy zgodnie z formą reprezentacji wykonawcy określoną w rejestrze sądowym lub innym dokumencie, właściwym dla danej formy organizacyjnej wykonawcy, albo przez osobę umocowaną na podstawie stosownego pełnomocnictwa przez osoby uprawnione.</w:t>
      </w:r>
      <w:r w:rsidR="001D6DC0" w:rsidRPr="00930F43">
        <w:rPr>
          <w:rFonts w:asciiTheme="minorHAnsi" w:hAnsiTheme="minorHAnsi" w:cstheme="minorHAnsi"/>
          <w:color w:val="FF0000"/>
          <w:shd w:val="clear" w:color="auto" w:fill="FFFFFF"/>
        </w:rPr>
        <w:t> </w:t>
      </w:r>
      <w:r w:rsidRPr="00930F43">
        <w:rPr>
          <w:rFonts w:asciiTheme="minorHAnsi" w:hAnsiTheme="minorHAnsi" w:cstheme="minorHAnsi"/>
          <w:bCs/>
          <w:color w:val="FF0000"/>
        </w:rPr>
        <w:t xml:space="preserve"> </w:t>
      </w:r>
    </w:p>
    <w:p w14:paraId="7BF812F8" w14:textId="1A6281A4" w:rsidR="009568C3" w:rsidRPr="00B64B26" w:rsidRDefault="00023845"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7</w:t>
      </w:r>
      <w:r w:rsidR="00CD7913">
        <w:rPr>
          <w:rFonts w:asciiTheme="minorHAnsi" w:hAnsiTheme="minorHAnsi" w:cstheme="minorHAnsi"/>
          <w:b/>
          <w:sz w:val="22"/>
          <w:szCs w:val="22"/>
        </w:rPr>
        <w:t xml:space="preserve">. </w:t>
      </w:r>
      <w:r w:rsidR="009568C3" w:rsidRPr="00B64B26">
        <w:rPr>
          <w:rFonts w:asciiTheme="minorHAnsi" w:hAnsiTheme="minorHAnsi" w:cstheme="minorHAnsi"/>
          <w:b/>
          <w:sz w:val="22"/>
          <w:szCs w:val="22"/>
        </w:rPr>
        <w:t>Opis kryterium, którym Zamawiający będzie się kierował przy wyborze Oferty, wr</w:t>
      </w:r>
      <w:r w:rsidR="001E5C6E">
        <w:rPr>
          <w:rFonts w:asciiTheme="minorHAnsi" w:hAnsiTheme="minorHAnsi" w:cstheme="minorHAnsi"/>
          <w:b/>
          <w:sz w:val="22"/>
          <w:szCs w:val="22"/>
        </w:rPr>
        <w:t>a</w:t>
      </w:r>
      <w:r w:rsidR="009568C3" w:rsidRPr="00B64B26">
        <w:rPr>
          <w:rFonts w:asciiTheme="minorHAnsi" w:hAnsiTheme="minorHAnsi" w:cstheme="minorHAnsi"/>
          <w:b/>
          <w:sz w:val="22"/>
          <w:szCs w:val="22"/>
        </w:rPr>
        <w:t>z z podaniem wagi tego kryterium i sposobu oceny ofert</w:t>
      </w:r>
      <w:r w:rsidR="00D03EEB" w:rsidRPr="00B64B26">
        <w:rPr>
          <w:rFonts w:asciiTheme="minorHAnsi" w:hAnsiTheme="minorHAnsi" w:cstheme="minorHAnsi"/>
          <w:b/>
          <w:sz w:val="22"/>
          <w:szCs w:val="22"/>
        </w:rPr>
        <w:t>:</w:t>
      </w:r>
      <w:r w:rsidR="009568C3" w:rsidRPr="00B64B26">
        <w:rPr>
          <w:rFonts w:asciiTheme="minorHAnsi" w:hAnsiTheme="minorHAnsi" w:cstheme="minorHAnsi"/>
          <w:b/>
          <w:sz w:val="22"/>
          <w:szCs w:val="22"/>
        </w:rPr>
        <w:t xml:space="preserve"> </w:t>
      </w:r>
    </w:p>
    <w:p w14:paraId="268C2D6D" w14:textId="31C6E858" w:rsidR="004D6747" w:rsidRDefault="009568C3" w:rsidP="00EA5D34">
      <w:pPr>
        <w:pStyle w:val="Akapitzlist"/>
        <w:numPr>
          <w:ilvl w:val="1"/>
          <w:numId w:val="32"/>
        </w:numPr>
        <w:jc w:val="left"/>
        <w:rPr>
          <w:rFonts w:asciiTheme="minorHAnsi" w:hAnsiTheme="minorHAnsi" w:cstheme="minorHAnsi"/>
        </w:rPr>
      </w:pPr>
      <w:r w:rsidRPr="00E92976">
        <w:rPr>
          <w:rFonts w:asciiTheme="minorHAnsi" w:hAnsiTheme="minorHAnsi" w:cstheme="minorHAnsi"/>
        </w:rPr>
        <w:t>Ofer</w:t>
      </w:r>
      <w:r w:rsidR="001E5C6E" w:rsidRPr="00E92976">
        <w:rPr>
          <w:rFonts w:asciiTheme="minorHAnsi" w:hAnsiTheme="minorHAnsi" w:cstheme="minorHAnsi"/>
        </w:rPr>
        <w:t>t</w:t>
      </w:r>
      <w:r w:rsidRPr="00E92976">
        <w:rPr>
          <w:rFonts w:asciiTheme="minorHAnsi" w:hAnsiTheme="minorHAnsi" w:cstheme="minorHAnsi"/>
        </w:rPr>
        <w:t>y oceniane będą według następując</w:t>
      </w:r>
      <w:r w:rsidR="004D6747">
        <w:rPr>
          <w:rFonts w:asciiTheme="minorHAnsi" w:hAnsiTheme="minorHAnsi" w:cstheme="minorHAnsi"/>
        </w:rPr>
        <w:t>ych</w:t>
      </w:r>
      <w:r w:rsidRPr="00E92976">
        <w:rPr>
          <w:rFonts w:asciiTheme="minorHAnsi" w:hAnsiTheme="minorHAnsi" w:cstheme="minorHAnsi"/>
        </w:rPr>
        <w:t xml:space="preserve"> kryteri</w:t>
      </w:r>
      <w:r w:rsidR="00DD2B06">
        <w:rPr>
          <w:rFonts w:asciiTheme="minorHAnsi" w:hAnsiTheme="minorHAnsi" w:cstheme="minorHAnsi"/>
        </w:rPr>
        <w:t>ów</w:t>
      </w:r>
      <w:r w:rsidRPr="00E92976">
        <w:rPr>
          <w:rFonts w:asciiTheme="minorHAnsi" w:hAnsiTheme="minorHAnsi" w:cstheme="minorHAnsi"/>
        </w:rPr>
        <w:t>:</w:t>
      </w:r>
    </w:p>
    <w:tbl>
      <w:tblPr>
        <w:tblStyle w:val="TableNormal"/>
        <w:tblW w:w="8648" w:type="dxa"/>
        <w:tblInd w:w="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1"/>
        <w:gridCol w:w="3274"/>
        <w:gridCol w:w="4023"/>
      </w:tblGrid>
      <w:tr w:rsidR="00A55D34" w:rsidRPr="00A55D34" w14:paraId="3CA960E1" w14:textId="77777777" w:rsidTr="00875DA7">
        <w:trPr>
          <w:trHeight w:val="484"/>
        </w:trPr>
        <w:tc>
          <w:tcPr>
            <w:tcW w:w="1351" w:type="dxa"/>
            <w:shd w:val="clear" w:color="auto" w:fill="BFBFBF" w:themeFill="background1" w:themeFillShade="BF"/>
          </w:tcPr>
          <w:p w14:paraId="338F8131" w14:textId="1D9382E5" w:rsidR="00F01267" w:rsidRPr="00E37E65" w:rsidRDefault="004D6747" w:rsidP="0050041E">
            <w:pPr>
              <w:pStyle w:val="TableParagraph"/>
              <w:ind w:left="528" w:right="526"/>
              <w:jc w:val="left"/>
              <w:rPr>
                <w:rFonts w:asciiTheme="minorHAnsi" w:hAnsiTheme="minorHAnsi" w:cstheme="minorHAnsi"/>
                <w:b/>
                <w:lang w:val="pl-PL"/>
              </w:rPr>
            </w:pPr>
            <w:r w:rsidRPr="00E37E65">
              <w:rPr>
                <w:rFonts w:asciiTheme="minorHAnsi" w:hAnsiTheme="minorHAnsi" w:cstheme="minorHAnsi"/>
                <w:lang w:val="pl-PL"/>
              </w:rPr>
              <w:br w:type="page"/>
            </w:r>
            <w:bookmarkStart w:id="3" w:name="_Hlk153809047"/>
            <w:r w:rsidR="00F01267" w:rsidRPr="00E37E65">
              <w:rPr>
                <w:rFonts w:asciiTheme="minorHAnsi" w:hAnsiTheme="minorHAnsi" w:cstheme="minorHAnsi"/>
                <w:b/>
                <w:lang w:val="pl-PL"/>
              </w:rPr>
              <w:t>Lp.</w:t>
            </w:r>
          </w:p>
        </w:tc>
        <w:tc>
          <w:tcPr>
            <w:tcW w:w="3274" w:type="dxa"/>
            <w:shd w:val="clear" w:color="auto" w:fill="BFBFBF" w:themeFill="background1" w:themeFillShade="BF"/>
          </w:tcPr>
          <w:p w14:paraId="235BF7DD" w14:textId="77777777" w:rsidR="00F01267" w:rsidRPr="00E37E65" w:rsidRDefault="00F01267" w:rsidP="0050041E">
            <w:pPr>
              <w:pStyle w:val="TableParagraph"/>
              <w:ind w:left="931"/>
              <w:jc w:val="left"/>
              <w:rPr>
                <w:rFonts w:asciiTheme="minorHAnsi" w:hAnsiTheme="minorHAnsi" w:cstheme="minorHAnsi"/>
                <w:b/>
                <w:lang w:val="pl-PL"/>
              </w:rPr>
            </w:pPr>
            <w:r w:rsidRPr="00E37E65">
              <w:rPr>
                <w:rFonts w:asciiTheme="minorHAnsi" w:hAnsiTheme="minorHAnsi" w:cstheme="minorHAnsi"/>
                <w:b/>
                <w:lang w:val="pl-PL"/>
              </w:rPr>
              <w:t>Nazwa kryterium</w:t>
            </w:r>
          </w:p>
        </w:tc>
        <w:tc>
          <w:tcPr>
            <w:tcW w:w="4023" w:type="dxa"/>
            <w:shd w:val="clear" w:color="auto" w:fill="BFBFBF" w:themeFill="background1" w:themeFillShade="BF"/>
          </w:tcPr>
          <w:p w14:paraId="1A40A291" w14:textId="77777777" w:rsidR="00F01267" w:rsidRPr="00E37E65" w:rsidRDefault="00F01267" w:rsidP="0050041E">
            <w:pPr>
              <w:pStyle w:val="TableParagraph"/>
              <w:ind w:right="1331"/>
              <w:jc w:val="left"/>
              <w:rPr>
                <w:rFonts w:asciiTheme="minorHAnsi" w:hAnsiTheme="minorHAnsi" w:cstheme="minorHAnsi"/>
                <w:b/>
                <w:lang w:val="pl-PL"/>
              </w:rPr>
            </w:pPr>
            <w:r w:rsidRPr="00E37E65">
              <w:rPr>
                <w:rFonts w:asciiTheme="minorHAnsi" w:hAnsiTheme="minorHAnsi" w:cstheme="minorHAnsi"/>
                <w:b/>
                <w:lang w:val="pl-PL"/>
              </w:rPr>
              <w:t>Waga kryterium</w:t>
            </w:r>
          </w:p>
        </w:tc>
      </w:tr>
      <w:tr w:rsidR="00F01267" w:rsidRPr="00A55D34" w14:paraId="0E45874F" w14:textId="77777777" w:rsidTr="00E330F0">
        <w:trPr>
          <w:trHeight w:val="623"/>
        </w:trPr>
        <w:tc>
          <w:tcPr>
            <w:tcW w:w="1351" w:type="dxa"/>
            <w:shd w:val="clear" w:color="auto" w:fill="F4B083" w:themeFill="accent2" w:themeFillTint="99"/>
          </w:tcPr>
          <w:p w14:paraId="48F66729" w14:textId="77777777" w:rsidR="00F01267" w:rsidRPr="00A55D34" w:rsidRDefault="00F01267" w:rsidP="0050041E">
            <w:pPr>
              <w:pStyle w:val="TableParagraph"/>
              <w:ind w:left="526" w:right="526"/>
              <w:jc w:val="left"/>
              <w:rPr>
                <w:rFonts w:asciiTheme="minorHAnsi" w:hAnsiTheme="minorHAnsi" w:cstheme="minorHAnsi"/>
              </w:rPr>
            </w:pPr>
            <w:r w:rsidRPr="00A55D34">
              <w:rPr>
                <w:rFonts w:asciiTheme="minorHAnsi" w:hAnsiTheme="minorHAnsi" w:cstheme="minorHAnsi"/>
              </w:rPr>
              <w:t>1.</w:t>
            </w:r>
          </w:p>
        </w:tc>
        <w:tc>
          <w:tcPr>
            <w:tcW w:w="3274" w:type="dxa"/>
            <w:shd w:val="clear" w:color="auto" w:fill="F4B083" w:themeFill="accent2" w:themeFillTint="99"/>
          </w:tcPr>
          <w:p w14:paraId="2FE07E6A" w14:textId="22F32CE6" w:rsidR="00F01267" w:rsidRPr="00E37E65" w:rsidRDefault="00F01267" w:rsidP="0050041E">
            <w:pPr>
              <w:pStyle w:val="TableParagraph"/>
              <w:ind w:left="876"/>
              <w:jc w:val="left"/>
              <w:rPr>
                <w:rFonts w:asciiTheme="minorHAnsi" w:hAnsiTheme="minorHAnsi" w:cstheme="minorHAnsi"/>
                <w:lang w:val="pl-PL"/>
              </w:rPr>
            </w:pPr>
            <w:r w:rsidRPr="00E37E65">
              <w:rPr>
                <w:rFonts w:asciiTheme="minorHAnsi" w:hAnsiTheme="minorHAnsi" w:cstheme="minorHAnsi"/>
                <w:lang w:val="pl-PL"/>
              </w:rPr>
              <w:t>Cena oferty brutto</w:t>
            </w:r>
            <w:r w:rsidR="000777DB" w:rsidRPr="00E37E65">
              <w:rPr>
                <w:rFonts w:asciiTheme="minorHAnsi" w:hAnsiTheme="minorHAnsi" w:cstheme="minorHAnsi"/>
                <w:lang w:val="pl-PL"/>
              </w:rPr>
              <w:t xml:space="preserve"> (C)</w:t>
            </w:r>
          </w:p>
        </w:tc>
        <w:tc>
          <w:tcPr>
            <w:tcW w:w="4023" w:type="dxa"/>
            <w:shd w:val="clear" w:color="auto" w:fill="F4B083" w:themeFill="accent2" w:themeFillTint="99"/>
          </w:tcPr>
          <w:p w14:paraId="525E7F46" w14:textId="18D5E05C" w:rsidR="00F01267" w:rsidRPr="00A55D34" w:rsidRDefault="00E37E65" w:rsidP="00E330F0">
            <w:pPr>
              <w:pStyle w:val="TableParagraph"/>
              <w:ind w:right="1331"/>
              <w:jc w:val="left"/>
              <w:rPr>
                <w:rFonts w:asciiTheme="minorHAnsi" w:hAnsiTheme="minorHAnsi" w:cstheme="minorHAnsi"/>
              </w:rPr>
            </w:pPr>
            <w:r>
              <w:rPr>
                <w:rFonts w:asciiTheme="minorHAnsi" w:hAnsiTheme="minorHAnsi" w:cstheme="minorHAnsi"/>
              </w:rPr>
              <w:t>80</w:t>
            </w:r>
            <w:r w:rsidR="00F01267" w:rsidRPr="00A55D34">
              <w:rPr>
                <w:rFonts w:asciiTheme="minorHAnsi" w:hAnsiTheme="minorHAnsi" w:cstheme="minorHAnsi"/>
              </w:rPr>
              <w:t>%</w:t>
            </w:r>
          </w:p>
        </w:tc>
      </w:tr>
      <w:tr w:rsidR="00E330F0" w:rsidRPr="00A55D34" w14:paraId="0D2ACBF1" w14:textId="77777777" w:rsidTr="00E330F0">
        <w:trPr>
          <w:trHeight w:val="623"/>
        </w:trPr>
        <w:tc>
          <w:tcPr>
            <w:tcW w:w="1351" w:type="dxa"/>
            <w:shd w:val="clear" w:color="auto" w:fill="8EAADB" w:themeFill="accent1" w:themeFillTint="99"/>
          </w:tcPr>
          <w:p w14:paraId="5E5213C7" w14:textId="3DDE853D" w:rsidR="00E330F0" w:rsidRPr="00A55D34" w:rsidRDefault="00E330F0" w:rsidP="0050041E">
            <w:pPr>
              <w:pStyle w:val="TableParagraph"/>
              <w:ind w:left="526" w:right="526"/>
              <w:jc w:val="left"/>
              <w:rPr>
                <w:rFonts w:asciiTheme="minorHAnsi" w:hAnsiTheme="minorHAnsi" w:cstheme="minorHAnsi"/>
              </w:rPr>
            </w:pPr>
            <w:r>
              <w:rPr>
                <w:rFonts w:asciiTheme="minorHAnsi" w:hAnsiTheme="minorHAnsi" w:cstheme="minorHAnsi"/>
              </w:rPr>
              <w:t>2.</w:t>
            </w:r>
          </w:p>
        </w:tc>
        <w:tc>
          <w:tcPr>
            <w:tcW w:w="3274" w:type="dxa"/>
            <w:shd w:val="clear" w:color="auto" w:fill="8EAADB" w:themeFill="accent1" w:themeFillTint="99"/>
          </w:tcPr>
          <w:p w14:paraId="0DCDA2A5" w14:textId="5A1CD4D3" w:rsidR="00E330F0" w:rsidRPr="00E37E65" w:rsidRDefault="00E37E65" w:rsidP="00E37E65">
            <w:pPr>
              <w:pStyle w:val="TableParagraph"/>
              <w:ind w:left="876"/>
              <w:jc w:val="left"/>
              <w:rPr>
                <w:rFonts w:asciiTheme="minorHAnsi" w:hAnsiTheme="minorHAnsi" w:cstheme="minorHAnsi"/>
                <w:lang w:val="pl-PL"/>
              </w:rPr>
            </w:pPr>
            <w:r>
              <w:rPr>
                <w:rFonts w:asciiTheme="minorHAnsi" w:hAnsiTheme="minorHAnsi" w:cstheme="minorHAnsi"/>
                <w:lang w:val="pl-PL"/>
              </w:rPr>
              <w:t>Doświadczenie zawodowe</w:t>
            </w:r>
            <w:r w:rsidR="00EA1BA3" w:rsidRPr="00E37E65">
              <w:rPr>
                <w:rFonts w:asciiTheme="minorHAnsi" w:hAnsiTheme="minorHAnsi" w:cstheme="minorHAnsi"/>
                <w:lang w:val="pl-PL"/>
              </w:rPr>
              <w:t xml:space="preserve"> (</w:t>
            </w:r>
            <w:r w:rsidRPr="00E37E65">
              <w:rPr>
                <w:rFonts w:asciiTheme="minorHAnsi" w:hAnsiTheme="minorHAnsi" w:cstheme="minorHAnsi"/>
                <w:lang w:val="pl-PL"/>
              </w:rPr>
              <w:t>D</w:t>
            </w:r>
            <w:r w:rsidR="00E330F0" w:rsidRPr="00E37E65">
              <w:rPr>
                <w:rFonts w:asciiTheme="minorHAnsi" w:hAnsiTheme="minorHAnsi" w:cstheme="minorHAnsi"/>
                <w:lang w:val="pl-PL"/>
              </w:rPr>
              <w:t>)</w:t>
            </w:r>
          </w:p>
        </w:tc>
        <w:tc>
          <w:tcPr>
            <w:tcW w:w="4023" w:type="dxa"/>
            <w:shd w:val="clear" w:color="auto" w:fill="8EAADB" w:themeFill="accent1" w:themeFillTint="99"/>
          </w:tcPr>
          <w:p w14:paraId="24E55641" w14:textId="4DD56A8D" w:rsidR="00E330F0" w:rsidRDefault="00E37E65" w:rsidP="000777DB">
            <w:pPr>
              <w:pStyle w:val="TableParagraph"/>
              <w:ind w:right="1331"/>
              <w:jc w:val="left"/>
              <w:rPr>
                <w:rFonts w:asciiTheme="minorHAnsi" w:hAnsiTheme="minorHAnsi" w:cstheme="minorHAnsi"/>
              </w:rPr>
            </w:pPr>
            <w:r>
              <w:rPr>
                <w:rFonts w:asciiTheme="minorHAnsi" w:hAnsiTheme="minorHAnsi" w:cstheme="minorHAnsi"/>
              </w:rPr>
              <w:t>20</w:t>
            </w:r>
            <w:r w:rsidR="00E330F0">
              <w:rPr>
                <w:rFonts w:asciiTheme="minorHAnsi" w:hAnsiTheme="minorHAnsi" w:cstheme="minorHAnsi"/>
              </w:rPr>
              <w:t>%</w:t>
            </w:r>
          </w:p>
        </w:tc>
      </w:tr>
    </w:tbl>
    <w:p w14:paraId="6E0B74CF" w14:textId="679D2711" w:rsidR="000777DB" w:rsidRDefault="000777DB" w:rsidP="000777DB">
      <w:pPr>
        <w:spacing w:after="160"/>
        <w:ind w:left="0" w:firstLine="0"/>
        <w:jc w:val="left"/>
        <w:rPr>
          <w:rFonts w:asciiTheme="minorHAnsi" w:hAnsiTheme="minorHAnsi" w:cstheme="minorHAnsi"/>
          <w:sz w:val="17"/>
        </w:rPr>
      </w:pPr>
    </w:p>
    <w:p w14:paraId="4A21A52B" w14:textId="0181D749" w:rsidR="00E330F0" w:rsidRPr="00E92976" w:rsidRDefault="00E330F0" w:rsidP="00EA5D34">
      <w:pPr>
        <w:pStyle w:val="Akapitzlist"/>
        <w:numPr>
          <w:ilvl w:val="1"/>
          <w:numId w:val="32"/>
        </w:numPr>
        <w:spacing w:after="160"/>
        <w:jc w:val="left"/>
        <w:rPr>
          <w:rFonts w:asciiTheme="minorHAnsi" w:hAnsiTheme="minorHAnsi" w:cstheme="minorHAnsi"/>
        </w:rPr>
      </w:pPr>
      <w:r w:rsidRPr="00E92976">
        <w:rPr>
          <w:rFonts w:asciiTheme="minorHAnsi" w:hAnsiTheme="minorHAnsi" w:cstheme="minorHAnsi"/>
        </w:rPr>
        <w:t>Punkty przyznawane za podane kryteria będą liczone według następujących wzorów:</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1848"/>
        <w:gridCol w:w="6657"/>
      </w:tblGrid>
      <w:tr w:rsidR="00E330F0" w:rsidRPr="00040C7F" w14:paraId="232923CA" w14:textId="77777777" w:rsidTr="009040A8">
        <w:trPr>
          <w:trHeight w:val="493"/>
        </w:trPr>
        <w:tc>
          <w:tcPr>
            <w:tcW w:w="988" w:type="dxa"/>
            <w:shd w:val="clear" w:color="auto" w:fill="F1F1F1"/>
          </w:tcPr>
          <w:p w14:paraId="6D683BAA" w14:textId="04069DA9" w:rsidR="00E330F0" w:rsidRDefault="00E330F0" w:rsidP="00E330F0">
            <w:pPr>
              <w:pStyle w:val="TableParagraph"/>
              <w:ind w:left="16"/>
              <w:rPr>
                <w:rFonts w:ascii="Tahoma" w:hAnsi="Tahoma" w:cs="Tahoma"/>
                <w:b/>
                <w:sz w:val="20"/>
                <w:szCs w:val="20"/>
              </w:rPr>
            </w:pPr>
            <w:r>
              <w:rPr>
                <w:rFonts w:ascii="Tahoma" w:hAnsi="Tahoma" w:cs="Tahoma"/>
                <w:b/>
                <w:sz w:val="20"/>
                <w:szCs w:val="20"/>
              </w:rPr>
              <w:t>Lp.</w:t>
            </w:r>
          </w:p>
        </w:tc>
        <w:tc>
          <w:tcPr>
            <w:tcW w:w="1848" w:type="dxa"/>
            <w:shd w:val="clear" w:color="auto" w:fill="F1F1F1"/>
          </w:tcPr>
          <w:p w14:paraId="0C09552F" w14:textId="35753B14" w:rsidR="00E330F0" w:rsidRPr="00040C7F" w:rsidRDefault="00E330F0" w:rsidP="00404C19">
            <w:pPr>
              <w:pStyle w:val="TableParagraph"/>
              <w:ind w:left="16"/>
              <w:rPr>
                <w:rFonts w:ascii="Tahoma" w:hAnsi="Tahoma" w:cs="Tahoma"/>
                <w:b/>
                <w:sz w:val="20"/>
                <w:szCs w:val="20"/>
              </w:rPr>
            </w:pPr>
            <w:r>
              <w:rPr>
                <w:rFonts w:ascii="Tahoma" w:hAnsi="Tahoma" w:cs="Tahoma"/>
                <w:b/>
                <w:sz w:val="20"/>
                <w:szCs w:val="20"/>
              </w:rPr>
              <w:t>Kryterium</w:t>
            </w:r>
          </w:p>
        </w:tc>
        <w:tc>
          <w:tcPr>
            <w:tcW w:w="6657" w:type="dxa"/>
            <w:shd w:val="clear" w:color="auto" w:fill="F1F1F1"/>
          </w:tcPr>
          <w:p w14:paraId="5D15AA0A" w14:textId="77777777" w:rsidR="00E330F0" w:rsidRPr="00040C7F" w:rsidRDefault="00E330F0" w:rsidP="00404C19">
            <w:pPr>
              <w:pStyle w:val="TableParagraph"/>
              <w:ind w:left="11"/>
              <w:rPr>
                <w:rFonts w:ascii="Tahoma" w:hAnsi="Tahoma" w:cs="Tahoma"/>
                <w:b/>
                <w:sz w:val="20"/>
                <w:szCs w:val="20"/>
              </w:rPr>
            </w:pPr>
            <w:r w:rsidRPr="00040C7F">
              <w:rPr>
                <w:rFonts w:ascii="Tahoma" w:hAnsi="Tahoma" w:cs="Tahoma"/>
                <w:b/>
                <w:spacing w:val="-4"/>
                <w:sz w:val="20"/>
                <w:szCs w:val="20"/>
              </w:rPr>
              <w:t>Wzór</w:t>
            </w:r>
          </w:p>
        </w:tc>
      </w:tr>
      <w:tr w:rsidR="00E330F0" w:rsidRPr="00040C7F" w14:paraId="72C439A1" w14:textId="77777777" w:rsidTr="009040A8">
        <w:trPr>
          <w:trHeight w:val="1610"/>
        </w:trPr>
        <w:tc>
          <w:tcPr>
            <w:tcW w:w="988" w:type="dxa"/>
            <w:shd w:val="clear" w:color="auto" w:fill="F7CAAC"/>
          </w:tcPr>
          <w:p w14:paraId="0B6D6F3A" w14:textId="74FEEBC5" w:rsidR="00E330F0" w:rsidRPr="00227D8C" w:rsidRDefault="00E330F0" w:rsidP="00EA5D34">
            <w:pPr>
              <w:pStyle w:val="TableParagraph"/>
              <w:numPr>
                <w:ilvl w:val="0"/>
                <w:numId w:val="30"/>
              </w:numPr>
              <w:jc w:val="left"/>
              <w:rPr>
                <w:rFonts w:ascii="Tahoma" w:hAnsi="Tahoma" w:cs="Tahoma"/>
                <w:b/>
                <w:spacing w:val="-4"/>
                <w:sz w:val="20"/>
                <w:szCs w:val="20"/>
              </w:rPr>
            </w:pPr>
            <w:r>
              <w:rPr>
                <w:rFonts w:ascii="Tahoma" w:hAnsi="Tahoma" w:cs="Tahoma"/>
                <w:b/>
                <w:spacing w:val="-4"/>
                <w:sz w:val="20"/>
                <w:szCs w:val="20"/>
              </w:rPr>
              <w:t xml:space="preserve"> 1.</w:t>
            </w:r>
          </w:p>
        </w:tc>
        <w:tc>
          <w:tcPr>
            <w:tcW w:w="1848" w:type="dxa"/>
            <w:shd w:val="clear" w:color="auto" w:fill="F7CAAC"/>
          </w:tcPr>
          <w:p w14:paraId="7C4ED445" w14:textId="53469397" w:rsidR="00E330F0" w:rsidRPr="00227D8C" w:rsidRDefault="00DD2B06" w:rsidP="00404C19">
            <w:pPr>
              <w:pStyle w:val="TableParagraph"/>
              <w:ind w:left="110"/>
              <w:rPr>
                <w:rFonts w:ascii="Tahoma" w:hAnsi="Tahoma" w:cs="Tahoma"/>
                <w:b/>
                <w:sz w:val="20"/>
                <w:szCs w:val="20"/>
              </w:rPr>
            </w:pPr>
            <w:r>
              <w:rPr>
                <w:rFonts w:ascii="Tahoma" w:hAnsi="Tahoma" w:cs="Tahoma"/>
                <w:b/>
                <w:spacing w:val="-4"/>
                <w:sz w:val="20"/>
                <w:szCs w:val="20"/>
              </w:rPr>
              <w:t xml:space="preserve">Cena </w:t>
            </w:r>
            <w:r w:rsidR="00E330F0" w:rsidRPr="00227D8C">
              <w:rPr>
                <w:rFonts w:ascii="Tahoma" w:hAnsi="Tahoma" w:cs="Tahoma"/>
                <w:b/>
                <w:spacing w:val="-4"/>
                <w:sz w:val="20"/>
                <w:szCs w:val="20"/>
              </w:rPr>
              <w:t>(C )</w:t>
            </w:r>
          </w:p>
          <w:p w14:paraId="77325DBD" w14:textId="77777777" w:rsidR="00E330F0" w:rsidRPr="00040C7F" w:rsidRDefault="00E330F0" w:rsidP="00404C19">
            <w:pPr>
              <w:pStyle w:val="TableParagraph"/>
              <w:ind w:left="16" w:right="3"/>
              <w:rPr>
                <w:rFonts w:ascii="Tahoma" w:hAnsi="Tahoma" w:cs="Tahoma"/>
                <w:sz w:val="20"/>
                <w:szCs w:val="20"/>
              </w:rPr>
            </w:pPr>
          </w:p>
        </w:tc>
        <w:tc>
          <w:tcPr>
            <w:tcW w:w="6657" w:type="dxa"/>
            <w:shd w:val="clear" w:color="auto" w:fill="F7CAAC"/>
          </w:tcPr>
          <w:p w14:paraId="524D4F2E" w14:textId="77777777" w:rsidR="00E330F0" w:rsidRDefault="00E330F0" w:rsidP="00E330F0">
            <w:pPr>
              <w:spacing w:after="160"/>
              <w:ind w:left="0" w:firstLine="0"/>
              <w:jc w:val="left"/>
              <w:rPr>
                <w:rFonts w:asciiTheme="minorHAnsi" w:hAnsiTheme="minorHAnsi" w:cstheme="minorHAnsi"/>
              </w:rPr>
            </w:pPr>
            <w:r w:rsidRPr="00A55D34">
              <w:rPr>
                <w:rFonts w:asciiTheme="minorHAnsi" w:hAnsiTheme="minorHAnsi" w:cstheme="minorHAnsi"/>
              </w:rPr>
              <w:t>Ocena w tym kryterium będzie dokonywana według wzoru:</w:t>
            </w:r>
          </w:p>
          <w:p w14:paraId="7AE37F1C" w14:textId="77777777" w:rsidR="00E330F0" w:rsidRPr="00A55D34" w:rsidRDefault="00E330F0" w:rsidP="00E330F0">
            <w:pPr>
              <w:pStyle w:val="Tekstpodstawowy"/>
              <w:spacing w:before="12"/>
              <w:ind w:left="115" w:firstLine="605"/>
              <w:jc w:val="left"/>
              <w:rPr>
                <w:rFonts w:asciiTheme="minorHAnsi" w:hAnsiTheme="minorHAnsi" w:cstheme="minorHAnsi"/>
              </w:rPr>
            </w:pPr>
            <w:r w:rsidRPr="00A55D34">
              <w:rPr>
                <w:rFonts w:asciiTheme="minorHAnsi" w:hAnsiTheme="minorHAnsi" w:cstheme="minorHAnsi"/>
              </w:rPr>
              <w:t xml:space="preserve">           </w:t>
            </w:r>
            <w:proofErr w:type="spellStart"/>
            <w:r w:rsidRPr="00A55D34">
              <w:rPr>
                <w:rFonts w:asciiTheme="minorHAnsi" w:hAnsiTheme="minorHAnsi" w:cstheme="minorHAnsi"/>
              </w:rPr>
              <w:t>Cn</w:t>
            </w:r>
            <w:proofErr w:type="spellEnd"/>
          </w:p>
          <w:p w14:paraId="0490487E" w14:textId="1A19A264" w:rsidR="00E330F0" w:rsidRPr="00A55D34" w:rsidRDefault="00E330F0" w:rsidP="00E330F0">
            <w:pPr>
              <w:pStyle w:val="Tekstpodstawowy"/>
              <w:spacing w:before="12"/>
              <w:ind w:left="115" w:firstLine="593"/>
              <w:jc w:val="left"/>
              <w:rPr>
                <w:rFonts w:asciiTheme="minorHAnsi" w:hAnsiTheme="minorHAnsi" w:cstheme="minorHAnsi"/>
              </w:rPr>
            </w:pPr>
            <w:r>
              <w:rPr>
                <w:rFonts w:asciiTheme="minorHAnsi" w:hAnsiTheme="minorHAnsi" w:cstheme="minorHAnsi"/>
              </w:rPr>
              <w:t>C</w:t>
            </w:r>
            <w:r w:rsidRPr="00A55D34">
              <w:rPr>
                <w:rFonts w:asciiTheme="minorHAnsi" w:hAnsiTheme="minorHAnsi" w:cstheme="minorHAnsi"/>
              </w:rPr>
              <w:t xml:space="preserve"> = ----------  x </w:t>
            </w:r>
            <w:r w:rsidR="00E37E65">
              <w:rPr>
                <w:rFonts w:asciiTheme="minorHAnsi" w:hAnsiTheme="minorHAnsi" w:cstheme="minorHAnsi"/>
              </w:rPr>
              <w:t>80</w:t>
            </w:r>
            <w:r w:rsidRPr="00A55D34">
              <w:rPr>
                <w:rFonts w:asciiTheme="minorHAnsi" w:hAnsiTheme="minorHAnsi" w:cstheme="minorHAnsi"/>
              </w:rPr>
              <w:t xml:space="preserve">% </w:t>
            </w:r>
          </w:p>
          <w:p w14:paraId="2E39ABDE" w14:textId="77777777" w:rsidR="00E330F0" w:rsidRPr="00A55D34" w:rsidRDefault="00E330F0" w:rsidP="00E330F0">
            <w:pPr>
              <w:pStyle w:val="Tekstpodstawowy"/>
              <w:spacing w:before="12"/>
              <w:ind w:left="115" w:firstLine="605"/>
              <w:jc w:val="left"/>
              <w:rPr>
                <w:rFonts w:asciiTheme="minorHAnsi" w:hAnsiTheme="minorHAnsi" w:cstheme="minorHAnsi"/>
              </w:rPr>
            </w:pPr>
            <w:r w:rsidRPr="00A55D34">
              <w:rPr>
                <w:rFonts w:asciiTheme="minorHAnsi" w:hAnsiTheme="minorHAnsi" w:cstheme="minorHAnsi"/>
              </w:rPr>
              <w:t xml:space="preserve">           </w:t>
            </w:r>
            <w:proofErr w:type="spellStart"/>
            <w:r w:rsidRPr="00A55D34">
              <w:rPr>
                <w:rFonts w:asciiTheme="minorHAnsi" w:hAnsiTheme="minorHAnsi" w:cstheme="minorHAnsi"/>
              </w:rPr>
              <w:t>Cb</w:t>
            </w:r>
            <w:proofErr w:type="spellEnd"/>
            <w:r w:rsidRPr="00A55D34">
              <w:rPr>
                <w:rFonts w:asciiTheme="minorHAnsi" w:hAnsiTheme="minorHAnsi" w:cstheme="minorHAnsi"/>
              </w:rPr>
              <w:t xml:space="preserve"> </w:t>
            </w:r>
          </w:p>
          <w:p w14:paraId="75832FEC" w14:textId="77777777" w:rsidR="00E330F0" w:rsidRPr="00A55D34" w:rsidRDefault="00E330F0" w:rsidP="00E330F0">
            <w:pPr>
              <w:pStyle w:val="Tekstpodstawowy"/>
              <w:spacing w:before="12"/>
              <w:ind w:left="115"/>
              <w:jc w:val="left"/>
              <w:rPr>
                <w:rFonts w:asciiTheme="minorHAnsi" w:hAnsiTheme="minorHAnsi" w:cstheme="minorHAnsi"/>
              </w:rPr>
            </w:pPr>
          </w:p>
          <w:p w14:paraId="44D26D7D" w14:textId="77777777" w:rsidR="00E330F0" w:rsidRPr="00A55D34" w:rsidRDefault="00E330F0" w:rsidP="00E330F0">
            <w:pPr>
              <w:pStyle w:val="Tekstpodstawowy"/>
              <w:spacing w:before="12"/>
              <w:jc w:val="left"/>
              <w:rPr>
                <w:rFonts w:asciiTheme="minorHAnsi" w:hAnsiTheme="minorHAnsi" w:cstheme="minorHAnsi"/>
              </w:rPr>
            </w:pPr>
            <w:r w:rsidRPr="00A55D34">
              <w:rPr>
                <w:rFonts w:asciiTheme="minorHAnsi" w:hAnsiTheme="minorHAnsi" w:cstheme="minorHAnsi"/>
              </w:rPr>
              <w:t xml:space="preserve">gdzie: </w:t>
            </w:r>
          </w:p>
          <w:p w14:paraId="57BF3EE2" w14:textId="77777777" w:rsidR="00E330F0" w:rsidRPr="00A55D34" w:rsidRDefault="00E330F0" w:rsidP="00E330F0">
            <w:pPr>
              <w:pStyle w:val="Tekstpodstawowy"/>
              <w:spacing w:before="12"/>
              <w:jc w:val="left"/>
              <w:rPr>
                <w:rFonts w:asciiTheme="minorHAnsi" w:hAnsiTheme="minorHAnsi" w:cstheme="minorHAnsi"/>
              </w:rPr>
            </w:pPr>
            <w:r w:rsidRPr="00A55D34">
              <w:rPr>
                <w:rFonts w:asciiTheme="minorHAnsi" w:hAnsiTheme="minorHAnsi" w:cstheme="minorHAnsi"/>
              </w:rPr>
              <w:t xml:space="preserve">• </w:t>
            </w:r>
            <w:r>
              <w:rPr>
                <w:rFonts w:asciiTheme="minorHAnsi" w:hAnsiTheme="minorHAnsi" w:cstheme="minorHAnsi"/>
              </w:rPr>
              <w:t>C</w:t>
            </w:r>
            <w:r w:rsidRPr="00A55D34">
              <w:rPr>
                <w:rFonts w:asciiTheme="minorHAnsi" w:hAnsiTheme="minorHAnsi" w:cstheme="minorHAnsi"/>
              </w:rPr>
              <w:t xml:space="preserve"> - oznacza liczbę punktów przyznanych badanej Ofercie </w:t>
            </w:r>
          </w:p>
          <w:p w14:paraId="5EDC4236" w14:textId="77777777" w:rsidR="00E330F0" w:rsidRDefault="00E330F0" w:rsidP="00E330F0">
            <w:pPr>
              <w:pStyle w:val="Tekstpodstawowy"/>
              <w:spacing w:before="12"/>
              <w:ind w:left="115" w:firstLine="0"/>
              <w:jc w:val="left"/>
              <w:rPr>
                <w:rFonts w:asciiTheme="minorHAnsi" w:hAnsiTheme="minorHAnsi" w:cstheme="minorHAnsi"/>
              </w:rPr>
            </w:pPr>
            <w:r>
              <w:rPr>
                <w:rFonts w:asciiTheme="minorHAnsi" w:hAnsiTheme="minorHAnsi" w:cstheme="minorHAnsi"/>
              </w:rPr>
              <w:t xml:space="preserve">   </w:t>
            </w:r>
            <w:r w:rsidRPr="00A55D34">
              <w:rPr>
                <w:rFonts w:asciiTheme="minorHAnsi" w:hAnsiTheme="minorHAnsi" w:cstheme="minorHAnsi"/>
              </w:rPr>
              <w:t xml:space="preserve">• </w:t>
            </w:r>
            <w:proofErr w:type="spellStart"/>
            <w:r w:rsidRPr="00A55D34">
              <w:rPr>
                <w:rFonts w:asciiTheme="minorHAnsi" w:hAnsiTheme="minorHAnsi" w:cstheme="minorHAnsi"/>
              </w:rPr>
              <w:t>Cn</w:t>
            </w:r>
            <w:proofErr w:type="spellEnd"/>
            <w:r w:rsidRPr="00A55D34">
              <w:rPr>
                <w:rFonts w:asciiTheme="minorHAnsi" w:hAnsiTheme="minorHAnsi" w:cstheme="minorHAnsi"/>
              </w:rPr>
              <w:t xml:space="preserve"> - oznacza cenę całkowitą brutto oferty</w:t>
            </w:r>
            <w:r>
              <w:rPr>
                <w:rFonts w:asciiTheme="minorHAnsi" w:hAnsiTheme="minorHAnsi" w:cstheme="minorHAnsi"/>
              </w:rPr>
              <w:t xml:space="preserve"> z</w:t>
            </w:r>
            <w:r w:rsidRPr="00A55D34">
              <w:rPr>
                <w:rFonts w:asciiTheme="minorHAnsi" w:hAnsiTheme="minorHAnsi" w:cstheme="minorHAnsi"/>
              </w:rPr>
              <w:t xml:space="preserve"> najniższą</w:t>
            </w:r>
            <w:r>
              <w:rPr>
                <w:rFonts w:asciiTheme="minorHAnsi" w:hAnsiTheme="minorHAnsi" w:cstheme="minorHAnsi"/>
                <w:color w:val="FF0000"/>
              </w:rPr>
              <w:t xml:space="preserve"> </w:t>
            </w:r>
            <w:r w:rsidRPr="003A0EE7">
              <w:rPr>
                <w:rFonts w:asciiTheme="minorHAnsi" w:hAnsiTheme="minorHAnsi" w:cstheme="minorHAnsi"/>
              </w:rPr>
              <w:t>ceną</w:t>
            </w:r>
            <w:r w:rsidRPr="00A55D34">
              <w:rPr>
                <w:rFonts w:asciiTheme="minorHAnsi" w:hAnsiTheme="minorHAnsi" w:cstheme="minorHAnsi"/>
              </w:rPr>
              <w:t xml:space="preserve"> spośród </w:t>
            </w:r>
          </w:p>
          <w:p w14:paraId="42E4F0DA" w14:textId="77777777" w:rsidR="00E330F0" w:rsidRPr="00A55D34" w:rsidRDefault="00E330F0" w:rsidP="00E330F0">
            <w:pPr>
              <w:pStyle w:val="Tekstpodstawowy"/>
              <w:spacing w:before="12"/>
              <w:ind w:left="115" w:firstLine="0"/>
              <w:jc w:val="left"/>
              <w:rPr>
                <w:rFonts w:asciiTheme="minorHAnsi" w:hAnsiTheme="minorHAnsi" w:cstheme="minorHAnsi"/>
              </w:rPr>
            </w:pPr>
            <w:r>
              <w:rPr>
                <w:rFonts w:asciiTheme="minorHAnsi" w:hAnsiTheme="minorHAnsi" w:cstheme="minorHAnsi"/>
              </w:rPr>
              <w:t xml:space="preserve">            </w:t>
            </w:r>
            <w:r w:rsidRPr="00A55D34">
              <w:rPr>
                <w:rFonts w:asciiTheme="minorHAnsi" w:hAnsiTheme="minorHAnsi" w:cstheme="minorHAnsi"/>
              </w:rPr>
              <w:t xml:space="preserve">badanych Ofert </w:t>
            </w:r>
          </w:p>
          <w:p w14:paraId="63F8AFDD" w14:textId="77777777" w:rsidR="00E330F0" w:rsidRPr="00A55D34" w:rsidRDefault="00E330F0" w:rsidP="00E330F0">
            <w:pPr>
              <w:pStyle w:val="Tekstpodstawowy"/>
              <w:spacing w:before="12"/>
              <w:jc w:val="left"/>
              <w:rPr>
                <w:rFonts w:asciiTheme="minorHAnsi" w:hAnsiTheme="minorHAnsi" w:cstheme="minorHAnsi"/>
              </w:rPr>
            </w:pPr>
            <w:r w:rsidRPr="00A55D34">
              <w:rPr>
                <w:rFonts w:asciiTheme="minorHAnsi" w:hAnsiTheme="minorHAnsi" w:cstheme="minorHAnsi"/>
              </w:rPr>
              <w:t xml:space="preserve">• </w:t>
            </w:r>
            <w:proofErr w:type="spellStart"/>
            <w:r w:rsidRPr="00A55D34">
              <w:rPr>
                <w:rFonts w:asciiTheme="minorHAnsi" w:hAnsiTheme="minorHAnsi" w:cstheme="minorHAnsi"/>
              </w:rPr>
              <w:t>Cb</w:t>
            </w:r>
            <w:proofErr w:type="spellEnd"/>
            <w:r w:rsidRPr="00A55D34">
              <w:rPr>
                <w:rFonts w:asciiTheme="minorHAnsi" w:hAnsiTheme="minorHAnsi" w:cstheme="minorHAnsi"/>
              </w:rPr>
              <w:t xml:space="preserve"> - oznacza cenę całkowitą brutto badanej Oferty</w:t>
            </w:r>
          </w:p>
          <w:p w14:paraId="567F94DD" w14:textId="77777777" w:rsidR="00E330F0" w:rsidRDefault="00E330F0" w:rsidP="00E330F0">
            <w:pPr>
              <w:rPr>
                <w:rFonts w:ascii="Tahoma" w:hAnsi="Tahoma" w:cs="Tahoma"/>
                <w:sz w:val="20"/>
                <w:szCs w:val="20"/>
              </w:rPr>
            </w:pPr>
          </w:p>
          <w:p w14:paraId="777ECB7B" w14:textId="77777777" w:rsidR="00E330F0" w:rsidRPr="00040C7F" w:rsidRDefault="00E330F0" w:rsidP="00E330F0">
            <w:pPr>
              <w:pStyle w:val="TableParagraph"/>
              <w:spacing w:before="119"/>
              <w:ind w:left="0"/>
              <w:jc w:val="both"/>
              <w:rPr>
                <w:rFonts w:ascii="Tahoma" w:hAnsi="Tahoma" w:cs="Tahoma"/>
                <w:b/>
                <w:sz w:val="20"/>
                <w:szCs w:val="20"/>
              </w:rPr>
            </w:pPr>
            <w:r>
              <w:rPr>
                <w:rFonts w:ascii="Tahoma" w:hAnsi="Tahoma" w:cs="Tahoma"/>
                <w:b/>
                <w:sz w:val="20"/>
                <w:szCs w:val="20"/>
              </w:rPr>
              <w:t xml:space="preserve">        </w:t>
            </w:r>
            <w:r w:rsidRPr="00040C7F">
              <w:rPr>
                <w:rFonts w:ascii="Tahoma" w:hAnsi="Tahoma" w:cs="Tahoma"/>
                <w:b/>
                <w:sz w:val="20"/>
                <w:szCs w:val="20"/>
              </w:rPr>
              <w:t>UWAGA:</w:t>
            </w:r>
          </w:p>
          <w:p w14:paraId="56512EC9" w14:textId="77777777" w:rsidR="00E330F0" w:rsidRPr="00040C7F" w:rsidRDefault="00E330F0" w:rsidP="00E330F0">
            <w:pPr>
              <w:ind w:left="283" w:right="293" w:firstLine="1"/>
              <w:rPr>
                <w:rFonts w:ascii="Tahoma" w:hAnsi="Tahoma" w:cs="Tahoma"/>
                <w:i/>
                <w:sz w:val="20"/>
                <w:szCs w:val="20"/>
              </w:rPr>
            </w:pPr>
            <w:r w:rsidRPr="00040C7F">
              <w:rPr>
                <w:rFonts w:ascii="Tahoma" w:hAnsi="Tahoma" w:cs="Tahoma"/>
                <w:i/>
                <w:sz w:val="20"/>
                <w:szCs w:val="20"/>
              </w:rPr>
              <w:t>w przypadku osób fizycznych, które nie prowadzą działalności gospodarczej, kwota powyższa obejmować będzie również zaliczkę na podatek dochodowy, składki na ubezpieczenia zdrowotne i społeczne, wpłaty do PPK (w tym ewentualnie płacone przez Zamawiającego) - przy uwzględnieniu statusu Wykonawcy, w tym - w zakresie zasad podlegania ubezpieczeniom społecznym i ubezpieczeniu zdrowotnemu oraz ustalaniu podstawy wymiaru składek osób wykonujących pracę na podstawie umów cywilnoprawnych.</w:t>
            </w:r>
          </w:p>
          <w:p w14:paraId="6B31DBA5" w14:textId="77777777" w:rsidR="00E330F0" w:rsidRPr="00040C7F" w:rsidRDefault="00E330F0" w:rsidP="00E330F0">
            <w:pPr>
              <w:rPr>
                <w:rFonts w:ascii="Tahoma" w:hAnsi="Tahoma" w:cs="Tahoma"/>
                <w:sz w:val="20"/>
                <w:szCs w:val="20"/>
              </w:rPr>
            </w:pPr>
          </w:p>
        </w:tc>
      </w:tr>
      <w:tr w:rsidR="00E330F0" w:rsidRPr="00040C7F" w14:paraId="4BA07DF3" w14:textId="77777777" w:rsidTr="009040A8">
        <w:trPr>
          <w:trHeight w:val="1610"/>
        </w:trPr>
        <w:tc>
          <w:tcPr>
            <w:tcW w:w="988" w:type="dxa"/>
            <w:shd w:val="clear" w:color="auto" w:fill="9CC2E5"/>
          </w:tcPr>
          <w:p w14:paraId="340E627D" w14:textId="4812D942" w:rsidR="00E330F0" w:rsidRPr="001341D9" w:rsidRDefault="00E330F0" w:rsidP="00E330F0">
            <w:pPr>
              <w:pStyle w:val="TableParagraph"/>
              <w:ind w:left="110"/>
              <w:jc w:val="left"/>
              <w:rPr>
                <w:rFonts w:ascii="Tahoma" w:hAnsi="Tahoma" w:cs="Tahoma"/>
                <w:b/>
                <w:spacing w:val="-4"/>
                <w:sz w:val="20"/>
                <w:szCs w:val="20"/>
              </w:rPr>
            </w:pPr>
            <w:r>
              <w:rPr>
                <w:rFonts w:ascii="Tahoma" w:hAnsi="Tahoma" w:cs="Tahoma"/>
                <w:b/>
                <w:spacing w:val="-4"/>
                <w:sz w:val="20"/>
                <w:szCs w:val="20"/>
              </w:rPr>
              <w:t xml:space="preserve">    2.</w:t>
            </w:r>
          </w:p>
        </w:tc>
        <w:tc>
          <w:tcPr>
            <w:tcW w:w="1848" w:type="dxa"/>
            <w:shd w:val="clear" w:color="auto" w:fill="9CC2E5"/>
          </w:tcPr>
          <w:p w14:paraId="6CE3DCE2" w14:textId="49EC2AA7" w:rsidR="00E330F0" w:rsidRPr="001341D9" w:rsidRDefault="00E37E65" w:rsidP="00E330F0">
            <w:pPr>
              <w:pStyle w:val="TableParagraph"/>
              <w:ind w:left="110" w:hanging="110"/>
              <w:rPr>
                <w:rFonts w:ascii="Tahoma" w:hAnsi="Tahoma" w:cs="Tahoma"/>
                <w:b/>
                <w:spacing w:val="-4"/>
                <w:sz w:val="20"/>
                <w:szCs w:val="20"/>
              </w:rPr>
            </w:pPr>
            <w:r>
              <w:rPr>
                <w:rFonts w:ascii="Tahoma" w:hAnsi="Tahoma" w:cs="Tahoma"/>
                <w:b/>
                <w:spacing w:val="-4"/>
                <w:sz w:val="20"/>
                <w:szCs w:val="20"/>
              </w:rPr>
              <w:t>Doświadczenie zawodowe</w:t>
            </w:r>
            <w:r w:rsidR="00E330F0">
              <w:rPr>
                <w:rFonts w:ascii="Tahoma" w:hAnsi="Tahoma" w:cs="Tahoma"/>
                <w:b/>
                <w:spacing w:val="-4"/>
                <w:sz w:val="20"/>
                <w:szCs w:val="20"/>
              </w:rPr>
              <w:t xml:space="preserve"> </w:t>
            </w:r>
            <w:r>
              <w:rPr>
                <w:rFonts w:ascii="Tahoma" w:hAnsi="Tahoma" w:cs="Tahoma"/>
                <w:b/>
                <w:spacing w:val="-4"/>
                <w:sz w:val="20"/>
                <w:szCs w:val="20"/>
              </w:rPr>
              <w:t>(D</w:t>
            </w:r>
            <w:r w:rsidR="00E330F0">
              <w:rPr>
                <w:rFonts w:ascii="Tahoma" w:hAnsi="Tahoma" w:cs="Tahoma"/>
                <w:b/>
                <w:spacing w:val="-4"/>
                <w:sz w:val="20"/>
                <w:szCs w:val="20"/>
              </w:rPr>
              <w:t>)</w:t>
            </w:r>
          </w:p>
          <w:p w14:paraId="7C9DACA1" w14:textId="77777777" w:rsidR="00E330F0" w:rsidRDefault="00E330F0" w:rsidP="00404C19">
            <w:pPr>
              <w:pStyle w:val="TableParagraph"/>
              <w:ind w:left="16" w:right="3"/>
              <w:rPr>
                <w:rFonts w:ascii="Tahoma" w:hAnsi="Tahoma" w:cs="Tahoma"/>
                <w:sz w:val="20"/>
                <w:szCs w:val="20"/>
              </w:rPr>
            </w:pPr>
          </w:p>
        </w:tc>
        <w:tc>
          <w:tcPr>
            <w:tcW w:w="6657" w:type="dxa"/>
            <w:shd w:val="clear" w:color="auto" w:fill="9CC2E5"/>
          </w:tcPr>
          <w:p w14:paraId="504CFE2B" w14:textId="44496AAD" w:rsidR="00E37E65" w:rsidRDefault="00E37E65" w:rsidP="00E37E65">
            <w:pPr>
              <w:pStyle w:val="TableParagraph"/>
              <w:spacing w:before="241"/>
              <w:ind w:left="136" w:firstLine="0"/>
              <w:jc w:val="both"/>
              <w:rPr>
                <w:rFonts w:asciiTheme="minorHAnsi" w:hAnsiTheme="minorHAnsi" w:cstheme="minorHAnsi"/>
              </w:rPr>
            </w:pPr>
            <w:r>
              <w:rPr>
                <w:rFonts w:asciiTheme="minorHAnsi" w:hAnsiTheme="minorHAnsi" w:cstheme="minorHAnsi"/>
                <w:u w:val="single"/>
              </w:rPr>
              <w:t>D</w:t>
            </w:r>
            <w:r w:rsidRPr="008679DE">
              <w:rPr>
                <w:rFonts w:asciiTheme="minorHAnsi" w:hAnsiTheme="minorHAnsi" w:cstheme="minorHAnsi"/>
                <w:u w:val="single"/>
              </w:rPr>
              <w:t>odatkowe</w:t>
            </w:r>
            <w:r w:rsidRPr="008679DE">
              <w:rPr>
                <w:rFonts w:asciiTheme="minorHAnsi" w:hAnsiTheme="minorHAnsi" w:cstheme="minorHAnsi"/>
                <w:spacing w:val="-6"/>
              </w:rPr>
              <w:t xml:space="preserve"> </w:t>
            </w:r>
            <w:r w:rsidRPr="008679DE">
              <w:rPr>
                <w:rFonts w:asciiTheme="minorHAnsi" w:hAnsiTheme="minorHAnsi" w:cstheme="minorHAnsi"/>
              </w:rPr>
              <w:t>doświadczenie</w:t>
            </w:r>
            <w:r w:rsidRPr="008679DE">
              <w:rPr>
                <w:rFonts w:asciiTheme="minorHAnsi" w:hAnsiTheme="minorHAnsi" w:cstheme="minorHAnsi"/>
                <w:spacing w:val="-4"/>
              </w:rPr>
              <w:t xml:space="preserve"> </w:t>
            </w:r>
            <w:r w:rsidRPr="008679DE">
              <w:rPr>
                <w:rFonts w:asciiTheme="minorHAnsi" w:hAnsiTheme="minorHAnsi" w:cstheme="minorHAnsi"/>
              </w:rPr>
              <w:t>zawodowe</w:t>
            </w:r>
            <w:r w:rsidRPr="008679DE">
              <w:rPr>
                <w:rFonts w:asciiTheme="minorHAnsi" w:hAnsiTheme="minorHAnsi" w:cstheme="minorHAnsi"/>
                <w:spacing w:val="-6"/>
              </w:rPr>
              <w:t xml:space="preserve"> </w:t>
            </w:r>
            <w:r w:rsidRPr="008679DE">
              <w:rPr>
                <w:rFonts w:asciiTheme="minorHAnsi" w:hAnsiTheme="minorHAnsi" w:cstheme="minorHAnsi"/>
              </w:rPr>
              <w:t>osoby</w:t>
            </w:r>
            <w:r w:rsidRPr="008679DE">
              <w:rPr>
                <w:rFonts w:asciiTheme="minorHAnsi" w:hAnsiTheme="minorHAnsi" w:cstheme="minorHAnsi"/>
                <w:spacing w:val="-5"/>
              </w:rPr>
              <w:t xml:space="preserve"> </w:t>
            </w:r>
            <w:r w:rsidRPr="008679DE">
              <w:rPr>
                <w:rFonts w:asciiTheme="minorHAnsi" w:hAnsiTheme="minorHAnsi" w:cstheme="minorHAnsi"/>
              </w:rPr>
              <w:t>na</w:t>
            </w:r>
            <w:r w:rsidRPr="008679DE">
              <w:rPr>
                <w:rFonts w:asciiTheme="minorHAnsi" w:hAnsiTheme="minorHAnsi" w:cstheme="minorHAnsi"/>
                <w:spacing w:val="-6"/>
              </w:rPr>
              <w:t xml:space="preserve"> </w:t>
            </w:r>
            <w:r w:rsidRPr="008679DE">
              <w:rPr>
                <w:rFonts w:asciiTheme="minorHAnsi" w:hAnsiTheme="minorHAnsi" w:cstheme="minorHAnsi"/>
              </w:rPr>
              <w:t>stanowisk</w:t>
            </w:r>
            <w:r>
              <w:rPr>
                <w:rFonts w:asciiTheme="minorHAnsi" w:hAnsiTheme="minorHAnsi" w:cstheme="minorHAnsi"/>
              </w:rPr>
              <w:t>u</w:t>
            </w:r>
            <w:r w:rsidRPr="008679DE">
              <w:rPr>
                <w:rFonts w:asciiTheme="minorHAnsi" w:hAnsiTheme="minorHAnsi" w:cstheme="minorHAnsi"/>
                <w:spacing w:val="-7"/>
              </w:rPr>
              <w:t xml:space="preserve"> </w:t>
            </w:r>
            <w:r>
              <w:rPr>
                <w:rFonts w:asciiTheme="minorHAnsi" w:hAnsiTheme="minorHAnsi" w:cstheme="minorHAnsi"/>
              </w:rPr>
              <w:t>pielęgniarki</w:t>
            </w:r>
            <w:r w:rsidRPr="008679DE">
              <w:rPr>
                <w:rFonts w:asciiTheme="minorHAnsi" w:hAnsiTheme="minorHAnsi" w:cstheme="minorHAnsi"/>
                <w:spacing w:val="-6"/>
              </w:rPr>
              <w:t xml:space="preserve"> </w:t>
            </w:r>
            <w:r>
              <w:rPr>
                <w:rFonts w:asciiTheme="minorHAnsi" w:hAnsiTheme="minorHAnsi" w:cstheme="minorHAnsi"/>
              </w:rPr>
              <w:t>(D) – maksymalnie 2</w:t>
            </w:r>
            <w:r w:rsidRPr="008679DE">
              <w:rPr>
                <w:rFonts w:asciiTheme="minorHAnsi" w:hAnsiTheme="minorHAnsi" w:cstheme="minorHAnsi"/>
              </w:rPr>
              <w:t>0 punktów, wg poniższego zestawienia – spośród ofert niepodlegających odrzuceniu:</w:t>
            </w:r>
          </w:p>
          <w:p w14:paraId="4F8E3880" w14:textId="3A42313F" w:rsidR="00E7637E" w:rsidRPr="00231B04" w:rsidRDefault="00E7637E" w:rsidP="00E37E65">
            <w:pPr>
              <w:pStyle w:val="TableParagraph"/>
              <w:spacing w:before="241"/>
              <w:ind w:left="136" w:firstLine="0"/>
              <w:jc w:val="both"/>
              <w:rPr>
                <w:rFonts w:asciiTheme="minorHAnsi" w:hAnsiTheme="minorHAnsi" w:cstheme="minorHAnsi"/>
              </w:rPr>
            </w:pPr>
            <w:r w:rsidRPr="00231B04">
              <w:t>Ocenie będzie podlegało doświadczenie maksymalnie 1 osoby dedykowanej do wykonania zamówienia.</w:t>
            </w:r>
          </w:p>
          <w:p w14:paraId="34BF8EC4" w14:textId="645734D8" w:rsidR="00E37E65" w:rsidRPr="00B77B1A" w:rsidRDefault="00E37E65" w:rsidP="00E37E65">
            <w:pPr>
              <w:pStyle w:val="TableParagraph"/>
              <w:ind w:left="136" w:right="338" w:firstLine="0"/>
              <w:jc w:val="both"/>
              <w:rPr>
                <w:rFonts w:asciiTheme="minorHAnsi" w:hAnsiTheme="minorHAnsi" w:cstheme="minorHAnsi"/>
                <w:spacing w:val="40"/>
              </w:rPr>
            </w:pPr>
            <w:r w:rsidRPr="008679DE">
              <w:rPr>
                <w:rFonts w:asciiTheme="minorHAnsi" w:hAnsiTheme="minorHAnsi" w:cstheme="minorHAnsi"/>
              </w:rPr>
              <w:t>Wykonawca,</w:t>
            </w:r>
            <w:r w:rsidRPr="008679DE">
              <w:rPr>
                <w:rFonts w:asciiTheme="minorHAnsi" w:hAnsiTheme="minorHAnsi" w:cstheme="minorHAnsi"/>
                <w:spacing w:val="-7"/>
              </w:rPr>
              <w:t xml:space="preserve"> </w:t>
            </w:r>
            <w:r w:rsidRPr="008679DE">
              <w:rPr>
                <w:rFonts w:asciiTheme="minorHAnsi" w:hAnsiTheme="minorHAnsi" w:cstheme="minorHAnsi"/>
              </w:rPr>
              <w:t>który</w:t>
            </w:r>
            <w:r w:rsidRPr="008679DE">
              <w:rPr>
                <w:rFonts w:asciiTheme="minorHAnsi" w:hAnsiTheme="minorHAnsi" w:cstheme="minorHAnsi"/>
                <w:spacing w:val="-7"/>
              </w:rPr>
              <w:t xml:space="preserve"> </w:t>
            </w:r>
            <w:r w:rsidRPr="008679DE">
              <w:rPr>
                <w:rFonts w:asciiTheme="minorHAnsi" w:hAnsiTheme="minorHAnsi" w:cstheme="minorHAnsi"/>
              </w:rPr>
              <w:t>przedstawi</w:t>
            </w:r>
            <w:r w:rsidRPr="008679DE">
              <w:rPr>
                <w:rFonts w:asciiTheme="minorHAnsi" w:hAnsiTheme="minorHAnsi" w:cstheme="minorHAnsi"/>
                <w:spacing w:val="-7"/>
              </w:rPr>
              <w:t xml:space="preserve"> </w:t>
            </w:r>
            <w:r w:rsidRPr="008679DE">
              <w:rPr>
                <w:rFonts w:asciiTheme="minorHAnsi" w:hAnsiTheme="minorHAnsi" w:cstheme="minorHAnsi"/>
              </w:rPr>
              <w:t>w</w:t>
            </w:r>
            <w:r w:rsidRPr="008679DE">
              <w:rPr>
                <w:rFonts w:asciiTheme="minorHAnsi" w:hAnsiTheme="minorHAnsi" w:cstheme="minorHAnsi"/>
                <w:spacing w:val="-6"/>
              </w:rPr>
              <w:t xml:space="preserve"> </w:t>
            </w:r>
            <w:r w:rsidRPr="008679DE">
              <w:rPr>
                <w:rFonts w:asciiTheme="minorHAnsi" w:hAnsiTheme="minorHAnsi" w:cstheme="minorHAnsi"/>
              </w:rPr>
              <w:t>swojej</w:t>
            </w:r>
            <w:r w:rsidRPr="008679DE">
              <w:rPr>
                <w:rFonts w:asciiTheme="minorHAnsi" w:hAnsiTheme="minorHAnsi" w:cstheme="minorHAnsi"/>
                <w:spacing w:val="-8"/>
              </w:rPr>
              <w:t xml:space="preserve"> </w:t>
            </w:r>
            <w:r w:rsidRPr="008679DE">
              <w:rPr>
                <w:rFonts w:asciiTheme="minorHAnsi" w:hAnsiTheme="minorHAnsi" w:cstheme="minorHAnsi"/>
              </w:rPr>
              <w:t>ofercie</w:t>
            </w:r>
            <w:r w:rsidRPr="008679DE">
              <w:rPr>
                <w:rFonts w:asciiTheme="minorHAnsi" w:hAnsiTheme="minorHAnsi" w:cstheme="minorHAnsi"/>
                <w:spacing w:val="-7"/>
              </w:rPr>
              <w:t xml:space="preserve"> </w:t>
            </w:r>
            <w:r w:rsidRPr="008679DE">
              <w:rPr>
                <w:rFonts w:asciiTheme="minorHAnsi" w:hAnsiTheme="minorHAnsi" w:cstheme="minorHAnsi"/>
                <w:u w:val="single"/>
              </w:rPr>
              <w:t>dodatkowe</w:t>
            </w:r>
            <w:r w:rsidRPr="008679DE">
              <w:rPr>
                <w:rFonts w:asciiTheme="minorHAnsi" w:hAnsiTheme="minorHAnsi" w:cstheme="minorHAnsi"/>
                <w:spacing w:val="-6"/>
                <w:u w:val="single"/>
              </w:rPr>
              <w:t xml:space="preserve"> </w:t>
            </w:r>
            <w:r w:rsidRPr="00E37E65">
              <w:rPr>
                <w:rFonts w:asciiTheme="minorHAnsi" w:hAnsiTheme="minorHAnsi" w:cstheme="minorHAnsi"/>
                <w:u w:val="single"/>
              </w:rPr>
              <w:t>doświadczenie zawodowe</w:t>
            </w:r>
            <w:r w:rsidRPr="008679DE">
              <w:rPr>
                <w:rFonts w:asciiTheme="minorHAnsi" w:hAnsiTheme="minorHAnsi" w:cstheme="minorHAnsi"/>
              </w:rPr>
              <w:t xml:space="preserve"> </w:t>
            </w:r>
            <w:r>
              <w:rPr>
                <w:rFonts w:asciiTheme="minorHAnsi" w:hAnsiTheme="minorHAnsi" w:cstheme="minorHAnsi"/>
              </w:rPr>
              <w:t>pielęgniarki</w:t>
            </w:r>
            <w:r w:rsidRPr="008679DE">
              <w:rPr>
                <w:rFonts w:asciiTheme="minorHAnsi" w:hAnsiTheme="minorHAnsi" w:cstheme="minorHAnsi"/>
              </w:rPr>
              <w:t xml:space="preserve"> polegające na świadczeniu usług </w:t>
            </w:r>
            <w:r>
              <w:rPr>
                <w:rFonts w:asciiTheme="minorHAnsi" w:hAnsiTheme="minorHAnsi" w:cstheme="minorHAnsi"/>
              </w:rPr>
              <w:t>pielęgniarskich</w:t>
            </w:r>
            <w:r w:rsidRPr="008679DE">
              <w:rPr>
                <w:rFonts w:asciiTheme="minorHAnsi" w:hAnsiTheme="minorHAnsi" w:cstheme="minorHAnsi"/>
              </w:rPr>
              <w:t xml:space="preserve">, w okresie przed upływem terminu składania ofert - </w:t>
            </w:r>
            <w:r w:rsidRPr="008679DE">
              <w:rPr>
                <w:rFonts w:asciiTheme="minorHAnsi" w:hAnsiTheme="minorHAnsi" w:cstheme="minorHAnsi"/>
                <w:u w:val="single"/>
              </w:rPr>
              <w:t>ponad doświadczenie</w:t>
            </w:r>
            <w:r w:rsidRPr="00B77B1A">
              <w:rPr>
                <w:rFonts w:asciiTheme="minorHAnsi" w:hAnsiTheme="minorHAnsi" w:cstheme="minorHAnsi"/>
              </w:rPr>
              <w:t xml:space="preserve"> wymagane dla tej osoby w ramach warunku udziału w postępowaniu, określonego w rozdz. </w:t>
            </w:r>
            <w:r>
              <w:rPr>
                <w:rFonts w:asciiTheme="minorHAnsi" w:hAnsiTheme="minorHAnsi" w:cstheme="minorHAnsi"/>
              </w:rPr>
              <w:t>3</w:t>
            </w:r>
            <w:r w:rsidRPr="00B77B1A">
              <w:rPr>
                <w:rFonts w:asciiTheme="minorHAnsi" w:hAnsiTheme="minorHAnsi" w:cstheme="minorHAnsi"/>
              </w:rPr>
              <w:t xml:space="preserve"> ust. </w:t>
            </w:r>
            <w:r>
              <w:rPr>
                <w:rFonts w:asciiTheme="minorHAnsi" w:hAnsiTheme="minorHAnsi" w:cstheme="minorHAnsi"/>
              </w:rPr>
              <w:t>3</w:t>
            </w:r>
            <w:r w:rsidRPr="00B77B1A">
              <w:rPr>
                <w:rFonts w:asciiTheme="minorHAnsi" w:hAnsiTheme="minorHAnsi" w:cstheme="minorHAnsi"/>
              </w:rPr>
              <w:t>.</w:t>
            </w:r>
            <w:r w:rsidR="00727351">
              <w:rPr>
                <w:rFonts w:asciiTheme="minorHAnsi" w:hAnsiTheme="minorHAnsi" w:cstheme="minorHAnsi"/>
              </w:rPr>
              <w:t>1</w:t>
            </w:r>
            <w:r>
              <w:rPr>
                <w:rFonts w:asciiTheme="minorHAnsi" w:hAnsiTheme="minorHAnsi" w:cstheme="minorHAnsi"/>
              </w:rPr>
              <w:t xml:space="preserve"> </w:t>
            </w:r>
            <w:r w:rsidRPr="00B77B1A">
              <w:rPr>
                <w:rFonts w:asciiTheme="minorHAnsi" w:hAnsiTheme="minorHAnsi" w:cstheme="minorHAnsi"/>
              </w:rPr>
              <w:t>pkt.</w:t>
            </w:r>
            <w:r w:rsidR="00727351">
              <w:rPr>
                <w:rFonts w:asciiTheme="minorHAnsi" w:hAnsiTheme="minorHAnsi" w:cstheme="minorHAnsi"/>
              </w:rPr>
              <w:t xml:space="preserve"> 4 lit.</w:t>
            </w:r>
            <w:r w:rsidRPr="00B77B1A">
              <w:rPr>
                <w:rFonts w:asciiTheme="minorHAnsi" w:hAnsiTheme="minorHAnsi" w:cstheme="minorHAnsi"/>
              </w:rPr>
              <w:t xml:space="preserve"> </w:t>
            </w:r>
            <w:r>
              <w:rPr>
                <w:rFonts w:asciiTheme="minorHAnsi" w:hAnsiTheme="minorHAnsi" w:cstheme="minorHAnsi"/>
              </w:rPr>
              <w:t>b</w:t>
            </w:r>
            <w:r w:rsidR="00727351">
              <w:rPr>
                <w:rFonts w:asciiTheme="minorHAnsi" w:hAnsiTheme="minorHAnsi" w:cstheme="minorHAnsi"/>
              </w:rPr>
              <w:t>)</w:t>
            </w:r>
            <w:r w:rsidRPr="00B77B1A">
              <w:rPr>
                <w:rFonts w:asciiTheme="minorHAnsi" w:hAnsiTheme="minorHAnsi" w:cstheme="minorHAnsi"/>
              </w:rPr>
              <w:t xml:space="preserve"> </w:t>
            </w:r>
            <w:r>
              <w:rPr>
                <w:rFonts w:asciiTheme="minorHAnsi" w:hAnsiTheme="minorHAnsi" w:cstheme="minorHAnsi"/>
              </w:rPr>
              <w:t xml:space="preserve">zapytania ofertowego </w:t>
            </w:r>
            <w:r w:rsidRPr="00B77B1A">
              <w:rPr>
                <w:rFonts w:asciiTheme="minorHAnsi" w:hAnsiTheme="minorHAnsi" w:cstheme="minorHAnsi"/>
              </w:rPr>
              <w:t>liczbie:</w:t>
            </w:r>
            <w:r w:rsidRPr="00B77B1A">
              <w:rPr>
                <w:rFonts w:asciiTheme="minorHAnsi" w:hAnsiTheme="minorHAnsi" w:cstheme="minorHAnsi"/>
                <w:spacing w:val="40"/>
              </w:rPr>
              <w:t xml:space="preserve"> </w:t>
            </w:r>
          </w:p>
          <w:p w14:paraId="33D4B232" w14:textId="11FB5B81" w:rsidR="00E37E65" w:rsidRPr="00231B04" w:rsidRDefault="00E37E65" w:rsidP="00E37E65">
            <w:pPr>
              <w:pStyle w:val="TableParagraph"/>
              <w:widowControl w:val="0"/>
              <w:numPr>
                <w:ilvl w:val="0"/>
                <w:numId w:val="38"/>
              </w:numPr>
              <w:autoSpaceDE w:val="0"/>
              <w:autoSpaceDN w:val="0"/>
              <w:spacing w:before="0" w:line="240" w:lineRule="auto"/>
              <w:ind w:right="338"/>
              <w:jc w:val="left"/>
              <w:rPr>
                <w:rFonts w:asciiTheme="minorHAnsi" w:hAnsiTheme="minorHAnsi" w:cstheme="minorHAnsi"/>
                <w:b/>
              </w:rPr>
            </w:pPr>
            <w:r w:rsidRPr="00B77B1A">
              <w:rPr>
                <w:rFonts w:asciiTheme="minorHAnsi" w:hAnsiTheme="minorHAnsi" w:cstheme="minorHAnsi"/>
                <w:b/>
              </w:rPr>
              <w:t xml:space="preserve">Doświadczenie zawodowe </w:t>
            </w:r>
            <w:r w:rsidR="00231B04">
              <w:rPr>
                <w:rFonts w:asciiTheme="minorHAnsi" w:hAnsiTheme="minorHAnsi" w:cstheme="minorHAnsi"/>
                <w:b/>
              </w:rPr>
              <w:t xml:space="preserve">- </w:t>
            </w:r>
            <w:r w:rsidR="00E7637E" w:rsidRPr="00231B04">
              <w:rPr>
                <w:rFonts w:asciiTheme="minorHAnsi" w:hAnsiTheme="minorHAnsi" w:cstheme="minorHAnsi"/>
                <w:b/>
              </w:rPr>
              <w:t>1 rok– otrzyma 5</w:t>
            </w:r>
            <w:r w:rsidRPr="00231B04">
              <w:rPr>
                <w:rFonts w:asciiTheme="minorHAnsi" w:hAnsiTheme="minorHAnsi" w:cstheme="minorHAnsi"/>
                <w:b/>
              </w:rPr>
              <w:t xml:space="preserve"> pkt, </w:t>
            </w:r>
          </w:p>
          <w:p w14:paraId="4E30FA26" w14:textId="530801CC" w:rsidR="00E7637E" w:rsidRPr="00231B04" w:rsidRDefault="00E7637E" w:rsidP="00E7637E">
            <w:pPr>
              <w:pStyle w:val="TableParagraph"/>
              <w:widowControl w:val="0"/>
              <w:numPr>
                <w:ilvl w:val="0"/>
                <w:numId w:val="38"/>
              </w:numPr>
              <w:autoSpaceDE w:val="0"/>
              <w:autoSpaceDN w:val="0"/>
              <w:spacing w:before="0" w:line="240" w:lineRule="auto"/>
              <w:ind w:right="338"/>
              <w:jc w:val="left"/>
              <w:rPr>
                <w:rFonts w:asciiTheme="minorHAnsi" w:hAnsiTheme="minorHAnsi" w:cstheme="minorHAnsi"/>
                <w:b/>
              </w:rPr>
            </w:pPr>
            <w:r w:rsidRPr="00231B04">
              <w:rPr>
                <w:rFonts w:asciiTheme="minorHAnsi" w:hAnsiTheme="minorHAnsi" w:cstheme="minorHAnsi"/>
                <w:b/>
              </w:rPr>
              <w:t>Doświadczenie zawodowe 2 lata – otrzyma 10 pkt,</w:t>
            </w:r>
          </w:p>
          <w:p w14:paraId="01C4FC76" w14:textId="564B9D15" w:rsidR="00E37E65" w:rsidRPr="00B77B1A" w:rsidRDefault="00E37E65" w:rsidP="00E37E65">
            <w:pPr>
              <w:pStyle w:val="TableParagraph"/>
              <w:widowControl w:val="0"/>
              <w:numPr>
                <w:ilvl w:val="0"/>
                <w:numId w:val="38"/>
              </w:numPr>
              <w:autoSpaceDE w:val="0"/>
              <w:autoSpaceDN w:val="0"/>
              <w:spacing w:before="0" w:line="240" w:lineRule="auto"/>
              <w:ind w:right="338"/>
              <w:jc w:val="left"/>
              <w:rPr>
                <w:rFonts w:asciiTheme="minorHAnsi" w:hAnsiTheme="minorHAnsi" w:cstheme="minorHAnsi"/>
                <w:b/>
              </w:rPr>
            </w:pPr>
            <w:r w:rsidRPr="00B77B1A">
              <w:rPr>
                <w:rFonts w:asciiTheme="minorHAnsi" w:hAnsiTheme="minorHAnsi" w:cstheme="minorHAnsi"/>
                <w:b/>
              </w:rPr>
              <w:t>Doświadczenie zawodowe</w:t>
            </w:r>
            <w:r w:rsidRPr="00B77B1A">
              <w:rPr>
                <w:rFonts w:asciiTheme="minorHAnsi" w:hAnsiTheme="minorHAnsi" w:cstheme="minorHAnsi"/>
                <w:b/>
                <w:spacing w:val="-1"/>
              </w:rPr>
              <w:t xml:space="preserve"> </w:t>
            </w:r>
            <w:r>
              <w:rPr>
                <w:rFonts w:asciiTheme="minorHAnsi" w:hAnsiTheme="minorHAnsi" w:cstheme="minorHAnsi"/>
                <w:b/>
              </w:rPr>
              <w:t>-</w:t>
            </w:r>
            <w:r w:rsidRPr="00B77B1A">
              <w:rPr>
                <w:rFonts w:asciiTheme="minorHAnsi" w:hAnsiTheme="minorHAnsi" w:cstheme="minorHAnsi"/>
                <w:b/>
                <w:spacing w:val="-2"/>
              </w:rPr>
              <w:t xml:space="preserve"> </w:t>
            </w:r>
            <w:r w:rsidRPr="00B77B1A">
              <w:rPr>
                <w:rFonts w:asciiTheme="minorHAnsi" w:hAnsiTheme="minorHAnsi" w:cstheme="minorHAnsi"/>
                <w:b/>
              </w:rPr>
              <w:t>3 lat</w:t>
            </w:r>
            <w:r>
              <w:rPr>
                <w:rFonts w:asciiTheme="minorHAnsi" w:hAnsiTheme="minorHAnsi" w:cstheme="minorHAnsi"/>
                <w:b/>
              </w:rPr>
              <w:t>a</w:t>
            </w:r>
            <w:r w:rsidRPr="00B77B1A">
              <w:rPr>
                <w:rFonts w:asciiTheme="minorHAnsi" w:hAnsiTheme="minorHAnsi" w:cstheme="minorHAnsi"/>
                <w:b/>
              </w:rPr>
              <w:t xml:space="preserve"> </w:t>
            </w:r>
            <w:r>
              <w:rPr>
                <w:rFonts w:asciiTheme="minorHAnsi" w:hAnsiTheme="minorHAnsi" w:cstheme="minorHAnsi"/>
                <w:b/>
                <w:spacing w:val="-7"/>
              </w:rPr>
              <w:t xml:space="preserve">i więcej </w:t>
            </w:r>
            <w:r w:rsidRPr="00B77B1A">
              <w:rPr>
                <w:rFonts w:asciiTheme="minorHAnsi" w:hAnsiTheme="minorHAnsi" w:cstheme="minorHAnsi"/>
                <w:b/>
                <w:spacing w:val="-1"/>
              </w:rPr>
              <w:t xml:space="preserve"> </w:t>
            </w:r>
            <w:r w:rsidRPr="00B77B1A">
              <w:rPr>
                <w:rFonts w:asciiTheme="minorHAnsi" w:hAnsiTheme="minorHAnsi" w:cstheme="minorHAnsi"/>
                <w:b/>
              </w:rPr>
              <w:t xml:space="preserve">– otrzyma 20 </w:t>
            </w:r>
            <w:r w:rsidRPr="00B77B1A">
              <w:rPr>
                <w:rFonts w:asciiTheme="minorHAnsi" w:hAnsiTheme="minorHAnsi" w:cstheme="minorHAnsi"/>
                <w:b/>
                <w:spacing w:val="-4"/>
              </w:rPr>
              <w:t>pkt,</w:t>
            </w:r>
          </w:p>
          <w:p w14:paraId="4F6240C0" w14:textId="699C902B" w:rsidR="00E37E65" w:rsidRPr="0031084B" w:rsidRDefault="00E37E65" w:rsidP="009040A8">
            <w:pPr>
              <w:pStyle w:val="TableParagraph"/>
              <w:ind w:left="136" w:right="82" w:firstLine="0"/>
              <w:jc w:val="left"/>
              <w:rPr>
                <w:rFonts w:asciiTheme="minorHAnsi" w:hAnsiTheme="minorHAnsi" w:cstheme="minorHAnsi"/>
                <w:b/>
                <w:u w:val="single"/>
              </w:rPr>
            </w:pPr>
            <w:r w:rsidRPr="0031084B">
              <w:rPr>
                <w:rFonts w:asciiTheme="minorHAnsi" w:hAnsiTheme="minorHAnsi" w:cstheme="minorHAnsi"/>
                <w:b/>
                <w:u w:val="single"/>
              </w:rPr>
              <w:t>Doświadczenie zawodowe liczymy w pełnych latach</w:t>
            </w:r>
            <w:r>
              <w:rPr>
                <w:rFonts w:asciiTheme="minorHAnsi" w:hAnsiTheme="minorHAnsi" w:cstheme="minorHAnsi"/>
                <w:b/>
                <w:u w:val="single"/>
              </w:rPr>
              <w:t xml:space="preserve"> – punkty będą</w:t>
            </w:r>
            <w:r w:rsidR="009040A8">
              <w:rPr>
                <w:rFonts w:asciiTheme="minorHAnsi" w:hAnsiTheme="minorHAnsi" w:cstheme="minorHAnsi"/>
                <w:b/>
                <w:u w:val="single"/>
              </w:rPr>
              <w:t xml:space="preserve"> </w:t>
            </w:r>
            <w:r>
              <w:rPr>
                <w:rFonts w:asciiTheme="minorHAnsi" w:hAnsiTheme="minorHAnsi" w:cstheme="minorHAnsi"/>
                <w:b/>
                <w:u w:val="single"/>
              </w:rPr>
              <w:t>przyznawane za pełne lata doświadczenia zawodowego</w:t>
            </w:r>
            <w:r w:rsidRPr="0031084B">
              <w:rPr>
                <w:rFonts w:asciiTheme="minorHAnsi" w:hAnsiTheme="minorHAnsi" w:cstheme="minorHAnsi"/>
                <w:b/>
                <w:u w:val="single"/>
              </w:rPr>
              <w:t xml:space="preserve">. </w:t>
            </w:r>
          </w:p>
          <w:p w14:paraId="075AF59F" w14:textId="0954BB84" w:rsidR="00E37E65" w:rsidRDefault="00E37E65" w:rsidP="009040A8">
            <w:pPr>
              <w:pStyle w:val="TableParagraph"/>
              <w:ind w:left="136" w:right="82" w:firstLine="0"/>
              <w:jc w:val="left"/>
              <w:rPr>
                <w:rFonts w:asciiTheme="minorHAnsi" w:hAnsiTheme="minorHAnsi" w:cstheme="minorHAnsi"/>
              </w:rPr>
            </w:pPr>
            <w:r w:rsidRPr="00B77B1A">
              <w:rPr>
                <w:rFonts w:asciiTheme="minorHAnsi" w:hAnsiTheme="minorHAnsi" w:cstheme="minorHAnsi"/>
              </w:rPr>
              <w:t xml:space="preserve">Doświadczenie osoby podanej na stanowisko </w:t>
            </w:r>
            <w:r w:rsidR="009040A8">
              <w:rPr>
                <w:rFonts w:asciiTheme="minorHAnsi" w:hAnsiTheme="minorHAnsi" w:cstheme="minorHAnsi"/>
              </w:rPr>
              <w:t xml:space="preserve">pielęgniarki </w:t>
            </w:r>
            <w:r w:rsidRPr="00B77B1A">
              <w:rPr>
                <w:rFonts w:asciiTheme="minorHAnsi" w:hAnsiTheme="minorHAnsi" w:cstheme="minorHAnsi"/>
              </w:rPr>
              <w:t xml:space="preserve">wykazane w ramach warunku udziału w postępowaniu oraz w ramach niniejszego kryterium </w:t>
            </w:r>
            <w:r w:rsidRPr="00B77B1A">
              <w:rPr>
                <w:rFonts w:asciiTheme="minorHAnsi" w:hAnsiTheme="minorHAnsi" w:cstheme="minorHAnsi"/>
                <w:b/>
                <w:u w:val="single"/>
              </w:rPr>
              <w:t>nie może się dublować</w:t>
            </w:r>
            <w:r w:rsidRPr="00B77B1A">
              <w:rPr>
                <w:rFonts w:asciiTheme="minorHAnsi" w:hAnsiTheme="minorHAnsi" w:cstheme="minorHAnsi"/>
              </w:rPr>
              <w:t xml:space="preserve"> (w ramach kryterium odnośnie tej osoby można</w:t>
            </w:r>
            <w:r w:rsidRPr="00B77B1A">
              <w:rPr>
                <w:rFonts w:asciiTheme="minorHAnsi" w:hAnsiTheme="minorHAnsi" w:cstheme="minorHAnsi"/>
                <w:spacing w:val="-8"/>
              </w:rPr>
              <w:t xml:space="preserve"> </w:t>
            </w:r>
            <w:r w:rsidRPr="00B77B1A">
              <w:rPr>
                <w:rFonts w:asciiTheme="minorHAnsi" w:hAnsiTheme="minorHAnsi" w:cstheme="minorHAnsi"/>
              </w:rPr>
              <w:t>wskazać</w:t>
            </w:r>
            <w:r w:rsidRPr="00B77B1A">
              <w:rPr>
                <w:rFonts w:asciiTheme="minorHAnsi" w:hAnsiTheme="minorHAnsi" w:cstheme="minorHAnsi"/>
                <w:spacing w:val="-6"/>
              </w:rPr>
              <w:t xml:space="preserve"> </w:t>
            </w:r>
            <w:r w:rsidRPr="00B77B1A">
              <w:rPr>
                <w:rFonts w:asciiTheme="minorHAnsi" w:hAnsiTheme="minorHAnsi" w:cstheme="minorHAnsi"/>
              </w:rPr>
              <w:t>jedynie</w:t>
            </w:r>
            <w:r w:rsidRPr="00B77B1A">
              <w:rPr>
                <w:rFonts w:asciiTheme="minorHAnsi" w:hAnsiTheme="minorHAnsi" w:cstheme="minorHAnsi"/>
                <w:spacing w:val="-7"/>
              </w:rPr>
              <w:t xml:space="preserve"> </w:t>
            </w:r>
            <w:r w:rsidRPr="00B77B1A">
              <w:rPr>
                <w:rFonts w:asciiTheme="minorHAnsi" w:hAnsiTheme="minorHAnsi" w:cstheme="minorHAnsi"/>
              </w:rPr>
              <w:t>doświadczenie</w:t>
            </w:r>
            <w:r w:rsidRPr="00B77B1A">
              <w:rPr>
                <w:rFonts w:asciiTheme="minorHAnsi" w:hAnsiTheme="minorHAnsi" w:cstheme="minorHAnsi"/>
                <w:spacing w:val="-7"/>
              </w:rPr>
              <w:t xml:space="preserve"> </w:t>
            </w:r>
            <w:r w:rsidRPr="00B77B1A">
              <w:rPr>
                <w:rFonts w:asciiTheme="minorHAnsi" w:hAnsiTheme="minorHAnsi" w:cstheme="minorHAnsi"/>
              </w:rPr>
              <w:t>większe</w:t>
            </w:r>
            <w:r w:rsidRPr="00B77B1A">
              <w:rPr>
                <w:rFonts w:asciiTheme="minorHAnsi" w:hAnsiTheme="minorHAnsi" w:cstheme="minorHAnsi"/>
                <w:spacing w:val="-7"/>
              </w:rPr>
              <w:t xml:space="preserve"> </w:t>
            </w:r>
            <w:r w:rsidRPr="00B77B1A">
              <w:rPr>
                <w:rFonts w:asciiTheme="minorHAnsi" w:hAnsiTheme="minorHAnsi" w:cstheme="minorHAnsi"/>
              </w:rPr>
              <w:t>niż</w:t>
            </w:r>
            <w:r w:rsidRPr="00B77B1A">
              <w:rPr>
                <w:rFonts w:asciiTheme="minorHAnsi" w:hAnsiTheme="minorHAnsi" w:cstheme="minorHAnsi"/>
                <w:spacing w:val="-5"/>
              </w:rPr>
              <w:t xml:space="preserve"> </w:t>
            </w:r>
            <w:r w:rsidRPr="00B77B1A">
              <w:rPr>
                <w:rFonts w:asciiTheme="minorHAnsi" w:hAnsiTheme="minorHAnsi" w:cstheme="minorHAnsi"/>
              </w:rPr>
              <w:t>doświadczenie</w:t>
            </w:r>
            <w:r w:rsidRPr="00B77B1A">
              <w:rPr>
                <w:rFonts w:asciiTheme="minorHAnsi" w:hAnsiTheme="minorHAnsi" w:cstheme="minorHAnsi"/>
                <w:spacing w:val="-7"/>
              </w:rPr>
              <w:t xml:space="preserve"> </w:t>
            </w:r>
            <w:r w:rsidRPr="00B77B1A">
              <w:rPr>
                <w:rFonts w:asciiTheme="minorHAnsi" w:hAnsiTheme="minorHAnsi" w:cstheme="minorHAnsi"/>
              </w:rPr>
              <w:t>wskazane w ramach warunku).</w:t>
            </w:r>
          </w:p>
          <w:p w14:paraId="1CC7314A" w14:textId="766B9C73" w:rsidR="00E37E65" w:rsidRPr="00B77B1A" w:rsidRDefault="00E37E65" w:rsidP="009040A8">
            <w:pPr>
              <w:pStyle w:val="TableParagraph"/>
              <w:spacing w:line="223" w:lineRule="exact"/>
              <w:ind w:left="136" w:firstLine="0"/>
              <w:jc w:val="both"/>
              <w:rPr>
                <w:rFonts w:asciiTheme="minorHAnsi" w:hAnsiTheme="minorHAnsi" w:cstheme="minorHAnsi"/>
                <w:spacing w:val="-2"/>
              </w:rPr>
            </w:pPr>
            <w:r w:rsidRPr="00B77B1A">
              <w:rPr>
                <w:rFonts w:asciiTheme="minorHAnsi" w:hAnsiTheme="minorHAnsi" w:cstheme="minorHAnsi"/>
              </w:rPr>
              <w:t>Jeżeli</w:t>
            </w:r>
            <w:r w:rsidRPr="00B77B1A">
              <w:rPr>
                <w:rFonts w:asciiTheme="minorHAnsi" w:hAnsiTheme="minorHAnsi" w:cstheme="minorHAnsi"/>
                <w:spacing w:val="-8"/>
              </w:rPr>
              <w:t xml:space="preserve"> </w:t>
            </w:r>
            <w:r w:rsidRPr="00B77B1A">
              <w:rPr>
                <w:rFonts w:asciiTheme="minorHAnsi" w:hAnsiTheme="minorHAnsi" w:cstheme="minorHAnsi"/>
              </w:rPr>
              <w:t>osoba</w:t>
            </w:r>
            <w:r w:rsidRPr="00B77B1A">
              <w:rPr>
                <w:rFonts w:asciiTheme="minorHAnsi" w:hAnsiTheme="minorHAnsi" w:cstheme="minorHAnsi"/>
                <w:spacing w:val="-7"/>
              </w:rPr>
              <w:t xml:space="preserve"> </w:t>
            </w:r>
            <w:r w:rsidRPr="00B77B1A">
              <w:rPr>
                <w:rFonts w:asciiTheme="minorHAnsi" w:hAnsiTheme="minorHAnsi" w:cstheme="minorHAnsi"/>
              </w:rPr>
              <w:t>wskazana</w:t>
            </w:r>
            <w:r w:rsidRPr="00B77B1A">
              <w:rPr>
                <w:rFonts w:asciiTheme="minorHAnsi" w:hAnsiTheme="minorHAnsi" w:cstheme="minorHAnsi"/>
                <w:spacing w:val="-6"/>
              </w:rPr>
              <w:t xml:space="preserve"> </w:t>
            </w:r>
            <w:r w:rsidRPr="00B77B1A">
              <w:rPr>
                <w:rFonts w:asciiTheme="minorHAnsi" w:hAnsiTheme="minorHAnsi" w:cstheme="minorHAnsi"/>
              </w:rPr>
              <w:t>na</w:t>
            </w:r>
            <w:r w:rsidRPr="00B77B1A">
              <w:rPr>
                <w:rFonts w:asciiTheme="minorHAnsi" w:hAnsiTheme="minorHAnsi" w:cstheme="minorHAnsi"/>
                <w:spacing w:val="-7"/>
              </w:rPr>
              <w:t xml:space="preserve"> </w:t>
            </w:r>
            <w:r w:rsidRPr="00B77B1A">
              <w:rPr>
                <w:rFonts w:asciiTheme="minorHAnsi" w:hAnsiTheme="minorHAnsi" w:cstheme="minorHAnsi"/>
              </w:rPr>
              <w:t>stanowisko</w:t>
            </w:r>
            <w:r w:rsidRPr="00B77B1A">
              <w:rPr>
                <w:rFonts w:asciiTheme="minorHAnsi" w:hAnsiTheme="minorHAnsi" w:cstheme="minorHAnsi"/>
                <w:spacing w:val="-8"/>
              </w:rPr>
              <w:t xml:space="preserve"> </w:t>
            </w:r>
            <w:r w:rsidR="009040A8">
              <w:rPr>
                <w:rFonts w:asciiTheme="minorHAnsi" w:hAnsiTheme="minorHAnsi" w:cstheme="minorHAnsi"/>
              </w:rPr>
              <w:t>pielęgniarki</w:t>
            </w:r>
            <w:r w:rsidRPr="00B77B1A">
              <w:rPr>
                <w:rFonts w:asciiTheme="minorHAnsi" w:hAnsiTheme="minorHAnsi" w:cstheme="minorHAnsi"/>
                <w:spacing w:val="-5"/>
              </w:rPr>
              <w:t xml:space="preserve"> </w:t>
            </w:r>
            <w:r w:rsidRPr="00B77B1A">
              <w:rPr>
                <w:rFonts w:asciiTheme="minorHAnsi" w:hAnsiTheme="minorHAnsi" w:cstheme="minorHAnsi"/>
              </w:rPr>
              <w:t>nie</w:t>
            </w:r>
            <w:r w:rsidRPr="00B77B1A">
              <w:rPr>
                <w:rFonts w:asciiTheme="minorHAnsi" w:hAnsiTheme="minorHAnsi" w:cstheme="minorHAnsi"/>
                <w:spacing w:val="-6"/>
              </w:rPr>
              <w:t xml:space="preserve"> </w:t>
            </w:r>
            <w:r w:rsidRPr="00B77B1A">
              <w:rPr>
                <w:rFonts w:asciiTheme="minorHAnsi" w:hAnsiTheme="minorHAnsi" w:cstheme="minorHAnsi"/>
              </w:rPr>
              <w:t>posiada</w:t>
            </w:r>
            <w:r w:rsidRPr="00B77B1A">
              <w:rPr>
                <w:rFonts w:asciiTheme="minorHAnsi" w:hAnsiTheme="minorHAnsi" w:cstheme="minorHAnsi"/>
                <w:spacing w:val="-7"/>
              </w:rPr>
              <w:t xml:space="preserve"> </w:t>
            </w:r>
            <w:r w:rsidR="009040A8">
              <w:rPr>
                <w:rFonts w:asciiTheme="minorHAnsi" w:hAnsiTheme="minorHAnsi" w:cstheme="minorHAnsi"/>
                <w:spacing w:val="-2"/>
              </w:rPr>
              <w:t>dłuższ</w:t>
            </w:r>
            <w:r w:rsidRPr="00B77B1A">
              <w:rPr>
                <w:rFonts w:asciiTheme="minorHAnsi" w:hAnsiTheme="minorHAnsi" w:cstheme="minorHAnsi"/>
                <w:spacing w:val="-2"/>
              </w:rPr>
              <w:t>ego</w:t>
            </w:r>
            <w:r w:rsidRPr="00B77B1A">
              <w:rPr>
                <w:rFonts w:asciiTheme="minorHAnsi" w:hAnsiTheme="minorHAnsi" w:cstheme="minorHAnsi"/>
              </w:rPr>
              <w:t xml:space="preserve"> </w:t>
            </w:r>
            <w:r w:rsidRPr="00B77B1A">
              <w:rPr>
                <w:rFonts w:asciiTheme="minorHAnsi" w:hAnsiTheme="minorHAnsi" w:cstheme="minorHAnsi"/>
                <w:spacing w:val="-2"/>
              </w:rPr>
              <w:t xml:space="preserve">doświadczenia w świadczeniu usług wskazanych w ramach niniejszego kryterium oraz </w:t>
            </w:r>
            <w:r w:rsidRPr="00B77B1A">
              <w:rPr>
                <w:rFonts w:asciiTheme="minorHAnsi" w:hAnsiTheme="minorHAnsi" w:cstheme="minorHAnsi"/>
                <w:spacing w:val="-2"/>
                <w:u w:val="single"/>
              </w:rPr>
              <w:t>Wykonawca nie wskaże dodatkowego doświadczenia</w:t>
            </w:r>
            <w:r w:rsidRPr="00B77B1A">
              <w:rPr>
                <w:rFonts w:asciiTheme="minorHAnsi" w:hAnsiTheme="minorHAnsi" w:cstheme="minorHAnsi"/>
                <w:spacing w:val="-2"/>
              </w:rPr>
              <w:t>, Zamawiający w takim przypadku przyzna Wykonawcy 0 pkt.</w:t>
            </w:r>
          </w:p>
          <w:p w14:paraId="20BAAD2A" w14:textId="77777777" w:rsidR="00E37E65" w:rsidRPr="00B77B1A" w:rsidRDefault="00E37E65" w:rsidP="009040A8">
            <w:pPr>
              <w:pStyle w:val="TableParagraph"/>
              <w:spacing w:line="223" w:lineRule="exact"/>
              <w:ind w:left="136" w:firstLine="0"/>
              <w:jc w:val="left"/>
              <w:rPr>
                <w:rFonts w:asciiTheme="minorHAnsi" w:hAnsiTheme="minorHAnsi" w:cstheme="minorHAnsi"/>
                <w:spacing w:val="-2"/>
              </w:rPr>
            </w:pPr>
            <w:r w:rsidRPr="00B77B1A">
              <w:rPr>
                <w:rFonts w:asciiTheme="minorHAnsi" w:hAnsiTheme="minorHAnsi" w:cstheme="minorHAnsi"/>
                <w:spacing w:val="-2"/>
              </w:rPr>
              <w:t xml:space="preserve">W formularzu oferty należy wskazać jedynie </w:t>
            </w:r>
            <w:r w:rsidRPr="00B77B1A">
              <w:rPr>
                <w:rFonts w:asciiTheme="minorHAnsi" w:hAnsiTheme="minorHAnsi" w:cstheme="minorHAnsi"/>
                <w:b/>
                <w:spacing w:val="-2"/>
              </w:rPr>
              <w:t>dodatkowe doświadczenie osoby</w:t>
            </w:r>
            <w:r w:rsidRPr="00B77B1A">
              <w:rPr>
                <w:rFonts w:asciiTheme="minorHAnsi" w:hAnsiTheme="minorHAnsi" w:cstheme="minorHAnsi"/>
                <w:spacing w:val="-2"/>
              </w:rPr>
              <w:t xml:space="preserve"> skierowanej do realizacji przedmiotu zamówienia. W formularzu oferty </w:t>
            </w:r>
            <w:r w:rsidRPr="00B77B1A">
              <w:rPr>
                <w:rFonts w:asciiTheme="minorHAnsi" w:hAnsiTheme="minorHAnsi" w:cstheme="minorHAnsi"/>
                <w:b/>
                <w:spacing w:val="-2"/>
                <w:u w:val="single"/>
              </w:rPr>
              <w:t>nie  należy podawać doświadczenia tej osoby</w:t>
            </w:r>
            <w:r w:rsidRPr="00B77B1A">
              <w:rPr>
                <w:rFonts w:asciiTheme="minorHAnsi" w:hAnsiTheme="minorHAnsi" w:cstheme="minorHAnsi"/>
                <w:spacing w:val="-2"/>
              </w:rPr>
              <w:t xml:space="preserve"> na potrzeby wykazania  spełniania warunku udziału w postępowaniu.</w:t>
            </w:r>
          </w:p>
          <w:p w14:paraId="5DC2AE4A" w14:textId="77777777" w:rsidR="00E37E65" w:rsidRDefault="00E37E65" w:rsidP="009040A8">
            <w:pPr>
              <w:pStyle w:val="TableParagraph"/>
              <w:spacing w:line="223" w:lineRule="exact"/>
              <w:ind w:left="4" w:firstLine="0"/>
              <w:rPr>
                <w:rFonts w:asciiTheme="minorHAnsi" w:hAnsiTheme="minorHAnsi" w:cstheme="minorHAnsi"/>
                <w:spacing w:val="-2"/>
              </w:rPr>
            </w:pPr>
          </w:p>
          <w:p w14:paraId="3097348B" w14:textId="77777777" w:rsidR="00EA1BA3" w:rsidRDefault="00E330F0" w:rsidP="00EA1BA3">
            <w:pPr>
              <w:ind w:left="278" w:firstLine="6"/>
              <w:rPr>
                <w:rFonts w:ascii="Tahoma" w:eastAsia="Calibri" w:hAnsi="Tahoma" w:cs="Tahoma"/>
                <w:color w:val="000000"/>
                <w:sz w:val="20"/>
                <w:szCs w:val="20"/>
                <w:u w:val="single"/>
                <w:lang w:eastAsia="pl-PL"/>
              </w:rPr>
            </w:pPr>
            <w:r w:rsidRPr="00B43159">
              <w:rPr>
                <w:rFonts w:ascii="Tahoma" w:eastAsia="Calibri" w:hAnsi="Tahoma" w:cs="Tahoma"/>
                <w:color w:val="000000"/>
                <w:sz w:val="20"/>
                <w:szCs w:val="20"/>
                <w:u w:val="single"/>
                <w:lang w:eastAsia="pl-PL"/>
              </w:rPr>
              <w:t>W</w:t>
            </w:r>
            <w:r w:rsidR="00EA1BA3">
              <w:rPr>
                <w:rFonts w:ascii="Tahoma" w:eastAsia="Calibri" w:hAnsi="Tahoma" w:cs="Tahoma"/>
                <w:color w:val="000000"/>
                <w:sz w:val="20"/>
                <w:szCs w:val="20"/>
                <w:u w:val="single"/>
                <w:lang w:eastAsia="pl-PL"/>
              </w:rPr>
              <w:t xml:space="preserve"> celu weryfikacji spełnienia powyższego kryterium w formularzu ofertowym</w:t>
            </w:r>
            <w:r w:rsidRPr="00B43159">
              <w:rPr>
                <w:rFonts w:ascii="Tahoma" w:eastAsia="Calibri" w:hAnsi="Tahoma" w:cs="Tahoma"/>
                <w:color w:val="000000"/>
                <w:sz w:val="20"/>
                <w:szCs w:val="20"/>
                <w:u w:val="single"/>
                <w:lang w:eastAsia="pl-PL"/>
              </w:rPr>
              <w:t xml:space="preserve"> należy wskazać </w:t>
            </w:r>
            <w:r w:rsidR="00EA1BA3">
              <w:rPr>
                <w:rFonts w:ascii="Tahoma" w:eastAsia="Calibri" w:hAnsi="Tahoma" w:cs="Tahoma"/>
                <w:color w:val="000000"/>
                <w:sz w:val="20"/>
                <w:szCs w:val="20"/>
                <w:u w:val="single"/>
                <w:lang w:eastAsia="pl-PL"/>
              </w:rPr>
              <w:t xml:space="preserve">spełnienie kryterium </w:t>
            </w:r>
          </w:p>
          <w:p w14:paraId="15612A4D" w14:textId="46CD4B1D" w:rsidR="00E330F0" w:rsidRPr="00033DC3" w:rsidRDefault="00EA1BA3" w:rsidP="00033DC3">
            <w:pPr>
              <w:ind w:left="278" w:firstLine="6"/>
              <w:rPr>
                <w:rFonts w:ascii="Tahoma" w:eastAsia="Calibri" w:hAnsi="Tahoma" w:cs="Tahoma"/>
                <w:color w:val="000000"/>
                <w:sz w:val="20"/>
                <w:szCs w:val="20"/>
                <w:u w:val="single"/>
                <w:lang w:eastAsia="pl-PL"/>
              </w:rPr>
            </w:pPr>
            <w:r>
              <w:rPr>
                <w:rFonts w:ascii="Tahoma" w:eastAsia="Calibri" w:hAnsi="Tahoma" w:cs="Tahoma"/>
                <w:color w:val="000000"/>
                <w:sz w:val="20"/>
                <w:szCs w:val="20"/>
                <w:u w:val="single"/>
                <w:lang w:eastAsia="pl-PL"/>
              </w:rPr>
              <w:t>W przypadku nie skazania w ofercie spełniania powyższego kryterium Zamawiający przyzna 0 punktów.</w:t>
            </w:r>
          </w:p>
        </w:tc>
      </w:tr>
    </w:tbl>
    <w:p w14:paraId="14B925F3" w14:textId="77777777" w:rsidR="006201D3" w:rsidRDefault="006201D3" w:rsidP="006201D3">
      <w:pPr>
        <w:pStyle w:val="Akapitzlist"/>
        <w:widowControl w:val="0"/>
        <w:autoSpaceDE w:val="0"/>
        <w:autoSpaceDN w:val="0"/>
        <w:spacing w:after="0" w:line="240" w:lineRule="auto"/>
        <w:ind w:left="360" w:firstLine="0"/>
        <w:jc w:val="left"/>
      </w:pPr>
    </w:p>
    <w:p w14:paraId="0465D90F" w14:textId="4D41C7A9" w:rsidR="00EA1BA3" w:rsidRDefault="00EA1BA3" w:rsidP="00EA5D34">
      <w:pPr>
        <w:pStyle w:val="Akapitzlist"/>
        <w:widowControl w:val="0"/>
        <w:numPr>
          <w:ilvl w:val="1"/>
          <w:numId w:val="32"/>
        </w:numPr>
        <w:autoSpaceDE w:val="0"/>
        <w:autoSpaceDN w:val="0"/>
        <w:spacing w:after="0" w:line="240" w:lineRule="auto"/>
        <w:jc w:val="left"/>
      </w:pPr>
      <w:r>
        <w:t>Ocena końcowa (ilość uzyskanych punktów) wyliczona będzie według wzoru:</w:t>
      </w:r>
    </w:p>
    <w:p w14:paraId="5244B544" w14:textId="241C4EA9" w:rsidR="00EA1BA3" w:rsidRDefault="00E92976" w:rsidP="00E92976">
      <w:pPr>
        <w:pStyle w:val="Akapitzlist"/>
        <w:spacing w:after="0"/>
        <w:ind w:left="680"/>
        <w:jc w:val="left"/>
        <w:rPr>
          <w:b/>
        </w:rPr>
      </w:pPr>
      <w:r>
        <w:rPr>
          <w:b/>
        </w:rPr>
        <w:t>O</w:t>
      </w:r>
      <w:r w:rsidR="00EA1BA3" w:rsidRPr="001F0FBB">
        <w:rPr>
          <w:b/>
        </w:rPr>
        <w:t xml:space="preserve">cena końcowa = Cena (C) + </w:t>
      </w:r>
      <w:r w:rsidR="009040A8">
        <w:rPr>
          <w:b/>
        </w:rPr>
        <w:t>Doświadczenie zawodowe</w:t>
      </w:r>
      <w:r w:rsidR="00EA1BA3" w:rsidRPr="001F0FBB">
        <w:rPr>
          <w:b/>
        </w:rPr>
        <w:t xml:space="preserve"> (</w:t>
      </w:r>
      <w:r w:rsidR="009040A8">
        <w:rPr>
          <w:b/>
        </w:rPr>
        <w:t>D</w:t>
      </w:r>
      <w:r w:rsidR="00EA1BA3" w:rsidRPr="001F0FBB">
        <w:rPr>
          <w:b/>
        </w:rPr>
        <w:t xml:space="preserve">) </w:t>
      </w:r>
    </w:p>
    <w:p w14:paraId="0FB1AF6D" w14:textId="35E11D05" w:rsidR="00F01267" w:rsidRPr="006201D3" w:rsidRDefault="00F01267" w:rsidP="006201D3">
      <w:pPr>
        <w:pStyle w:val="Akapitzlist"/>
        <w:numPr>
          <w:ilvl w:val="1"/>
          <w:numId w:val="32"/>
        </w:numPr>
        <w:spacing w:before="0"/>
        <w:ind w:left="567" w:hanging="567"/>
        <w:jc w:val="left"/>
        <w:rPr>
          <w:rFonts w:asciiTheme="minorHAnsi" w:hAnsiTheme="minorHAnsi" w:cstheme="minorHAnsi"/>
        </w:rPr>
      </w:pPr>
      <w:r w:rsidRPr="006201D3">
        <w:rPr>
          <w:rFonts w:asciiTheme="minorHAnsi" w:hAnsiTheme="minorHAnsi" w:cstheme="minorHAnsi"/>
        </w:rPr>
        <w:t>Wszystkie obliczenia dokonywane będą z dokładnością do dwóch miejsc po przecinku.</w:t>
      </w:r>
    </w:p>
    <w:p w14:paraId="2EA3A37E" w14:textId="3BD77579" w:rsidR="00F01267" w:rsidRDefault="00F01267" w:rsidP="006201D3">
      <w:pPr>
        <w:pStyle w:val="Akapitzlist"/>
        <w:numPr>
          <w:ilvl w:val="1"/>
          <w:numId w:val="32"/>
        </w:numPr>
        <w:spacing w:before="0"/>
        <w:ind w:left="567" w:hanging="567"/>
        <w:jc w:val="left"/>
        <w:rPr>
          <w:rFonts w:asciiTheme="minorHAnsi" w:hAnsiTheme="minorHAnsi" w:cstheme="minorHAnsi"/>
        </w:rPr>
      </w:pPr>
      <w:r w:rsidRPr="006201D3">
        <w:rPr>
          <w:rFonts w:asciiTheme="minorHAnsi" w:hAnsiTheme="minorHAnsi" w:cstheme="minorHAnsi"/>
        </w:rPr>
        <w:t>Oferta może uzyskać maksymalnie 100</w:t>
      </w:r>
      <w:r w:rsidRPr="006201D3">
        <w:rPr>
          <w:rFonts w:asciiTheme="minorHAnsi" w:hAnsiTheme="minorHAnsi" w:cstheme="minorHAnsi"/>
          <w:spacing w:val="-5"/>
        </w:rPr>
        <w:t xml:space="preserve"> </w:t>
      </w:r>
      <w:r w:rsidRPr="006201D3">
        <w:rPr>
          <w:rFonts w:asciiTheme="minorHAnsi" w:hAnsiTheme="minorHAnsi" w:cstheme="minorHAnsi"/>
        </w:rPr>
        <w:t>punktów.</w:t>
      </w:r>
    </w:p>
    <w:p w14:paraId="56C3E9C5" w14:textId="39E7B69D" w:rsidR="00F01267" w:rsidRDefault="00F01267" w:rsidP="006201D3">
      <w:pPr>
        <w:pStyle w:val="Akapitzlist"/>
        <w:numPr>
          <w:ilvl w:val="1"/>
          <w:numId w:val="32"/>
        </w:numPr>
        <w:spacing w:before="0"/>
        <w:ind w:left="567" w:hanging="567"/>
        <w:jc w:val="left"/>
        <w:rPr>
          <w:rFonts w:asciiTheme="minorHAnsi" w:hAnsiTheme="minorHAnsi" w:cstheme="minorHAnsi"/>
        </w:rPr>
      </w:pPr>
      <w:r w:rsidRPr="006201D3">
        <w:rPr>
          <w:rFonts w:asciiTheme="minorHAnsi" w:hAnsiTheme="minorHAnsi" w:cstheme="minorHAnsi"/>
        </w:rPr>
        <w:t xml:space="preserve">Za </w:t>
      </w:r>
      <w:r w:rsidR="00C07B6B" w:rsidRPr="006201D3">
        <w:rPr>
          <w:rFonts w:asciiTheme="minorHAnsi" w:hAnsiTheme="minorHAnsi" w:cstheme="minorHAnsi"/>
        </w:rPr>
        <w:t>O</w:t>
      </w:r>
      <w:r w:rsidRPr="006201D3">
        <w:rPr>
          <w:rFonts w:asciiTheme="minorHAnsi" w:hAnsiTheme="minorHAnsi" w:cstheme="minorHAnsi"/>
        </w:rPr>
        <w:t xml:space="preserve">fertę najkorzystniejszą będzie uznana </w:t>
      </w:r>
      <w:r w:rsidR="00C07B6B" w:rsidRPr="006201D3">
        <w:rPr>
          <w:rFonts w:asciiTheme="minorHAnsi" w:hAnsiTheme="minorHAnsi" w:cstheme="minorHAnsi"/>
        </w:rPr>
        <w:t>O</w:t>
      </w:r>
      <w:r w:rsidRPr="006201D3">
        <w:rPr>
          <w:rFonts w:asciiTheme="minorHAnsi" w:hAnsiTheme="minorHAnsi" w:cstheme="minorHAnsi"/>
        </w:rPr>
        <w:t>ferta, która przy uwzględnieniu powyższ</w:t>
      </w:r>
      <w:r w:rsidR="00AF7827" w:rsidRPr="006201D3">
        <w:rPr>
          <w:rFonts w:asciiTheme="minorHAnsi" w:hAnsiTheme="minorHAnsi" w:cstheme="minorHAnsi"/>
        </w:rPr>
        <w:t>ych</w:t>
      </w:r>
      <w:r w:rsidR="006201D3">
        <w:rPr>
          <w:rFonts w:asciiTheme="minorHAnsi" w:hAnsiTheme="minorHAnsi" w:cstheme="minorHAnsi"/>
        </w:rPr>
        <w:t xml:space="preserve"> </w:t>
      </w:r>
      <w:r w:rsidRPr="006201D3">
        <w:rPr>
          <w:rFonts w:asciiTheme="minorHAnsi" w:hAnsiTheme="minorHAnsi" w:cstheme="minorHAnsi"/>
        </w:rPr>
        <w:t>kryterium otrzyma najwyższą</w:t>
      </w:r>
      <w:r w:rsidRPr="006201D3">
        <w:rPr>
          <w:rFonts w:asciiTheme="minorHAnsi" w:hAnsiTheme="minorHAnsi" w:cstheme="minorHAnsi"/>
          <w:spacing w:val="-7"/>
        </w:rPr>
        <w:t xml:space="preserve"> </w:t>
      </w:r>
      <w:r w:rsidRPr="006201D3">
        <w:rPr>
          <w:rFonts w:asciiTheme="minorHAnsi" w:hAnsiTheme="minorHAnsi" w:cstheme="minorHAnsi"/>
        </w:rPr>
        <w:t>punktację.</w:t>
      </w:r>
    </w:p>
    <w:p w14:paraId="6B5AA538" w14:textId="4E8E3337" w:rsidR="00E92976" w:rsidRDefault="00F01267" w:rsidP="006201D3">
      <w:pPr>
        <w:pStyle w:val="Akapitzlist"/>
        <w:numPr>
          <w:ilvl w:val="1"/>
          <w:numId w:val="32"/>
        </w:numPr>
        <w:spacing w:before="0"/>
        <w:ind w:left="567" w:hanging="567"/>
        <w:jc w:val="left"/>
        <w:rPr>
          <w:rFonts w:asciiTheme="minorHAnsi" w:hAnsiTheme="minorHAnsi" w:cstheme="minorHAnsi"/>
        </w:rPr>
      </w:pPr>
      <w:r w:rsidRPr="006201D3">
        <w:rPr>
          <w:rFonts w:asciiTheme="minorHAnsi" w:hAnsiTheme="minorHAnsi" w:cstheme="minorHAnsi"/>
        </w:rPr>
        <w:t>Jeżeli</w:t>
      </w:r>
      <w:r w:rsidRPr="006201D3">
        <w:rPr>
          <w:rFonts w:asciiTheme="minorHAnsi" w:hAnsiTheme="minorHAnsi" w:cstheme="minorHAnsi"/>
          <w:spacing w:val="-12"/>
        </w:rPr>
        <w:t xml:space="preserve"> </w:t>
      </w:r>
      <w:r w:rsidRPr="006201D3">
        <w:rPr>
          <w:rFonts w:asciiTheme="minorHAnsi" w:hAnsiTheme="minorHAnsi" w:cstheme="minorHAnsi"/>
        </w:rPr>
        <w:t>w</w:t>
      </w:r>
      <w:r w:rsidRPr="006201D3">
        <w:rPr>
          <w:rFonts w:asciiTheme="minorHAnsi" w:hAnsiTheme="minorHAnsi" w:cstheme="minorHAnsi"/>
          <w:spacing w:val="-8"/>
        </w:rPr>
        <w:t xml:space="preserve"> </w:t>
      </w:r>
      <w:r w:rsidRPr="006201D3">
        <w:rPr>
          <w:rFonts w:asciiTheme="minorHAnsi" w:hAnsiTheme="minorHAnsi" w:cstheme="minorHAnsi"/>
        </w:rPr>
        <w:t>postępowaniu,</w:t>
      </w:r>
      <w:r w:rsidRPr="006201D3">
        <w:rPr>
          <w:rFonts w:asciiTheme="minorHAnsi" w:hAnsiTheme="minorHAnsi" w:cstheme="minorHAnsi"/>
          <w:spacing w:val="-11"/>
        </w:rPr>
        <w:t xml:space="preserve"> </w:t>
      </w:r>
      <w:r w:rsidRPr="006201D3">
        <w:rPr>
          <w:rFonts w:asciiTheme="minorHAnsi" w:hAnsiTheme="minorHAnsi" w:cstheme="minorHAnsi"/>
        </w:rPr>
        <w:t>nie</w:t>
      </w:r>
      <w:r w:rsidRPr="006201D3">
        <w:rPr>
          <w:rFonts w:asciiTheme="minorHAnsi" w:hAnsiTheme="minorHAnsi" w:cstheme="minorHAnsi"/>
          <w:spacing w:val="-11"/>
        </w:rPr>
        <w:t xml:space="preserve"> </w:t>
      </w:r>
      <w:r w:rsidRPr="006201D3">
        <w:rPr>
          <w:rFonts w:asciiTheme="minorHAnsi" w:hAnsiTheme="minorHAnsi" w:cstheme="minorHAnsi"/>
        </w:rPr>
        <w:t>można</w:t>
      </w:r>
      <w:r w:rsidRPr="006201D3">
        <w:rPr>
          <w:rFonts w:asciiTheme="minorHAnsi" w:hAnsiTheme="minorHAnsi" w:cstheme="minorHAnsi"/>
          <w:spacing w:val="-8"/>
        </w:rPr>
        <w:t xml:space="preserve"> </w:t>
      </w:r>
      <w:r w:rsidRPr="006201D3">
        <w:rPr>
          <w:rFonts w:asciiTheme="minorHAnsi" w:hAnsiTheme="minorHAnsi" w:cstheme="minorHAnsi"/>
        </w:rPr>
        <w:t xml:space="preserve">dokonać wyboru </w:t>
      </w:r>
      <w:r w:rsidR="00C07B6B" w:rsidRPr="006201D3">
        <w:rPr>
          <w:rFonts w:asciiTheme="minorHAnsi" w:hAnsiTheme="minorHAnsi" w:cstheme="minorHAnsi"/>
        </w:rPr>
        <w:t>O</w:t>
      </w:r>
      <w:r w:rsidRPr="006201D3">
        <w:rPr>
          <w:rFonts w:asciiTheme="minorHAnsi" w:hAnsiTheme="minorHAnsi" w:cstheme="minorHAnsi"/>
        </w:rPr>
        <w:t>ferty najkorz</w:t>
      </w:r>
      <w:r w:rsidR="00E92976" w:rsidRPr="006201D3">
        <w:rPr>
          <w:rFonts w:asciiTheme="minorHAnsi" w:hAnsiTheme="minorHAnsi" w:cstheme="minorHAnsi"/>
        </w:rPr>
        <w:t>ystniejszej ze względu na to, że dwie lub więcej ofert przedstawia taki sam bilans ceny i innych kryteriów oceny ofert, zamawiający wybiera spośród tych ofert ofertę, która otrzymała najwyższą ocenę w kryterium o najwyższej wadze.</w:t>
      </w:r>
    </w:p>
    <w:p w14:paraId="6ADF05AD" w14:textId="0CE61170" w:rsidR="00E92976" w:rsidRDefault="00E92976" w:rsidP="006201D3">
      <w:pPr>
        <w:pStyle w:val="Akapitzlist"/>
        <w:numPr>
          <w:ilvl w:val="1"/>
          <w:numId w:val="32"/>
        </w:numPr>
        <w:spacing w:before="0"/>
        <w:ind w:left="567" w:hanging="567"/>
        <w:jc w:val="left"/>
        <w:rPr>
          <w:rFonts w:asciiTheme="minorHAnsi" w:hAnsiTheme="minorHAnsi" w:cstheme="minorHAnsi"/>
        </w:rPr>
      </w:pPr>
      <w:r w:rsidRPr="006201D3">
        <w:rPr>
          <w:rFonts w:asciiTheme="minorHAnsi" w:hAnsiTheme="minorHAnsi" w:cstheme="minorHAnsi"/>
        </w:rPr>
        <w:t>Jeżeli oferty otrzymały taką samą ocenę w kryterium o najwyższej wadze, zamawiający wybiera ofertę z najniższą ceną.</w:t>
      </w:r>
      <w:r w:rsidR="00E7637E" w:rsidRPr="006201D3">
        <w:rPr>
          <w:rFonts w:asciiTheme="minorHAnsi" w:hAnsiTheme="minorHAnsi" w:cstheme="minorHAnsi"/>
        </w:rPr>
        <w:t xml:space="preserve"> </w:t>
      </w:r>
    </w:p>
    <w:p w14:paraId="58EA4FA5" w14:textId="6FFE1F97" w:rsidR="00E92976" w:rsidRDefault="00E92976" w:rsidP="006201D3">
      <w:pPr>
        <w:pStyle w:val="Akapitzlist"/>
        <w:numPr>
          <w:ilvl w:val="1"/>
          <w:numId w:val="32"/>
        </w:numPr>
        <w:spacing w:before="0"/>
        <w:ind w:left="567" w:hanging="567"/>
        <w:jc w:val="left"/>
        <w:rPr>
          <w:rFonts w:asciiTheme="minorHAnsi" w:hAnsiTheme="minorHAnsi" w:cstheme="minorHAnsi"/>
        </w:rPr>
      </w:pPr>
      <w:r w:rsidRPr="006201D3">
        <w:rPr>
          <w:rFonts w:asciiTheme="minorHAnsi" w:hAnsiTheme="minorHAnsi" w:cstheme="minorHAnsi"/>
        </w:rPr>
        <w:t>Jeżeli nie można dokonać wyboru oferty w sposób, o którym mowa w ust. 7.8., zamawiający wzywa wykonawców, którzy złożyli te oferty, do złożenia w terminie określonym przez zamawiającego ofert dodatkowych zawierających nową cenę.</w:t>
      </w:r>
    </w:p>
    <w:p w14:paraId="51355190" w14:textId="34A228F0" w:rsidR="00E92976" w:rsidRDefault="00E92976" w:rsidP="006201D3">
      <w:pPr>
        <w:pStyle w:val="Akapitzlist"/>
        <w:numPr>
          <w:ilvl w:val="1"/>
          <w:numId w:val="32"/>
        </w:numPr>
        <w:spacing w:before="0"/>
        <w:ind w:left="567" w:hanging="567"/>
        <w:jc w:val="left"/>
        <w:rPr>
          <w:rFonts w:asciiTheme="minorHAnsi" w:hAnsiTheme="minorHAnsi" w:cstheme="minorHAnsi"/>
        </w:rPr>
      </w:pPr>
      <w:r w:rsidRPr="006201D3">
        <w:rPr>
          <w:rFonts w:asciiTheme="minorHAnsi" w:hAnsiTheme="minorHAnsi" w:cstheme="minorHAnsi"/>
        </w:rPr>
        <w:t>Wykonawcy, składając oferty dodatkowe, nie mogą oferować cen wyższych niż zaoferowane w uprzednio złożonych przez nich ofertach.</w:t>
      </w:r>
    </w:p>
    <w:p w14:paraId="363CB92E" w14:textId="7E79253A" w:rsidR="006201D3" w:rsidRPr="006201D3" w:rsidRDefault="006201D3" w:rsidP="00B76A0F">
      <w:pPr>
        <w:pStyle w:val="Akapitzlist"/>
        <w:numPr>
          <w:ilvl w:val="1"/>
          <w:numId w:val="32"/>
        </w:numPr>
        <w:autoSpaceDE w:val="0"/>
        <w:autoSpaceDN w:val="0"/>
        <w:adjustRightInd w:val="0"/>
        <w:spacing w:before="0"/>
        <w:ind w:left="567" w:hanging="567"/>
        <w:jc w:val="left"/>
        <w:rPr>
          <w:rFonts w:asciiTheme="minorHAnsi" w:hAnsiTheme="minorHAnsi" w:cstheme="minorHAnsi"/>
        </w:rPr>
      </w:pPr>
      <w:r w:rsidRPr="006201D3">
        <w:rPr>
          <w:rFonts w:asciiTheme="minorHAnsi" w:eastAsia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14192B40" w14:textId="77777777" w:rsidR="006201D3" w:rsidRPr="006201D3" w:rsidRDefault="006201D3" w:rsidP="00B76A0F">
      <w:pPr>
        <w:pStyle w:val="Akapitzlist"/>
        <w:numPr>
          <w:ilvl w:val="1"/>
          <w:numId w:val="32"/>
        </w:numPr>
        <w:autoSpaceDE w:val="0"/>
        <w:autoSpaceDN w:val="0"/>
        <w:adjustRightInd w:val="0"/>
        <w:spacing w:before="0"/>
        <w:ind w:left="567" w:hanging="567"/>
        <w:jc w:val="left"/>
        <w:rPr>
          <w:rFonts w:asciiTheme="minorHAnsi" w:hAnsiTheme="minorHAnsi" w:cstheme="minorHAnsi"/>
        </w:rPr>
      </w:pPr>
      <w:r w:rsidRPr="006201D3">
        <w:rPr>
          <w:rFonts w:asciiTheme="minorHAnsi" w:hAnsiTheme="minorHAnsi" w:cstheme="minorHAnsi"/>
          <w:spacing w:val="-4"/>
        </w:rPr>
        <w:t>Obowiązek</w:t>
      </w:r>
      <w:r w:rsidRPr="006201D3">
        <w:rPr>
          <w:rFonts w:asciiTheme="minorHAnsi" w:hAnsiTheme="minorHAnsi" w:cstheme="minorHAnsi"/>
          <w:spacing w:val="-12"/>
        </w:rPr>
        <w:t xml:space="preserve"> </w:t>
      </w:r>
      <w:r w:rsidRPr="006201D3">
        <w:rPr>
          <w:rFonts w:asciiTheme="minorHAnsi" w:hAnsiTheme="minorHAnsi" w:cstheme="minorHAnsi"/>
          <w:spacing w:val="-4"/>
        </w:rPr>
        <w:t>wykazania, że</w:t>
      </w:r>
      <w:r w:rsidRPr="006201D3">
        <w:rPr>
          <w:rFonts w:asciiTheme="minorHAnsi" w:hAnsiTheme="minorHAnsi" w:cstheme="minorHAnsi"/>
          <w:spacing w:val="-3"/>
        </w:rPr>
        <w:t xml:space="preserve"> </w:t>
      </w:r>
      <w:r w:rsidRPr="006201D3">
        <w:rPr>
          <w:rFonts w:asciiTheme="minorHAnsi" w:hAnsiTheme="minorHAnsi" w:cstheme="minorHAnsi"/>
          <w:spacing w:val="-4"/>
        </w:rPr>
        <w:t>oferta</w:t>
      </w:r>
      <w:r w:rsidRPr="006201D3">
        <w:rPr>
          <w:rFonts w:asciiTheme="minorHAnsi" w:hAnsiTheme="minorHAnsi" w:cstheme="minorHAnsi"/>
          <w:spacing w:val="-7"/>
        </w:rPr>
        <w:t xml:space="preserve"> </w:t>
      </w:r>
      <w:r w:rsidRPr="006201D3">
        <w:rPr>
          <w:rFonts w:asciiTheme="minorHAnsi" w:hAnsiTheme="minorHAnsi" w:cstheme="minorHAnsi"/>
          <w:spacing w:val="-4"/>
        </w:rPr>
        <w:t>nie</w:t>
      </w:r>
      <w:r w:rsidRPr="006201D3">
        <w:rPr>
          <w:rFonts w:asciiTheme="minorHAnsi" w:hAnsiTheme="minorHAnsi" w:cstheme="minorHAnsi"/>
          <w:spacing w:val="-3"/>
        </w:rPr>
        <w:t xml:space="preserve"> </w:t>
      </w:r>
      <w:r w:rsidRPr="006201D3">
        <w:rPr>
          <w:rFonts w:asciiTheme="minorHAnsi" w:hAnsiTheme="minorHAnsi" w:cstheme="minorHAnsi"/>
          <w:spacing w:val="-4"/>
        </w:rPr>
        <w:t>zawiera rażąco</w:t>
      </w:r>
      <w:r w:rsidRPr="006201D3">
        <w:rPr>
          <w:rFonts w:asciiTheme="minorHAnsi" w:hAnsiTheme="minorHAnsi" w:cstheme="minorHAnsi"/>
          <w:spacing w:val="-8"/>
        </w:rPr>
        <w:t xml:space="preserve"> </w:t>
      </w:r>
      <w:r w:rsidRPr="006201D3">
        <w:rPr>
          <w:rFonts w:asciiTheme="minorHAnsi" w:hAnsiTheme="minorHAnsi" w:cstheme="minorHAnsi"/>
          <w:spacing w:val="-4"/>
        </w:rPr>
        <w:t>niskiej</w:t>
      </w:r>
      <w:r w:rsidRPr="006201D3">
        <w:rPr>
          <w:rFonts w:asciiTheme="minorHAnsi" w:hAnsiTheme="minorHAnsi" w:cstheme="minorHAnsi"/>
          <w:spacing w:val="-3"/>
        </w:rPr>
        <w:t xml:space="preserve"> </w:t>
      </w:r>
      <w:r w:rsidRPr="006201D3">
        <w:rPr>
          <w:rFonts w:asciiTheme="minorHAnsi" w:hAnsiTheme="minorHAnsi" w:cstheme="minorHAnsi"/>
          <w:spacing w:val="-4"/>
        </w:rPr>
        <w:t>ceny</w:t>
      </w:r>
      <w:r w:rsidRPr="006201D3">
        <w:rPr>
          <w:rFonts w:asciiTheme="minorHAnsi" w:hAnsiTheme="minorHAnsi" w:cstheme="minorHAnsi"/>
          <w:spacing w:val="-7"/>
        </w:rPr>
        <w:t xml:space="preserve"> </w:t>
      </w:r>
      <w:r w:rsidRPr="006201D3">
        <w:rPr>
          <w:rFonts w:asciiTheme="minorHAnsi" w:hAnsiTheme="minorHAnsi" w:cstheme="minorHAnsi"/>
          <w:spacing w:val="-4"/>
        </w:rPr>
        <w:t>spoczywa</w:t>
      </w:r>
      <w:r w:rsidRPr="006201D3">
        <w:rPr>
          <w:rFonts w:asciiTheme="minorHAnsi" w:hAnsiTheme="minorHAnsi" w:cstheme="minorHAnsi"/>
          <w:spacing w:val="-2"/>
        </w:rPr>
        <w:t xml:space="preserve"> </w:t>
      </w:r>
      <w:r w:rsidRPr="006201D3">
        <w:rPr>
          <w:rFonts w:asciiTheme="minorHAnsi" w:hAnsiTheme="minorHAnsi" w:cstheme="minorHAnsi"/>
          <w:spacing w:val="-4"/>
        </w:rPr>
        <w:t>na</w:t>
      </w:r>
      <w:r w:rsidRPr="006201D3">
        <w:rPr>
          <w:rFonts w:asciiTheme="minorHAnsi" w:hAnsiTheme="minorHAnsi" w:cstheme="minorHAnsi"/>
          <w:spacing w:val="-3"/>
        </w:rPr>
        <w:t xml:space="preserve"> </w:t>
      </w:r>
      <w:r w:rsidRPr="006201D3">
        <w:rPr>
          <w:rFonts w:asciiTheme="minorHAnsi" w:hAnsiTheme="minorHAnsi" w:cstheme="minorHAnsi"/>
          <w:spacing w:val="-4"/>
        </w:rPr>
        <w:t>Wykonawcy.</w:t>
      </w:r>
    </w:p>
    <w:p w14:paraId="249CEB9A" w14:textId="77777777" w:rsidR="006201D3" w:rsidRPr="006201D3" w:rsidRDefault="006201D3" w:rsidP="00B76A0F">
      <w:pPr>
        <w:pStyle w:val="Akapitzlist"/>
        <w:numPr>
          <w:ilvl w:val="1"/>
          <w:numId w:val="32"/>
        </w:numPr>
        <w:autoSpaceDE w:val="0"/>
        <w:autoSpaceDN w:val="0"/>
        <w:adjustRightInd w:val="0"/>
        <w:spacing w:before="0"/>
        <w:ind w:left="567" w:hanging="567"/>
        <w:jc w:val="left"/>
        <w:rPr>
          <w:rFonts w:asciiTheme="minorHAnsi" w:hAnsiTheme="minorHAnsi" w:cstheme="minorHAnsi"/>
        </w:rPr>
      </w:pPr>
      <w:r w:rsidRPr="006201D3">
        <w:rPr>
          <w:rFonts w:asciiTheme="minorHAnsi" w:hAnsiTheme="minorHAnsi" w:cstheme="minorHAnsi"/>
          <w:spacing w:val="-2"/>
        </w:rPr>
        <w:t>Zamawiający</w:t>
      </w:r>
      <w:r w:rsidRPr="006201D3">
        <w:rPr>
          <w:rFonts w:asciiTheme="minorHAnsi" w:hAnsiTheme="minorHAnsi" w:cstheme="minorHAnsi"/>
          <w:spacing w:val="-13"/>
        </w:rPr>
        <w:t xml:space="preserve"> </w:t>
      </w:r>
      <w:r w:rsidRPr="006201D3">
        <w:rPr>
          <w:rFonts w:asciiTheme="minorHAnsi" w:hAnsiTheme="minorHAnsi" w:cstheme="minorHAnsi"/>
          <w:spacing w:val="-2"/>
        </w:rPr>
        <w:t>odrzuci</w:t>
      </w:r>
      <w:r w:rsidRPr="006201D3">
        <w:rPr>
          <w:rFonts w:asciiTheme="minorHAnsi" w:hAnsiTheme="minorHAnsi" w:cstheme="minorHAnsi"/>
          <w:spacing w:val="-12"/>
        </w:rPr>
        <w:t xml:space="preserve"> </w:t>
      </w:r>
      <w:r w:rsidRPr="006201D3">
        <w:rPr>
          <w:rFonts w:asciiTheme="minorHAnsi" w:hAnsiTheme="minorHAnsi" w:cstheme="minorHAnsi"/>
          <w:spacing w:val="-2"/>
        </w:rPr>
        <w:t>ofertę</w:t>
      </w:r>
      <w:r w:rsidRPr="006201D3">
        <w:rPr>
          <w:rFonts w:asciiTheme="minorHAnsi" w:hAnsiTheme="minorHAnsi" w:cstheme="minorHAnsi"/>
          <w:spacing w:val="-14"/>
        </w:rPr>
        <w:t xml:space="preserve"> </w:t>
      </w:r>
      <w:r w:rsidRPr="006201D3">
        <w:rPr>
          <w:rFonts w:asciiTheme="minorHAnsi" w:hAnsiTheme="minorHAnsi" w:cstheme="minorHAnsi"/>
          <w:spacing w:val="-2"/>
        </w:rPr>
        <w:t>Wykonawcy,</w:t>
      </w:r>
      <w:r w:rsidRPr="006201D3">
        <w:rPr>
          <w:rFonts w:asciiTheme="minorHAnsi" w:hAnsiTheme="minorHAnsi" w:cstheme="minorHAnsi"/>
          <w:spacing w:val="-13"/>
        </w:rPr>
        <w:t xml:space="preserve"> </w:t>
      </w:r>
      <w:r w:rsidRPr="006201D3">
        <w:rPr>
          <w:rFonts w:asciiTheme="minorHAnsi" w:hAnsiTheme="minorHAnsi" w:cstheme="minorHAnsi"/>
          <w:spacing w:val="-2"/>
        </w:rPr>
        <w:t>który</w:t>
      </w:r>
      <w:r w:rsidRPr="006201D3">
        <w:rPr>
          <w:rFonts w:asciiTheme="minorHAnsi" w:hAnsiTheme="minorHAnsi" w:cstheme="minorHAnsi"/>
          <w:spacing w:val="-13"/>
        </w:rPr>
        <w:t xml:space="preserve"> </w:t>
      </w:r>
      <w:r w:rsidRPr="006201D3">
        <w:rPr>
          <w:rFonts w:asciiTheme="minorHAnsi" w:hAnsiTheme="minorHAnsi" w:cstheme="minorHAnsi"/>
          <w:spacing w:val="-2"/>
        </w:rPr>
        <w:t>nie</w:t>
      </w:r>
      <w:r w:rsidRPr="006201D3">
        <w:rPr>
          <w:rFonts w:asciiTheme="minorHAnsi" w:hAnsiTheme="minorHAnsi" w:cstheme="minorHAnsi"/>
          <w:spacing w:val="-12"/>
        </w:rPr>
        <w:t xml:space="preserve"> </w:t>
      </w:r>
      <w:r w:rsidRPr="006201D3">
        <w:rPr>
          <w:rFonts w:asciiTheme="minorHAnsi" w:hAnsiTheme="minorHAnsi" w:cstheme="minorHAnsi"/>
          <w:spacing w:val="-2"/>
        </w:rPr>
        <w:t>złożył</w:t>
      </w:r>
      <w:r w:rsidRPr="006201D3">
        <w:rPr>
          <w:rFonts w:asciiTheme="minorHAnsi" w:hAnsiTheme="minorHAnsi" w:cstheme="minorHAnsi"/>
          <w:spacing w:val="-14"/>
        </w:rPr>
        <w:t xml:space="preserve"> </w:t>
      </w:r>
      <w:r w:rsidRPr="006201D3">
        <w:rPr>
          <w:rFonts w:asciiTheme="minorHAnsi" w:hAnsiTheme="minorHAnsi" w:cstheme="minorHAnsi"/>
          <w:spacing w:val="-2"/>
        </w:rPr>
        <w:t>wyjaśnień</w:t>
      </w:r>
      <w:r w:rsidRPr="006201D3">
        <w:rPr>
          <w:rFonts w:asciiTheme="minorHAnsi" w:hAnsiTheme="minorHAnsi" w:cstheme="minorHAnsi"/>
          <w:spacing w:val="-13"/>
        </w:rPr>
        <w:t xml:space="preserve"> </w:t>
      </w:r>
      <w:r w:rsidRPr="006201D3">
        <w:rPr>
          <w:rFonts w:asciiTheme="minorHAnsi" w:hAnsiTheme="minorHAnsi" w:cstheme="minorHAnsi"/>
          <w:spacing w:val="-2"/>
        </w:rPr>
        <w:t>lub</w:t>
      </w:r>
      <w:r w:rsidRPr="006201D3">
        <w:rPr>
          <w:rFonts w:asciiTheme="minorHAnsi" w:hAnsiTheme="minorHAnsi" w:cstheme="minorHAnsi"/>
          <w:spacing w:val="-12"/>
        </w:rPr>
        <w:t xml:space="preserve"> </w:t>
      </w:r>
      <w:r w:rsidRPr="006201D3">
        <w:rPr>
          <w:rFonts w:asciiTheme="minorHAnsi" w:hAnsiTheme="minorHAnsi" w:cstheme="minorHAnsi"/>
          <w:spacing w:val="-2"/>
        </w:rPr>
        <w:t>jeżeli</w:t>
      </w:r>
      <w:r w:rsidRPr="006201D3">
        <w:rPr>
          <w:rFonts w:asciiTheme="minorHAnsi" w:hAnsiTheme="minorHAnsi" w:cstheme="minorHAnsi"/>
          <w:spacing w:val="-12"/>
        </w:rPr>
        <w:t xml:space="preserve"> </w:t>
      </w:r>
      <w:r w:rsidRPr="006201D3">
        <w:rPr>
          <w:rFonts w:asciiTheme="minorHAnsi" w:hAnsiTheme="minorHAnsi" w:cstheme="minorHAnsi"/>
          <w:spacing w:val="-2"/>
        </w:rPr>
        <w:t>dokonana</w:t>
      </w:r>
      <w:r w:rsidRPr="006201D3">
        <w:rPr>
          <w:rFonts w:asciiTheme="minorHAnsi" w:hAnsiTheme="minorHAnsi" w:cstheme="minorHAnsi"/>
          <w:spacing w:val="-11"/>
        </w:rPr>
        <w:t xml:space="preserve"> </w:t>
      </w:r>
      <w:r w:rsidRPr="006201D3">
        <w:rPr>
          <w:rFonts w:asciiTheme="minorHAnsi" w:hAnsiTheme="minorHAnsi" w:cstheme="minorHAnsi"/>
          <w:spacing w:val="-2"/>
        </w:rPr>
        <w:t>ocena</w:t>
      </w:r>
      <w:r w:rsidRPr="006201D3">
        <w:rPr>
          <w:rFonts w:asciiTheme="minorHAnsi" w:hAnsiTheme="minorHAnsi" w:cstheme="minorHAnsi"/>
          <w:spacing w:val="-14"/>
        </w:rPr>
        <w:t xml:space="preserve"> </w:t>
      </w:r>
      <w:r w:rsidRPr="006201D3">
        <w:rPr>
          <w:rFonts w:asciiTheme="minorHAnsi" w:hAnsiTheme="minorHAnsi" w:cstheme="minorHAnsi"/>
          <w:spacing w:val="-2"/>
        </w:rPr>
        <w:t xml:space="preserve">wyjaśnień </w:t>
      </w:r>
      <w:r w:rsidRPr="006201D3">
        <w:rPr>
          <w:rFonts w:asciiTheme="minorHAnsi" w:hAnsiTheme="minorHAnsi" w:cstheme="minorHAnsi"/>
        </w:rPr>
        <w:t>wraz</w:t>
      </w:r>
      <w:r w:rsidRPr="006201D3">
        <w:rPr>
          <w:rFonts w:asciiTheme="minorHAnsi" w:hAnsiTheme="minorHAnsi" w:cstheme="minorHAnsi"/>
          <w:spacing w:val="-13"/>
        </w:rPr>
        <w:t xml:space="preserve"> </w:t>
      </w:r>
      <w:r w:rsidRPr="006201D3">
        <w:rPr>
          <w:rFonts w:asciiTheme="minorHAnsi" w:hAnsiTheme="minorHAnsi" w:cstheme="minorHAnsi"/>
        </w:rPr>
        <w:t>z</w:t>
      </w:r>
      <w:r w:rsidRPr="006201D3">
        <w:rPr>
          <w:rFonts w:asciiTheme="minorHAnsi" w:hAnsiTheme="minorHAnsi" w:cstheme="minorHAnsi"/>
          <w:spacing w:val="-11"/>
        </w:rPr>
        <w:t xml:space="preserve"> </w:t>
      </w:r>
      <w:r w:rsidRPr="006201D3">
        <w:rPr>
          <w:rFonts w:asciiTheme="minorHAnsi" w:hAnsiTheme="minorHAnsi" w:cstheme="minorHAnsi"/>
        </w:rPr>
        <w:t>dostarczonymi</w:t>
      </w:r>
      <w:r w:rsidRPr="006201D3">
        <w:rPr>
          <w:rFonts w:asciiTheme="minorHAnsi" w:hAnsiTheme="minorHAnsi" w:cstheme="minorHAnsi"/>
          <w:spacing w:val="-14"/>
        </w:rPr>
        <w:t xml:space="preserve"> </w:t>
      </w:r>
      <w:r w:rsidRPr="006201D3">
        <w:rPr>
          <w:rFonts w:asciiTheme="minorHAnsi" w:hAnsiTheme="minorHAnsi" w:cstheme="minorHAnsi"/>
        </w:rPr>
        <w:t>dowodami</w:t>
      </w:r>
      <w:r w:rsidRPr="006201D3">
        <w:rPr>
          <w:rFonts w:asciiTheme="minorHAnsi" w:hAnsiTheme="minorHAnsi" w:cstheme="minorHAnsi"/>
          <w:spacing w:val="-14"/>
        </w:rPr>
        <w:t xml:space="preserve"> </w:t>
      </w:r>
      <w:r w:rsidRPr="006201D3">
        <w:rPr>
          <w:rFonts w:asciiTheme="minorHAnsi" w:hAnsiTheme="minorHAnsi" w:cstheme="minorHAnsi"/>
        </w:rPr>
        <w:t>potwierdzi,</w:t>
      </w:r>
      <w:r w:rsidRPr="006201D3">
        <w:rPr>
          <w:rFonts w:asciiTheme="minorHAnsi" w:hAnsiTheme="minorHAnsi" w:cstheme="minorHAnsi"/>
          <w:spacing w:val="-12"/>
        </w:rPr>
        <w:t xml:space="preserve"> </w:t>
      </w:r>
      <w:r w:rsidRPr="006201D3">
        <w:rPr>
          <w:rFonts w:asciiTheme="minorHAnsi" w:hAnsiTheme="minorHAnsi" w:cstheme="minorHAnsi"/>
        </w:rPr>
        <w:t>że</w:t>
      </w:r>
      <w:r w:rsidRPr="006201D3">
        <w:rPr>
          <w:rFonts w:asciiTheme="minorHAnsi" w:hAnsiTheme="minorHAnsi" w:cstheme="minorHAnsi"/>
          <w:spacing w:val="-11"/>
        </w:rPr>
        <w:t xml:space="preserve"> </w:t>
      </w:r>
      <w:r w:rsidRPr="006201D3">
        <w:rPr>
          <w:rFonts w:asciiTheme="minorHAnsi" w:hAnsiTheme="minorHAnsi" w:cstheme="minorHAnsi"/>
        </w:rPr>
        <w:t>oferta</w:t>
      </w:r>
      <w:r w:rsidRPr="006201D3">
        <w:rPr>
          <w:rFonts w:asciiTheme="minorHAnsi" w:hAnsiTheme="minorHAnsi" w:cstheme="minorHAnsi"/>
          <w:spacing w:val="-11"/>
        </w:rPr>
        <w:t xml:space="preserve"> </w:t>
      </w:r>
      <w:r w:rsidRPr="006201D3">
        <w:rPr>
          <w:rFonts w:asciiTheme="minorHAnsi" w:hAnsiTheme="minorHAnsi" w:cstheme="minorHAnsi"/>
        </w:rPr>
        <w:t>zawiera</w:t>
      </w:r>
      <w:r w:rsidRPr="006201D3">
        <w:rPr>
          <w:rFonts w:asciiTheme="minorHAnsi" w:hAnsiTheme="minorHAnsi" w:cstheme="minorHAnsi"/>
          <w:spacing w:val="-13"/>
        </w:rPr>
        <w:t xml:space="preserve"> </w:t>
      </w:r>
      <w:r w:rsidRPr="006201D3">
        <w:rPr>
          <w:rFonts w:asciiTheme="minorHAnsi" w:hAnsiTheme="minorHAnsi" w:cstheme="minorHAnsi"/>
        </w:rPr>
        <w:t>rażąco</w:t>
      </w:r>
      <w:r w:rsidRPr="006201D3">
        <w:rPr>
          <w:rFonts w:asciiTheme="minorHAnsi" w:hAnsiTheme="minorHAnsi" w:cstheme="minorHAnsi"/>
          <w:spacing w:val="-12"/>
        </w:rPr>
        <w:t xml:space="preserve"> </w:t>
      </w:r>
      <w:r w:rsidRPr="006201D3">
        <w:rPr>
          <w:rFonts w:asciiTheme="minorHAnsi" w:hAnsiTheme="minorHAnsi" w:cstheme="minorHAnsi"/>
        </w:rPr>
        <w:t>niską</w:t>
      </w:r>
      <w:r w:rsidRPr="006201D3">
        <w:rPr>
          <w:rFonts w:asciiTheme="minorHAnsi" w:hAnsiTheme="minorHAnsi" w:cstheme="minorHAnsi"/>
          <w:spacing w:val="-11"/>
        </w:rPr>
        <w:t xml:space="preserve"> </w:t>
      </w:r>
      <w:r w:rsidRPr="006201D3">
        <w:rPr>
          <w:rFonts w:asciiTheme="minorHAnsi" w:hAnsiTheme="minorHAnsi" w:cstheme="minorHAnsi"/>
        </w:rPr>
        <w:t>cenę</w:t>
      </w:r>
      <w:r w:rsidRPr="006201D3">
        <w:rPr>
          <w:rFonts w:asciiTheme="minorHAnsi" w:hAnsiTheme="minorHAnsi" w:cstheme="minorHAnsi"/>
          <w:spacing w:val="-11"/>
        </w:rPr>
        <w:t xml:space="preserve"> </w:t>
      </w:r>
      <w:r w:rsidRPr="006201D3">
        <w:rPr>
          <w:rFonts w:asciiTheme="minorHAnsi" w:hAnsiTheme="minorHAnsi" w:cstheme="minorHAnsi"/>
        </w:rPr>
        <w:t>w</w:t>
      </w:r>
      <w:r w:rsidRPr="006201D3">
        <w:rPr>
          <w:rFonts w:asciiTheme="minorHAnsi" w:hAnsiTheme="minorHAnsi" w:cstheme="minorHAnsi"/>
          <w:spacing w:val="-13"/>
        </w:rPr>
        <w:t xml:space="preserve"> </w:t>
      </w:r>
      <w:r w:rsidRPr="006201D3">
        <w:rPr>
          <w:rFonts w:asciiTheme="minorHAnsi" w:hAnsiTheme="minorHAnsi" w:cstheme="minorHAnsi"/>
        </w:rPr>
        <w:t>stosunku</w:t>
      </w:r>
      <w:r w:rsidRPr="006201D3">
        <w:rPr>
          <w:rFonts w:asciiTheme="minorHAnsi" w:hAnsiTheme="minorHAnsi" w:cstheme="minorHAnsi"/>
          <w:spacing w:val="-12"/>
        </w:rPr>
        <w:t xml:space="preserve"> </w:t>
      </w:r>
      <w:r w:rsidRPr="006201D3">
        <w:rPr>
          <w:rFonts w:asciiTheme="minorHAnsi" w:hAnsiTheme="minorHAnsi" w:cstheme="minorHAnsi"/>
        </w:rPr>
        <w:t>do przedmiotu zamówienia.</w:t>
      </w:r>
    </w:p>
    <w:p w14:paraId="0B18A235" w14:textId="58B5EA27" w:rsidR="00023845" w:rsidRPr="00B64B26" w:rsidRDefault="00023845"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8. Istotne dla stron postanowienia, które zostaną wprowadzone do treści zawieranej umowy</w:t>
      </w:r>
    </w:p>
    <w:p w14:paraId="099C0929" w14:textId="77777777" w:rsidR="00A435F5" w:rsidRDefault="00A435F5" w:rsidP="00A435F5">
      <w:pPr>
        <w:widowControl w:val="0"/>
        <w:tabs>
          <w:tab w:val="left" w:pos="284"/>
        </w:tabs>
        <w:autoSpaceDE w:val="0"/>
        <w:autoSpaceDN w:val="0"/>
        <w:spacing w:before="0"/>
        <w:ind w:left="0" w:firstLine="0"/>
        <w:jc w:val="left"/>
        <w:rPr>
          <w:rFonts w:asciiTheme="minorHAnsi" w:hAnsiTheme="minorHAnsi" w:cstheme="minorHAnsi"/>
        </w:rPr>
      </w:pPr>
      <w:r>
        <w:rPr>
          <w:rFonts w:asciiTheme="minorHAnsi" w:hAnsiTheme="minorHAnsi" w:cstheme="minorHAnsi"/>
        </w:rPr>
        <w:t>Istotne dla stron postanowienia umowne zwarte zostały w projekcie umowy – stanowiący załącznik nr 5 do zapytania ofertowego.</w:t>
      </w:r>
    </w:p>
    <w:p w14:paraId="059BA864" w14:textId="77777777" w:rsidR="003950BF" w:rsidRDefault="003950BF" w:rsidP="00A435F5">
      <w:pPr>
        <w:widowControl w:val="0"/>
        <w:tabs>
          <w:tab w:val="left" w:pos="284"/>
        </w:tabs>
        <w:autoSpaceDE w:val="0"/>
        <w:autoSpaceDN w:val="0"/>
        <w:spacing w:before="0"/>
        <w:ind w:left="0" w:firstLine="0"/>
        <w:jc w:val="left"/>
        <w:rPr>
          <w:rFonts w:asciiTheme="minorHAnsi" w:hAnsiTheme="minorHAnsi" w:cstheme="minorHAnsi"/>
        </w:rPr>
      </w:pPr>
    </w:p>
    <w:bookmarkEnd w:id="3"/>
    <w:p w14:paraId="7463796B" w14:textId="1B7BD2D9" w:rsidR="002300F0" w:rsidRPr="00B64B26" w:rsidRDefault="00023845"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9</w:t>
      </w:r>
      <w:r w:rsidR="00CD7913">
        <w:rPr>
          <w:rFonts w:asciiTheme="minorHAnsi" w:hAnsiTheme="minorHAnsi" w:cstheme="minorHAnsi"/>
          <w:b/>
          <w:sz w:val="22"/>
          <w:szCs w:val="22"/>
        </w:rPr>
        <w:t xml:space="preserve">. </w:t>
      </w:r>
      <w:r w:rsidR="002300F0" w:rsidRPr="00B64B26">
        <w:rPr>
          <w:rFonts w:asciiTheme="minorHAnsi" w:hAnsiTheme="minorHAnsi" w:cstheme="minorHAnsi"/>
          <w:b/>
          <w:sz w:val="22"/>
          <w:szCs w:val="22"/>
        </w:rPr>
        <w:t>Sposób obliczenia ceny oferty</w:t>
      </w:r>
      <w:r w:rsidR="00EE5410" w:rsidRPr="00B64B26">
        <w:rPr>
          <w:rFonts w:asciiTheme="minorHAnsi" w:hAnsiTheme="minorHAnsi" w:cstheme="minorHAnsi"/>
          <w:b/>
          <w:sz w:val="22"/>
          <w:szCs w:val="22"/>
        </w:rPr>
        <w:t>:</w:t>
      </w:r>
    </w:p>
    <w:p w14:paraId="0E02847E"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7DCD65E6"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4DCA567F"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513DA358"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39F7E842"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738C9E8E"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74F86103"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02664DBD"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6E6FD7B6" w14:textId="77777777" w:rsidR="002300F0" w:rsidRPr="007D37AE" w:rsidRDefault="002300F0" w:rsidP="00EA5D34">
      <w:pPr>
        <w:pStyle w:val="Akapitzlist"/>
        <w:numPr>
          <w:ilvl w:val="0"/>
          <w:numId w:val="18"/>
        </w:numPr>
        <w:jc w:val="left"/>
        <w:rPr>
          <w:rFonts w:asciiTheme="minorHAnsi" w:hAnsiTheme="minorHAnsi" w:cstheme="minorHAnsi"/>
          <w:vanish/>
          <w:color w:val="FF0000"/>
        </w:rPr>
      </w:pPr>
    </w:p>
    <w:p w14:paraId="7C759312" w14:textId="18193963" w:rsidR="002300F0" w:rsidRDefault="002300F0" w:rsidP="00EA5D34">
      <w:pPr>
        <w:pStyle w:val="Akapitzlist"/>
        <w:numPr>
          <w:ilvl w:val="1"/>
          <w:numId w:val="20"/>
        </w:numPr>
        <w:ind w:left="426" w:hanging="426"/>
        <w:jc w:val="left"/>
        <w:rPr>
          <w:rFonts w:asciiTheme="minorHAnsi" w:hAnsiTheme="minorHAnsi" w:cstheme="minorHAnsi"/>
        </w:rPr>
      </w:pPr>
      <w:r w:rsidRPr="00B75844">
        <w:rPr>
          <w:rFonts w:asciiTheme="minorHAnsi" w:hAnsiTheme="minorHAnsi" w:cstheme="minorHAnsi"/>
        </w:rPr>
        <w:t xml:space="preserve">Wykonawca podaje cenę za realizację przedmiotu zamówienia zgodnie ze wzorem </w:t>
      </w:r>
      <w:r w:rsidR="00086336" w:rsidRPr="00B75844">
        <w:rPr>
          <w:rFonts w:asciiTheme="minorHAnsi" w:hAnsiTheme="minorHAnsi" w:cstheme="minorHAnsi"/>
        </w:rPr>
        <w:t>F</w:t>
      </w:r>
      <w:r w:rsidRPr="00B75844">
        <w:rPr>
          <w:rFonts w:asciiTheme="minorHAnsi" w:hAnsiTheme="minorHAnsi" w:cstheme="minorHAnsi"/>
        </w:rPr>
        <w:t xml:space="preserve">ormularza ofertowego. </w:t>
      </w:r>
    </w:p>
    <w:p w14:paraId="1DC00179" w14:textId="75B9F9F3" w:rsidR="008F1DE4" w:rsidRDefault="008F1DE4" w:rsidP="00EA5D34">
      <w:pPr>
        <w:pStyle w:val="Akapitzlist"/>
        <w:numPr>
          <w:ilvl w:val="1"/>
          <w:numId w:val="20"/>
        </w:numPr>
        <w:ind w:left="426" w:hanging="426"/>
        <w:jc w:val="left"/>
        <w:rPr>
          <w:rFonts w:asciiTheme="minorHAnsi" w:hAnsiTheme="minorHAnsi" w:cstheme="minorHAnsi"/>
        </w:rPr>
      </w:pPr>
      <w:r w:rsidRPr="00392059">
        <w:rPr>
          <w:rFonts w:asciiTheme="minorHAnsi" w:hAnsiTheme="minorHAnsi" w:cstheme="minorHAnsi"/>
        </w:rPr>
        <w:t>Cenę brutto oferty należy podać w złotych polskich z dokładnością do dwóch miejsc po przecinku. Łączna cena oferty musi obejmować cały zakres zamówienia określony w</w:t>
      </w:r>
      <w:r w:rsidR="00005B4F" w:rsidRPr="00392059">
        <w:rPr>
          <w:rFonts w:asciiTheme="minorHAnsi" w:hAnsiTheme="minorHAnsi" w:cstheme="minorHAnsi"/>
        </w:rPr>
        <w:t> </w:t>
      </w:r>
      <w:r w:rsidR="002300F0" w:rsidRPr="00392059">
        <w:rPr>
          <w:rFonts w:asciiTheme="minorHAnsi" w:hAnsiTheme="minorHAnsi" w:cstheme="minorHAnsi"/>
        </w:rPr>
        <w:t xml:space="preserve">Zapytaniu ofertowym oraz zawierać wszystkie elementy realizacji zamówienia, a w szczególności wszystkie koszty Wykonawcy niezbędne do prawidłowego i pełnego </w:t>
      </w:r>
      <w:r w:rsidR="00B71BF0">
        <w:rPr>
          <w:rFonts w:asciiTheme="minorHAnsi" w:hAnsiTheme="minorHAnsi" w:cstheme="minorHAnsi"/>
        </w:rPr>
        <w:t>wykonania przedmiotu zamówienia</w:t>
      </w:r>
      <w:r w:rsidR="003B4B04">
        <w:rPr>
          <w:rFonts w:asciiTheme="minorHAnsi" w:hAnsiTheme="minorHAnsi" w:cstheme="minorHAnsi"/>
        </w:rPr>
        <w:t>,  w tym koszty dojazdu do</w:t>
      </w:r>
      <w:r w:rsidR="00133233">
        <w:rPr>
          <w:rFonts w:asciiTheme="minorHAnsi" w:hAnsiTheme="minorHAnsi" w:cstheme="minorHAnsi"/>
        </w:rPr>
        <w:t xml:space="preserve"> miejsca zamieszkania </w:t>
      </w:r>
      <w:r w:rsidR="00133233" w:rsidRPr="00CD3621">
        <w:rPr>
          <w:rFonts w:asciiTheme="minorHAnsi" w:hAnsiTheme="minorHAnsi" w:cstheme="minorHAnsi"/>
        </w:rPr>
        <w:t>uczestników</w:t>
      </w:r>
      <w:r w:rsidR="003B4B04" w:rsidRPr="00133233">
        <w:rPr>
          <w:rFonts w:asciiTheme="minorHAnsi" w:hAnsiTheme="minorHAnsi" w:cstheme="minorHAnsi"/>
          <w:color w:val="7030A0"/>
        </w:rPr>
        <w:t xml:space="preserve"> </w:t>
      </w:r>
      <w:r w:rsidR="003B4B04">
        <w:rPr>
          <w:rFonts w:asciiTheme="minorHAnsi" w:hAnsiTheme="minorHAnsi" w:cstheme="minorHAnsi"/>
        </w:rPr>
        <w:t>projektu</w:t>
      </w:r>
      <w:r w:rsidR="00B71BF0">
        <w:rPr>
          <w:rFonts w:asciiTheme="minorHAnsi" w:hAnsiTheme="minorHAnsi" w:cstheme="minorHAnsi"/>
        </w:rPr>
        <w:t>.</w:t>
      </w:r>
    </w:p>
    <w:p w14:paraId="19E9D0B6" w14:textId="3984D68E" w:rsidR="000777DB" w:rsidRPr="000777DB" w:rsidRDefault="000777DB" w:rsidP="00EA5D34">
      <w:pPr>
        <w:pStyle w:val="Akapitzlist"/>
        <w:numPr>
          <w:ilvl w:val="1"/>
          <w:numId w:val="20"/>
        </w:numPr>
        <w:tabs>
          <w:tab w:val="left" w:pos="426"/>
        </w:tabs>
        <w:ind w:left="426" w:hanging="426"/>
        <w:jc w:val="left"/>
        <w:rPr>
          <w:rFonts w:asciiTheme="minorHAnsi" w:hAnsiTheme="minorHAnsi" w:cstheme="minorHAnsi"/>
        </w:rPr>
      </w:pPr>
      <w:r w:rsidRPr="000777DB">
        <w:rPr>
          <w:rFonts w:asciiTheme="minorHAnsi" w:hAnsiTheme="minorHAnsi" w:cstheme="minorHAnsi"/>
        </w:rPr>
        <w:t>Cena podana na Formularzu Ofertowym jest ceną ostateczną, niepodlegającą negocjacji i wyczerpującą wszelkie należności Wykonawcy wobec Zamawiającego związane z realizacją przedmiotu zamówienia.</w:t>
      </w:r>
    </w:p>
    <w:p w14:paraId="3EC5ABD7" w14:textId="710FC41E" w:rsidR="002300F0" w:rsidRPr="00B64B26" w:rsidRDefault="001B5E69"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952442">
        <w:rPr>
          <w:rFonts w:asciiTheme="minorHAnsi" w:hAnsiTheme="minorHAnsi" w:cstheme="minorHAnsi"/>
          <w:b/>
          <w:sz w:val="22"/>
          <w:szCs w:val="22"/>
        </w:rPr>
        <w:t>0</w:t>
      </w:r>
      <w:r w:rsidR="00CD7913">
        <w:rPr>
          <w:rFonts w:asciiTheme="minorHAnsi" w:hAnsiTheme="minorHAnsi" w:cstheme="minorHAnsi"/>
          <w:b/>
          <w:sz w:val="22"/>
          <w:szCs w:val="22"/>
        </w:rPr>
        <w:t xml:space="preserve">. </w:t>
      </w:r>
      <w:r w:rsidR="002300F0" w:rsidRPr="00B64B26">
        <w:rPr>
          <w:rFonts w:asciiTheme="minorHAnsi" w:hAnsiTheme="minorHAnsi" w:cstheme="minorHAnsi"/>
          <w:b/>
          <w:sz w:val="22"/>
          <w:szCs w:val="22"/>
        </w:rPr>
        <w:t>Termin oraz miejsce składania ofert</w:t>
      </w:r>
      <w:r w:rsidR="007D40A1" w:rsidRPr="00B64B26">
        <w:rPr>
          <w:rFonts w:asciiTheme="minorHAnsi" w:hAnsiTheme="minorHAnsi" w:cstheme="minorHAnsi"/>
          <w:b/>
          <w:sz w:val="22"/>
          <w:szCs w:val="22"/>
        </w:rPr>
        <w:t>:</w:t>
      </w:r>
      <w:r w:rsidR="002300F0" w:rsidRPr="00B64B26">
        <w:rPr>
          <w:rFonts w:asciiTheme="minorHAnsi" w:hAnsiTheme="minorHAnsi" w:cstheme="minorHAnsi"/>
          <w:b/>
          <w:sz w:val="22"/>
          <w:szCs w:val="22"/>
        </w:rPr>
        <w:t xml:space="preserve"> </w:t>
      </w:r>
    </w:p>
    <w:p w14:paraId="6FA020A3" w14:textId="77777777" w:rsidR="00224085" w:rsidRDefault="00224085" w:rsidP="00393562">
      <w:pPr>
        <w:ind w:left="0" w:firstLine="0"/>
        <w:jc w:val="left"/>
        <w:rPr>
          <w:rFonts w:asciiTheme="minorHAnsi" w:hAnsiTheme="minorHAnsi" w:cstheme="minorHAnsi"/>
          <w:b/>
          <w:color w:val="FF0000"/>
        </w:rPr>
      </w:pPr>
    </w:p>
    <w:p w14:paraId="01A5003D" w14:textId="66FF6794" w:rsidR="00A435F5" w:rsidRPr="00A435F5" w:rsidRDefault="00A435F5" w:rsidP="00A435F5">
      <w:pPr>
        <w:autoSpaceDE w:val="0"/>
        <w:autoSpaceDN w:val="0"/>
        <w:adjustRightInd w:val="0"/>
        <w:spacing w:before="0" w:line="240" w:lineRule="auto"/>
        <w:ind w:left="567" w:hanging="567"/>
        <w:jc w:val="left"/>
        <w:rPr>
          <w:rFonts w:ascii="Calibri" w:eastAsiaTheme="minorHAnsi" w:hAnsi="Calibri" w:cs="Calibri"/>
          <w:color w:val="0462C1"/>
        </w:rPr>
      </w:pPr>
      <w:r w:rsidRPr="00A435F5">
        <w:rPr>
          <w:rFonts w:ascii="Calibri" w:eastAsiaTheme="minorHAnsi" w:hAnsi="Calibri" w:cs="Calibri"/>
          <w:b/>
          <w:bCs/>
          <w:color w:val="000000"/>
        </w:rPr>
        <w:t xml:space="preserve">10.1. Ofertę należy złożyć w terminie do dnia </w:t>
      </w:r>
      <w:r w:rsidR="00020F55">
        <w:rPr>
          <w:rFonts w:ascii="Calibri" w:eastAsiaTheme="minorHAnsi" w:hAnsi="Calibri" w:cs="Calibri"/>
          <w:b/>
          <w:bCs/>
          <w:color w:val="000000"/>
        </w:rPr>
        <w:t xml:space="preserve">04 maja </w:t>
      </w:r>
      <w:r w:rsidRPr="00A435F5">
        <w:rPr>
          <w:rFonts w:ascii="Calibri" w:eastAsiaTheme="minorHAnsi" w:hAnsi="Calibri" w:cs="Calibri"/>
          <w:b/>
          <w:bCs/>
          <w:color w:val="000000"/>
        </w:rPr>
        <w:t xml:space="preserve">2026 r. do godz. 12:00 </w:t>
      </w:r>
      <w:r w:rsidRPr="00A435F5">
        <w:rPr>
          <w:rFonts w:ascii="Calibri" w:eastAsiaTheme="minorHAnsi" w:hAnsi="Calibri" w:cs="Calibri"/>
          <w:color w:val="000000"/>
        </w:rPr>
        <w:t xml:space="preserve">za pośrednictwem aplikacji Baza Konkurencyjności, znajdującej się pod adresem: </w:t>
      </w:r>
      <w:r w:rsidRPr="00A435F5">
        <w:rPr>
          <w:rFonts w:ascii="Calibri" w:eastAsiaTheme="minorHAnsi" w:hAnsi="Calibri" w:cs="Calibri"/>
          <w:color w:val="0462C1"/>
        </w:rPr>
        <w:t xml:space="preserve">https://bazakonkurencyjnosci.funduszeeuropejskie.gov.pl/ </w:t>
      </w:r>
    </w:p>
    <w:p w14:paraId="3206D324" w14:textId="790AB85A" w:rsidR="00A435F5" w:rsidRPr="00A435F5" w:rsidRDefault="00A435F5" w:rsidP="00A435F5">
      <w:pPr>
        <w:autoSpaceDE w:val="0"/>
        <w:autoSpaceDN w:val="0"/>
        <w:adjustRightInd w:val="0"/>
        <w:spacing w:before="0" w:line="240" w:lineRule="auto"/>
        <w:ind w:left="567" w:hanging="567"/>
        <w:jc w:val="left"/>
        <w:rPr>
          <w:rFonts w:ascii="Calibri" w:eastAsiaTheme="minorHAnsi" w:hAnsi="Calibri" w:cs="Calibri"/>
          <w:bCs/>
          <w:color w:val="000000"/>
        </w:rPr>
      </w:pPr>
      <w:r w:rsidRPr="00A435F5">
        <w:rPr>
          <w:rFonts w:ascii="Calibri" w:eastAsiaTheme="minorHAnsi" w:hAnsi="Calibri" w:cs="Calibri"/>
          <w:b/>
          <w:bCs/>
          <w:color w:val="000000"/>
        </w:rPr>
        <w:t xml:space="preserve">10.2. Otwarcie ofert nastąpi w dniu </w:t>
      </w:r>
      <w:r w:rsidR="00020F55">
        <w:rPr>
          <w:rFonts w:ascii="Calibri" w:eastAsiaTheme="minorHAnsi" w:hAnsi="Calibri" w:cs="Calibri"/>
          <w:b/>
          <w:bCs/>
          <w:color w:val="000000"/>
        </w:rPr>
        <w:t xml:space="preserve">04 maja </w:t>
      </w:r>
      <w:r w:rsidRPr="00A435F5">
        <w:rPr>
          <w:rFonts w:ascii="Calibri" w:eastAsiaTheme="minorHAnsi" w:hAnsi="Calibri" w:cs="Calibri"/>
          <w:b/>
          <w:bCs/>
          <w:color w:val="000000"/>
        </w:rPr>
        <w:t xml:space="preserve">2026 r. o godz. 12.15., </w:t>
      </w:r>
      <w:r w:rsidRPr="00A435F5">
        <w:rPr>
          <w:rFonts w:ascii="Calibri" w:eastAsiaTheme="minorHAnsi" w:hAnsi="Calibri" w:cs="Calibri"/>
          <w:bCs/>
          <w:color w:val="000000"/>
        </w:rPr>
        <w:t>za pośrednictwem Bazy Konkurencyjności.</w:t>
      </w:r>
    </w:p>
    <w:p w14:paraId="4ADEE1A6" w14:textId="77777777" w:rsidR="00A435F5" w:rsidRPr="00A435F5" w:rsidRDefault="00A435F5" w:rsidP="00A435F5">
      <w:pPr>
        <w:autoSpaceDE w:val="0"/>
        <w:autoSpaceDN w:val="0"/>
        <w:adjustRightInd w:val="0"/>
        <w:spacing w:before="0" w:line="240" w:lineRule="auto"/>
        <w:ind w:left="567" w:hanging="567"/>
        <w:jc w:val="left"/>
        <w:rPr>
          <w:rFonts w:ascii="Calibri" w:eastAsiaTheme="minorHAnsi" w:hAnsi="Calibri" w:cs="Calibri"/>
          <w:color w:val="000000"/>
        </w:rPr>
      </w:pPr>
      <w:r w:rsidRPr="00A435F5">
        <w:rPr>
          <w:rFonts w:ascii="Calibri" w:eastAsiaTheme="minorHAnsi" w:hAnsi="Calibri" w:cs="Calibri"/>
          <w:b/>
          <w:bCs/>
          <w:color w:val="000000"/>
        </w:rPr>
        <w:t xml:space="preserve">10.3. </w:t>
      </w:r>
      <w:r w:rsidRPr="00A435F5">
        <w:rPr>
          <w:rFonts w:ascii="Calibri" w:eastAsiaTheme="minorHAnsi" w:hAnsi="Calibri" w:cs="Calibri"/>
          <w:color w:val="000000"/>
        </w:rPr>
        <w:t xml:space="preserve">W przypadku problemów technicznych związanych z otwarciem załączników, konsekwencje obciążają Wykonawcę, który oświadcza, iż nie będzie z tego tytułu wysuwał roszczeń względem Zamawiającego. </w:t>
      </w:r>
    </w:p>
    <w:p w14:paraId="63836CEA" w14:textId="77777777" w:rsidR="00A435F5" w:rsidRPr="00A435F5" w:rsidRDefault="00A435F5" w:rsidP="00A435F5">
      <w:pPr>
        <w:autoSpaceDE w:val="0"/>
        <w:autoSpaceDN w:val="0"/>
        <w:adjustRightInd w:val="0"/>
        <w:spacing w:before="0" w:line="240" w:lineRule="auto"/>
        <w:ind w:left="567" w:hanging="567"/>
        <w:jc w:val="left"/>
        <w:rPr>
          <w:rFonts w:ascii="Calibri" w:eastAsiaTheme="minorHAnsi" w:hAnsi="Calibri" w:cs="Calibri"/>
          <w:color w:val="000000"/>
        </w:rPr>
      </w:pPr>
      <w:r w:rsidRPr="00A435F5">
        <w:rPr>
          <w:rFonts w:ascii="Calibri" w:eastAsiaTheme="minorHAnsi" w:hAnsi="Calibri" w:cs="Calibri"/>
          <w:b/>
          <w:bCs/>
          <w:color w:val="000000"/>
        </w:rPr>
        <w:t xml:space="preserve">10.4. </w:t>
      </w:r>
      <w:r w:rsidRPr="00A435F5">
        <w:rPr>
          <w:rFonts w:ascii="Calibri" w:eastAsiaTheme="minorHAnsi" w:hAnsi="Calibri" w:cs="Calibri"/>
          <w:color w:val="000000"/>
        </w:rPr>
        <w:t>Oferty składane za pośrednictwem Bazy Konkurencyjności powinny posiadać formę pliku PDF podpisanego odręcznie i następnie zeskanowanego lub podpisanego podpisem elektronicznym</w:t>
      </w:r>
      <w:r w:rsidRPr="00A435F5">
        <w:rPr>
          <w:rFonts w:ascii="Calibri" w:eastAsiaTheme="minorHAnsi" w:hAnsi="Calibri" w:cs="Calibri"/>
          <w:color w:val="7030A0"/>
        </w:rPr>
        <w:t xml:space="preserve"> </w:t>
      </w:r>
      <w:r w:rsidRPr="00A435F5">
        <w:rPr>
          <w:rFonts w:ascii="Calibri" w:eastAsiaTheme="minorHAnsi" w:hAnsi="Calibri" w:cs="Calibri"/>
        </w:rPr>
        <w:t xml:space="preserve">(kwalifikowanym czy też profilem zaufanym lub podpisem osobistym), </w:t>
      </w:r>
      <w:r w:rsidRPr="00A435F5">
        <w:rPr>
          <w:rFonts w:ascii="Calibri" w:eastAsiaTheme="minorHAnsi" w:hAnsi="Calibri" w:cs="Calibri"/>
          <w:color w:val="000000"/>
        </w:rPr>
        <w:t xml:space="preserve">zgodnie z wymogami rozdz. 6 ust. 6.1. pkt 4) </w:t>
      </w:r>
    </w:p>
    <w:p w14:paraId="43F639CE" w14:textId="77777777" w:rsidR="00A435F5" w:rsidRPr="00A435F5" w:rsidRDefault="00A435F5" w:rsidP="00A435F5">
      <w:pPr>
        <w:autoSpaceDE w:val="0"/>
        <w:autoSpaceDN w:val="0"/>
        <w:adjustRightInd w:val="0"/>
        <w:spacing w:before="0" w:line="240" w:lineRule="auto"/>
        <w:ind w:left="567" w:hanging="567"/>
        <w:jc w:val="left"/>
        <w:rPr>
          <w:rFonts w:ascii="Calibri" w:eastAsiaTheme="minorHAnsi" w:hAnsi="Calibri" w:cs="Calibri"/>
          <w:color w:val="000000"/>
        </w:rPr>
      </w:pPr>
      <w:r w:rsidRPr="00A435F5">
        <w:rPr>
          <w:rFonts w:ascii="Calibri" w:eastAsiaTheme="minorHAnsi" w:hAnsi="Calibri" w:cs="Calibri"/>
          <w:b/>
          <w:bCs/>
          <w:color w:val="000000"/>
        </w:rPr>
        <w:t xml:space="preserve">10.5. </w:t>
      </w:r>
      <w:r w:rsidRPr="00A435F5">
        <w:rPr>
          <w:rFonts w:ascii="Calibri" w:eastAsiaTheme="minorHAnsi" w:hAnsi="Calibri" w:cs="Calibri"/>
          <w:color w:val="000000"/>
        </w:rPr>
        <w:t xml:space="preserve">Wykonawca może przed upływem terminu do składania ofert zmienić lub wycofać ofertę. W tym celu należy postąpić zgodnie z instrukcją opublikowaną na stronie https://bazakonkurencyjnosci.funduszeeuropejskie.gov.pl/pomoc. </w:t>
      </w:r>
    </w:p>
    <w:p w14:paraId="581463C9" w14:textId="77777777" w:rsidR="00A435F5" w:rsidRPr="00A435F5" w:rsidRDefault="00A435F5" w:rsidP="00A435F5">
      <w:pPr>
        <w:autoSpaceDE w:val="0"/>
        <w:autoSpaceDN w:val="0"/>
        <w:adjustRightInd w:val="0"/>
        <w:spacing w:before="0" w:line="240" w:lineRule="auto"/>
        <w:ind w:left="567" w:hanging="567"/>
        <w:jc w:val="left"/>
        <w:rPr>
          <w:rFonts w:ascii="Calibri" w:eastAsiaTheme="minorHAnsi" w:hAnsi="Calibri" w:cs="Calibri"/>
          <w:color w:val="000000"/>
        </w:rPr>
      </w:pPr>
      <w:r w:rsidRPr="00A435F5">
        <w:rPr>
          <w:rFonts w:ascii="Calibri" w:eastAsiaTheme="minorHAnsi" w:hAnsi="Calibri" w:cs="Calibri"/>
          <w:b/>
          <w:bCs/>
          <w:color w:val="000000"/>
        </w:rPr>
        <w:t xml:space="preserve">10.6. </w:t>
      </w:r>
      <w:r w:rsidRPr="00A435F5">
        <w:rPr>
          <w:rFonts w:ascii="Calibri" w:eastAsiaTheme="minorHAnsi" w:hAnsi="Calibri" w:cs="Calibri"/>
          <w:color w:val="000000"/>
        </w:rPr>
        <w:t xml:space="preserve">Za datę złożenia oferty uważa się datę widoczną w systemie Baza Konkurencyjności. </w:t>
      </w:r>
    </w:p>
    <w:p w14:paraId="2144E898" w14:textId="77777777" w:rsidR="00A435F5" w:rsidRPr="00A435F5" w:rsidRDefault="00A435F5" w:rsidP="00A435F5">
      <w:pPr>
        <w:ind w:left="567" w:hanging="567"/>
        <w:jc w:val="left"/>
        <w:rPr>
          <w:rFonts w:asciiTheme="minorHAnsi" w:hAnsiTheme="minorHAnsi" w:cstheme="minorHAnsi"/>
          <w:b/>
          <w:color w:val="FF0000"/>
        </w:rPr>
      </w:pPr>
      <w:r w:rsidRPr="00A435F5">
        <w:rPr>
          <w:rFonts w:ascii="Calibri" w:eastAsiaTheme="minorHAnsi" w:hAnsi="Calibri" w:cs="Calibri"/>
          <w:b/>
          <w:bCs/>
          <w:color w:val="000000"/>
        </w:rPr>
        <w:t xml:space="preserve">10.7. </w:t>
      </w:r>
      <w:r w:rsidRPr="00A435F5">
        <w:rPr>
          <w:rFonts w:ascii="Calibri" w:eastAsiaTheme="minorHAnsi" w:hAnsi="Calibri" w:cs="Calibri"/>
          <w:color w:val="000000"/>
        </w:rPr>
        <w:t>Wykonawca po upływie terminu do składania ofert nie może skutecznie dokonać zmiany ani wycofać złożonej oferty.</w:t>
      </w:r>
    </w:p>
    <w:p w14:paraId="784358A5" w14:textId="6F968DF8" w:rsidR="005E0B8D" w:rsidRPr="005E0B8D" w:rsidRDefault="005E0B8D" w:rsidP="0050041E">
      <w:pPr>
        <w:pBdr>
          <w:bottom w:val="double" w:sz="4" w:space="1" w:color="auto"/>
        </w:pBdr>
        <w:shd w:val="clear" w:color="auto" w:fill="FFFFFF" w:themeFill="background1"/>
        <w:spacing w:before="360" w:after="40"/>
        <w:ind w:left="0" w:firstLine="0"/>
        <w:jc w:val="left"/>
        <w:rPr>
          <w:rFonts w:asciiTheme="minorHAnsi" w:eastAsia="Calibri" w:hAnsiTheme="minorHAnsi" w:cstheme="minorHAnsi"/>
          <w:lang w:eastAsia="pl-PL"/>
        </w:rPr>
      </w:pPr>
      <w:r>
        <w:rPr>
          <w:rFonts w:asciiTheme="minorHAnsi" w:eastAsia="Calibri" w:hAnsiTheme="minorHAnsi" w:cstheme="minorHAnsi"/>
          <w:b/>
          <w:lang w:eastAsia="pl-PL"/>
        </w:rPr>
        <w:t>1</w:t>
      </w:r>
      <w:r w:rsidR="003A02D7">
        <w:rPr>
          <w:rFonts w:asciiTheme="minorHAnsi" w:eastAsia="Calibri" w:hAnsiTheme="minorHAnsi" w:cstheme="minorHAnsi"/>
          <w:b/>
          <w:lang w:eastAsia="pl-PL"/>
        </w:rPr>
        <w:t>1</w:t>
      </w:r>
      <w:r w:rsidRPr="005E0B8D">
        <w:rPr>
          <w:rFonts w:asciiTheme="minorHAnsi" w:eastAsia="Calibri" w:hAnsiTheme="minorHAnsi" w:cstheme="minorHAnsi"/>
          <w:b/>
          <w:lang w:eastAsia="pl-PL"/>
        </w:rPr>
        <w:t xml:space="preserve">. </w:t>
      </w:r>
      <w:r>
        <w:rPr>
          <w:rFonts w:asciiTheme="minorHAnsi" w:eastAsia="Calibri" w:hAnsiTheme="minorHAnsi" w:cstheme="minorHAnsi"/>
          <w:b/>
          <w:lang w:eastAsia="pl-PL"/>
        </w:rPr>
        <w:t>Termin związania ofertą:</w:t>
      </w:r>
    </w:p>
    <w:p w14:paraId="4AAC9E4A"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5B414988"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72AEDFA3"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39C66C5F"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0C38519B"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79F59A9"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73F84A1"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0AD00555"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969567B"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0927AD44"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522EB17D"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45BF38E"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421754B4" w14:textId="715414A7" w:rsidR="005E0B8D" w:rsidRDefault="005E0B8D" w:rsidP="0050041E">
      <w:pPr>
        <w:spacing w:after="200" w:line="276" w:lineRule="auto"/>
        <w:ind w:left="0" w:firstLine="0"/>
        <w:contextualSpacing/>
        <w:jc w:val="left"/>
        <w:rPr>
          <w:rFonts w:asciiTheme="minorHAnsi" w:hAnsiTheme="minorHAnsi" w:cstheme="minorHAnsi"/>
          <w:bCs/>
        </w:rPr>
      </w:pPr>
      <w:r>
        <w:rPr>
          <w:rFonts w:asciiTheme="minorHAnsi" w:hAnsiTheme="minorHAnsi" w:cstheme="minorHAnsi"/>
          <w:bCs/>
        </w:rPr>
        <w:t>Termin związania ofertą: 30 dni od dnia składania oferty.</w:t>
      </w:r>
    </w:p>
    <w:p w14:paraId="3D140EAA" w14:textId="077534DC" w:rsidR="002300F0" w:rsidRPr="00B64B26" w:rsidRDefault="005E0B8D"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2</w:t>
      </w:r>
      <w:r w:rsidR="00CD7913">
        <w:rPr>
          <w:rFonts w:asciiTheme="minorHAnsi" w:hAnsiTheme="minorHAnsi" w:cstheme="minorHAnsi"/>
          <w:b/>
          <w:sz w:val="22"/>
          <w:szCs w:val="22"/>
        </w:rPr>
        <w:t xml:space="preserve">. </w:t>
      </w:r>
      <w:r w:rsidR="002300F0" w:rsidRPr="00B64B26">
        <w:rPr>
          <w:rFonts w:asciiTheme="minorHAnsi" w:hAnsiTheme="minorHAnsi" w:cstheme="minorHAnsi"/>
          <w:b/>
          <w:sz w:val="22"/>
          <w:szCs w:val="22"/>
        </w:rPr>
        <w:t>Informacje dodatkowe</w:t>
      </w:r>
      <w:r w:rsidR="007D40A1" w:rsidRPr="00B64B26">
        <w:rPr>
          <w:rFonts w:asciiTheme="minorHAnsi" w:hAnsiTheme="minorHAnsi" w:cstheme="minorHAnsi"/>
          <w:b/>
          <w:sz w:val="22"/>
          <w:szCs w:val="22"/>
        </w:rPr>
        <w:t>:</w:t>
      </w:r>
    </w:p>
    <w:p w14:paraId="2C4405A8"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bookmarkStart w:id="4" w:name="_Hlk153809497"/>
    </w:p>
    <w:p w14:paraId="50549F2F"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3577F33"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7FB769E0"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6D1F863B"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CB83B08"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74A4234"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584828CD"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5F04C987"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7B00F15F"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2E74B82"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4BEA60F5"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bookmarkEnd w:id="4"/>
    <w:p w14:paraId="7AB398BB" w14:textId="77777777" w:rsidR="00A435F5" w:rsidRPr="00A435F5" w:rsidRDefault="00A435F5" w:rsidP="00A435F5">
      <w:pPr>
        <w:pStyle w:val="Akapitzlist"/>
        <w:numPr>
          <w:ilvl w:val="0"/>
          <w:numId w:val="42"/>
        </w:numPr>
        <w:tabs>
          <w:tab w:val="left" w:pos="567"/>
        </w:tabs>
        <w:rPr>
          <w:rFonts w:asciiTheme="minorHAnsi" w:hAnsiTheme="minorHAnsi" w:cstheme="minorHAnsi"/>
          <w:bCs/>
          <w:vanish/>
        </w:rPr>
      </w:pPr>
    </w:p>
    <w:p w14:paraId="67C6C310" w14:textId="77777777" w:rsidR="00A435F5" w:rsidRPr="00A435F5" w:rsidRDefault="00A435F5" w:rsidP="00A435F5">
      <w:pPr>
        <w:pStyle w:val="Akapitzlist"/>
        <w:numPr>
          <w:ilvl w:val="0"/>
          <w:numId w:val="42"/>
        </w:numPr>
        <w:tabs>
          <w:tab w:val="left" w:pos="567"/>
        </w:tabs>
        <w:rPr>
          <w:rFonts w:asciiTheme="minorHAnsi" w:hAnsiTheme="minorHAnsi" w:cstheme="minorHAnsi"/>
          <w:bCs/>
          <w:vanish/>
        </w:rPr>
      </w:pPr>
    </w:p>
    <w:p w14:paraId="6D33B46E" w14:textId="56F74960" w:rsidR="00A435F5" w:rsidRPr="00A435F5" w:rsidRDefault="00A435F5" w:rsidP="00A435F5">
      <w:pPr>
        <w:numPr>
          <w:ilvl w:val="1"/>
          <w:numId w:val="42"/>
        </w:numPr>
        <w:tabs>
          <w:tab w:val="left" w:pos="567"/>
        </w:tabs>
        <w:spacing w:after="200" w:line="276" w:lineRule="auto"/>
        <w:ind w:left="435"/>
        <w:contextualSpacing/>
        <w:rPr>
          <w:rFonts w:asciiTheme="minorHAnsi" w:hAnsiTheme="minorHAnsi" w:cstheme="minorHAnsi"/>
          <w:bCs/>
        </w:rPr>
      </w:pPr>
      <w:r w:rsidRPr="00A435F5">
        <w:rPr>
          <w:rFonts w:asciiTheme="minorHAnsi" w:hAnsiTheme="minorHAnsi" w:cstheme="minorHAnsi"/>
          <w:bCs/>
        </w:rPr>
        <w:t>Wykonawca może złożyć tylko jedną Ofertę.</w:t>
      </w:r>
    </w:p>
    <w:p w14:paraId="739DCC28" w14:textId="77777777" w:rsidR="00A435F5" w:rsidRPr="00A435F5" w:rsidRDefault="00A435F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Zamawiający nie dopuszcza składania ofert wariantowych.</w:t>
      </w:r>
    </w:p>
    <w:p w14:paraId="07ADFF77" w14:textId="77777777" w:rsidR="00A435F5" w:rsidRPr="00A435F5" w:rsidRDefault="00A435F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Zamawiający nie dopuszcza składania ofert częściowych.</w:t>
      </w:r>
    </w:p>
    <w:p w14:paraId="392E1F1E" w14:textId="197CC9E5" w:rsidR="00A435F5" w:rsidRPr="00A435F5" w:rsidRDefault="00A435F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 xml:space="preserve">Zamawiający udziela zamówienia w częściach. Niniejsze postępowanie obejmuje jedynie część zamówienia wynikającego z budżetu projektu, tożsamego przedmiotowo. Usługi w zakresie </w:t>
      </w:r>
      <w:r w:rsidR="00AC11D5">
        <w:rPr>
          <w:rFonts w:asciiTheme="minorHAnsi" w:hAnsiTheme="minorHAnsi" w:cstheme="minorHAnsi"/>
          <w:bCs/>
        </w:rPr>
        <w:t>konsultacji pielęgniarskich</w:t>
      </w:r>
      <w:r w:rsidRPr="00A435F5">
        <w:rPr>
          <w:rFonts w:asciiTheme="minorHAnsi" w:hAnsiTheme="minorHAnsi" w:cstheme="minorHAnsi"/>
          <w:bCs/>
        </w:rPr>
        <w:t xml:space="preserve"> dla uczestników projektu realizowane będą odrębnymi zapytaniami ofertowymi, każdorazowo publikowanymi w ramach zapytania ofertowego za pośrednictwem aplikacji Baza Konkurencyjności oraz na stronie BIP Zamawiającego. </w:t>
      </w:r>
    </w:p>
    <w:p w14:paraId="396CA627" w14:textId="77777777" w:rsidR="00A435F5" w:rsidRPr="00A435F5" w:rsidRDefault="00A435F5" w:rsidP="00A435F5">
      <w:pPr>
        <w:numPr>
          <w:ilvl w:val="1"/>
          <w:numId w:val="42"/>
        </w:numPr>
        <w:spacing w:after="200" w:line="276" w:lineRule="auto"/>
        <w:ind w:left="567" w:hanging="567"/>
        <w:contextualSpacing/>
        <w:rPr>
          <w:rFonts w:asciiTheme="minorHAnsi" w:hAnsiTheme="minorHAnsi" w:cstheme="minorHAnsi"/>
          <w:b/>
          <w:bCs/>
        </w:rPr>
      </w:pPr>
      <w:r w:rsidRPr="00A435F5">
        <w:rPr>
          <w:rFonts w:asciiTheme="minorHAnsi" w:hAnsiTheme="minorHAnsi" w:cstheme="minorHAnsi"/>
          <w:bCs/>
        </w:rPr>
        <w:t xml:space="preserve">Źródło finansowania: </w:t>
      </w:r>
      <w:r w:rsidRPr="00A435F5">
        <w:rPr>
          <w:rFonts w:asciiTheme="minorHAnsi" w:hAnsiTheme="minorHAnsi" w:cstheme="minorHAnsi"/>
          <w:b/>
          <w:bCs/>
        </w:rPr>
        <w:t>Zamówienie współfinansowane jest z: Fundusze Europejskie dla Małopolski 2021-2027. Priorytet: Fundusze europejskie dla rynku pracy, edukacji i włączenia społecznego. Działanie: Integracja społeczna osób w szczególnie trudnej sytuacji życiowej. Fundusz: Europejski Fundusz Społeczny Plus.</w:t>
      </w:r>
    </w:p>
    <w:p w14:paraId="182F015C" w14:textId="77777777" w:rsidR="00A435F5" w:rsidRPr="00A435F5" w:rsidRDefault="00A435F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Jeżeli Wykonawca nie złoży wymaganych dokumentów niezbędnych do przeprowadzenia postępowania, złożone dokumenty są niekompletne, zawierają błędy lub budzą wskazane przez Zamawiającego wątpliwości, Zamawiający może wezwać do ich złożenia, uzupełnienia lub poprawienia lub udzielenia wyjaśnień w terminie przez siebie wskazanym, chyba że mimo ich złożenia, uzupełnienia lub poprawienia lub udzielenia Oferta podlega odrzuceniu albo konieczne byłoby unieważnienie postępowania.</w:t>
      </w:r>
    </w:p>
    <w:p w14:paraId="5E53DC12" w14:textId="77777777" w:rsidR="00A435F5" w:rsidRPr="00A435F5" w:rsidRDefault="00A435F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Zamawiający poprawi w ofercie :</w:t>
      </w:r>
    </w:p>
    <w:p w14:paraId="522E7A7A" w14:textId="77777777" w:rsidR="00A435F5" w:rsidRPr="00A435F5" w:rsidRDefault="00A435F5" w:rsidP="00A435F5">
      <w:pPr>
        <w:numPr>
          <w:ilvl w:val="0"/>
          <w:numId w:val="43"/>
        </w:numPr>
        <w:spacing w:after="200" w:line="276" w:lineRule="auto"/>
        <w:contextualSpacing/>
        <w:rPr>
          <w:rFonts w:asciiTheme="minorHAnsi" w:hAnsiTheme="minorHAnsi" w:cstheme="minorHAnsi"/>
          <w:bCs/>
        </w:rPr>
      </w:pPr>
      <w:r w:rsidRPr="00A435F5">
        <w:rPr>
          <w:rFonts w:asciiTheme="minorHAnsi" w:hAnsiTheme="minorHAnsi" w:cstheme="minorHAnsi"/>
          <w:bCs/>
        </w:rPr>
        <w:t>oczywiste omyłki pisarskie,</w:t>
      </w:r>
    </w:p>
    <w:p w14:paraId="5C1D6F4A" w14:textId="77777777" w:rsidR="00A435F5" w:rsidRPr="00A435F5" w:rsidRDefault="00A435F5" w:rsidP="00A435F5">
      <w:pPr>
        <w:numPr>
          <w:ilvl w:val="0"/>
          <w:numId w:val="43"/>
        </w:numPr>
        <w:spacing w:after="200" w:line="276" w:lineRule="auto"/>
        <w:contextualSpacing/>
        <w:rPr>
          <w:rFonts w:asciiTheme="minorHAnsi" w:hAnsiTheme="minorHAnsi" w:cstheme="minorHAnsi"/>
          <w:bCs/>
        </w:rPr>
      </w:pPr>
      <w:r w:rsidRPr="00A435F5">
        <w:rPr>
          <w:rFonts w:asciiTheme="minorHAnsi" w:hAnsiTheme="minorHAnsi" w:cstheme="minorHAnsi"/>
          <w:bCs/>
        </w:rPr>
        <w:t>oczywiste omyłki rachunkowe, z uwzględnieniem konsekwencji rachunkowych dokonanych poprawek,</w:t>
      </w:r>
    </w:p>
    <w:p w14:paraId="704342F8" w14:textId="77777777" w:rsidR="00A435F5" w:rsidRPr="00A435F5" w:rsidRDefault="00A435F5" w:rsidP="00A435F5">
      <w:pPr>
        <w:numPr>
          <w:ilvl w:val="0"/>
          <w:numId w:val="43"/>
        </w:numPr>
        <w:spacing w:after="200" w:line="276" w:lineRule="auto"/>
        <w:contextualSpacing/>
        <w:rPr>
          <w:rFonts w:asciiTheme="minorHAnsi" w:hAnsiTheme="minorHAnsi" w:cstheme="minorHAnsi"/>
          <w:bCs/>
        </w:rPr>
      </w:pPr>
      <w:r w:rsidRPr="00A435F5">
        <w:rPr>
          <w:rFonts w:asciiTheme="minorHAnsi" w:hAnsiTheme="minorHAnsi" w:cstheme="minorHAnsi"/>
          <w:bCs/>
        </w:rPr>
        <w:t>inne omyłki polegające na niezgodności oferty z dokumentami zamówienia, niepowodujące istotnych zmian w treści oferty</w:t>
      </w:r>
    </w:p>
    <w:p w14:paraId="5F6D232C" w14:textId="77777777" w:rsidR="00A435F5" w:rsidRPr="00A435F5" w:rsidRDefault="00A435F5" w:rsidP="00A435F5">
      <w:pPr>
        <w:spacing w:after="200" w:line="276" w:lineRule="auto"/>
        <w:ind w:left="795" w:firstLine="621"/>
        <w:contextualSpacing/>
        <w:rPr>
          <w:rFonts w:asciiTheme="minorHAnsi" w:hAnsiTheme="minorHAnsi" w:cstheme="minorHAnsi"/>
          <w:bCs/>
        </w:rPr>
      </w:pPr>
      <w:r w:rsidRPr="00A435F5">
        <w:rPr>
          <w:rFonts w:asciiTheme="minorHAnsi" w:hAnsiTheme="minorHAnsi" w:cstheme="minorHAnsi"/>
          <w:bCs/>
        </w:rPr>
        <w:t>- niezwłocznie zawiadamiając o tym Wykonawcę, którego oferta została poprawiona.</w:t>
      </w:r>
    </w:p>
    <w:p w14:paraId="78EB2B38" w14:textId="77777777" w:rsidR="00A435F5" w:rsidRDefault="00A435F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W uzasadnionych przypadkach postępowanie może zostać zakończone bez dokonania wyboru Oferty, w szczególności w przypadku, gdy Oferta najkorzystniejsza przekracza kwotę, jaką można przeznaczyć na sfinansowanie zamówienia.</w:t>
      </w:r>
    </w:p>
    <w:p w14:paraId="77445BCE" w14:textId="77777777" w:rsidR="00A435F5" w:rsidRPr="00A435F5" w:rsidRDefault="00A435F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 xml:space="preserve">Komunikacja w postępowaniu o udzielenie zamówienia, w tym: składanie ofert, wymiana informacji między Zamawiającym, a Wykonawcą oraz przekazywanie dokumentów i oświadczeń odbywa się pisemnie za pomocą aplikacji Baza Konkurencyjności 2021 (dalej: BK2021) znajdującej się pod adresem: </w:t>
      </w:r>
      <w:hyperlink r:id="rId10" w:history="1">
        <w:r w:rsidRPr="00A435F5">
          <w:rPr>
            <w:rFonts w:asciiTheme="minorHAnsi" w:hAnsiTheme="minorHAnsi" w:cstheme="minorHAnsi"/>
            <w:bCs/>
            <w:color w:val="0563C1" w:themeColor="hyperlink"/>
            <w:u w:val="single"/>
          </w:rPr>
          <w:t>https://bazakonkurencyjnosci.funduszeeuropejskie.gov.pl/</w:t>
        </w:r>
      </w:hyperlink>
    </w:p>
    <w:p w14:paraId="54D3A7C9" w14:textId="1D013FF6" w:rsidR="009622E0" w:rsidRPr="00A435F5" w:rsidRDefault="00423961"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O</w:t>
      </w:r>
      <w:r w:rsidR="00607DE0" w:rsidRPr="00A435F5">
        <w:rPr>
          <w:rFonts w:asciiTheme="minorHAnsi" w:hAnsiTheme="minorHAnsi" w:cstheme="minorHAnsi"/>
          <w:bCs/>
        </w:rPr>
        <w:t>sob</w:t>
      </w:r>
      <w:r w:rsidR="00DD2B06" w:rsidRPr="00A435F5">
        <w:rPr>
          <w:rFonts w:asciiTheme="minorHAnsi" w:hAnsiTheme="minorHAnsi" w:cstheme="minorHAnsi"/>
          <w:bCs/>
        </w:rPr>
        <w:t>ą</w:t>
      </w:r>
      <w:r w:rsidR="00607DE0" w:rsidRPr="00A435F5">
        <w:rPr>
          <w:rFonts w:asciiTheme="minorHAnsi" w:hAnsiTheme="minorHAnsi" w:cstheme="minorHAnsi"/>
          <w:bCs/>
        </w:rPr>
        <w:t xml:space="preserve"> uprawnion</w:t>
      </w:r>
      <w:r w:rsidR="00DD2B06" w:rsidRPr="00A435F5">
        <w:rPr>
          <w:rFonts w:asciiTheme="minorHAnsi" w:hAnsiTheme="minorHAnsi" w:cstheme="minorHAnsi"/>
          <w:bCs/>
        </w:rPr>
        <w:t>ą</w:t>
      </w:r>
      <w:r w:rsidR="00607DE0" w:rsidRPr="00A435F5">
        <w:rPr>
          <w:rFonts w:asciiTheme="minorHAnsi" w:hAnsiTheme="minorHAnsi" w:cstheme="minorHAnsi"/>
          <w:bCs/>
        </w:rPr>
        <w:t xml:space="preserve"> do kontaktów ze strony Zamawiającego w sprawie zapytania ofertowego </w:t>
      </w:r>
      <w:r w:rsidR="00A06722" w:rsidRPr="00A435F5">
        <w:rPr>
          <w:rFonts w:asciiTheme="minorHAnsi" w:hAnsiTheme="minorHAnsi" w:cstheme="minorHAnsi"/>
          <w:bCs/>
        </w:rPr>
        <w:t>jest</w:t>
      </w:r>
      <w:r w:rsidR="00607DE0" w:rsidRPr="00A435F5">
        <w:rPr>
          <w:rFonts w:asciiTheme="minorHAnsi" w:hAnsiTheme="minorHAnsi" w:cstheme="minorHAnsi"/>
          <w:bCs/>
        </w:rPr>
        <w:t>:</w:t>
      </w:r>
      <w:r w:rsidR="001E5C6E" w:rsidRPr="00A435F5">
        <w:rPr>
          <w:rFonts w:asciiTheme="minorHAnsi" w:hAnsiTheme="minorHAnsi" w:cstheme="minorHAnsi"/>
          <w:b/>
          <w:bCs/>
        </w:rPr>
        <w:t xml:space="preserve"> </w:t>
      </w:r>
      <w:r w:rsidR="00585E8F" w:rsidRPr="00A435F5">
        <w:rPr>
          <w:rFonts w:asciiTheme="minorHAnsi" w:hAnsiTheme="minorHAnsi" w:cstheme="minorHAnsi"/>
          <w:b/>
          <w:bCs/>
        </w:rPr>
        <w:t>J</w:t>
      </w:r>
      <w:r w:rsidR="00224085" w:rsidRPr="00A435F5">
        <w:rPr>
          <w:rFonts w:asciiTheme="minorHAnsi" w:hAnsiTheme="minorHAnsi" w:cstheme="minorHAnsi"/>
          <w:b/>
          <w:bCs/>
        </w:rPr>
        <w:t>erzy Kosiba</w:t>
      </w:r>
      <w:r w:rsidR="00A06722" w:rsidRPr="00A435F5">
        <w:rPr>
          <w:rFonts w:asciiTheme="minorHAnsi" w:hAnsiTheme="minorHAnsi" w:cstheme="minorHAnsi"/>
          <w:b/>
          <w:bCs/>
        </w:rPr>
        <w:t xml:space="preserve">, </w:t>
      </w:r>
      <w:r w:rsidR="00BB3F34" w:rsidRPr="00A435F5">
        <w:rPr>
          <w:rFonts w:asciiTheme="minorHAnsi" w:hAnsiTheme="minorHAnsi" w:cstheme="minorHAnsi"/>
          <w:b/>
          <w:bCs/>
        </w:rPr>
        <w:t>tel. 14 68</w:t>
      </w:r>
      <w:r w:rsidR="001E5C6E" w:rsidRPr="00A435F5">
        <w:rPr>
          <w:rFonts w:asciiTheme="minorHAnsi" w:hAnsiTheme="minorHAnsi" w:cstheme="minorHAnsi"/>
          <w:b/>
          <w:bCs/>
        </w:rPr>
        <w:t xml:space="preserve"> </w:t>
      </w:r>
      <w:r w:rsidR="00BB3F34" w:rsidRPr="00A435F5">
        <w:rPr>
          <w:rFonts w:asciiTheme="minorHAnsi" w:hAnsiTheme="minorHAnsi" w:cstheme="minorHAnsi"/>
          <w:b/>
          <w:bCs/>
        </w:rPr>
        <w:t>82</w:t>
      </w:r>
      <w:r w:rsidR="005E0B8D" w:rsidRPr="00A435F5">
        <w:rPr>
          <w:rFonts w:asciiTheme="minorHAnsi" w:hAnsiTheme="minorHAnsi" w:cstheme="minorHAnsi"/>
          <w:b/>
          <w:bCs/>
        </w:rPr>
        <w:t> </w:t>
      </w:r>
      <w:r w:rsidR="00BB3F34" w:rsidRPr="00A435F5">
        <w:rPr>
          <w:rFonts w:asciiTheme="minorHAnsi" w:hAnsiTheme="minorHAnsi" w:cstheme="minorHAnsi"/>
          <w:b/>
          <w:bCs/>
        </w:rPr>
        <w:t>1</w:t>
      </w:r>
      <w:r w:rsidR="00224085" w:rsidRPr="00A435F5">
        <w:rPr>
          <w:rFonts w:asciiTheme="minorHAnsi" w:hAnsiTheme="minorHAnsi" w:cstheme="minorHAnsi"/>
          <w:b/>
          <w:bCs/>
        </w:rPr>
        <w:t>36</w:t>
      </w:r>
      <w:r w:rsidR="005E0B8D" w:rsidRPr="00A435F5">
        <w:rPr>
          <w:rFonts w:asciiTheme="minorHAnsi" w:hAnsiTheme="minorHAnsi" w:cstheme="minorHAnsi"/>
          <w:b/>
          <w:bCs/>
        </w:rPr>
        <w:t>,</w:t>
      </w:r>
      <w:r w:rsidR="00952442" w:rsidRPr="00A435F5">
        <w:rPr>
          <w:rFonts w:asciiTheme="minorHAnsi" w:hAnsiTheme="minorHAnsi" w:cstheme="minorHAnsi"/>
          <w:b/>
          <w:bCs/>
        </w:rPr>
        <w:t xml:space="preserve"> email: j</w:t>
      </w:r>
      <w:r w:rsidR="00224085" w:rsidRPr="00A435F5">
        <w:rPr>
          <w:rFonts w:asciiTheme="minorHAnsi" w:hAnsiTheme="minorHAnsi" w:cstheme="minorHAnsi"/>
          <w:b/>
          <w:bCs/>
        </w:rPr>
        <w:t>kosiba</w:t>
      </w:r>
      <w:r w:rsidR="00952442" w:rsidRPr="00A435F5">
        <w:rPr>
          <w:rFonts w:asciiTheme="minorHAnsi" w:hAnsiTheme="minorHAnsi" w:cstheme="minorHAnsi"/>
          <w:b/>
          <w:bCs/>
        </w:rPr>
        <w:t>@cus.tarnow.pl,</w:t>
      </w:r>
      <w:r w:rsidR="005E0B8D" w:rsidRPr="00A435F5">
        <w:rPr>
          <w:rFonts w:asciiTheme="minorHAnsi" w:hAnsiTheme="minorHAnsi" w:cstheme="minorHAnsi"/>
          <w:b/>
          <w:bCs/>
        </w:rPr>
        <w:t xml:space="preserve"> </w:t>
      </w:r>
      <w:r w:rsidR="009622E0" w:rsidRPr="00A435F5">
        <w:rPr>
          <w:rFonts w:asciiTheme="minorHAnsi" w:hAnsiTheme="minorHAnsi" w:cstheme="minorHAnsi"/>
        </w:rPr>
        <w:t>z</w:t>
      </w:r>
      <w:r w:rsidR="009622E0" w:rsidRPr="00A435F5">
        <w:rPr>
          <w:rFonts w:asciiTheme="minorHAnsi" w:hAnsiTheme="minorHAnsi" w:cstheme="minorHAnsi"/>
          <w:spacing w:val="-6"/>
        </w:rPr>
        <w:t xml:space="preserve"> </w:t>
      </w:r>
      <w:r w:rsidR="009622E0" w:rsidRPr="00A435F5">
        <w:rPr>
          <w:rFonts w:asciiTheme="minorHAnsi" w:hAnsiTheme="minorHAnsi" w:cstheme="minorHAnsi"/>
        </w:rPr>
        <w:t>któr</w:t>
      </w:r>
      <w:r w:rsidR="00AD64A7" w:rsidRPr="00A435F5">
        <w:rPr>
          <w:rFonts w:asciiTheme="minorHAnsi" w:hAnsiTheme="minorHAnsi" w:cstheme="minorHAnsi"/>
        </w:rPr>
        <w:t>ą</w:t>
      </w:r>
      <w:r w:rsidR="009622E0" w:rsidRPr="00A435F5">
        <w:rPr>
          <w:rFonts w:asciiTheme="minorHAnsi" w:hAnsiTheme="minorHAnsi" w:cstheme="minorHAnsi"/>
          <w:spacing w:val="-6"/>
        </w:rPr>
        <w:t xml:space="preserve"> </w:t>
      </w:r>
      <w:r w:rsidR="009622E0" w:rsidRPr="00A435F5">
        <w:rPr>
          <w:rFonts w:asciiTheme="minorHAnsi" w:hAnsiTheme="minorHAnsi" w:cstheme="minorHAnsi"/>
        </w:rPr>
        <w:t>można</w:t>
      </w:r>
      <w:r w:rsidR="009622E0" w:rsidRPr="00A435F5">
        <w:rPr>
          <w:rFonts w:asciiTheme="minorHAnsi" w:hAnsiTheme="minorHAnsi" w:cstheme="minorHAnsi"/>
          <w:spacing w:val="-3"/>
        </w:rPr>
        <w:t xml:space="preserve"> </w:t>
      </w:r>
      <w:r w:rsidR="009622E0" w:rsidRPr="00A435F5">
        <w:rPr>
          <w:rFonts w:asciiTheme="minorHAnsi" w:hAnsiTheme="minorHAnsi" w:cstheme="minorHAnsi"/>
        </w:rPr>
        <w:t>się</w:t>
      </w:r>
      <w:r w:rsidR="009622E0" w:rsidRPr="00A435F5">
        <w:rPr>
          <w:rFonts w:asciiTheme="minorHAnsi" w:hAnsiTheme="minorHAnsi" w:cstheme="minorHAnsi"/>
          <w:spacing w:val="-5"/>
        </w:rPr>
        <w:t xml:space="preserve"> </w:t>
      </w:r>
      <w:r w:rsidR="009622E0" w:rsidRPr="00A435F5">
        <w:rPr>
          <w:rFonts w:asciiTheme="minorHAnsi" w:hAnsiTheme="minorHAnsi" w:cstheme="minorHAnsi"/>
        </w:rPr>
        <w:t>kontaktować</w:t>
      </w:r>
      <w:r w:rsidR="009622E0" w:rsidRPr="00A435F5">
        <w:rPr>
          <w:rFonts w:asciiTheme="minorHAnsi" w:hAnsiTheme="minorHAnsi" w:cstheme="minorHAnsi"/>
          <w:spacing w:val="-5"/>
        </w:rPr>
        <w:t xml:space="preserve"> </w:t>
      </w:r>
      <w:r w:rsidR="009622E0" w:rsidRPr="00A435F5">
        <w:rPr>
          <w:rFonts w:asciiTheme="minorHAnsi" w:hAnsiTheme="minorHAnsi" w:cstheme="minorHAnsi"/>
        </w:rPr>
        <w:t>w</w:t>
      </w:r>
      <w:r w:rsidR="009622E0" w:rsidRPr="00A435F5">
        <w:rPr>
          <w:rFonts w:asciiTheme="minorHAnsi" w:hAnsiTheme="minorHAnsi" w:cstheme="minorHAnsi"/>
          <w:spacing w:val="-3"/>
        </w:rPr>
        <w:t xml:space="preserve"> </w:t>
      </w:r>
      <w:r w:rsidR="009622E0" w:rsidRPr="00A435F5">
        <w:rPr>
          <w:rFonts w:asciiTheme="minorHAnsi" w:hAnsiTheme="minorHAnsi" w:cstheme="minorHAnsi"/>
        </w:rPr>
        <w:t>dniach</w:t>
      </w:r>
      <w:r w:rsidR="009622E0" w:rsidRPr="00A435F5">
        <w:rPr>
          <w:rFonts w:asciiTheme="minorHAnsi" w:hAnsiTheme="minorHAnsi" w:cstheme="minorHAnsi"/>
          <w:spacing w:val="-4"/>
        </w:rPr>
        <w:t xml:space="preserve"> </w:t>
      </w:r>
      <w:r w:rsidR="009622E0" w:rsidRPr="00A435F5">
        <w:rPr>
          <w:rFonts w:asciiTheme="minorHAnsi" w:hAnsiTheme="minorHAnsi" w:cstheme="minorHAnsi"/>
        </w:rPr>
        <w:t>pracy</w:t>
      </w:r>
      <w:r w:rsidR="009622E0" w:rsidRPr="00A435F5">
        <w:rPr>
          <w:rFonts w:asciiTheme="minorHAnsi" w:hAnsiTheme="minorHAnsi" w:cstheme="minorHAnsi"/>
          <w:spacing w:val="-3"/>
        </w:rPr>
        <w:t xml:space="preserve"> </w:t>
      </w:r>
      <w:r w:rsidR="009622E0" w:rsidRPr="00A435F5">
        <w:rPr>
          <w:rFonts w:asciiTheme="minorHAnsi" w:hAnsiTheme="minorHAnsi" w:cstheme="minorHAnsi"/>
        </w:rPr>
        <w:t xml:space="preserve">Zamawiającego: poniedziałek – piątek, w </w:t>
      </w:r>
      <w:r w:rsidR="005E0B8D" w:rsidRPr="00A435F5">
        <w:rPr>
          <w:rFonts w:asciiTheme="minorHAnsi" w:hAnsiTheme="minorHAnsi" w:cstheme="minorHAnsi"/>
        </w:rPr>
        <w:t>godzinach pomiędzy 8:00 a 15:00.</w:t>
      </w:r>
    </w:p>
    <w:p w14:paraId="49C1313B" w14:textId="0246D438" w:rsidR="00287659" w:rsidRDefault="00585E8F"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 xml:space="preserve">Wszelkie wnioski Wykonawców o wyjaśnienie treści zapytania ofertowego należy </w:t>
      </w:r>
      <w:r w:rsidRPr="00A435F5">
        <w:rPr>
          <w:rFonts w:asciiTheme="minorHAnsi" w:hAnsiTheme="minorHAnsi" w:cstheme="minorHAnsi"/>
          <w:b/>
          <w:bCs/>
        </w:rPr>
        <w:t>kierować wyłącznie poprzez aplikację BK2021.</w:t>
      </w:r>
      <w:r w:rsidRPr="00A435F5">
        <w:rPr>
          <w:rFonts w:asciiTheme="minorHAnsi" w:hAnsiTheme="minorHAnsi" w:cstheme="minorHAnsi"/>
          <w:bCs/>
        </w:rPr>
        <w:t xml:space="preserve"> Zamawiający jest zobowiązany udzielić wyjaśnień niezwłocznie pod warunkiem, że wniosek o wyjaśnienie treści zapytania ofertowego wpłynął do Zamawiającego nie później niż do końca dnia, w którym upływa połowa wyznaczonego terminu składania ofert. Wyjaśnienia Zamawiającego zostaną udzielone tylko i wyłącznie tą samą drogą - poprzez aplikację BK2021. Jeżeli wniosek o wyjaśnienie treści zapytania ofertowego wpłynął po upływie terminu składania wniosku, o którym mowa w zdaniu pierwszym, lub dotyczy już udzielonych wyjaśnień, Zamawiający może udzielić wyjaśnień albo pozostawić wniosek bez rozpoznania.</w:t>
      </w:r>
    </w:p>
    <w:p w14:paraId="56E1C2A7" w14:textId="7F993E76" w:rsidR="00577285" w:rsidRPr="00A435F5" w:rsidRDefault="0036740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bCs/>
        </w:rPr>
        <w:t>N</w:t>
      </w:r>
      <w:r w:rsidR="00577285" w:rsidRPr="00A435F5">
        <w:rPr>
          <w:rFonts w:asciiTheme="minorHAnsi" w:hAnsiTheme="minorHAnsi" w:cstheme="minorHAnsi"/>
          <w:bCs/>
        </w:rPr>
        <w:t xml:space="preserve">ie ujawnia się informacji stanowiących tajemnicę przedsiębiorstwa w </w:t>
      </w:r>
      <w:r w:rsidR="00577285" w:rsidRPr="00A435F5">
        <w:rPr>
          <w:rFonts w:asciiTheme="minorHAnsi" w:hAnsiTheme="minorHAnsi" w:cstheme="minorHAnsi"/>
        </w:rPr>
        <w:t>rozumieniu ustawy z dnia 16 kwietnia 1993 r. o zwalczaniu nieuczciwej konkurencji (Dz. U. z 2022 r. poz. 1233)</w:t>
      </w:r>
      <w:r w:rsidR="0039429B" w:rsidRPr="00A435F5">
        <w:rPr>
          <w:rFonts w:asciiTheme="minorHAnsi" w:hAnsiTheme="minorHAnsi" w:cstheme="minorHAnsi"/>
        </w:rPr>
        <w:t>,</w:t>
      </w:r>
      <w:r w:rsidR="00577285" w:rsidRPr="00A435F5">
        <w:rPr>
          <w:rFonts w:asciiTheme="minorHAnsi" w:hAnsiTheme="minorHAnsi" w:cstheme="minorHAnsi"/>
        </w:rPr>
        <w:t xml:space="preserve"> jeżeli Wykonawca, wraz z przekazaniem takich informacji zastrzegł, że nie mogą być one udostępniane oraz wykazał, że zastrzeżone informacje stanowią tajemnicę przedsiębiorstwa. Informacje stanowiące tajemnicę przedsiębiorstwa powinny być zgrupowane i stanowić oddzielną część </w:t>
      </w:r>
      <w:r w:rsidR="0039429B" w:rsidRPr="00A435F5">
        <w:rPr>
          <w:rFonts w:asciiTheme="minorHAnsi" w:hAnsiTheme="minorHAnsi" w:cstheme="minorHAnsi"/>
        </w:rPr>
        <w:t>O</w:t>
      </w:r>
      <w:r w:rsidR="00577285" w:rsidRPr="00A435F5">
        <w:rPr>
          <w:rFonts w:asciiTheme="minorHAnsi" w:hAnsiTheme="minorHAnsi" w:cstheme="minorHAnsi"/>
        </w:rPr>
        <w:t>ferty. Plik (pliki) należy opatrzyć dopiskiem „tajemnica przedsiębiorstwa” lub innym (nazwa pliku powinna jednoznacznie wskazywać, iż dane w nim zawarte stanowią tajemnicę przedsięb</w:t>
      </w:r>
      <w:r w:rsidRPr="00A435F5">
        <w:rPr>
          <w:rFonts w:asciiTheme="minorHAnsi" w:hAnsiTheme="minorHAnsi" w:cstheme="minorHAnsi"/>
        </w:rPr>
        <w:t>iorstwa).</w:t>
      </w:r>
    </w:p>
    <w:p w14:paraId="2DF57303" w14:textId="0B5AAD1E" w:rsidR="00577285" w:rsidRPr="00A435F5" w:rsidRDefault="00367405" w:rsidP="00A435F5">
      <w:pPr>
        <w:numPr>
          <w:ilvl w:val="1"/>
          <w:numId w:val="42"/>
        </w:numPr>
        <w:spacing w:after="200" w:line="276" w:lineRule="auto"/>
        <w:ind w:left="567" w:hanging="567"/>
        <w:contextualSpacing/>
        <w:rPr>
          <w:rFonts w:asciiTheme="minorHAnsi" w:hAnsiTheme="minorHAnsi" w:cstheme="minorHAnsi"/>
          <w:bCs/>
        </w:rPr>
      </w:pPr>
      <w:r w:rsidRPr="00A435F5">
        <w:rPr>
          <w:rFonts w:asciiTheme="minorHAnsi" w:hAnsiTheme="minorHAnsi" w:cstheme="minorHAnsi"/>
        </w:rPr>
        <w:t>W</w:t>
      </w:r>
      <w:r w:rsidR="00577285" w:rsidRPr="00A435F5">
        <w:rPr>
          <w:rFonts w:asciiTheme="minorHAnsi" w:hAnsiTheme="minorHAnsi" w:cstheme="minorHAnsi"/>
        </w:rPr>
        <w:t xml:space="preserve"> przypadku, gdy Wykonawca nie wykaże, że zastrzeżone informacje stanowią tajemnicę przedsiębiorstwa w rozumieniu art. 11 ust. 2 ustawy z dnia 16 kwietnia 1993 </w:t>
      </w:r>
      <w:r w:rsidR="00FF331C" w:rsidRPr="00A435F5">
        <w:rPr>
          <w:rFonts w:asciiTheme="minorHAnsi" w:hAnsiTheme="minorHAnsi" w:cstheme="minorHAnsi"/>
        </w:rPr>
        <w:t>r. o </w:t>
      </w:r>
      <w:r w:rsidR="00577285" w:rsidRPr="00A435F5">
        <w:rPr>
          <w:rFonts w:asciiTheme="minorHAnsi" w:hAnsiTheme="minorHAnsi" w:cstheme="minorHAnsi"/>
        </w:rPr>
        <w:t>zwalczaniu nieuczciwej konkurencji Zamawiający uzna zastrzeżenie tajemnicy za bezskuteczne, o czym poinformuje Wykonawcę.</w:t>
      </w:r>
    </w:p>
    <w:p w14:paraId="17D894ED" w14:textId="52513CE5" w:rsidR="00367405" w:rsidRPr="00B64B26" w:rsidRDefault="00033DF2" w:rsidP="00EA5D34">
      <w:pPr>
        <w:pStyle w:val="pkt"/>
        <w:numPr>
          <w:ilvl w:val="0"/>
          <w:numId w:val="24"/>
        </w:numPr>
        <w:pBdr>
          <w:bottom w:val="double" w:sz="4" w:space="1" w:color="auto"/>
        </w:pBdr>
        <w:shd w:val="clear" w:color="auto" w:fill="FFFFFF" w:themeFill="background1"/>
        <w:spacing w:before="360" w:after="40"/>
        <w:jc w:val="left"/>
        <w:rPr>
          <w:rFonts w:asciiTheme="minorHAnsi" w:hAnsiTheme="minorHAnsi" w:cstheme="minorHAnsi"/>
          <w:sz w:val="22"/>
          <w:szCs w:val="22"/>
        </w:rPr>
      </w:pPr>
      <w:r w:rsidRPr="00B64B26">
        <w:rPr>
          <w:rFonts w:asciiTheme="minorHAnsi" w:hAnsiTheme="minorHAnsi" w:cstheme="minorHAnsi"/>
          <w:b/>
          <w:sz w:val="22"/>
          <w:szCs w:val="22"/>
        </w:rPr>
        <w:t xml:space="preserve">Podstawy </w:t>
      </w:r>
      <w:r w:rsidR="00BB3AFD" w:rsidRPr="00B64B26">
        <w:rPr>
          <w:rFonts w:asciiTheme="minorHAnsi" w:hAnsiTheme="minorHAnsi" w:cstheme="minorHAnsi"/>
          <w:b/>
          <w:sz w:val="22"/>
          <w:szCs w:val="22"/>
        </w:rPr>
        <w:t xml:space="preserve">wykluczenia Wykonawcy i </w:t>
      </w:r>
      <w:r w:rsidRPr="00B64B26">
        <w:rPr>
          <w:rFonts w:asciiTheme="minorHAnsi" w:hAnsiTheme="minorHAnsi" w:cstheme="minorHAnsi"/>
          <w:b/>
          <w:sz w:val="22"/>
          <w:szCs w:val="22"/>
        </w:rPr>
        <w:t>odrz</w:t>
      </w:r>
      <w:r w:rsidR="00367405" w:rsidRPr="00B64B26">
        <w:rPr>
          <w:rFonts w:asciiTheme="minorHAnsi" w:hAnsiTheme="minorHAnsi" w:cstheme="minorHAnsi"/>
          <w:b/>
          <w:sz w:val="22"/>
          <w:szCs w:val="22"/>
        </w:rPr>
        <w:t>ucenia oferty</w:t>
      </w:r>
    </w:p>
    <w:p w14:paraId="1C91939C" w14:textId="77777777" w:rsidR="00367405" w:rsidRPr="007D37AE" w:rsidRDefault="00367405" w:rsidP="0050041E">
      <w:pPr>
        <w:jc w:val="left"/>
        <w:rPr>
          <w:rFonts w:asciiTheme="minorHAnsi" w:hAnsiTheme="minorHAnsi" w:cstheme="minorHAnsi"/>
          <w:b/>
          <w:color w:val="FF0000"/>
        </w:rPr>
      </w:pPr>
    </w:p>
    <w:p w14:paraId="57D5C65C" w14:textId="7AB6C9D2" w:rsidR="00BB3AFD" w:rsidRPr="00D1011E" w:rsidRDefault="00AF7827" w:rsidP="00F8159E">
      <w:pPr>
        <w:pStyle w:val="Akapitzlist"/>
        <w:numPr>
          <w:ilvl w:val="1"/>
          <w:numId w:val="24"/>
        </w:numPr>
        <w:spacing w:after="0"/>
        <w:ind w:left="709" w:hanging="706"/>
        <w:jc w:val="left"/>
        <w:rPr>
          <w:rFonts w:asciiTheme="minorHAnsi" w:hAnsiTheme="minorHAnsi" w:cstheme="minorHAnsi"/>
          <w:b/>
        </w:rPr>
      </w:pPr>
      <w:r>
        <w:rPr>
          <w:rFonts w:asciiTheme="minorHAnsi" w:hAnsiTheme="minorHAnsi" w:cstheme="minorHAnsi"/>
          <w:b/>
        </w:rPr>
        <w:t>P</w:t>
      </w:r>
      <w:r w:rsidR="00BB3AFD" w:rsidRPr="00D1011E">
        <w:rPr>
          <w:rFonts w:asciiTheme="minorHAnsi" w:hAnsiTheme="minorHAnsi" w:cstheme="minorHAnsi"/>
          <w:b/>
        </w:rPr>
        <w:t>odstawy</w:t>
      </w:r>
      <w:r w:rsidR="001946A7" w:rsidRPr="00D1011E">
        <w:rPr>
          <w:rFonts w:asciiTheme="minorHAnsi" w:hAnsiTheme="minorHAnsi" w:cstheme="minorHAnsi"/>
          <w:b/>
        </w:rPr>
        <w:t xml:space="preserve"> </w:t>
      </w:r>
      <w:r w:rsidR="00BB3AFD" w:rsidRPr="00D1011E">
        <w:rPr>
          <w:rFonts w:asciiTheme="minorHAnsi" w:hAnsiTheme="minorHAnsi" w:cstheme="minorHAnsi"/>
          <w:b/>
        </w:rPr>
        <w:t>wykluczenia Wykonawcy</w:t>
      </w:r>
      <w:r w:rsidR="00133233">
        <w:rPr>
          <w:rFonts w:asciiTheme="minorHAnsi" w:hAnsiTheme="minorHAnsi" w:cstheme="minorHAnsi"/>
          <w:b/>
        </w:rPr>
        <w:t>:</w:t>
      </w:r>
    </w:p>
    <w:p w14:paraId="48F8D94E" w14:textId="77777777" w:rsidR="00BA390F" w:rsidRPr="00BA390F" w:rsidRDefault="00BA390F" w:rsidP="00EA5D34">
      <w:pPr>
        <w:numPr>
          <w:ilvl w:val="2"/>
          <w:numId w:val="24"/>
        </w:numPr>
        <w:shd w:val="clear" w:color="auto" w:fill="FFFFFF"/>
        <w:spacing w:before="100" w:beforeAutospacing="1" w:line="276" w:lineRule="auto"/>
        <w:ind w:left="709" w:hanging="709"/>
        <w:contextualSpacing/>
        <w:jc w:val="left"/>
        <w:rPr>
          <w:rFonts w:ascii="Calibri" w:hAnsi="Calibri" w:cs="Calibri"/>
        </w:rPr>
      </w:pPr>
      <w:r w:rsidRPr="00BA390F">
        <w:rPr>
          <w:rFonts w:ascii="Calibri" w:hAnsi="Calibri" w:cs="Calibri"/>
        </w:rPr>
        <w:t>O udzielenie zamówienia nie mogą się ubiegać Wykonawcy powiązani osobowo lub kapitałowo z Zamawiającym.</w:t>
      </w:r>
    </w:p>
    <w:p w14:paraId="0DB55058" w14:textId="77777777" w:rsidR="00BA390F" w:rsidRPr="00BA390F" w:rsidRDefault="00BA390F" w:rsidP="00AF7827">
      <w:pPr>
        <w:suppressAutoHyphens/>
        <w:spacing w:line="276" w:lineRule="auto"/>
        <w:ind w:left="709" w:firstLine="0"/>
        <w:contextualSpacing/>
        <w:jc w:val="left"/>
        <w:rPr>
          <w:rFonts w:cstheme="minorHAnsi"/>
        </w:rPr>
      </w:pPr>
      <w:r w:rsidRPr="00BA390F">
        <w:rPr>
          <w:rFonts w:cstheme="minorHAnsi"/>
        </w:rPr>
        <w:t xml:space="preserve">Zamawiający wykluczy Wykonawcę z postępowania o udzielenie zamówienia publicznego i odrzuci jego ofertę w przypadku złożenia oferty przez Wykonawcę powiązanego osobowo lub kapitałowo z Zamawiającym. </w:t>
      </w:r>
    </w:p>
    <w:p w14:paraId="7FD7EC9F" w14:textId="77777777" w:rsidR="00BA390F" w:rsidRPr="00BA390F" w:rsidRDefault="00BA390F" w:rsidP="00BA390F">
      <w:pPr>
        <w:shd w:val="clear" w:color="auto" w:fill="FFFFFF"/>
        <w:spacing w:before="100" w:beforeAutospacing="1" w:after="100" w:afterAutospacing="1" w:line="276" w:lineRule="auto"/>
        <w:ind w:left="709" w:firstLine="0"/>
        <w:contextualSpacing/>
        <w:jc w:val="left"/>
        <w:rPr>
          <w:rFonts w:ascii="Calibri" w:hAnsi="Calibri" w:cs="Calibri"/>
        </w:rPr>
      </w:pPr>
      <w:r w:rsidRPr="00BA390F">
        <w:rPr>
          <w:rFonts w:ascii="Calibri" w:hAnsi="Calibri" w:cs="Calibri"/>
        </w:rPr>
        <w:t xml:space="preserve">W celu uniknięcia konfliktu interesów zamówienia publiczne, nie mogą być udzielone podmiotom powiązanym osobowo lub kapitałowo z Zamawiającym. </w:t>
      </w:r>
    </w:p>
    <w:p w14:paraId="199D99DB" w14:textId="77777777" w:rsidR="00BA390F" w:rsidRPr="00BA390F" w:rsidRDefault="00BA390F" w:rsidP="00E65F51">
      <w:pPr>
        <w:shd w:val="clear" w:color="auto" w:fill="FFFFFF"/>
        <w:spacing w:before="0" w:line="276" w:lineRule="auto"/>
        <w:ind w:left="709" w:firstLine="0"/>
        <w:contextualSpacing/>
        <w:jc w:val="left"/>
        <w:rPr>
          <w:rFonts w:ascii="Calibri" w:hAnsi="Calibri" w:cs="Calibri"/>
        </w:rPr>
      </w:pPr>
      <w:r w:rsidRPr="00BA390F">
        <w:rPr>
          <w:rFonts w:ascii="Calibri" w:hAnsi="Calibri" w:cs="Calibri"/>
        </w:rPr>
        <w:t>Przez powiązania kapitałowe lub osobowe rozumie się wzajemne powiązania między Zamawiającym lub osobami upoważnionymi do zaciągania zobowiązań w imieniu Zamawiającego lub osobami wykonującymi w imieniu Zamawiającego czynności związane przygotowaniem i przeprowadzeniem procedury wyboru wykonawcy, a wykonawcą, polegające w szczególności na:</w:t>
      </w:r>
    </w:p>
    <w:p w14:paraId="4E243768" w14:textId="77777777" w:rsidR="00BA390F" w:rsidRDefault="00BA390F" w:rsidP="00E65F51">
      <w:pPr>
        <w:pStyle w:val="Akapitzlist"/>
        <w:numPr>
          <w:ilvl w:val="0"/>
          <w:numId w:val="33"/>
        </w:numPr>
        <w:shd w:val="clear" w:color="auto" w:fill="FFFFFF"/>
        <w:spacing w:before="0" w:after="0"/>
        <w:jc w:val="left"/>
        <w:rPr>
          <w:rFonts w:ascii="Calibri" w:hAnsi="Calibri" w:cs="Calibri"/>
        </w:rPr>
      </w:pPr>
      <w:r w:rsidRPr="00AF7827">
        <w:rPr>
          <w:rFonts w:ascii="Calibri" w:hAnsi="Calibri"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E6E6A3E" w14:textId="186AACAB" w:rsidR="00BA390F" w:rsidRDefault="00BA390F" w:rsidP="00E65F51">
      <w:pPr>
        <w:pStyle w:val="Akapitzlist"/>
        <w:numPr>
          <w:ilvl w:val="0"/>
          <w:numId w:val="33"/>
        </w:numPr>
        <w:shd w:val="clear" w:color="auto" w:fill="FFFFFF"/>
        <w:spacing w:before="0" w:after="0"/>
        <w:jc w:val="left"/>
        <w:rPr>
          <w:rFonts w:ascii="Calibri" w:hAnsi="Calibri" w:cs="Calibri"/>
        </w:rPr>
      </w:pPr>
      <w:r w:rsidRPr="00AF7827">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630F7B1" w14:textId="1ECD79A7" w:rsidR="00BA390F" w:rsidRPr="00AF7827" w:rsidRDefault="00BA390F" w:rsidP="00E65F51">
      <w:pPr>
        <w:pStyle w:val="Akapitzlist"/>
        <w:numPr>
          <w:ilvl w:val="0"/>
          <w:numId w:val="33"/>
        </w:numPr>
        <w:shd w:val="clear" w:color="auto" w:fill="FFFFFF"/>
        <w:spacing w:before="0" w:after="0"/>
        <w:jc w:val="left"/>
        <w:rPr>
          <w:rFonts w:ascii="Calibri" w:hAnsi="Calibri" w:cs="Calibri"/>
          <w:b/>
        </w:rPr>
      </w:pPr>
      <w:r w:rsidRPr="00AF7827">
        <w:rPr>
          <w:rFonts w:ascii="Calibri" w:hAnsi="Calibri" w:cs="Calibri"/>
        </w:rPr>
        <w:t>pozostawaniu z zamawiającym w takim stosunku prawnym lub faktycznym, że</w:t>
      </w:r>
      <w:r w:rsidR="00AF7827" w:rsidRPr="00AF7827">
        <w:rPr>
          <w:rFonts w:ascii="Calibri" w:hAnsi="Calibri" w:cs="Calibri"/>
        </w:rPr>
        <w:t xml:space="preserve"> </w:t>
      </w:r>
      <w:r w:rsidRPr="00AF7827">
        <w:rPr>
          <w:rFonts w:ascii="Calibri" w:hAnsi="Calibri" w:cs="Calibri"/>
        </w:rPr>
        <w:t>istnieje uzasadniona wątpliwość co do ich bezstronności lub niezależności w</w:t>
      </w:r>
      <w:r w:rsidR="00AF7827" w:rsidRPr="00AF7827">
        <w:rPr>
          <w:rFonts w:ascii="Calibri" w:hAnsi="Calibri" w:cs="Calibri"/>
        </w:rPr>
        <w:t xml:space="preserve"> </w:t>
      </w:r>
      <w:r w:rsidRPr="00AF7827">
        <w:rPr>
          <w:rFonts w:ascii="Calibri" w:hAnsi="Calibri" w:cs="Calibri"/>
        </w:rPr>
        <w:t>związku z postępowaniem o udzielenie zamówienia.</w:t>
      </w:r>
    </w:p>
    <w:p w14:paraId="4CF6FF8B" w14:textId="6F80E91F" w:rsidR="00BA390F" w:rsidRPr="00BA390F" w:rsidRDefault="00BA390F" w:rsidP="00A435F5">
      <w:pPr>
        <w:shd w:val="clear" w:color="auto" w:fill="FFFFFF"/>
        <w:spacing w:before="100" w:beforeAutospacing="1" w:after="100" w:afterAutospacing="1" w:line="276" w:lineRule="auto"/>
        <w:ind w:left="993" w:firstLine="0"/>
        <w:contextualSpacing/>
        <w:jc w:val="left"/>
        <w:rPr>
          <w:rFonts w:ascii="Calibri" w:hAnsi="Calibri" w:cs="Calibri"/>
          <w:b/>
        </w:rPr>
      </w:pPr>
      <w:r w:rsidRPr="00BA390F">
        <w:rPr>
          <w:rFonts w:ascii="Calibri" w:hAnsi="Calibri" w:cs="Calibri"/>
          <w:b/>
        </w:rPr>
        <w:t xml:space="preserve">Wykonawca zobowiązany jest dołączyć do oferty oświadczenie o braku w/w powiązań według wzoru załącznika nr </w:t>
      </w:r>
      <w:r>
        <w:rPr>
          <w:rFonts w:ascii="Calibri" w:hAnsi="Calibri" w:cs="Calibri"/>
          <w:b/>
        </w:rPr>
        <w:t>3</w:t>
      </w:r>
      <w:r w:rsidRPr="00BA390F">
        <w:rPr>
          <w:rFonts w:ascii="Calibri" w:hAnsi="Calibri" w:cs="Calibri"/>
          <w:b/>
        </w:rPr>
        <w:t xml:space="preserve"> do niniejszego zapytania ofertowego.</w:t>
      </w:r>
    </w:p>
    <w:p w14:paraId="0B90AD1D" w14:textId="683B9B7F" w:rsidR="00BB3AFD" w:rsidRPr="00BA390F" w:rsidRDefault="00BB3AFD" w:rsidP="00EA5D34">
      <w:pPr>
        <w:pStyle w:val="Akapitzlist"/>
        <w:numPr>
          <w:ilvl w:val="2"/>
          <w:numId w:val="24"/>
        </w:numPr>
        <w:suppressAutoHyphens/>
        <w:ind w:left="851" w:hanging="851"/>
        <w:jc w:val="left"/>
        <w:rPr>
          <w:rFonts w:cstheme="minorHAnsi"/>
        </w:rPr>
      </w:pPr>
      <w:r w:rsidRPr="00BA390F">
        <w:rPr>
          <w:rFonts w:cstheme="minorHAnsi"/>
        </w:rPr>
        <w:t xml:space="preserve">Zamawiający wykluczy </w:t>
      </w:r>
      <w:r w:rsidR="000C6469" w:rsidRPr="00BA390F">
        <w:rPr>
          <w:rFonts w:cstheme="minorHAnsi"/>
        </w:rPr>
        <w:t>O</w:t>
      </w:r>
      <w:r w:rsidRPr="00BA390F">
        <w:rPr>
          <w:rFonts w:cstheme="minorHAnsi"/>
        </w:rPr>
        <w:t>ferenta z postępowania o udzi</w:t>
      </w:r>
      <w:r w:rsidR="001D6DC0" w:rsidRPr="00BA390F">
        <w:rPr>
          <w:rFonts w:cstheme="minorHAnsi"/>
        </w:rPr>
        <w:t>elenie zamówienia publicznego i </w:t>
      </w:r>
      <w:r w:rsidRPr="00BA390F">
        <w:rPr>
          <w:rFonts w:cstheme="minorHAnsi"/>
        </w:rPr>
        <w:t xml:space="preserve">odrzuci jego ofertę w przypadku zaistnienia przesłanek, o których mowa w art. 7 ust. </w:t>
      </w:r>
      <w:r w:rsidR="00086336" w:rsidRPr="00BA390F">
        <w:rPr>
          <w:rFonts w:cstheme="minorHAnsi"/>
        </w:rPr>
        <w:t>1</w:t>
      </w:r>
      <w:r w:rsidRPr="00BA390F">
        <w:rPr>
          <w:rFonts w:cstheme="minorHAnsi"/>
        </w:rPr>
        <w:t xml:space="preserve"> ustawy z dnia 13 kwietnia 2022 r. o szczególnych rozwiązaniach w zakresie przeciwdziałania wspieraniu agresji na Ukrainę oraz służących ochronie bezpieczeństwa</w:t>
      </w:r>
      <w:r w:rsidR="00133233">
        <w:rPr>
          <w:rFonts w:ascii="Arial" w:hAnsi="Arial" w:cs="Arial"/>
          <w:color w:val="333333"/>
          <w:sz w:val="18"/>
          <w:szCs w:val="18"/>
          <w:shd w:val="clear" w:color="auto" w:fill="FFFFFF"/>
        </w:rPr>
        <w:t> </w:t>
      </w:r>
      <w:r w:rsidR="00CD3621">
        <w:rPr>
          <w:rFonts w:ascii="Calibri" w:hAnsi="Calibri" w:cs="Calibri"/>
          <w:color w:val="333333"/>
          <w:shd w:val="clear" w:color="auto" w:fill="FFFFFF"/>
        </w:rPr>
        <w:t>(t</w:t>
      </w:r>
      <w:r w:rsidR="00133233" w:rsidRPr="00133233">
        <w:rPr>
          <w:rFonts w:ascii="Calibri" w:hAnsi="Calibri" w:cs="Calibri"/>
          <w:color w:val="333333"/>
          <w:shd w:val="clear" w:color="auto" w:fill="FFFFFF"/>
        </w:rPr>
        <w:t>j. Dz. U. z 2025 r. poz. 514).</w:t>
      </w:r>
    </w:p>
    <w:p w14:paraId="6D34C2D2" w14:textId="17A585CA" w:rsidR="008F1DE4" w:rsidRPr="000C6469" w:rsidRDefault="008F1DE4" w:rsidP="00EA5D34">
      <w:pPr>
        <w:pStyle w:val="Akapitzlist"/>
        <w:numPr>
          <w:ilvl w:val="1"/>
          <w:numId w:val="24"/>
        </w:numPr>
        <w:ind w:hanging="795"/>
        <w:jc w:val="left"/>
        <w:rPr>
          <w:rFonts w:asciiTheme="minorHAnsi" w:hAnsiTheme="minorHAnsi" w:cstheme="minorHAnsi"/>
          <w:b/>
        </w:rPr>
      </w:pPr>
      <w:r w:rsidRPr="000C6469">
        <w:rPr>
          <w:rFonts w:asciiTheme="minorHAnsi" w:hAnsiTheme="minorHAnsi" w:cstheme="minorHAnsi"/>
          <w:b/>
        </w:rPr>
        <w:t>Zamawiający odrzuca ofer</w:t>
      </w:r>
      <w:r w:rsidR="00140196" w:rsidRPr="000C6469">
        <w:rPr>
          <w:rFonts w:asciiTheme="minorHAnsi" w:hAnsiTheme="minorHAnsi" w:cstheme="minorHAnsi"/>
          <w:b/>
        </w:rPr>
        <w:t>tę w następujących przypadkach:</w:t>
      </w:r>
    </w:p>
    <w:p w14:paraId="05EEBFDC" w14:textId="09F06ACC" w:rsidR="00577285" w:rsidRPr="000C6469" w:rsidRDefault="00140196"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w</w:t>
      </w:r>
      <w:r w:rsidR="00287659" w:rsidRPr="000C6469">
        <w:rPr>
          <w:rFonts w:asciiTheme="minorHAnsi" w:hAnsiTheme="minorHAnsi" w:cstheme="minorHAnsi"/>
        </w:rPr>
        <w:t xml:space="preserve">płynie po upływie terminu </w:t>
      </w:r>
      <w:r w:rsidRPr="000C6469">
        <w:rPr>
          <w:rFonts w:asciiTheme="minorHAnsi" w:hAnsiTheme="minorHAnsi" w:cstheme="minorHAnsi"/>
        </w:rPr>
        <w:t xml:space="preserve">wyznaczonego na składanie </w:t>
      </w:r>
      <w:r w:rsidR="00C601A3" w:rsidRPr="000C6469">
        <w:rPr>
          <w:rFonts w:asciiTheme="minorHAnsi" w:hAnsiTheme="minorHAnsi" w:cstheme="minorHAnsi"/>
        </w:rPr>
        <w:t>O</w:t>
      </w:r>
      <w:r w:rsidRPr="000C6469">
        <w:rPr>
          <w:rFonts w:asciiTheme="minorHAnsi" w:hAnsiTheme="minorHAnsi" w:cstheme="minorHAnsi"/>
        </w:rPr>
        <w:t>fert</w:t>
      </w:r>
      <w:r w:rsidR="00B01439">
        <w:rPr>
          <w:rFonts w:asciiTheme="minorHAnsi" w:hAnsiTheme="minorHAnsi" w:cstheme="minorHAnsi"/>
        </w:rPr>
        <w:t>,</w:t>
      </w:r>
    </w:p>
    <w:p w14:paraId="4C3AB528" w14:textId="7E02BF4C"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Wykonawca nie spełnia warunków udziału w postępowaniu określonych w treści Zapytania ofertoweg</w:t>
      </w:r>
      <w:r w:rsidR="00140196" w:rsidRPr="000C6469">
        <w:rPr>
          <w:rFonts w:asciiTheme="minorHAnsi" w:hAnsiTheme="minorHAnsi" w:cstheme="minorHAnsi"/>
        </w:rPr>
        <w:t>o</w:t>
      </w:r>
      <w:r w:rsidR="00B01439">
        <w:rPr>
          <w:rFonts w:asciiTheme="minorHAnsi" w:hAnsiTheme="minorHAnsi" w:cstheme="minorHAnsi"/>
        </w:rPr>
        <w:t>,</w:t>
      </w:r>
    </w:p>
    <w:p w14:paraId="41F7259B" w14:textId="1DE79D09"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jest nieważna na podstawie odrębnych przepisów,</w:t>
      </w:r>
    </w:p>
    <w:p w14:paraId="34D30249" w14:textId="3CD674AD"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jej złożenie stanowi czyn nieuczciwej konkurencji w rozumieniu ustawy z dnia 16 kwietnia 1993 r. o zwalczaniu nieuczciwej konkurencji (Dz. U. z 2022 r. poz. 1233),</w:t>
      </w:r>
    </w:p>
    <w:p w14:paraId="4275D0C2" w14:textId="373ABB1F"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jest niezgodna z Zapytaniem ofertowym,</w:t>
      </w:r>
    </w:p>
    <w:p w14:paraId="3EA76782" w14:textId="36FFEFF1"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zawiera omyłki polegające na niezgodności z Zapytaniem ofertowym, powodujące istotne rozbieżności z treścią Zapytania ofertowego,</w:t>
      </w:r>
    </w:p>
    <w:p w14:paraId="000E131D" w14:textId="3422052B" w:rsidR="00287659" w:rsidRPr="00D03DE3"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została złożona przez Wykonawcę</w:t>
      </w:r>
      <w:r w:rsidR="00140196" w:rsidRPr="000C6469">
        <w:rPr>
          <w:rFonts w:asciiTheme="minorHAnsi" w:hAnsiTheme="minorHAnsi" w:cstheme="minorHAnsi"/>
        </w:rPr>
        <w:t xml:space="preserve">, który w sposób zawiniony poważnie naruszył obowiązki </w:t>
      </w:r>
      <w:r w:rsidR="00140196" w:rsidRPr="00D03DE3">
        <w:rPr>
          <w:rFonts w:asciiTheme="minorHAnsi" w:hAnsiTheme="minorHAnsi" w:cstheme="minorHAnsi"/>
        </w:rPr>
        <w:t>zawodowe, co podważa jego uczciwość, w szczególności gdy Wykonawca w wyniku zamierzonego działania lub rażącego niedbalstwa nie wykonał lub nienależycie wykonał zamówienia, co Zamawiający jest wstanie wykazać za pomocą stosownych dowodów,</w:t>
      </w:r>
    </w:p>
    <w:p w14:paraId="59E4671D" w14:textId="46830AA3" w:rsidR="00140196" w:rsidRDefault="00140196" w:rsidP="006C1F05">
      <w:pPr>
        <w:pStyle w:val="Akapitzlist"/>
        <w:numPr>
          <w:ilvl w:val="0"/>
          <w:numId w:val="9"/>
        </w:numPr>
        <w:ind w:left="993"/>
        <w:jc w:val="left"/>
        <w:rPr>
          <w:rFonts w:asciiTheme="minorHAnsi" w:hAnsiTheme="minorHAnsi" w:cstheme="minorHAnsi"/>
        </w:rPr>
      </w:pPr>
      <w:r w:rsidRPr="00D03DE3">
        <w:rPr>
          <w:rFonts w:asciiTheme="minorHAnsi" w:hAnsiTheme="minorHAnsi" w:cstheme="minorHAnsi"/>
        </w:rPr>
        <w:t>została złożona przez Wykonawcę, który z przyczyn leżących po jego stronie, w znacznym stopniu lub zakresie nie wykonał lub nienależycie wykonał albo długotrwale nienależycie wykonywał istotne zobowiązanie wynikające ze wcześniejszej umowy w sprawie zamówienia publicznego, co doprowadziło do wypowiedzenia lub odstąpienia od umowy, odszkodowania, wykonania zastępczego lub realizacji upr</w:t>
      </w:r>
      <w:r w:rsidR="005479BE" w:rsidRPr="00D03DE3">
        <w:rPr>
          <w:rFonts w:asciiTheme="minorHAnsi" w:hAnsiTheme="minorHAnsi" w:cstheme="minorHAnsi"/>
        </w:rPr>
        <w:t>awnień z tytułu rękojmi za wady,</w:t>
      </w:r>
    </w:p>
    <w:p w14:paraId="670F12EA" w14:textId="4510BD30" w:rsidR="00E65F51" w:rsidRPr="00E65F51" w:rsidRDefault="00E65F51" w:rsidP="00E65F51">
      <w:pPr>
        <w:pStyle w:val="Akapitzlist"/>
        <w:numPr>
          <w:ilvl w:val="0"/>
          <w:numId w:val="9"/>
        </w:numPr>
        <w:ind w:left="993"/>
        <w:jc w:val="left"/>
        <w:rPr>
          <w:rFonts w:asciiTheme="minorHAnsi" w:hAnsiTheme="minorHAnsi" w:cstheme="minorHAnsi"/>
        </w:rPr>
      </w:pPr>
      <w:r w:rsidRPr="00E65F51">
        <w:rPr>
          <w:rFonts w:asciiTheme="minorHAnsi" w:hAnsiTheme="minorHAnsi" w:cstheme="minorHAnsi"/>
        </w:rPr>
        <w:t>nie złoż</w:t>
      </w:r>
      <w:r>
        <w:rPr>
          <w:rFonts w:asciiTheme="minorHAnsi" w:hAnsiTheme="minorHAnsi" w:cstheme="minorHAnsi"/>
        </w:rPr>
        <w:t xml:space="preserve">enia </w:t>
      </w:r>
      <w:r w:rsidRPr="00E65F51">
        <w:rPr>
          <w:rFonts w:asciiTheme="minorHAnsi" w:hAnsiTheme="minorHAnsi" w:cstheme="minorHAnsi"/>
        </w:rPr>
        <w:t>wyjaśnień lub jeżeli dokonana ocena wyjaśnień wraz z dostarczonymi dowodami potwierdzi, że oferta zawiera rażąco niską cenę w stosunku do przedmiotu zamówienia.</w:t>
      </w:r>
    </w:p>
    <w:p w14:paraId="5B9394CD" w14:textId="77777777" w:rsidR="00A52CBB" w:rsidRPr="00A52CBB" w:rsidRDefault="00BB3AFD" w:rsidP="00C951B2">
      <w:pPr>
        <w:pStyle w:val="Akapitzlist"/>
        <w:numPr>
          <w:ilvl w:val="0"/>
          <w:numId w:val="9"/>
        </w:numPr>
        <w:ind w:left="993"/>
        <w:jc w:val="left"/>
        <w:rPr>
          <w:rFonts w:asciiTheme="minorHAnsi" w:eastAsia="Calibri" w:hAnsiTheme="minorHAnsi" w:cstheme="minorHAnsi"/>
          <w:b/>
          <w:lang w:eastAsia="pl-PL"/>
        </w:rPr>
      </w:pPr>
      <w:r w:rsidRPr="004D6747">
        <w:rPr>
          <w:rFonts w:asciiTheme="minorHAnsi" w:hAnsiTheme="minorHAnsi" w:cstheme="minorHAnsi"/>
        </w:rPr>
        <w:t>Została złożona przez Wykonawcę polegającego wykluczeniu zgodnie z ust. 1</w:t>
      </w:r>
      <w:r w:rsidR="003A02D7" w:rsidRPr="004D6747">
        <w:rPr>
          <w:rFonts w:asciiTheme="minorHAnsi" w:hAnsiTheme="minorHAnsi" w:cstheme="minorHAnsi"/>
        </w:rPr>
        <w:t>3</w:t>
      </w:r>
      <w:r w:rsidRPr="004D6747">
        <w:rPr>
          <w:rFonts w:asciiTheme="minorHAnsi" w:hAnsiTheme="minorHAnsi" w:cstheme="minorHAnsi"/>
        </w:rPr>
        <w:t>.1</w:t>
      </w:r>
      <w:r w:rsidR="00D03DE3" w:rsidRPr="004D6747">
        <w:rPr>
          <w:rFonts w:asciiTheme="minorHAnsi" w:hAnsiTheme="minorHAnsi" w:cstheme="minorHAnsi"/>
        </w:rPr>
        <w:t>.</w:t>
      </w:r>
      <w:r w:rsidR="004D6747" w:rsidRPr="004D6747">
        <w:rPr>
          <w:rFonts w:asciiTheme="minorHAnsi" w:hAnsiTheme="minorHAnsi" w:cstheme="minorHAnsi"/>
        </w:rPr>
        <w:t xml:space="preserve"> </w:t>
      </w:r>
    </w:p>
    <w:p w14:paraId="75416399" w14:textId="10658530" w:rsidR="00367405" w:rsidRPr="00B64B26" w:rsidRDefault="001B5E69"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4</w:t>
      </w:r>
      <w:r w:rsidR="005E0B8D">
        <w:rPr>
          <w:rFonts w:asciiTheme="minorHAnsi" w:hAnsiTheme="minorHAnsi" w:cstheme="minorHAnsi"/>
          <w:b/>
          <w:sz w:val="22"/>
          <w:szCs w:val="22"/>
        </w:rPr>
        <w:t>.</w:t>
      </w:r>
      <w:r w:rsidR="00D03DE3">
        <w:rPr>
          <w:rFonts w:asciiTheme="minorHAnsi" w:hAnsiTheme="minorHAnsi" w:cstheme="minorHAnsi"/>
          <w:b/>
          <w:sz w:val="22"/>
          <w:szCs w:val="22"/>
        </w:rPr>
        <w:t xml:space="preserve"> </w:t>
      </w:r>
      <w:r w:rsidR="00367405" w:rsidRPr="00B64B26">
        <w:rPr>
          <w:rFonts w:asciiTheme="minorHAnsi" w:hAnsiTheme="minorHAnsi" w:cstheme="minorHAnsi"/>
          <w:b/>
          <w:sz w:val="22"/>
          <w:szCs w:val="22"/>
        </w:rPr>
        <w:t>Wybór najkorzystniejszej oferty</w:t>
      </w:r>
    </w:p>
    <w:p w14:paraId="0A2C1CBB" w14:textId="77777777" w:rsidR="00367405" w:rsidRPr="007D37AE" w:rsidRDefault="00367405" w:rsidP="0050041E">
      <w:pPr>
        <w:jc w:val="left"/>
        <w:rPr>
          <w:rFonts w:asciiTheme="minorHAnsi" w:hAnsiTheme="minorHAnsi" w:cstheme="minorHAnsi"/>
          <w:color w:val="FF0000"/>
        </w:rPr>
      </w:pPr>
    </w:p>
    <w:p w14:paraId="2F858915" w14:textId="44F8D937" w:rsidR="00577285" w:rsidRPr="00720279" w:rsidRDefault="00D1011E" w:rsidP="0050041E">
      <w:pPr>
        <w:ind w:hanging="568"/>
        <w:jc w:val="left"/>
        <w:rPr>
          <w:rFonts w:asciiTheme="minorHAnsi" w:hAnsiTheme="minorHAnsi" w:cstheme="minorHAnsi"/>
        </w:rPr>
      </w:pPr>
      <w:r>
        <w:rPr>
          <w:rFonts w:asciiTheme="minorHAnsi" w:hAnsiTheme="minorHAnsi" w:cstheme="minorHAnsi"/>
          <w:b/>
        </w:rPr>
        <w:t>1</w:t>
      </w:r>
      <w:r w:rsidR="003A02D7">
        <w:rPr>
          <w:rFonts w:asciiTheme="minorHAnsi" w:hAnsiTheme="minorHAnsi" w:cstheme="minorHAnsi"/>
          <w:b/>
        </w:rPr>
        <w:t>4</w:t>
      </w:r>
      <w:r w:rsidR="00367405" w:rsidRPr="00720279">
        <w:rPr>
          <w:rFonts w:asciiTheme="minorHAnsi" w:hAnsiTheme="minorHAnsi" w:cstheme="minorHAnsi"/>
          <w:b/>
        </w:rPr>
        <w:t>.1.</w:t>
      </w:r>
      <w:r w:rsidR="00367405" w:rsidRPr="00720279">
        <w:rPr>
          <w:rFonts w:asciiTheme="minorHAnsi" w:hAnsiTheme="minorHAnsi" w:cstheme="minorHAnsi"/>
        </w:rPr>
        <w:t xml:space="preserve"> </w:t>
      </w:r>
      <w:r w:rsidR="008F1DE4" w:rsidRPr="00720279">
        <w:rPr>
          <w:rFonts w:asciiTheme="minorHAnsi" w:hAnsiTheme="minorHAnsi" w:cstheme="minorHAnsi"/>
          <w:b/>
        </w:rPr>
        <w:t>Informacje dotyczące wyboru najkorzystniejszej oferty</w:t>
      </w:r>
      <w:r w:rsidR="00140196" w:rsidRPr="00720279">
        <w:rPr>
          <w:rFonts w:asciiTheme="minorHAnsi" w:hAnsiTheme="minorHAnsi" w:cstheme="minorHAnsi"/>
          <w:b/>
        </w:rPr>
        <w:t>:</w:t>
      </w:r>
    </w:p>
    <w:p w14:paraId="6E4CC60A" w14:textId="2F6CB1F3" w:rsidR="00577285" w:rsidRPr="00720279" w:rsidRDefault="00140196" w:rsidP="006C1F05">
      <w:pPr>
        <w:pStyle w:val="Akapitzlist"/>
        <w:numPr>
          <w:ilvl w:val="0"/>
          <w:numId w:val="10"/>
        </w:numPr>
        <w:ind w:left="993"/>
        <w:jc w:val="left"/>
        <w:rPr>
          <w:rFonts w:asciiTheme="minorHAnsi" w:hAnsiTheme="minorHAnsi" w:cstheme="minorHAnsi"/>
          <w:b/>
        </w:rPr>
      </w:pPr>
      <w:r w:rsidRPr="00720279">
        <w:rPr>
          <w:rFonts w:asciiTheme="minorHAnsi" w:hAnsiTheme="minorHAnsi" w:cstheme="minorHAnsi"/>
        </w:rPr>
        <w:t>o</w:t>
      </w:r>
      <w:r w:rsidR="00577285" w:rsidRPr="00720279">
        <w:rPr>
          <w:rFonts w:asciiTheme="minorHAnsi" w:hAnsiTheme="minorHAnsi" w:cstheme="minorHAnsi"/>
        </w:rPr>
        <w:t xml:space="preserve"> wyniku postępowania Zamawiający zawiadamia Wykonawców, którzy złożyli</w:t>
      </w:r>
      <w:r w:rsidR="00577285" w:rsidRPr="00720279">
        <w:rPr>
          <w:rFonts w:asciiTheme="minorHAnsi" w:hAnsiTheme="minorHAnsi" w:cstheme="minorHAnsi"/>
          <w:spacing w:val="-12"/>
        </w:rPr>
        <w:t xml:space="preserve"> </w:t>
      </w:r>
      <w:r w:rsidR="003747DA" w:rsidRPr="00720279">
        <w:rPr>
          <w:rFonts w:asciiTheme="minorHAnsi" w:hAnsiTheme="minorHAnsi" w:cstheme="minorHAnsi"/>
        </w:rPr>
        <w:t>O</w:t>
      </w:r>
      <w:r w:rsidRPr="00720279">
        <w:rPr>
          <w:rFonts w:asciiTheme="minorHAnsi" w:hAnsiTheme="minorHAnsi" w:cstheme="minorHAnsi"/>
        </w:rPr>
        <w:t>ferty,</w:t>
      </w:r>
    </w:p>
    <w:p w14:paraId="12564E5E" w14:textId="534A1DA4" w:rsidR="00577285" w:rsidRPr="00720279" w:rsidRDefault="00140196" w:rsidP="006C1F05">
      <w:pPr>
        <w:pStyle w:val="Akapitzlist"/>
        <w:numPr>
          <w:ilvl w:val="0"/>
          <w:numId w:val="10"/>
        </w:numPr>
        <w:ind w:left="993"/>
        <w:jc w:val="left"/>
        <w:rPr>
          <w:rFonts w:asciiTheme="minorHAnsi" w:hAnsiTheme="minorHAnsi" w:cstheme="minorHAnsi"/>
          <w:b/>
        </w:rPr>
      </w:pPr>
      <w:r w:rsidRPr="00720279">
        <w:rPr>
          <w:rFonts w:asciiTheme="minorHAnsi" w:hAnsiTheme="minorHAnsi" w:cstheme="minorHAnsi"/>
        </w:rPr>
        <w:t>u</w:t>
      </w:r>
      <w:r w:rsidR="00577285" w:rsidRPr="00720279">
        <w:rPr>
          <w:rFonts w:asciiTheme="minorHAnsi" w:hAnsiTheme="minorHAnsi" w:cstheme="minorHAnsi"/>
        </w:rPr>
        <w:t>dzielenie</w:t>
      </w:r>
      <w:r w:rsidR="00577285" w:rsidRPr="00720279">
        <w:rPr>
          <w:rFonts w:asciiTheme="minorHAnsi" w:hAnsiTheme="minorHAnsi" w:cstheme="minorHAnsi"/>
          <w:spacing w:val="15"/>
        </w:rPr>
        <w:t xml:space="preserve"> </w:t>
      </w:r>
      <w:r w:rsidR="00577285" w:rsidRPr="00720279">
        <w:rPr>
          <w:rFonts w:asciiTheme="minorHAnsi" w:hAnsiTheme="minorHAnsi" w:cstheme="minorHAnsi"/>
        </w:rPr>
        <w:t>zamówienia</w:t>
      </w:r>
      <w:r w:rsidR="00577285" w:rsidRPr="00720279">
        <w:rPr>
          <w:rFonts w:asciiTheme="minorHAnsi" w:hAnsiTheme="minorHAnsi" w:cstheme="minorHAnsi"/>
          <w:spacing w:val="11"/>
        </w:rPr>
        <w:t xml:space="preserve"> </w:t>
      </w:r>
      <w:r w:rsidR="00577285" w:rsidRPr="00720279">
        <w:rPr>
          <w:rFonts w:asciiTheme="minorHAnsi" w:hAnsiTheme="minorHAnsi" w:cstheme="minorHAnsi"/>
        </w:rPr>
        <w:t>polega</w:t>
      </w:r>
      <w:r w:rsidR="00577285" w:rsidRPr="00720279">
        <w:rPr>
          <w:rFonts w:asciiTheme="minorHAnsi" w:hAnsiTheme="minorHAnsi" w:cstheme="minorHAnsi"/>
          <w:spacing w:val="14"/>
        </w:rPr>
        <w:t xml:space="preserve"> </w:t>
      </w:r>
      <w:r w:rsidR="00577285" w:rsidRPr="00720279">
        <w:rPr>
          <w:rFonts w:asciiTheme="minorHAnsi" w:hAnsiTheme="minorHAnsi" w:cstheme="minorHAnsi"/>
        </w:rPr>
        <w:t>na</w:t>
      </w:r>
      <w:r w:rsidR="00577285" w:rsidRPr="00720279">
        <w:rPr>
          <w:rFonts w:asciiTheme="minorHAnsi" w:hAnsiTheme="minorHAnsi" w:cstheme="minorHAnsi"/>
          <w:spacing w:val="11"/>
        </w:rPr>
        <w:t xml:space="preserve"> </w:t>
      </w:r>
      <w:r w:rsidR="00577285" w:rsidRPr="00720279">
        <w:rPr>
          <w:rFonts w:asciiTheme="minorHAnsi" w:hAnsiTheme="minorHAnsi" w:cstheme="minorHAnsi"/>
        </w:rPr>
        <w:t>zawarciu</w:t>
      </w:r>
      <w:r w:rsidR="00577285" w:rsidRPr="00720279">
        <w:rPr>
          <w:rFonts w:asciiTheme="minorHAnsi" w:hAnsiTheme="minorHAnsi" w:cstheme="minorHAnsi"/>
          <w:spacing w:val="11"/>
        </w:rPr>
        <w:t xml:space="preserve"> </w:t>
      </w:r>
      <w:r w:rsidR="00577285" w:rsidRPr="00720279">
        <w:rPr>
          <w:rFonts w:asciiTheme="minorHAnsi" w:hAnsiTheme="minorHAnsi" w:cstheme="minorHAnsi"/>
        </w:rPr>
        <w:t>umowy</w:t>
      </w:r>
      <w:r w:rsidR="00577285" w:rsidRPr="00720279">
        <w:rPr>
          <w:rFonts w:asciiTheme="minorHAnsi" w:hAnsiTheme="minorHAnsi" w:cstheme="minorHAnsi"/>
          <w:spacing w:val="13"/>
        </w:rPr>
        <w:t xml:space="preserve"> </w:t>
      </w:r>
      <w:r w:rsidR="00577285" w:rsidRPr="00720279">
        <w:rPr>
          <w:rFonts w:asciiTheme="minorHAnsi" w:hAnsiTheme="minorHAnsi" w:cstheme="minorHAnsi"/>
        </w:rPr>
        <w:t>z</w:t>
      </w:r>
      <w:r w:rsidR="00577285" w:rsidRPr="00720279">
        <w:rPr>
          <w:rFonts w:asciiTheme="minorHAnsi" w:hAnsiTheme="minorHAnsi" w:cstheme="minorHAnsi"/>
          <w:spacing w:val="13"/>
        </w:rPr>
        <w:t xml:space="preserve"> Wykonawcą</w:t>
      </w:r>
      <w:r w:rsidR="00577285" w:rsidRPr="00720279">
        <w:rPr>
          <w:rFonts w:asciiTheme="minorHAnsi" w:hAnsiTheme="minorHAnsi" w:cstheme="minorHAnsi"/>
        </w:rPr>
        <w:t>,</w:t>
      </w:r>
      <w:r w:rsidR="00577285" w:rsidRPr="00720279">
        <w:rPr>
          <w:rFonts w:asciiTheme="minorHAnsi" w:hAnsiTheme="minorHAnsi" w:cstheme="minorHAnsi"/>
          <w:spacing w:val="12"/>
        </w:rPr>
        <w:t xml:space="preserve"> </w:t>
      </w:r>
      <w:r w:rsidR="00577285" w:rsidRPr="00720279">
        <w:rPr>
          <w:rFonts w:asciiTheme="minorHAnsi" w:hAnsiTheme="minorHAnsi" w:cstheme="minorHAnsi"/>
        </w:rPr>
        <w:t>którego</w:t>
      </w:r>
      <w:r w:rsidR="00577285" w:rsidRPr="00720279">
        <w:rPr>
          <w:rFonts w:asciiTheme="minorHAnsi" w:hAnsiTheme="minorHAnsi" w:cstheme="minorHAnsi"/>
          <w:spacing w:val="10"/>
        </w:rPr>
        <w:t xml:space="preserve"> </w:t>
      </w:r>
      <w:r w:rsidR="003747DA" w:rsidRPr="00720279">
        <w:rPr>
          <w:rFonts w:asciiTheme="minorHAnsi" w:hAnsiTheme="minorHAnsi" w:cstheme="minorHAnsi"/>
        </w:rPr>
        <w:t>O</w:t>
      </w:r>
      <w:r w:rsidR="00577285" w:rsidRPr="00720279">
        <w:rPr>
          <w:rFonts w:asciiTheme="minorHAnsi" w:hAnsiTheme="minorHAnsi" w:cstheme="minorHAnsi"/>
        </w:rPr>
        <w:t>ferta</w:t>
      </w:r>
      <w:r w:rsidR="00577285" w:rsidRPr="00720279">
        <w:rPr>
          <w:rFonts w:asciiTheme="minorHAnsi" w:hAnsiTheme="minorHAnsi" w:cstheme="minorHAnsi"/>
          <w:spacing w:val="12"/>
        </w:rPr>
        <w:t xml:space="preserve"> </w:t>
      </w:r>
      <w:r w:rsidR="00577285" w:rsidRPr="00720279">
        <w:rPr>
          <w:rFonts w:asciiTheme="minorHAnsi" w:hAnsiTheme="minorHAnsi" w:cstheme="minorHAnsi"/>
        </w:rPr>
        <w:t>zosta</w:t>
      </w:r>
      <w:r w:rsidRPr="00720279">
        <w:rPr>
          <w:rFonts w:asciiTheme="minorHAnsi" w:hAnsiTheme="minorHAnsi" w:cstheme="minorHAnsi"/>
        </w:rPr>
        <w:t>ła wybrana, z zastrzeżeniem pkt</w:t>
      </w:r>
      <w:r w:rsidR="00577285" w:rsidRPr="00720279">
        <w:rPr>
          <w:rFonts w:asciiTheme="minorHAnsi" w:hAnsiTheme="minorHAnsi" w:cstheme="minorHAnsi"/>
        </w:rPr>
        <w:t> </w:t>
      </w:r>
      <w:r w:rsidR="003E0E89" w:rsidRPr="00720279">
        <w:rPr>
          <w:rFonts w:asciiTheme="minorHAnsi" w:hAnsiTheme="minorHAnsi" w:cstheme="minorHAnsi"/>
        </w:rPr>
        <w:t>3,</w:t>
      </w:r>
    </w:p>
    <w:p w14:paraId="2CCBF623" w14:textId="10946C3E" w:rsidR="00734D20" w:rsidRPr="00720279" w:rsidRDefault="00140196" w:rsidP="006C1F05">
      <w:pPr>
        <w:pStyle w:val="Akapitzlist"/>
        <w:numPr>
          <w:ilvl w:val="0"/>
          <w:numId w:val="10"/>
        </w:numPr>
        <w:spacing w:after="160" w:line="259" w:lineRule="auto"/>
        <w:ind w:left="993"/>
        <w:jc w:val="left"/>
        <w:rPr>
          <w:rFonts w:asciiTheme="minorHAnsi" w:eastAsia="Calibri" w:hAnsiTheme="minorHAnsi" w:cstheme="minorHAnsi"/>
          <w:b/>
          <w:lang w:eastAsia="pl-PL"/>
        </w:rPr>
      </w:pPr>
      <w:r w:rsidRPr="00720279">
        <w:rPr>
          <w:rFonts w:asciiTheme="minorHAnsi" w:hAnsiTheme="minorHAnsi" w:cstheme="minorHAnsi"/>
        </w:rPr>
        <w:t>j</w:t>
      </w:r>
      <w:r w:rsidR="00577285" w:rsidRPr="00720279">
        <w:rPr>
          <w:rFonts w:asciiTheme="minorHAnsi" w:hAnsiTheme="minorHAnsi" w:cstheme="minorHAnsi"/>
        </w:rPr>
        <w:t xml:space="preserve">eżeli </w:t>
      </w:r>
      <w:r w:rsidRPr="00720279">
        <w:rPr>
          <w:rFonts w:asciiTheme="minorHAnsi" w:hAnsiTheme="minorHAnsi" w:cstheme="minorHAnsi"/>
        </w:rPr>
        <w:t>Wykonawca</w:t>
      </w:r>
      <w:r w:rsidR="00577285" w:rsidRPr="00720279">
        <w:rPr>
          <w:rFonts w:asciiTheme="minorHAnsi" w:hAnsiTheme="minorHAnsi" w:cstheme="minorHAnsi"/>
        </w:rPr>
        <w:t xml:space="preserve">, którego </w:t>
      </w:r>
      <w:r w:rsidR="003747DA" w:rsidRPr="00720279">
        <w:rPr>
          <w:rFonts w:asciiTheme="minorHAnsi" w:hAnsiTheme="minorHAnsi" w:cstheme="minorHAnsi"/>
        </w:rPr>
        <w:t>O</w:t>
      </w:r>
      <w:r w:rsidR="00577285" w:rsidRPr="00720279">
        <w:rPr>
          <w:rFonts w:asciiTheme="minorHAnsi" w:hAnsiTheme="minorHAnsi" w:cstheme="minorHAnsi"/>
        </w:rPr>
        <w:t xml:space="preserve">ferta została wybrana, uchyla się od zawarcia umowy, można wybrać </w:t>
      </w:r>
      <w:r w:rsidR="003747DA" w:rsidRPr="00720279">
        <w:rPr>
          <w:rFonts w:asciiTheme="minorHAnsi" w:hAnsiTheme="minorHAnsi" w:cstheme="minorHAnsi"/>
        </w:rPr>
        <w:t>O</w:t>
      </w:r>
      <w:r w:rsidR="00577285" w:rsidRPr="00720279">
        <w:rPr>
          <w:rFonts w:asciiTheme="minorHAnsi" w:hAnsiTheme="minorHAnsi" w:cstheme="minorHAnsi"/>
        </w:rPr>
        <w:t xml:space="preserve">fertę najkorzystniejszą spośród pozostałych </w:t>
      </w:r>
      <w:r w:rsidR="003747DA" w:rsidRPr="00720279">
        <w:rPr>
          <w:rFonts w:asciiTheme="minorHAnsi" w:hAnsiTheme="minorHAnsi" w:cstheme="minorHAnsi"/>
        </w:rPr>
        <w:t>O</w:t>
      </w:r>
      <w:r w:rsidR="00577285" w:rsidRPr="00720279">
        <w:rPr>
          <w:rFonts w:asciiTheme="minorHAnsi" w:hAnsiTheme="minorHAnsi" w:cstheme="minorHAnsi"/>
        </w:rPr>
        <w:t>fert bez przeprowadzeni</w:t>
      </w:r>
      <w:r w:rsidR="003E0E89" w:rsidRPr="00720279">
        <w:rPr>
          <w:rFonts w:asciiTheme="minorHAnsi" w:hAnsiTheme="minorHAnsi" w:cstheme="minorHAnsi"/>
        </w:rPr>
        <w:t>a</w:t>
      </w:r>
      <w:r w:rsidR="00BB3F34">
        <w:rPr>
          <w:rFonts w:asciiTheme="minorHAnsi" w:hAnsiTheme="minorHAnsi" w:cstheme="minorHAnsi"/>
        </w:rPr>
        <w:t xml:space="preserve"> </w:t>
      </w:r>
      <w:r w:rsidR="003E0E89" w:rsidRPr="00720279">
        <w:rPr>
          <w:rFonts w:asciiTheme="minorHAnsi" w:hAnsiTheme="minorHAnsi" w:cstheme="minorHAnsi"/>
        </w:rPr>
        <w:t>ich ponownego badania i oceny.</w:t>
      </w:r>
      <w:r w:rsidR="00C134F5" w:rsidRPr="00720279">
        <w:rPr>
          <w:rFonts w:asciiTheme="minorHAnsi" w:hAnsiTheme="minorHAnsi" w:cstheme="minorHAnsi"/>
        </w:rPr>
        <w:t xml:space="preserve"> </w:t>
      </w:r>
      <w:r w:rsidR="00DC3C82" w:rsidRPr="00720279">
        <w:rPr>
          <w:rFonts w:asciiTheme="minorHAnsi" w:hAnsiTheme="minorHAnsi" w:cstheme="minorHAnsi"/>
        </w:rPr>
        <w:t xml:space="preserve"> </w:t>
      </w:r>
    </w:p>
    <w:p w14:paraId="4EF64C95" w14:textId="2E36B986" w:rsidR="00367405" w:rsidRPr="00B64B26" w:rsidRDefault="005E0B8D"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5</w:t>
      </w:r>
      <w:r w:rsidR="00D03DE3">
        <w:rPr>
          <w:rFonts w:asciiTheme="minorHAnsi" w:hAnsiTheme="minorHAnsi" w:cstheme="minorHAnsi"/>
          <w:b/>
          <w:sz w:val="22"/>
          <w:szCs w:val="22"/>
        </w:rPr>
        <w:t xml:space="preserve">. </w:t>
      </w:r>
      <w:r w:rsidR="00367405" w:rsidRPr="00B64B26">
        <w:rPr>
          <w:rFonts w:asciiTheme="minorHAnsi" w:hAnsiTheme="minorHAnsi" w:cstheme="minorHAnsi"/>
          <w:b/>
          <w:sz w:val="22"/>
          <w:szCs w:val="22"/>
        </w:rPr>
        <w:t>Zasady negocjacji</w:t>
      </w:r>
    </w:p>
    <w:p w14:paraId="6322F3F8" w14:textId="77777777" w:rsidR="00367405" w:rsidRPr="007D37AE" w:rsidRDefault="00367405" w:rsidP="0050041E">
      <w:pPr>
        <w:tabs>
          <w:tab w:val="left" w:pos="965"/>
        </w:tabs>
        <w:ind w:left="633" w:right="115"/>
        <w:jc w:val="left"/>
        <w:rPr>
          <w:rFonts w:asciiTheme="minorHAnsi" w:hAnsiTheme="minorHAnsi" w:cstheme="minorHAnsi"/>
          <w:color w:val="FF0000"/>
        </w:rPr>
      </w:pPr>
    </w:p>
    <w:p w14:paraId="28D1A46F" w14:textId="7FD728B0" w:rsidR="00005B4F" w:rsidRPr="002F1625" w:rsidRDefault="00005B4F" w:rsidP="0050041E">
      <w:pPr>
        <w:jc w:val="left"/>
        <w:rPr>
          <w:rFonts w:asciiTheme="minorHAnsi" w:hAnsiTheme="minorHAnsi" w:cstheme="minorHAnsi"/>
          <w:bCs/>
        </w:rPr>
      </w:pPr>
      <w:r w:rsidRPr="002F1625">
        <w:rPr>
          <w:rFonts w:asciiTheme="minorHAnsi" w:hAnsiTheme="minorHAnsi" w:cstheme="minorHAnsi"/>
          <w:bCs/>
        </w:rPr>
        <w:t>Nie są przewidziane.</w:t>
      </w:r>
    </w:p>
    <w:p w14:paraId="2BB696E6" w14:textId="4EFF4EEC" w:rsidR="00367405" w:rsidRPr="00B64B26" w:rsidRDefault="005E0B8D"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6</w:t>
      </w:r>
      <w:r w:rsidR="00D03DE3">
        <w:rPr>
          <w:rFonts w:asciiTheme="minorHAnsi" w:hAnsiTheme="minorHAnsi" w:cstheme="minorHAnsi"/>
          <w:b/>
          <w:sz w:val="22"/>
          <w:szCs w:val="22"/>
        </w:rPr>
        <w:t xml:space="preserve">. </w:t>
      </w:r>
      <w:r w:rsidR="00367405" w:rsidRPr="00B64B26">
        <w:rPr>
          <w:rFonts w:asciiTheme="minorHAnsi" w:hAnsiTheme="minorHAnsi" w:cstheme="minorHAnsi"/>
          <w:b/>
          <w:sz w:val="22"/>
          <w:szCs w:val="22"/>
        </w:rPr>
        <w:t>Klauzula informacyjna z art. 13 RODO w c</w:t>
      </w:r>
      <w:r w:rsidR="00CD6F9E">
        <w:rPr>
          <w:rFonts w:asciiTheme="minorHAnsi" w:hAnsiTheme="minorHAnsi" w:cstheme="minorHAnsi"/>
          <w:b/>
          <w:sz w:val="22"/>
          <w:szCs w:val="22"/>
        </w:rPr>
        <w:t>e</w:t>
      </w:r>
      <w:r w:rsidR="00367405" w:rsidRPr="00B64B26">
        <w:rPr>
          <w:rFonts w:asciiTheme="minorHAnsi" w:hAnsiTheme="minorHAnsi" w:cstheme="minorHAnsi"/>
          <w:b/>
          <w:sz w:val="22"/>
          <w:szCs w:val="22"/>
        </w:rPr>
        <w:t>lu z</w:t>
      </w:r>
      <w:r w:rsidR="00CD6F9E">
        <w:rPr>
          <w:rFonts w:asciiTheme="minorHAnsi" w:hAnsiTheme="minorHAnsi" w:cstheme="minorHAnsi"/>
          <w:b/>
          <w:sz w:val="22"/>
          <w:szCs w:val="22"/>
        </w:rPr>
        <w:t>w</w:t>
      </w:r>
      <w:r w:rsidR="00367405" w:rsidRPr="00B64B26">
        <w:rPr>
          <w:rFonts w:asciiTheme="minorHAnsi" w:hAnsiTheme="minorHAnsi" w:cstheme="minorHAnsi"/>
          <w:b/>
          <w:sz w:val="22"/>
          <w:szCs w:val="22"/>
        </w:rPr>
        <w:t>iązanym z postępowaniem – zapytaniem ofertowym</w:t>
      </w:r>
    </w:p>
    <w:p w14:paraId="13067E48" w14:textId="77777777" w:rsidR="00367405" w:rsidRPr="007D37AE" w:rsidRDefault="00367405" w:rsidP="0050041E">
      <w:pPr>
        <w:jc w:val="left"/>
        <w:rPr>
          <w:rFonts w:asciiTheme="minorHAnsi" w:hAnsiTheme="minorHAnsi" w:cstheme="minorHAnsi"/>
          <w:bCs/>
          <w:color w:val="FF0000"/>
        </w:rPr>
      </w:pPr>
    </w:p>
    <w:p w14:paraId="1E36F4E4"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4A92D705"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5459511D"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19E75E34"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44EDCBB8"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1B9148D3"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3237201F"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06651A32"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7E3274D2"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71E3075A"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1E5D8573"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04006FF0"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799FB3DA"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3526DECD"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7D03D4C5"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72334D0D" w14:textId="77777777" w:rsidR="00367405" w:rsidRPr="007D37AE" w:rsidRDefault="00367405" w:rsidP="00EA5D34">
      <w:pPr>
        <w:pStyle w:val="Akapitzlist"/>
        <w:numPr>
          <w:ilvl w:val="0"/>
          <w:numId w:val="19"/>
        </w:numPr>
        <w:jc w:val="left"/>
        <w:rPr>
          <w:rFonts w:asciiTheme="minorHAnsi" w:eastAsia="Times New Roman" w:hAnsiTheme="minorHAnsi" w:cstheme="minorHAnsi"/>
          <w:vanish/>
          <w:color w:val="FF0000"/>
          <w:lang w:eastAsia="pl-PL"/>
        </w:rPr>
      </w:pPr>
    </w:p>
    <w:p w14:paraId="1A5B8A05" w14:textId="7A08852D" w:rsidR="00B63AA6" w:rsidRPr="003A02D7" w:rsidRDefault="003E0E89" w:rsidP="00EA5D34">
      <w:pPr>
        <w:pStyle w:val="Akapitzlist"/>
        <w:numPr>
          <w:ilvl w:val="1"/>
          <w:numId w:val="19"/>
        </w:numPr>
        <w:ind w:left="567" w:hanging="567"/>
        <w:jc w:val="left"/>
        <w:rPr>
          <w:rFonts w:asciiTheme="minorHAnsi" w:eastAsia="Times New Roman" w:hAnsiTheme="minorHAnsi" w:cstheme="minorHAnsi"/>
          <w:lang w:eastAsia="pl-PL"/>
        </w:rPr>
      </w:pPr>
      <w:r w:rsidRPr="003A02D7">
        <w:rPr>
          <w:rFonts w:asciiTheme="minorHAnsi" w:eastAsia="Times New Roman" w:hAnsiTheme="minorHAnsi" w:cstheme="minorHAnsi"/>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3A02D7">
        <w:rPr>
          <w:rFonts w:asciiTheme="minorHAnsi" w:eastAsia="Times New Roman" w:hAnsiTheme="minorHAnsi" w:cstheme="minorHAnsi"/>
          <w:b/>
          <w:lang w:eastAsia="pl-PL"/>
        </w:rPr>
        <w:t>„RODO”</w:t>
      </w:r>
      <w:r w:rsidRPr="003A02D7">
        <w:rPr>
          <w:rFonts w:asciiTheme="minorHAnsi" w:eastAsia="Times New Roman" w:hAnsiTheme="minorHAnsi" w:cstheme="minorHAnsi"/>
          <w:lang w:eastAsia="pl-PL"/>
        </w:rPr>
        <w:t>, informuję, że:</w:t>
      </w:r>
    </w:p>
    <w:p w14:paraId="44CA9298" w14:textId="7012E771" w:rsidR="00B63AA6" w:rsidRPr="00AF3E46" w:rsidRDefault="00B63AA6" w:rsidP="006C1F05">
      <w:pPr>
        <w:pStyle w:val="Akapitzlist"/>
        <w:numPr>
          <w:ilvl w:val="0"/>
          <w:numId w:val="11"/>
        </w:numPr>
        <w:ind w:left="993"/>
        <w:jc w:val="left"/>
        <w:rPr>
          <w:rFonts w:asciiTheme="minorHAnsi" w:hAnsiTheme="minorHAnsi" w:cstheme="minorHAnsi"/>
          <w:b/>
        </w:rPr>
      </w:pPr>
      <w:r w:rsidRPr="00AF3E46">
        <w:rPr>
          <w:rFonts w:asciiTheme="minorHAnsi" w:hAnsiTheme="minorHAnsi" w:cstheme="minorHAnsi"/>
        </w:rPr>
        <w:t>Administratorem</w:t>
      </w:r>
      <w:r w:rsidRPr="00AF3E46">
        <w:rPr>
          <w:rFonts w:asciiTheme="minorHAnsi" w:hAnsiTheme="minorHAnsi" w:cstheme="minorHAnsi"/>
          <w:spacing w:val="-10"/>
        </w:rPr>
        <w:t xml:space="preserve"> </w:t>
      </w:r>
      <w:r w:rsidRPr="00AF3E46">
        <w:rPr>
          <w:rFonts w:asciiTheme="minorHAnsi" w:hAnsiTheme="minorHAnsi" w:cstheme="minorHAnsi"/>
        </w:rPr>
        <w:t>danych</w:t>
      </w:r>
      <w:r w:rsidRPr="00AF3E46">
        <w:rPr>
          <w:rFonts w:asciiTheme="minorHAnsi" w:hAnsiTheme="minorHAnsi" w:cstheme="minorHAnsi"/>
          <w:spacing w:val="-12"/>
        </w:rPr>
        <w:t xml:space="preserve"> </w:t>
      </w:r>
      <w:r w:rsidRPr="00AF3E46">
        <w:rPr>
          <w:rFonts w:asciiTheme="minorHAnsi" w:hAnsiTheme="minorHAnsi" w:cstheme="minorHAnsi"/>
        </w:rPr>
        <w:t>osobowych</w:t>
      </w:r>
      <w:r w:rsidRPr="00AF3E46">
        <w:rPr>
          <w:rFonts w:asciiTheme="minorHAnsi" w:hAnsiTheme="minorHAnsi" w:cstheme="minorHAnsi"/>
          <w:spacing w:val="-9"/>
        </w:rPr>
        <w:t xml:space="preserve"> </w:t>
      </w:r>
      <w:r w:rsidRPr="00AF3E46">
        <w:rPr>
          <w:rFonts w:asciiTheme="minorHAnsi" w:hAnsiTheme="minorHAnsi" w:cstheme="minorHAnsi"/>
        </w:rPr>
        <w:t>jest</w:t>
      </w:r>
      <w:r w:rsidRPr="00AF3E46">
        <w:rPr>
          <w:rFonts w:asciiTheme="minorHAnsi" w:hAnsiTheme="minorHAnsi" w:cstheme="minorHAnsi"/>
          <w:spacing w:val="-9"/>
        </w:rPr>
        <w:t xml:space="preserve"> </w:t>
      </w:r>
      <w:r w:rsidRPr="00AF3E46">
        <w:rPr>
          <w:rFonts w:asciiTheme="minorHAnsi" w:hAnsiTheme="minorHAnsi" w:cstheme="minorHAnsi"/>
        </w:rPr>
        <w:t>Centrum</w:t>
      </w:r>
      <w:r w:rsidRPr="00AF3E46">
        <w:rPr>
          <w:rFonts w:asciiTheme="minorHAnsi" w:hAnsiTheme="minorHAnsi" w:cstheme="minorHAnsi"/>
          <w:spacing w:val="-10"/>
        </w:rPr>
        <w:t xml:space="preserve"> </w:t>
      </w:r>
      <w:r w:rsidRPr="00AF3E46">
        <w:rPr>
          <w:rFonts w:asciiTheme="minorHAnsi" w:hAnsiTheme="minorHAnsi" w:cstheme="minorHAnsi"/>
        </w:rPr>
        <w:t>Usług</w:t>
      </w:r>
      <w:r w:rsidRPr="00AF3E46">
        <w:rPr>
          <w:rFonts w:asciiTheme="minorHAnsi" w:hAnsiTheme="minorHAnsi" w:cstheme="minorHAnsi"/>
          <w:spacing w:val="-9"/>
        </w:rPr>
        <w:t xml:space="preserve"> </w:t>
      </w:r>
      <w:r w:rsidRPr="00AF3E46">
        <w:rPr>
          <w:rFonts w:asciiTheme="minorHAnsi" w:hAnsiTheme="minorHAnsi" w:cstheme="minorHAnsi"/>
        </w:rPr>
        <w:t>Społecznych w Tarnowie,</w:t>
      </w:r>
      <w:r w:rsidRPr="00AF3E46">
        <w:rPr>
          <w:rFonts w:asciiTheme="minorHAnsi" w:hAnsiTheme="minorHAnsi" w:cstheme="minorHAnsi"/>
          <w:spacing w:val="-8"/>
        </w:rPr>
        <w:t xml:space="preserve"> </w:t>
      </w:r>
      <w:r w:rsidR="00D32C46" w:rsidRPr="00AF3E46">
        <w:rPr>
          <w:rFonts w:asciiTheme="minorHAnsi" w:hAnsiTheme="minorHAnsi" w:cstheme="minorHAnsi"/>
        </w:rPr>
        <w:t>ul. K. </w:t>
      </w:r>
      <w:r w:rsidRPr="00AF3E46">
        <w:rPr>
          <w:rFonts w:asciiTheme="minorHAnsi" w:hAnsiTheme="minorHAnsi" w:cstheme="minorHAnsi"/>
        </w:rPr>
        <w:t>B</w:t>
      </w:r>
      <w:r w:rsidR="003E0E89" w:rsidRPr="00AF3E46">
        <w:rPr>
          <w:rFonts w:asciiTheme="minorHAnsi" w:hAnsiTheme="minorHAnsi" w:cstheme="minorHAnsi"/>
        </w:rPr>
        <w:t>rodzińskiego 14, 33- 100 Tarnów;</w:t>
      </w:r>
    </w:p>
    <w:p w14:paraId="2A66B493" w14:textId="3254470D" w:rsidR="00B63AA6" w:rsidRPr="00AF3E46" w:rsidRDefault="003E0E89" w:rsidP="006C1F05">
      <w:pPr>
        <w:pStyle w:val="Akapitzlist"/>
        <w:numPr>
          <w:ilvl w:val="0"/>
          <w:numId w:val="11"/>
        </w:numPr>
        <w:ind w:left="993"/>
        <w:jc w:val="left"/>
        <w:rPr>
          <w:rFonts w:asciiTheme="minorHAnsi" w:hAnsiTheme="minorHAnsi" w:cstheme="minorHAnsi"/>
          <w:b/>
        </w:rPr>
      </w:pPr>
      <w:r w:rsidRPr="00AF3E46">
        <w:rPr>
          <w:rFonts w:asciiTheme="minorHAnsi" w:hAnsiTheme="minorHAnsi" w:cstheme="minorHAnsi"/>
        </w:rPr>
        <w:t>K</w:t>
      </w:r>
      <w:r w:rsidR="00B63AA6" w:rsidRPr="00AF3E46">
        <w:rPr>
          <w:rFonts w:asciiTheme="minorHAnsi" w:hAnsiTheme="minorHAnsi" w:cstheme="minorHAnsi"/>
        </w:rPr>
        <w:t>ontakt</w:t>
      </w:r>
      <w:r w:rsidR="00B63AA6" w:rsidRPr="00AF3E46">
        <w:rPr>
          <w:rFonts w:asciiTheme="minorHAnsi" w:hAnsiTheme="minorHAnsi" w:cstheme="minorHAnsi"/>
          <w:spacing w:val="11"/>
        </w:rPr>
        <w:t xml:space="preserve"> </w:t>
      </w:r>
      <w:r w:rsidR="00B63AA6" w:rsidRPr="00AF3E46">
        <w:rPr>
          <w:rFonts w:asciiTheme="minorHAnsi" w:hAnsiTheme="minorHAnsi" w:cstheme="minorHAnsi"/>
        </w:rPr>
        <w:t>z</w:t>
      </w:r>
      <w:r w:rsidR="00B63AA6" w:rsidRPr="00AF3E46">
        <w:rPr>
          <w:rFonts w:asciiTheme="minorHAnsi" w:hAnsiTheme="minorHAnsi" w:cstheme="minorHAnsi"/>
          <w:spacing w:val="9"/>
        </w:rPr>
        <w:t xml:space="preserve"> </w:t>
      </w:r>
      <w:r w:rsidR="00B63AA6" w:rsidRPr="00AF3E46">
        <w:rPr>
          <w:rFonts w:asciiTheme="minorHAnsi" w:hAnsiTheme="minorHAnsi" w:cstheme="minorHAnsi"/>
        </w:rPr>
        <w:t>inspektorem</w:t>
      </w:r>
      <w:r w:rsidR="00B63AA6" w:rsidRPr="00AF3E46">
        <w:rPr>
          <w:rFonts w:asciiTheme="minorHAnsi" w:hAnsiTheme="minorHAnsi" w:cstheme="minorHAnsi"/>
          <w:spacing w:val="9"/>
        </w:rPr>
        <w:t xml:space="preserve"> </w:t>
      </w:r>
      <w:r w:rsidR="00B63AA6" w:rsidRPr="00AF3E46">
        <w:rPr>
          <w:rFonts w:asciiTheme="minorHAnsi" w:hAnsiTheme="minorHAnsi" w:cstheme="minorHAnsi"/>
        </w:rPr>
        <w:t>ochrony</w:t>
      </w:r>
      <w:r w:rsidR="00B63AA6" w:rsidRPr="00AF3E46">
        <w:rPr>
          <w:rFonts w:asciiTheme="minorHAnsi" w:hAnsiTheme="minorHAnsi" w:cstheme="minorHAnsi"/>
          <w:spacing w:val="11"/>
        </w:rPr>
        <w:t xml:space="preserve"> </w:t>
      </w:r>
      <w:r w:rsidR="00B63AA6" w:rsidRPr="00AF3E46">
        <w:rPr>
          <w:rFonts w:asciiTheme="minorHAnsi" w:hAnsiTheme="minorHAnsi" w:cstheme="minorHAnsi"/>
        </w:rPr>
        <w:t>danych</w:t>
      </w:r>
      <w:r w:rsidR="00B63AA6" w:rsidRPr="00AF3E46">
        <w:rPr>
          <w:rFonts w:asciiTheme="minorHAnsi" w:hAnsiTheme="minorHAnsi" w:cstheme="minorHAnsi"/>
          <w:spacing w:val="7"/>
        </w:rPr>
        <w:t xml:space="preserve"> </w:t>
      </w:r>
      <w:r w:rsidR="00B63AA6" w:rsidRPr="00AF3E46">
        <w:rPr>
          <w:rFonts w:asciiTheme="minorHAnsi" w:hAnsiTheme="minorHAnsi" w:cstheme="minorHAnsi"/>
        </w:rPr>
        <w:t>osobowych</w:t>
      </w:r>
      <w:r w:rsidR="00B63AA6" w:rsidRPr="00AF3E46">
        <w:rPr>
          <w:rFonts w:asciiTheme="minorHAnsi" w:hAnsiTheme="minorHAnsi" w:cstheme="minorHAnsi"/>
          <w:spacing w:val="7"/>
        </w:rPr>
        <w:t xml:space="preserve"> </w:t>
      </w:r>
      <w:r w:rsidR="00B63AA6" w:rsidRPr="00AF3E46">
        <w:rPr>
          <w:rFonts w:asciiTheme="minorHAnsi" w:hAnsiTheme="minorHAnsi" w:cstheme="minorHAnsi"/>
        </w:rPr>
        <w:t>w</w:t>
      </w:r>
      <w:r w:rsidR="00B63AA6" w:rsidRPr="00AF3E46">
        <w:rPr>
          <w:rFonts w:asciiTheme="minorHAnsi" w:hAnsiTheme="minorHAnsi" w:cstheme="minorHAnsi"/>
          <w:spacing w:val="8"/>
        </w:rPr>
        <w:t xml:space="preserve"> </w:t>
      </w:r>
      <w:r w:rsidR="00B63AA6" w:rsidRPr="00AF3E46">
        <w:rPr>
          <w:rFonts w:asciiTheme="minorHAnsi" w:hAnsiTheme="minorHAnsi" w:cstheme="minorHAnsi"/>
        </w:rPr>
        <w:t>Centrum</w:t>
      </w:r>
      <w:r w:rsidR="00B63AA6" w:rsidRPr="00AF3E46">
        <w:rPr>
          <w:rFonts w:asciiTheme="minorHAnsi" w:hAnsiTheme="minorHAnsi" w:cstheme="minorHAnsi"/>
          <w:spacing w:val="11"/>
        </w:rPr>
        <w:t xml:space="preserve"> </w:t>
      </w:r>
      <w:r w:rsidR="00B63AA6" w:rsidRPr="00AF3E46">
        <w:rPr>
          <w:rFonts w:asciiTheme="minorHAnsi" w:hAnsiTheme="minorHAnsi" w:cstheme="minorHAnsi"/>
        </w:rPr>
        <w:t>Usług</w:t>
      </w:r>
      <w:r w:rsidR="00B63AA6" w:rsidRPr="00AF3E46">
        <w:rPr>
          <w:rFonts w:asciiTheme="minorHAnsi" w:hAnsiTheme="minorHAnsi" w:cstheme="minorHAnsi"/>
          <w:spacing w:val="10"/>
        </w:rPr>
        <w:t xml:space="preserve"> </w:t>
      </w:r>
      <w:r w:rsidR="00B63AA6" w:rsidRPr="00AF3E46">
        <w:rPr>
          <w:rFonts w:asciiTheme="minorHAnsi" w:hAnsiTheme="minorHAnsi" w:cstheme="minorHAnsi"/>
        </w:rPr>
        <w:t>Społecznych w</w:t>
      </w:r>
      <w:r w:rsidR="00D32C46" w:rsidRPr="00AF3E46">
        <w:rPr>
          <w:rFonts w:asciiTheme="minorHAnsi" w:hAnsiTheme="minorHAnsi" w:cstheme="minorHAnsi"/>
          <w:spacing w:val="8"/>
        </w:rPr>
        <w:t> </w:t>
      </w:r>
      <w:r w:rsidR="00B63AA6" w:rsidRPr="00AF3E46">
        <w:rPr>
          <w:rFonts w:asciiTheme="minorHAnsi" w:hAnsiTheme="minorHAnsi" w:cstheme="minorHAnsi"/>
        </w:rPr>
        <w:t xml:space="preserve">Tarnowie pod adresem: </w:t>
      </w:r>
      <w:hyperlink r:id="rId11" w:history="1">
        <w:r w:rsidRPr="00AF3E46">
          <w:rPr>
            <w:rStyle w:val="Hipercze"/>
            <w:rFonts w:asciiTheme="minorHAnsi" w:hAnsiTheme="minorHAnsi" w:cstheme="minorHAnsi"/>
            <w:color w:val="auto"/>
          </w:rPr>
          <w:t>iod@cus.tarnow.pl</w:t>
        </w:r>
      </w:hyperlink>
      <w:r w:rsidRPr="00AF3E46">
        <w:rPr>
          <w:rFonts w:asciiTheme="minorHAnsi" w:hAnsiTheme="minorHAnsi" w:cstheme="minorHAnsi"/>
        </w:rPr>
        <w:t>;</w:t>
      </w:r>
    </w:p>
    <w:p w14:paraId="412A3FB2" w14:textId="466C594F" w:rsidR="00B63AA6" w:rsidRPr="00AF3E46" w:rsidRDefault="003E0E89" w:rsidP="006C1F05">
      <w:pPr>
        <w:pStyle w:val="Akapitzlist"/>
        <w:numPr>
          <w:ilvl w:val="0"/>
          <w:numId w:val="11"/>
        </w:numPr>
        <w:ind w:left="993"/>
        <w:jc w:val="left"/>
        <w:rPr>
          <w:rFonts w:asciiTheme="minorHAnsi" w:hAnsiTheme="minorHAnsi" w:cstheme="minorHAnsi"/>
          <w:b/>
        </w:rPr>
      </w:pPr>
      <w:r w:rsidRPr="00AF3E46">
        <w:rPr>
          <w:rFonts w:asciiTheme="minorHAnsi" w:hAnsiTheme="minorHAnsi" w:cstheme="minorHAnsi"/>
        </w:rPr>
        <w:t>D</w:t>
      </w:r>
      <w:r w:rsidR="00B63AA6" w:rsidRPr="00AF3E46">
        <w:rPr>
          <w:rFonts w:asciiTheme="minorHAnsi" w:hAnsiTheme="minorHAnsi" w:cstheme="minorHAnsi"/>
        </w:rPr>
        <w:t>ane osobowe przetwarzane będą na podstawie art. 6 ust. 1 lit. c RODO w celu związanym z postępowaniem o udzielenie niniejszego</w:t>
      </w:r>
      <w:r w:rsidR="00B63AA6" w:rsidRPr="00AF3E46">
        <w:rPr>
          <w:rFonts w:asciiTheme="minorHAnsi" w:hAnsiTheme="minorHAnsi" w:cstheme="minorHAnsi"/>
          <w:spacing w:val="-9"/>
        </w:rPr>
        <w:t xml:space="preserve"> </w:t>
      </w:r>
      <w:r w:rsidRPr="00AF3E46">
        <w:rPr>
          <w:rFonts w:asciiTheme="minorHAnsi" w:hAnsiTheme="minorHAnsi" w:cstheme="minorHAnsi"/>
        </w:rPr>
        <w:t>zamówienia;</w:t>
      </w:r>
    </w:p>
    <w:p w14:paraId="6197243B" w14:textId="033A6E02" w:rsidR="003E0E89" w:rsidRPr="00AF3E46" w:rsidRDefault="003E0E89" w:rsidP="006C1F05">
      <w:pPr>
        <w:pStyle w:val="Akapitzlist"/>
        <w:numPr>
          <w:ilvl w:val="0"/>
          <w:numId w:val="11"/>
        </w:numPr>
        <w:ind w:left="993"/>
        <w:jc w:val="left"/>
        <w:rPr>
          <w:rFonts w:asciiTheme="minorHAnsi" w:hAnsiTheme="minorHAnsi" w:cstheme="minorHAnsi"/>
          <w:b/>
        </w:rPr>
      </w:pPr>
      <w:r w:rsidRPr="00AF3E46">
        <w:rPr>
          <w:rFonts w:asciiTheme="minorHAnsi" w:eastAsia="Times New Roman" w:hAnsiTheme="minorHAnsi" w:cstheme="minorHAnsi"/>
          <w:lang w:eastAsia="pl-PL"/>
        </w:rPr>
        <w:t>Odbiorcami</w:t>
      </w:r>
      <w:r w:rsidRPr="00AF3E46">
        <w:rPr>
          <w:rFonts w:asciiTheme="minorHAnsi" w:eastAsia="Times New Roman" w:hAnsiTheme="minorHAnsi" w:cstheme="minorHAnsi"/>
          <w:lang w:val="x-none" w:eastAsia="pl-PL"/>
        </w:rPr>
        <w:t xml:space="preserve"> danych osobowych będą osoby lub podmioty, którym udostępniona zostanie dokumentacja postępowania</w:t>
      </w:r>
      <w:r w:rsidRPr="00AF3E46">
        <w:rPr>
          <w:rFonts w:asciiTheme="minorHAnsi" w:eastAsia="Times New Roman" w:hAnsiTheme="minorHAnsi" w:cstheme="minorHAnsi"/>
          <w:lang w:eastAsia="pl-PL"/>
        </w:rPr>
        <w:t>;</w:t>
      </w:r>
    </w:p>
    <w:p w14:paraId="68C5B194" w14:textId="1EA3256D" w:rsidR="003E0E89" w:rsidRPr="00CD3621" w:rsidRDefault="003603C6" w:rsidP="00133233">
      <w:pPr>
        <w:pStyle w:val="Akapitzlist"/>
        <w:numPr>
          <w:ilvl w:val="0"/>
          <w:numId w:val="11"/>
        </w:numPr>
        <w:ind w:left="993"/>
        <w:jc w:val="left"/>
        <w:rPr>
          <w:rFonts w:asciiTheme="minorHAnsi" w:hAnsiTheme="minorHAnsi" w:cstheme="minorHAnsi"/>
          <w:b/>
        </w:rPr>
      </w:pPr>
      <w:r w:rsidRPr="00133233">
        <w:rPr>
          <w:rFonts w:asciiTheme="minorHAnsi" w:eastAsia="Times New Roman" w:hAnsiTheme="minorHAnsi" w:cstheme="minorHAnsi"/>
          <w:lang w:eastAsia="pl-PL"/>
        </w:rPr>
        <w:t>Dane</w:t>
      </w:r>
      <w:r w:rsidRPr="00AF3E46">
        <w:rPr>
          <w:rFonts w:asciiTheme="minorHAnsi" w:eastAsia="Times New Roman" w:hAnsiTheme="minorHAnsi" w:cstheme="minorHAnsi"/>
          <w:lang w:val="x-none" w:eastAsia="pl-PL"/>
        </w:rPr>
        <w:t xml:space="preserve"> osobowe będą przechowywane</w:t>
      </w:r>
      <w:r w:rsidRPr="00AF3E46">
        <w:rPr>
          <w:rFonts w:asciiTheme="minorHAnsi" w:eastAsia="Times New Roman" w:hAnsiTheme="minorHAnsi" w:cstheme="minorHAnsi"/>
          <w:lang w:eastAsia="pl-PL"/>
        </w:rPr>
        <w:t xml:space="preserve"> przez </w:t>
      </w:r>
      <w:r w:rsidRPr="00AF3E46">
        <w:rPr>
          <w:rFonts w:asciiTheme="minorHAnsi" w:eastAsia="Times New Roman" w:hAnsiTheme="minorHAnsi" w:cstheme="minorHAnsi"/>
          <w:lang w:val="x-none" w:eastAsia="pl-PL"/>
        </w:rPr>
        <w:t>cały czas trwania</w:t>
      </w:r>
      <w:r w:rsidR="00133233">
        <w:rPr>
          <w:rFonts w:asciiTheme="minorHAnsi" w:eastAsia="Times New Roman" w:hAnsiTheme="minorHAnsi" w:cstheme="minorHAnsi"/>
          <w:lang w:eastAsia="pl-PL"/>
        </w:rPr>
        <w:t xml:space="preserve"> postępowania </w:t>
      </w:r>
      <w:r w:rsidR="00133233" w:rsidRPr="00CD3621">
        <w:rPr>
          <w:rFonts w:asciiTheme="minorHAnsi" w:eastAsia="Times New Roman" w:hAnsiTheme="minorHAnsi" w:cstheme="minorHAnsi"/>
          <w:lang w:eastAsia="pl-PL"/>
        </w:rPr>
        <w:t>oraz przez okres czasu zgodny z przepisami wynikającymi z przepisów prawa dotyczących archiwizacji</w:t>
      </w:r>
      <w:r w:rsidR="00276C7E" w:rsidRPr="00CD3621">
        <w:rPr>
          <w:rFonts w:asciiTheme="minorHAnsi" w:eastAsia="Times New Roman" w:hAnsiTheme="minorHAnsi" w:cstheme="minorHAnsi"/>
          <w:lang w:eastAsia="pl-PL"/>
        </w:rPr>
        <w:t>;</w:t>
      </w:r>
    </w:p>
    <w:p w14:paraId="54371966" w14:textId="1FC45C8E" w:rsidR="003603C6" w:rsidRPr="00AF3E46" w:rsidRDefault="003603C6" w:rsidP="006C1F05">
      <w:pPr>
        <w:pStyle w:val="Akapitzlist"/>
        <w:numPr>
          <w:ilvl w:val="0"/>
          <w:numId w:val="11"/>
        </w:numPr>
        <w:ind w:left="993"/>
        <w:jc w:val="left"/>
        <w:rPr>
          <w:rFonts w:asciiTheme="minorHAnsi" w:hAnsiTheme="minorHAnsi" w:cstheme="minorHAnsi"/>
          <w:b/>
        </w:rPr>
      </w:pPr>
      <w:r w:rsidRPr="00AF3E46">
        <w:rPr>
          <w:rFonts w:asciiTheme="minorHAnsi" w:eastAsia="Times New Roman" w:hAnsiTheme="minorHAnsi" w:cstheme="minorHAnsi"/>
          <w:lang w:val="x-none" w:eastAsia="pl-PL"/>
        </w:rPr>
        <w:t>W odniesieniu do danych osobowych decyzje nie będą podejmowane w sposób zautomatyzowany, stosowanie do art.</w:t>
      </w:r>
      <w:r w:rsidRPr="00AF3E46">
        <w:rPr>
          <w:rFonts w:asciiTheme="minorHAnsi" w:eastAsia="Times New Roman" w:hAnsiTheme="minorHAnsi" w:cstheme="minorHAnsi"/>
          <w:lang w:eastAsia="pl-PL"/>
        </w:rPr>
        <w:t> </w:t>
      </w:r>
      <w:r w:rsidRPr="00AF3E46">
        <w:rPr>
          <w:rFonts w:asciiTheme="minorHAnsi" w:eastAsia="Times New Roman" w:hAnsiTheme="minorHAnsi" w:cstheme="minorHAnsi"/>
          <w:lang w:val="x-none" w:eastAsia="pl-PL"/>
        </w:rPr>
        <w:t>22 RODO</w:t>
      </w:r>
      <w:r w:rsidRPr="00AF3E46">
        <w:rPr>
          <w:rFonts w:asciiTheme="minorHAnsi" w:eastAsia="Times New Roman" w:hAnsiTheme="minorHAnsi" w:cstheme="minorHAnsi"/>
          <w:lang w:eastAsia="pl-PL"/>
        </w:rPr>
        <w:t>;</w:t>
      </w:r>
    </w:p>
    <w:p w14:paraId="3C5EE6AD" w14:textId="3710DC9B" w:rsidR="003603C6" w:rsidRPr="000205D6" w:rsidRDefault="00A116CF" w:rsidP="006C1F05">
      <w:pPr>
        <w:pStyle w:val="Akapitzlist"/>
        <w:numPr>
          <w:ilvl w:val="0"/>
          <w:numId w:val="11"/>
        </w:numPr>
        <w:ind w:left="993"/>
        <w:jc w:val="left"/>
        <w:rPr>
          <w:rFonts w:asciiTheme="minorHAnsi" w:hAnsiTheme="minorHAnsi" w:cstheme="minorHAnsi"/>
          <w:b/>
        </w:rPr>
      </w:pPr>
      <w:r>
        <w:rPr>
          <w:rFonts w:asciiTheme="minorHAnsi" w:eastAsia="Times New Roman" w:hAnsiTheme="minorHAnsi" w:cstheme="minorHAnsi"/>
          <w:lang w:val="x-none" w:eastAsia="pl-PL"/>
        </w:rPr>
        <w:t xml:space="preserve">Osoby, których </w:t>
      </w:r>
      <w:r w:rsidR="003603C6" w:rsidRPr="000205D6">
        <w:rPr>
          <w:rFonts w:asciiTheme="minorHAnsi" w:eastAsia="Times New Roman" w:hAnsiTheme="minorHAnsi" w:cstheme="minorHAnsi"/>
          <w:lang w:val="x-none" w:eastAsia="pl-PL"/>
        </w:rPr>
        <w:t>dane dotyczą posiadają:</w:t>
      </w:r>
    </w:p>
    <w:p w14:paraId="111F67E8" w14:textId="01C9FA97"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rFonts w:asciiTheme="minorHAnsi" w:eastAsia="Times New Roman" w:hAnsiTheme="minorHAnsi" w:cstheme="minorHAnsi"/>
          <w:lang w:val="x-none" w:eastAsia="pl-PL"/>
        </w:rPr>
        <w:t>na podstawie art.</w:t>
      </w:r>
      <w:r w:rsidRPr="000205D6">
        <w:rPr>
          <w:rFonts w:asciiTheme="minorHAnsi" w:eastAsia="Times New Roman" w:hAnsiTheme="minorHAnsi" w:cstheme="minorHAnsi"/>
          <w:lang w:eastAsia="pl-PL"/>
        </w:rPr>
        <w:t> </w:t>
      </w:r>
      <w:r w:rsidRPr="000205D6">
        <w:rPr>
          <w:rFonts w:asciiTheme="minorHAnsi" w:eastAsia="Times New Roman" w:hAnsiTheme="minorHAnsi" w:cstheme="minorHAnsi"/>
          <w:lang w:val="x-none" w:eastAsia="pl-PL"/>
        </w:rPr>
        <w:t>15 RODO prawo dostępu do danych osobowych ich dotyczących</w:t>
      </w:r>
      <w:r w:rsidRPr="000205D6">
        <w:rPr>
          <w:rFonts w:asciiTheme="minorHAnsi" w:eastAsia="Times New Roman" w:hAnsiTheme="minorHAnsi" w:cstheme="minorHAnsi"/>
          <w:lang w:eastAsia="pl-PL"/>
        </w:rPr>
        <w:t>,</w:t>
      </w:r>
    </w:p>
    <w:p w14:paraId="73F687A3" w14:textId="644387F9"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lang w:val="x-none"/>
        </w:rPr>
        <w:t>na podstawie art.</w:t>
      </w:r>
      <w:r w:rsidRPr="000205D6">
        <w:t> </w:t>
      </w:r>
      <w:r w:rsidRPr="000205D6">
        <w:rPr>
          <w:lang w:val="x-none"/>
        </w:rPr>
        <w:t>16 RODO prawo do sprostowania swoich danych osobowych</w:t>
      </w:r>
      <w:r w:rsidRPr="000205D6">
        <w:rPr>
          <w:vertAlign w:val="superscript"/>
          <w:lang w:val="x-none"/>
        </w:rPr>
        <w:footnoteReference w:id="1"/>
      </w:r>
      <w:r w:rsidRPr="000205D6">
        <w:t>,</w:t>
      </w:r>
    </w:p>
    <w:p w14:paraId="6D80D075" w14:textId="3BE9EE86"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lang w:val="x-none"/>
        </w:rPr>
        <w:t>na podstawie art.</w:t>
      </w:r>
      <w:r w:rsidRPr="000205D6">
        <w:t> </w:t>
      </w:r>
      <w:r w:rsidRPr="000205D6">
        <w:rPr>
          <w:lang w:val="x-none"/>
        </w:rPr>
        <w:t xml:space="preserve">18 RODO prawo żądania od administratora ograniczenia przetwarzania danych osobowych z zastrzeżeniem przypadków, o których mowa </w:t>
      </w:r>
      <w:r w:rsidRPr="000205D6">
        <w:t>wart</w:t>
      </w:r>
      <w:r w:rsidRPr="000205D6">
        <w:rPr>
          <w:lang w:val="x-none"/>
        </w:rPr>
        <w:t>.</w:t>
      </w:r>
      <w:r w:rsidRPr="000205D6">
        <w:t> </w:t>
      </w:r>
      <w:r w:rsidRPr="000205D6">
        <w:rPr>
          <w:lang w:val="x-none"/>
        </w:rPr>
        <w:t>18 ust.</w:t>
      </w:r>
      <w:r w:rsidRPr="000205D6">
        <w:t> </w:t>
      </w:r>
      <w:r w:rsidRPr="000205D6">
        <w:rPr>
          <w:lang w:val="x-none"/>
        </w:rPr>
        <w:t>2 RODO</w:t>
      </w:r>
      <w:r w:rsidRPr="000205D6">
        <w:rPr>
          <w:vertAlign w:val="superscript"/>
          <w:lang w:val="x-none"/>
        </w:rPr>
        <w:footnoteReference w:id="2"/>
      </w:r>
      <w:r w:rsidRPr="000205D6">
        <w:t>,</w:t>
      </w:r>
    </w:p>
    <w:p w14:paraId="1EB3DEBD" w14:textId="74B1FBA7"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lang w:val="x-none"/>
        </w:rPr>
        <w:t>prawo do wniesienia skargi do Prezesa Urzędu Ochrony Danych Osobowych, gdy uznają, że przetwarzanie danych osobowych ich dotyczących narusza przepisy RODO</w:t>
      </w:r>
      <w:r w:rsidRPr="000205D6">
        <w:t>;</w:t>
      </w:r>
    </w:p>
    <w:p w14:paraId="63349E83" w14:textId="64D22D66" w:rsidR="003603C6" w:rsidRPr="002F1625" w:rsidRDefault="003603C6" w:rsidP="006C1F05">
      <w:pPr>
        <w:pStyle w:val="Akapitzlist"/>
        <w:numPr>
          <w:ilvl w:val="0"/>
          <w:numId w:val="13"/>
        </w:numPr>
        <w:ind w:left="993"/>
        <w:jc w:val="left"/>
        <w:rPr>
          <w:rFonts w:asciiTheme="minorHAnsi" w:hAnsiTheme="minorHAnsi" w:cstheme="minorHAnsi"/>
          <w:b/>
        </w:rPr>
      </w:pPr>
      <w:r w:rsidRPr="002F1625">
        <w:rPr>
          <w:rFonts w:asciiTheme="minorHAnsi" w:eastAsia="Times New Roman" w:hAnsiTheme="minorHAnsi" w:cstheme="minorHAnsi"/>
          <w:lang w:val="x-none" w:eastAsia="pl-PL"/>
        </w:rPr>
        <w:t>Osobom, których dane dotyczą nie przysługuje:</w:t>
      </w:r>
    </w:p>
    <w:p w14:paraId="0FF1C1F8" w14:textId="3FD51734" w:rsidR="003603C6" w:rsidRPr="002F1625" w:rsidRDefault="003603C6" w:rsidP="006C1F05">
      <w:pPr>
        <w:pStyle w:val="Akapitzlist"/>
        <w:numPr>
          <w:ilvl w:val="0"/>
          <w:numId w:val="14"/>
        </w:numPr>
        <w:ind w:left="1418"/>
        <w:jc w:val="left"/>
        <w:rPr>
          <w:rFonts w:asciiTheme="minorHAnsi" w:hAnsiTheme="minorHAnsi" w:cstheme="minorHAnsi"/>
          <w:b/>
        </w:rPr>
      </w:pPr>
      <w:r w:rsidRPr="002F1625">
        <w:rPr>
          <w:rFonts w:asciiTheme="minorHAnsi" w:eastAsia="Times New Roman" w:hAnsiTheme="minorHAnsi" w:cstheme="minorHAnsi"/>
          <w:lang w:val="x-none" w:eastAsia="pl-PL"/>
        </w:rPr>
        <w:t>w związku z art.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17 ust.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3 lit.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b, d lub e RODO prawo do usunięcia danych osobowych</w:t>
      </w:r>
      <w:r w:rsidRPr="002F1625">
        <w:rPr>
          <w:rFonts w:asciiTheme="minorHAnsi" w:eastAsia="Times New Roman" w:hAnsiTheme="minorHAnsi" w:cstheme="minorHAnsi"/>
          <w:lang w:eastAsia="pl-PL"/>
        </w:rPr>
        <w:t>,</w:t>
      </w:r>
    </w:p>
    <w:p w14:paraId="62E9D674" w14:textId="47EAEFB0" w:rsidR="003603C6" w:rsidRPr="002F1625" w:rsidRDefault="003603C6" w:rsidP="006C1F05">
      <w:pPr>
        <w:pStyle w:val="Akapitzlist"/>
        <w:numPr>
          <w:ilvl w:val="0"/>
          <w:numId w:val="14"/>
        </w:numPr>
        <w:ind w:left="1418"/>
        <w:jc w:val="left"/>
        <w:rPr>
          <w:rFonts w:asciiTheme="minorHAnsi" w:hAnsiTheme="minorHAnsi" w:cstheme="minorHAnsi"/>
          <w:b/>
        </w:rPr>
      </w:pPr>
      <w:r w:rsidRPr="002F1625">
        <w:rPr>
          <w:rFonts w:asciiTheme="minorHAnsi" w:eastAsia="Times New Roman" w:hAnsiTheme="minorHAnsi" w:cstheme="minorHAnsi"/>
          <w:lang w:val="x-none" w:eastAsia="pl-PL"/>
        </w:rPr>
        <w:t>prawo do przenoszenia danych osobowych, o którym mowa w art.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20 RODO</w:t>
      </w:r>
      <w:r w:rsidRPr="002F1625">
        <w:rPr>
          <w:rFonts w:asciiTheme="minorHAnsi" w:eastAsia="Times New Roman" w:hAnsiTheme="minorHAnsi" w:cstheme="minorHAnsi"/>
          <w:lang w:eastAsia="pl-PL"/>
        </w:rPr>
        <w:t>,</w:t>
      </w:r>
    </w:p>
    <w:p w14:paraId="2D10840F" w14:textId="3A0003F4" w:rsidR="00637AE2" w:rsidRPr="00763830" w:rsidRDefault="003603C6" w:rsidP="00EC6C1E">
      <w:pPr>
        <w:pStyle w:val="Akapitzlist"/>
        <w:numPr>
          <w:ilvl w:val="0"/>
          <w:numId w:val="14"/>
        </w:numPr>
        <w:ind w:left="1418"/>
        <w:jc w:val="left"/>
        <w:rPr>
          <w:rFonts w:asciiTheme="minorHAnsi" w:hAnsiTheme="minorHAnsi" w:cstheme="minorHAnsi"/>
          <w:color w:val="FF0000"/>
        </w:rPr>
      </w:pPr>
      <w:r w:rsidRPr="00763830">
        <w:rPr>
          <w:rFonts w:asciiTheme="minorHAnsi" w:eastAsia="Times New Roman" w:hAnsiTheme="minorHAnsi" w:cstheme="minorHAnsi"/>
          <w:lang w:val="x-none" w:eastAsia="pl-PL"/>
        </w:rPr>
        <w:t>na podstawie art.</w:t>
      </w:r>
      <w:r w:rsidRPr="00763830">
        <w:rPr>
          <w:rFonts w:asciiTheme="minorHAnsi" w:eastAsia="Times New Roman" w:hAnsiTheme="minorHAnsi" w:cstheme="minorHAnsi"/>
          <w:lang w:eastAsia="pl-PL"/>
        </w:rPr>
        <w:t> </w:t>
      </w:r>
      <w:r w:rsidRPr="00763830">
        <w:rPr>
          <w:rFonts w:asciiTheme="minorHAnsi" w:eastAsia="Times New Roman" w:hAnsiTheme="minorHAnsi" w:cstheme="minorHAnsi"/>
          <w:lang w:val="x-none" w:eastAsia="pl-PL"/>
        </w:rPr>
        <w:t>21 RODO prawo sprzeciwu, wobec przetwarzania danych osobowych, gdyż podstawą prawną przetwarzania ich danych osobowych jest art.</w:t>
      </w:r>
      <w:r w:rsidRPr="00763830">
        <w:rPr>
          <w:rFonts w:asciiTheme="minorHAnsi" w:eastAsia="Times New Roman" w:hAnsiTheme="minorHAnsi" w:cstheme="minorHAnsi"/>
          <w:lang w:eastAsia="pl-PL"/>
        </w:rPr>
        <w:t> </w:t>
      </w:r>
      <w:r w:rsidRPr="00763830">
        <w:rPr>
          <w:rFonts w:asciiTheme="minorHAnsi" w:eastAsia="Times New Roman" w:hAnsiTheme="minorHAnsi" w:cstheme="minorHAnsi"/>
          <w:lang w:val="x-none" w:eastAsia="pl-PL"/>
        </w:rPr>
        <w:t>6 ust.</w:t>
      </w:r>
      <w:r w:rsidRPr="00763830">
        <w:rPr>
          <w:rFonts w:asciiTheme="minorHAnsi" w:eastAsia="Times New Roman" w:hAnsiTheme="minorHAnsi" w:cstheme="minorHAnsi"/>
          <w:lang w:eastAsia="pl-PL"/>
        </w:rPr>
        <w:t> </w:t>
      </w:r>
      <w:r w:rsidRPr="00763830">
        <w:rPr>
          <w:rFonts w:asciiTheme="minorHAnsi" w:eastAsia="Times New Roman" w:hAnsiTheme="minorHAnsi" w:cstheme="minorHAnsi"/>
          <w:lang w:val="x-none" w:eastAsia="pl-PL"/>
        </w:rPr>
        <w:t>1 lit.</w:t>
      </w:r>
      <w:r w:rsidRPr="00763830">
        <w:rPr>
          <w:rFonts w:asciiTheme="minorHAnsi" w:eastAsia="Times New Roman" w:hAnsiTheme="minorHAnsi" w:cstheme="minorHAnsi"/>
          <w:lang w:eastAsia="pl-PL"/>
        </w:rPr>
        <w:t> </w:t>
      </w:r>
      <w:r w:rsidRPr="00763830">
        <w:rPr>
          <w:rFonts w:asciiTheme="minorHAnsi" w:eastAsia="Times New Roman" w:hAnsiTheme="minorHAnsi" w:cstheme="minorHAnsi"/>
          <w:lang w:val="x-none" w:eastAsia="pl-PL"/>
        </w:rPr>
        <w:t>c RODO.</w:t>
      </w:r>
    </w:p>
    <w:p w14:paraId="06C43E79" w14:textId="00198068" w:rsidR="00CC5FFB" w:rsidRDefault="00B6074C" w:rsidP="0050041E">
      <w:pPr>
        <w:pStyle w:val="Tekstpodstawowy"/>
        <w:tabs>
          <w:tab w:val="left" w:pos="5310"/>
        </w:tabs>
        <w:jc w:val="left"/>
        <w:rPr>
          <w:rFonts w:asciiTheme="minorHAnsi" w:hAnsiTheme="minorHAnsi" w:cstheme="minorHAnsi"/>
        </w:rPr>
      </w:pPr>
      <w:r w:rsidRPr="00B64B26">
        <w:rPr>
          <w:rFonts w:asciiTheme="minorHAnsi" w:hAnsiTheme="minorHAnsi" w:cstheme="minorHAnsi"/>
        </w:rPr>
        <w:t xml:space="preserve">                                                                     </w:t>
      </w:r>
      <w:r w:rsidR="00F13992">
        <w:rPr>
          <w:rFonts w:asciiTheme="minorHAnsi" w:hAnsiTheme="minorHAnsi" w:cstheme="minorHAnsi"/>
        </w:rPr>
        <w:t xml:space="preserve">                              </w:t>
      </w:r>
      <w:r w:rsidR="00B730BF">
        <w:rPr>
          <w:rFonts w:asciiTheme="minorHAnsi" w:hAnsiTheme="minorHAnsi" w:cstheme="minorHAnsi"/>
        </w:rPr>
        <w:t xml:space="preserve"> </w:t>
      </w:r>
      <w:r w:rsidR="00591D17" w:rsidRPr="00B64B26">
        <w:rPr>
          <w:rFonts w:asciiTheme="minorHAnsi" w:hAnsiTheme="minorHAnsi" w:cstheme="minorHAnsi"/>
        </w:rPr>
        <w:t>Zatwie</w:t>
      </w:r>
      <w:r w:rsidR="00C62093" w:rsidRPr="00B64B26">
        <w:rPr>
          <w:rFonts w:asciiTheme="minorHAnsi" w:hAnsiTheme="minorHAnsi" w:cstheme="minorHAnsi"/>
        </w:rPr>
        <w:t>rdził</w:t>
      </w:r>
      <w:r w:rsidR="00591D17" w:rsidRPr="00B64B26">
        <w:rPr>
          <w:rFonts w:asciiTheme="minorHAnsi" w:hAnsiTheme="minorHAnsi" w:cstheme="minorHAnsi"/>
        </w:rPr>
        <w:t>:</w:t>
      </w:r>
    </w:p>
    <w:p w14:paraId="1951C232" w14:textId="73579D8F" w:rsidR="00904B95" w:rsidRPr="007D37AE" w:rsidRDefault="00B730BF" w:rsidP="0050041E">
      <w:pPr>
        <w:pStyle w:val="Tekstpodstawowy"/>
        <w:tabs>
          <w:tab w:val="left" w:pos="5310"/>
        </w:tabs>
        <w:jc w:val="left"/>
        <w:rPr>
          <w:rFonts w:asciiTheme="minorHAnsi" w:hAnsiTheme="minorHAnsi" w:cstheme="minorHAnsi"/>
          <w:color w:val="FF0000"/>
        </w:rPr>
      </w:pPr>
      <w:r>
        <w:rPr>
          <w:rFonts w:asciiTheme="minorHAnsi" w:hAnsiTheme="minorHAnsi" w:cstheme="minorHAnsi"/>
        </w:rPr>
        <w:tab/>
      </w:r>
      <w:r>
        <w:rPr>
          <w:rFonts w:asciiTheme="minorHAnsi" w:hAnsiTheme="minorHAnsi" w:cstheme="minorHAnsi"/>
        </w:rPr>
        <w:tab/>
      </w:r>
    </w:p>
    <w:p w14:paraId="0FA1FD8D" w14:textId="77777777" w:rsidR="00822EBF" w:rsidRDefault="00822EBF" w:rsidP="0050041E">
      <w:pPr>
        <w:pStyle w:val="Tekstpodstawowy"/>
        <w:tabs>
          <w:tab w:val="center" w:pos="4664"/>
        </w:tabs>
        <w:jc w:val="left"/>
        <w:rPr>
          <w:rFonts w:asciiTheme="minorHAnsi" w:hAnsiTheme="minorHAnsi" w:cstheme="minorHAnsi"/>
          <w:sz w:val="20"/>
          <w:szCs w:val="20"/>
        </w:rPr>
      </w:pPr>
    </w:p>
    <w:p w14:paraId="5488C185" w14:textId="77777777" w:rsidR="00822EBF" w:rsidRDefault="00822EBF" w:rsidP="0050041E">
      <w:pPr>
        <w:pStyle w:val="Tekstpodstawowy"/>
        <w:tabs>
          <w:tab w:val="center" w:pos="4664"/>
        </w:tabs>
        <w:jc w:val="left"/>
        <w:rPr>
          <w:rFonts w:asciiTheme="minorHAnsi" w:hAnsiTheme="minorHAnsi" w:cstheme="minorHAnsi"/>
          <w:sz w:val="20"/>
          <w:szCs w:val="20"/>
        </w:rPr>
      </w:pPr>
    </w:p>
    <w:p w14:paraId="1D74E71B" w14:textId="77777777" w:rsidR="00822EBF" w:rsidRDefault="00822EBF" w:rsidP="0050041E">
      <w:pPr>
        <w:pStyle w:val="Tekstpodstawowy"/>
        <w:tabs>
          <w:tab w:val="center" w:pos="4664"/>
        </w:tabs>
        <w:jc w:val="left"/>
        <w:rPr>
          <w:rFonts w:asciiTheme="minorHAnsi" w:hAnsiTheme="minorHAnsi" w:cstheme="minorHAnsi"/>
          <w:sz w:val="20"/>
          <w:szCs w:val="20"/>
        </w:rPr>
      </w:pPr>
    </w:p>
    <w:p w14:paraId="44C140A6" w14:textId="5C4490E7" w:rsidR="00F83FBB" w:rsidRPr="007D37AE" w:rsidRDefault="00291BF2" w:rsidP="0050041E">
      <w:pPr>
        <w:pStyle w:val="Tekstpodstawowy"/>
        <w:tabs>
          <w:tab w:val="center" w:pos="4664"/>
        </w:tabs>
        <w:jc w:val="left"/>
        <w:rPr>
          <w:rFonts w:asciiTheme="minorHAnsi" w:hAnsiTheme="minorHAnsi" w:cstheme="minorHAnsi"/>
          <w:color w:val="FF0000"/>
          <w:sz w:val="20"/>
          <w:szCs w:val="20"/>
        </w:rPr>
      </w:pPr>
      <w:bookmarkStart w:id="5" w:name="_GoBack"/>
      <w:bookmarkEnd w:id="5"/>
      <w:r w:rsidRPr="00AF3E46">
        <w:rPr>
          <w:rFonts w:asciiTheme="minorHAnsi" w:hAnsiTheme="minorHAnsi" w:cstheme="minorHAnsi"/>
          <w:sz w:val="20"/>
          <w:szCs w:val="20"/>
        </w:rPr>
        <w:t>Załącznik</w:t>
      </w:r>
      <w:r w:rsidR="009338C3" w:rsidRPr="00AF3E46">
        <w:rPr>
          <w:rFonts w:asciiTheme="minorHAnsi" w:hAnsiTheme="minorHAnsi" w:cstheme="minorHAnsi"/>
          <w:sz w:val="20"/>
          <w:szCs w:val="20"/>
        </w:rPr>
        <w:t>ami</w:t>
      </w:r>
      <w:r w:rsidR="003603C6" w:rsidRPr="00AF3E46">
        <w:rPr>
          <w:rFonts w:asciiTheme="minorHAnsi" w:hAnsiTheme="minorHAnsi" w:cstheme="minorHAnsi"/>
          <w:sz w:val="20"/>
          <w:szCs w:val="20"/>
        </w:rPr>
        <w:t xml:space="preserve"> do zapytania ofertowego </w:t>
      </w:r>
      <w:r w:rsidR="009338C3" w:rsidRPr="00AF3E46">
        <w:rPr>
          <w:rFonts w:asciiTheme="minorHAnsi" w:hAnsiTheme="minorHAnsi" w:cstheme="minorHAnsi"/>
          <w:sz w:val="20"/>
          <w:szCs w:val="20"/>
        </w:rPr>
        <w:t>są:</w:t>
      </w:r>
    </w:p>
    <w:tbl>
      <w:tblPr>
        <w:tblStyle w:val="Tabela-Siatka"/>
        <w:tblW w:w="0" w:type="auto"/>
        <w:tblLook w:val="04A0" w:firstRow="1" w:lastRow="0" w:firstColumn="1" w:lastColumn="0" w:noHBand="0" w:noVBand="1"/>
      </w:tblPr>
      <w:tblGrid>
        <w:gridCol w:w="746"/>
        <w:gridCol w:w="8314"/>
      </w:tblGrid>
      <w:tr w:rsidR="007D37AE" w:rsidRPr="007D37AE" w14:paraId="23D2277E" w14:textId="77777777" w:rsidTr="001D7C5B">
        <w:tc>
          <w:tcPr>
            <w:tcW w:w="746" w:type="dxa"/>
          </w:tcPr>
          <w:p w14:paraId="3A3AA0DB" w14:textId="1ED14D56" w:rsidR="0023062E" w:rsidRPr="0007439F" w:rsidRDefault="0023062E" w:rsidP="0050041E">
            <w:pPr>
              <w:pStyle w:val="Tekstpodstawowy"/>
              <w:tabs>
                <w:tab w:val="center" w:pos="4664"/>
              </w:tabs>
              <w:jc w:val="left"/>
              <w:rPr>
                <w:rFonts w:asciiTheme="minorHAnsi" w:hAnsiTheme="minorHAnsi" w:cstheme="minorHAnsi"/>
                <w:b/>
                <w:sz w:val="20"/>
                <w:szCs w:val="20"/>
              </w:rPr>
            </w:pPr>
            <w:r w:rsidRPr="0007439F">
              <w:rPr>
                <w:rFonts w:asciiTheme="minorHAnsi" w:hAnsiTheme="minorHAnsi" w:cstheme="minorHAnsi"/>
                <w:b/>
                <w:sz w:val="20"/>
                <w:szCs w:val="20"/>
              </w:rPr>
              <w:t>Lp.</w:t>
            </w:r>
          </w:p>
        </w:tc>
        <w:tc>
          <w:tcPr>
            <w:tcW w:w="8314" w:type="dxa"/>
          </w:tcPr>
          <w:p w14:paraId="7639D5F6" w14:textId="6CD6D34A" w:rsidR="0023062E" w:rsidRPr="0007439F" w:rsidRDefault="0023062E" w:rsidP="0050041E">
            <w:pPr>
              <w:pStyle w:val="Tekstpodstawowy"/>
              <w:tabs>
                <w:tab w:val="center" w:pos="4664"/>
              </w:tabs>
              <w:jc w:val="left"/>
              <w:rPr>
                <w:rFonts w:asciiTheme="minorHAnsi" w:hAnsiTheme="minorHAnsi" w:cstheme="minorHAnsi"/>
                <w:b/>
                <w:sz w:val="20"/>
                <w:szCs w:val="20"/>
              </w:rPr>
            </w:pPr>
            <w:r w:rsidRPr="0007439F">
              <w:rPr>
                <w:rFonts w:asciiTheme="minorHAnsi" w:hAnsiTheme="minorHAnsi" w:cstheme="minorHAnsi"/>
                <w:b/>
                <w:sz w:val="20"/>
                <w:szCs w:val="20"/>
              </w:rPr>
              <w:t>Nazwa załącznika:</w:t>
            </w:r>
          </w:p>
        </w:tc>
      </w:tr>
      <w:tr w:rsidR="007D37AE" w:rsidRPr="007D37AE" w14:paraId="2AF66FE4" w14:textId="77777777" w:rsidTr="001D7C5B">
        <w:tc>
          <w:tcPr>
            <w:tcW w:w="746" w:type="dxa"/>
          </w:tcPr>
          <w:p w14:paraId="5041E09E" w14:textId="11385335" w:rsidR="001D7C5B" w:rsidRPr="007D37AE" w:rsidRDefault="001D7C5B" w:rsidP="0050041E">
            <w:pPr>
              <w:pStyle w:val="Tekstpodstawowy"/>
              <w:tabs>
                <w:tab w:val="center" w:pos="4664"/>
              </w:tabs>
              <w:spacing w:before="8" w:after="40"/>
              <w:ind w:left="0" w:firstLine="22"/>
              <w:jc w:val="left"/>
              <w:rPr>
                <w:rFonts w:asciiTheme="minorHAnsi" w:hAnsiTheme="minorHAnsi" w:cstheme="minorHAnsi"/>
                <w:color w:val="FF0000"/>
                <w:sz w:val="18"/>
                <w:szCs w:val="18"/>
              </w:rPr>
            </w:pPr>
            <w:r w:rsidRPr="00AD1E31">
              <w:rPr>
                <w:rFonts w:asciiTheme="minorHAnsi" w:hAnsiTheme="minorHAnsi" w:cstheme="minorHAnsi"/>
                <w:sz w:val="18"/>
                <w:szCs w:val="18"/>
              </w:rPr>
              <w:t>1.</w:t>
            </w:r>
          </w:p>
        </w:tc>
        <w:tc>
          <w:tcPr>
            <w:tcW w:w="8314" w:type="dxa"/>
          </w:tcPr>
          <w:p w14:paraId="0A52F10F" w14:textId="39982934" w:rsidR="001D7C5B" w:rsidRPr="00366AEA" w:rsidRDefault="005E0B8D" w:rsidP="0050041E">
            <w:pPr>
              <w:pStyle w:val="Tekstpodstawowy"/>
              <w:tabs>
                <w:tab w:val="center" w:pos="4664"/>
              </w:tabs>
              <w:spacing w:before="8" w:after="40"/>
              <w:ind w:left="272" w:firstLine="11"/>
              <w:jc w:val="left"/>
              <w:rPr>
                <w:rFonts w:asciiTheme="minorHAnsi" w:hAnsiTheme="minorHAnsi" w:cstheme="minorHAnsi"/>
                <w:sz w:val="18"/>
                <w:szCs w:val="18"/>
              </w:rPr>
            </w:pPr>
            <w:r>
              <w:rPr>
                <w:rFonts w:ascii="Calibri" w:hAnsi="Calibri" w:cs="Calibri"/>
                <w:sz w:val="18"/>
                <w:szCs w:val="18"/>
              </w:rPr>
              <w:t xml:space="preserve">Formularz </w:t>
            </w:r>
            <w:r w:rsidR="00A07D37" w:rsidRPr="00366AEA">
              <w:rPr>
                <w:rFonts w:ascii="Calibri" w:hAnsi="Calibri" w:cs="Calibri"/>
                <w:sz w:val="18"/>
                <w:szCs w:val="18"/>
              </w:rPr>
              <w:t>ofertowy</w:t>
            </w:r>
            <w:r>
              <w:rPr>
                <w:rFonts w:ascii="Calibri" w:hAnsi="Calibri" w:cs="Calibri"/>
                <w:sz w:val="18"/>
                <w:szCs w:val="18"/>
              </w:rPr>
              <w:t xml:space="preserve"> </w:t>
            </w:r>
            <w:r w:rsidR="007A21E1">
              <w:rPr>
                <w:rFonts w:ascii="Calibri" w:hAnsi="Calibri" w:cs="Calibri"/>
                <w:sz w:val="18"/>
                <w:szCs w:val="18"/>
              </w:rPr>
              <w:t>–</w:t>
            </w:r>
            <w:r>
              <w:rPr>
                <w:rFonts w:ascii="Calibri" w:hAnsi="Calibri" w:cs="Calibri"/>
                <w:sz w:val="18"/>
                <w:szCs w:val="18"/>
              </w:rPr>
              <w:t xml:space="preserve"> </w:t>
            </w:r>
            <w:r w:rsidR="007A21E1">
              <w:rPr>
                <w:rFonts w:ascii="Calibri" w:hAnsi="Calibri" w:cs="Calibri"/>
                <w:sz w:val="18"/>
                <w:szCs w:val="18"/>
              </w:rPr>
              <w:t>załącznik nr 1</w:t>
            </w:r>
          </w:p>
        </w:tc>
      </w:tr>
      <w:tr w:rsidR="007A21E1" w:rsidRPr="007D37AE" w14:paraId="3CED0F12" w14:textId="77777777" w:rsidTr="001D7C5B">
        <w:tc>
          <w:tcPr>
            <w:tcW w:w="746" w:type="dxa"/>
          </w:tcPr>
          <w:p w14:paraId="4BBDA794" w14:textId="6D67F8C8" w:rsidR="007A21E1" w:rsidRPr="00AD1E31" w:rsidRDefault="007A21E1" w:rsidP="0050041E">
            <w:pPr>
              <w:pStyle w:val="Tekstpodstawowy"/>
              <w:tabs>
                <w:tab w:val="center" w:pos="4664"/>
              </w:tabs>
              <w:spacing w:before="8" w:after="40"/>
              <w:ind w:left="0" w:firstLine="22"/>
              <w:jc w:val="left"/>
              <w:rPr>
                <w:rFonts w:asciiTheme="minorHAnsi" w:hAnsiTheme="minorHAnsi" w:cstheme="minorHAnsi"/>
                <w:sz w:val="18"/>
                <w:szCs w:val="18"/>
              </w:rPr>
            </w:pPr>
            <w:r>
              <w:rPr>
                <w:rFonts w:asciiTheme="minorHAnsi" w:hAnsiTheme="minorHAnsi" w:cstheme="minorHAnsi"/>
                <w:sz w:val="18"/>
                <w:szCs w:val="18"/>
              </w:rPr>
              <w:t>2.</w:t>
            </w:r>
          </w:p>
        </w:tc>
        <w:tc>
          <w:tcPr>
            <w:tcW w:w="8314" w:type="dxa"/>
          </w:tcPr>
          <w:p w14:paraId="45D2A412" w14:textId="1FB0B37A" w:rsidR="007A21E1" w:rsidRDefault="007A21E1" w:rsidP="006B69F2">
            <w:pPr>
              <w:pStyle w:val="Tekstpodstawowy"/>
              <w:tabs>
                <w:tab w:val="center" w:pos="4664"/>
              </w:tabs>
              <w:spacing w:before="8" w:after="40"/>
              <w:ind w:left="272" w:firstLine="11"/>
              <w:jc w:val="left"/>
              <w:rPr>
                <w:rFonts w:ascii="Calibri" w:hAnsi="Calibri" w:cs="Calibri"/>
                <w:sz w:val="18"/>
                <w:szCs w:val="18"/>
              </w:rPr>
            </w:pPr>
            <w:r>
              <w:rPr>
                <w:rFonts w:ascii="Calibri" w:hAnsi="Calibri" w:cs="Calibri"/>
                <w:sz w:val="18"/>
                <w:szCs w:val="18"/>
              </w:rPr>
              <w:t xml:space="preserve">Wykaz </w:t>
            </w:r>
            <w:r w:rsidR="006B69F2">
              <w:rPr>
                <w:rFonts w:ascii="Calibri" w:hAnsi="Calibri" w:cs="Calibri"/>
                <w:sz w:val="18"/>
                <w:szCs w:val="18"/>
              </w:rPr>
              <w:t>osób</w:t>
            </w:r>
            <w:r>
              <w:rPr>
                <w:rFonts w:ascii="Calibri" w:hAnsi="Calibri" w:cs="Calibri"/>
                <w:sz w:val="18"/>
                <w:szCs w:val="18"/>
              </w:rPr>
              <w:t xml:space="preserve"> – załącznik nr 2</w:t>
            </w:r>
          </w:p>
        </w:tc>
      </w:tr>
      <w:tr w:rsidR="007A21E1" w:rsidRPr="007D37AE" w14:paraId="063719E4" w14:textId="77777777" w:rsidTr="001D7C5B">
        <w:tc>
          <w:tcPr>
            <w:tcW w:w="746" w:type="dxa"/>
          </w:tcPr>
          <w:p w14:paraId="68C3ECFD" w14:textId="1D717799" w:rsidR="007A21E1" w:rsidRPr="00AD1E31" w:rsidRDefault="007A21E1" w:rsidP="0050041E">
            <w:pPr>
              <w:pStyle w:val="Tekstpodstawowy"/>
              <w:tabs>
                <w:tab w:val="center" w:pos="4664"/>
              </w:tabs>
              <w:spacing w:before="8" w:after="40"/>
              <w:ind w:left="0" w:firstLine="22"/>
              <w:jc w:val="left"/>
              <w:rPr>
                <w:rFonts w:asciiTheme="minorHAnsi" w:hAnsiTheme="minorHAnsi" w:cstheme="minorHAnsi"/>
                <w:sz w:val="18"/>
                <w:szCs w:val="18"/>
              </w:rPr>
            </w:pPr>
            <w:r>
              <w:rPr>
                <w:rFonts w:asciiTheme="minorHAnsi" w:hAnsiTheme="minorHAnsi" w:cstheme="minorHAnsi"/>
                <w:sz w:val="18"/>
                <w:szCs w:val="18"/>
              </w:rPr>
              <w:t>3.</w:t>
            </w:r>
          </w:p>
        </w:tc>
        <w:tc>
          <w:tcPr>
            <w:tcW w:w="8314" w:type="dxa"/>
          </w:tcPr>
          <w:p w14:paraId="3F67A524" w14:textId="58032372" w:rsidR="007A21E1" w:rsidRDefault="00585E8F" w:rsidP="00BA390F">
            <w:pPr>
              <w:pStyle w:val="Tekstpodstawowy"/>
              <w:tabs>
                <w:tab w:val="center" w:pos="4664"/>
              </w:tabs>
              <w:spacing w:before="8" w:after="40"/>
              <w:ind w:left="272" w:firstLine="11"/>
              <w:jc w:val="left"/>
              <w:rPr>
                <w:rFonts w:ascii="Calibri" w:hAnsi="Calibri" w:cs="Calibri"/>
                <w:sz w:val="18"/>
                <w:szCs w:val="18"/>
              </w:rPr>
            </w:pPr>
            <w:r>
              <w:rPr>
                <w:rFonts w:ascii="Calibri" w:hAnsi="Calibri" w:cs="Calibri"/>
                <w:sz w:val="18"/>
                <w:szCs w:val="18"/>
              </w:rPr>
              <w:t xml:space="preserve">Oświadczenie </w:t>
            </w:r>
            <w:r w:rsidR="007A21E1">
              <w:rPr>
                <w:rFonts w:ascii="Calibri" w:hAnsi="Calibri" w:cs="Calibri"/>
                <w:sz w:val="18"/>
                <w:szCs w:val="18"/>
              </w:rPr>
              <w:t xml:space="preserve"> – </w:t>
            </w:r>
            <w:r>
              <w:rPr>
                <w:rFonts w:ascii="Calibri" w:hAnsi="Calibri" w:cs="Calibri"/>
                <w:sz w:val="18"/>
                <w:szCs w:val="18"/>
              </w:rPr>
              <w:t xml:space="preserve"> powiązania</w:t>
            </w:r>
            <w:r w:rsidR="00BA390F">
              <w:rPr>
                <w:rFonts w:ascii="Calibri" w:hAnsi="Calibri" w:cs="Calibri"/>
                <w:sz w:val="18"/>
                <w:szCs w:val="18"/>
              </w:rPr>
              <w:t xml:space="preserve"> kapitałowe</w:t>
            </w:r>
            <w:r>
              <w:rPr>
                <w:rFonts w:ascii="Calibri" w:hAnsi="Calibri" w:cs="Calibri"/>
                <w:sz w:val="18"/>
                <w:szCs w:val="18"/>
              </w:rPr>
              <w:t xml:space="preserve"> - </w:t>
            </w:r>
            <w:r w:rsidR="007A21E1">
              <w:rPr>
                <w:rFonts w:ascii="Calibri" w:hAnsi="Calibri" w:cs="Calibri"/>
                <w:sz w:val="18"/>
                <w:szCs w:val="18"/>
              </w:rPr>
              <w:t>załącznik nr 3</w:t>
            </w:r>
          </w:p>
        </w:tc>
      </w:tr>
      <w:tr w:rsidR="001D7C5B" w:rsidRPr="007D37AE" w14:paraId="712B491E" w14:textId="77777777" w:rsidTr="001D7C5B">
        <w:tc>
          <w:tcPr>
            <w:tcW w:w="746" w:type="dxa"/>
          </w:tcPr>
          <w:p w14:paraId="02B71160" w14:textId="43E8B9D3" w:rsidR="001D7C5B" w:rsidRPr="00014394" w:rsidRDefault="007A21E1" w:rsidP="0050041E">
            <w:pPr>
              <w:pStyle w:val="Tekstpodstawowy"/>
              <w:tabs>
                <w:tab w:val="center" w:pos="4664"/>
              </w:tabs>
              <w:spacing w:before="8" w:after="40"/>
              <w:ind w:left="0" w:firstLine="22"/>
              <w:jc w:val="left"/>
              <w:rPr>
                <w:rFonts w:asciiTheme="minorHAnsi" w:hAnsiTheme="minorHAnsi" w:cstheme="minorHAnsi"/>
                <w:sz w:val="18"/>
                <w:szCs w:val="18"/>
              </w:rPr>
            </w:pPr>
            <w:r>
              <w:rPr>
                <w:rFonts w:asciiTheme="minorHAnsi" w:hAnsiTheme="minorHAnsi" w:cstheme="minorHAnsi"/>
                <w:sz w:val="18"/>
                <w:szCs w:val="18"/>
              </w:rPr>
              <w:t>4</w:t>
            </w:r>
            <w:r w:rsidR="001D7C5B" w:rsidRPr="00014394">
              <w:rPr>
                <w:rFonts w:asciiTheme="minorHAnsi" w:hAnsiTheme="minorHAnsi" w:cstheme="minorHAnsi"/>
                <w:sz w:val="18"/>
                <w:szCs w:val="18"/>
              </w:rPr>
              <w:t>.</w:t>
            </w:r>
          </w:p>
        </w:tc>
        <w:tc>
          <w:tcPr>
            <w:tcW w:w="8314" w:type="dxa"/>
          </w:tcPr>
          <w:p w14:paraId="4422412E" w14:textId="2E58BC40" w:rsidR="001D7C5B" w:rsidRPr="00014394" w:rsidRDefault="005E0B8D" w:rsidP="0050041E">
            <w:pPr>
              <w:pStyle w:val="Tekstpodstawowy"/>
              <w:tabs>
                <w:tab w:val="center" w:pos="4664"/>
              </w:tabs>
              <w:spacing w:before="8" w:after="40"/>
              <w:ind w:left="272" w:firstLine="11"/>
              <w:jc w:val="left"/>
              <w:rPr>
                <w:rFonts w:asciiTheme="minorHAnsi" w:hAnsiTheme="minorHAnsi" w:cstheme="minorHAnsi"/>
                <w:sz w:val="18"/>
                <w:szCs w:val="18"/>
              </w:rPr>
            </w:pPr>
            <w:r>
              <w:rPr>
                <w:rFonts w:asciiTheme="minorHAnsi" w:eastAsia="Times New Roman" w:hAnsiTheme="minorHAnsi" w:cstheme="minorHAnsi"/>
                <w:sz w:val="18"/>
                <w:szCs w:val="18"/>
                <w:lang w:eastAsia="pl-PL"/>
              </w:rPr>
              <w:t xml:space="preserve">Oświadczenie Wykonawcy </w:t>
            </w:r>
            <w:r w:rsidR="007A21E1">
              <w:rPr>
                <w:rFonts w:asciiTheme="minorHAnsi" w:eastAsia="Times New Roman" w:hAnsiTheme="minorHAnsi" w:cstheme="minorHAnsi"/>
                <w:sz w:val="18"/>
                <w:szCs w:val="18"/>
                <w:lang w:eastAsia="pl-PL"/>
              </w:rPr>
              <w:t>–</w:t>
            </w:r>
            <w:r>
              <w:rPr>
                <w:rFonts w:asciiTheme="minorHAnsi" w:eastAsia="Times New Roman" w:hAnsiTheme="minorHAnsi" w:cstheme="minorHAnsi"/>
                <w:sz w:val="18"/>
                <w:szCs w:val="18"/>
                <w:lang w:eastAsia="pl-PL"/>
              </w:rPr>
              <w:t xml:space="preserve"> </w:t>
            </w:r>
            <w:r w:rsidR="007A21E1">
              <w:rPr>
                <w:rFonts w:asciiTheme="minorHAnsi" w:eastAsia="Times New Roman" w:hAnsiTheme="minorHAnsi" w:cstheme="minorHAnsi"/>
                <w:sz w:val="18"/>
                <w:szCs w:val="18"/>
                <w:lang w:eastAsia="pl-PL"/>
              </w:rPr>
              <w:t>załącznik nr 4</w:t>
            </w:r>
          </w:p>
        </w:tc>
      </w:tr>
      <w:tr w:rsidR="00A435F5" w:rsidRPr="007D37AE" w14:paraId="166796D5" w14:textId="77777777" w:rsidTr="001D7C5B">
        <w:tc>
          <w:tcPr>
            <w:tcW w:w="746" w:type="dxa"/>
          </w:tcPr>
          <w:p w14:paraId="68C8F10D" w14:textId="17177625" w:rsidR="00A435F5" w:rsidRDefault="00A435F5" w:rsidP="0050041E">
            <w:pPr>
              <w:pStyle w:val="Tekstpodstawowy"/>
              <w:tabs>
                <w:tab w:val="center" w:pos="4664"/>
              </w:tabs>
              <w:spacing w:before="8" w:after="40"/>
              <w:ind w:left="0" w:firstLine="22"/>
              <w:jc w:val="left"/>
              <w:rPr>
                <w:rFonts w:asciiTheme="minorHAnsi" w:hAnsiTheme="minorHAnsi" w:cstheme="minorHAnsi"/>
                <w:sz w:val="18"/>
                <w:szCs w:val="18"/>
              </w:rPr>
            </w:pPr>
            <w:r>
              <w:rPr>
                <w:rFonts w:asciiTheme="minorHAnsi" w:hAnsiTheme="minorHAnsi" w:cstheme="minorHAnsi"/>
                <w:sz w:val="18"/>
                <w:szCs w:val="18"/>
              </w:rPr>
              <w:t>5.</w:t>
            </w:r>
          </w:p>
        </w:tc>
        <w:tc>
          <w:tcPr>
            <w:tcW w:w="8314" w:type="dxa"/>
          </w:tcPr>
          <w:p w14:paraId="7FD4810C" w14:textId="7C1C6A16" w:rsidR="009E1CC1" w:rsidRDefault="00A435F5" w:rsidP="007A7DEE">
            <w:pPr>
              <w:pStyle w:val="Tekstpodstawowy"/>
              <w:tabs>
                <w:tab w:val="center" w:pos="4664"/>
              </w:tabs>
              <w:spacing w:before="8" w:after="40"/>
              <w:ind w:left="272" w:firstLine="11"/>
              <w:jc w:val="left"/>
              <w:rPr>
                <w:rFonts w:asciiTheme="minorHAnsi" w:eastAsia="Times New Roman" w:hAnsiTheme="minorHAnsi" w:cstheme="minorHAnsi"/>
                <w:sz w:val="18"/>
                <w:szCs w:val="18"/>
                <w:lang w:eastAsia="pl-PL"/>
              </w:rPr>
            </w:pPr>
            <w:r>
              <w:rPr>
                <w:rFonts w:asciiTheme="minorHAnsi" w:eastAsia="Times New Roman" w:hAnsiTheme="minorHAnsi" w:cstheme="minorHAnsi"/>
                <w:sz w:val="18"/>
                <w:szCs w:val="18"/>
                <w:lang w:eastAsia="pl-PL"/>
              </w:rPr>
              <w:t>Projekt umowy – załącznik nr 5</w:t>
            </w:r>
          </w:p>
        </w:tc>
      </w:tr>
      <w:tr w:rsidR="007A7DEE" w:rsidRPr="007D37AE" w14:paraId="2D32A282" w14:textId="77777777" w:rsidTr="001D7C5B">
        <w:tc>
          <w:tcPr>
            <w:tcW w:w="746" w:type="dxa"/>
          </w:tcPr>
          <w:p w14:paraId="454FBB87" w14:textId="5C4DE27A" w:rsidR="007A7DEE" w:rsidRDefault="007A7DEE" w:rsidP="007A7DEE">
            <w:pPr>
              <w:pStyle w:val="Tekstpodstawowy"/>
              <w:tabs>
                <w:tab w:val="center" w:pos="4664"/>
              </w:tabs>
              <w:spacing w:before="8" w:after="40"/>
              <w:ind w:left="0" w:firstLine="0"/>
              <w:rPr>
                <w:rFonts w:asciiTheme="minorHAnsi" w:hAnsiTheme="minorHAnsi" w:cstheme="minorHAnsi"/>
                <w:sz w:val="18"/>
                <w:szCs w:val="18"/>
              </w:rPr>
            </w:pPr>
            <w:r>
              <w:rPr>
                <w:rFonts w:asciiTheme="minorHAnsi" w:hAnsiTheme="minorHAnsi" w:cstheme="minorHAnsi"/>
                <w:sz w:val="18"/>
                <w:szCs w:val="18"/>
              </w:rPr>
              <w:t>6.</w:t>
            </w:r>
          </w:p>
        </w:tc>
        <w:tc>
          <w:tcPr>
            <w:tcW w:w="8314" w:type="dxa"/>
          </w:tcPr>
          <w:p w14:paraId="1EDA065B" w14:textId="5C25FBDE" w:rsidR="007A7DEE" w:rsidRDefault="007A7DEE" w:rsidP="0050041E">
            <w:pPr>
              <w:pStyle w:val="Tekstpodstawowy"/>
              <w:tabs>
                <w:tab w:val="center" w:pos="4664"/>
              </w:tabs>
              <w:spacing w:before="8" w:after="40"/>
              <w:ind w:left="272" w:firstLine="11"/>
              <w:jc w:val="left"/>
              <w:rPr>
                <w:rFonts w:asciiTheme="minorHAnsi" w:eastAsia="Times New Roman" w:hAnsiTheme="minorHAnsi" w:cstheme="minorHAnsi"/>
                <w:sz w:val="18"/>
                <w:szCs w:val="18"/>
                <w:lang w:eastAsia="pl-PL"/>
              </w:rPr>
            </w:pPr>
            <w:r>
              <w:rPr>
                <w:rFonts w:asciiTheme="minorHAnsi" w:eastAsia="Times New Roman" w:hAnsiTheme="minorHAnsi" w:cstheme="minorHAnsi"/>
                <w:sz w:val="18"/>
                <w:szCs w:val="18"/>
                <w:lang w:eastAsia="pl-PL"/>
              </w:rPr>
              <w:t>Umowa powierzenia przetwarzania danych osobowych – załącznik nr 6</w:t>
            </w:r>
          </w:p>
        </w:tc>
      </w:tr>
      <w:bookmarkEnd w:id="0"/>
      <w:bookmarkEnd w:id="1"/>
    </w:tbl>
    <w:p w14:paraId="449757AA" w14:textId="77777777" w:rsidR="0023062E" w:rsidRPr="007D37AE" w:rsidRDefault="0023062E" w:rsidP="0050041E">
      <w:pPr>
        <w:pStyle w:val="Tekstpodstawowy"/>
        <w:tabs>
          <w:tab w:val="center" w:pos="4664"/>
        </w:tabs>
        <w:jc w:val="left"/>
        <w:rPr>
          <w:rFonts w:asciiTheme="minorHAnsi" w:hAnsiTheme="minorHAnsi" w:cstheme="minorHAnsi"/>
          <w:color w:val="FF0000"/>
          <w:sz w:val="20"/>
          <w:szCs w:val="20"/>
        </w:rPr>
      </w:pPr>
    </w:p>
    <w:sectPr w:rsidR="0023062E" w:rsidRPr="007D37AE" w:rsidSect="00225D5B">
      <w:headerReference w:type="even" r:id="rId12"/>
      <w:headerReference w:type="default" r:id="rId13"/>
      <w:headerReference w:type="first" r:id="rId14"/>
      <w:pgSz w:w="11906" w:h="16838"/>
      <w:pgMar w:top="851" w:right="1418" w:bottom="851" w:left="1418" w:header="709" w:footer="139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B7FCD" w14:textId="77777777" w:rsidR="009F793B" w:rsidRDefault="009F793B" w:rsidP="006D0DC5">
      <w:r>
        <w:separator/>
      </w:r>
    </w:p>
  </w:endnote>
  <w:endnote w:type="continuationSeparator" w:id="0">
    <w:p w14:paraId="2D7B69A9" w14:textId="77777777" w:rsidR="009F793B" w:rsidRDefault="009F793B" w:rsidP="006D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rlito">
    <w:altName w:val="Calibri"/>
    <w:charset w:val="EE"/>
    <w:family w:val="swiss"/>
    <w:pitch w:val="variable"/>
    <w:sig w:usb0="E10002FF" w:usb1="5000ECFF" w:usb2="00000009"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CDA3D" w14:textId="77777777" w:rsidR="009F793B" w:rsidRDefault="009F793B" w:rsidP="006D0DC5">
      <w:r>
        <w:separator/>
      </w:r>
    </w:p>
  </w:footnote>
  <w:footnote w:type="continuationSeparator" w:id="0">
    <w:p w14:paraId="020A5D9C" w14:textId="77777777" w:rsidR="009F793B" w:rsidRDefault="009F793B" w:rsidP="006D0DC5">
      <w:r>
        <w:continuationSeparator/>
      </w:r>
    </w:p>
  </w:footnote>
  <w:footnote w:id="1">
    <w:p w14:paraId="53BE7A11" w14:textId="55F52A02" w:rsidR="003603C6" w:rsidRPr="002B1080" w:rsidRDefault="003603C6" w:rsidP="003603C6">
      <w:pPr>
        <w:pStyle w:val="Akapitzlist"/>
        <w:ind w:left="142" w:hanging="142"/>
        <w:rPr>
          <w:rFonts w:cs="Calibri"/>
          <w:sz w:val="18"/>
          <w:szCs w:val="18"/>
        </w:rPr>
      </w:pPr>
      <w:r w:rsidRPr="002B1080">
        <w:rPr>
          <w:rStyle w:val="Odwoanieprzypisudolnego"/>
          <w:rFonts w:cs="Calibri"/>
          <w:sz w:val="18"/>
          <w:szCs w:val="18"/>
        </w:rPr>
        <w:footnoteRef/>
      </w:r>
      <w:r w:rsidRPr="002B1080">
        <w:rPr>
          <w:rFonts w:cs="Calibri"/>
          <w:sz w:val="18"/>
          <w:szCs w:val="18"/>
        </w:rPr>
        <w:t xml:space="preserve"> Wyjaśnienie: skorzystanie z prawa do sprostowania nie może skutkować zmianą wyniku postępowania</w:t>
      </w:r>
      <w:r w:rsidR="00926B83">
        <w:rPr>
          <w:rFonts w:cs="Calibri"/>
          <w:sz w:val="18"/>
          <w:szCs w:val="18"/>
        </w:rPr>
        <w:t xml:space="preserve"> </w:t>
      </w:r>
      <w:r w:rsidRPr="002B1080">
        <w:rPr>
          <w:rFonts w:cs="Calibri"/>
          <w:sz w:val="18"/>
          <w:szCs w:val="18"/>
        </w:rPr>
        <w:t>o udzielenie zamówienia publicznego ani zmianą postanowień umowy.</w:t>
      </w:r>
    </w:p>
  </w:footnote>
  <w:footnote w:id="2">
    <w:p w14:paraId="43382659" w14:textId="77777777" w:rsidR="003603C6" w:rsidRPr="002B1080" w:rsidRDefault="003603C6" w:rsidP="003603C6">
      <w:pPr>
        <w:pStyle w:val="Akapitzlist"/>
        <w:ind w:left="142" w:hanging="142"/>
        <w:rPr>
          <w:rFonts w:cs="Calibri"/>
          <w:sz w:val="18"/>
          <w:szCs w:val="18"/>
        </w:rPr>
      </w:pPr>
      <w:r w:rsidRPr="002B1080">
        <w:rPr>
          <w:rStyle w:val="Odwoanieprzypisudolnego"/>
          <w:rFonts w:cs="Calibri"/>
          <w:sz w:val="18"/>
          <w:szCs w:val="18"/>
        </w:rPr>
        <w:footnoteRef/>
      </w:r>
      <w:r w:rsidRPr="002B1080">
        <w:rPr>
          <w:rFonts w:cs="Calibri"/>
          <w:sz w:val="18"/>
          <w:szCs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C240E81" w14:textId="77777777" w:rsidR="003603C6" w:rsidRPr="002B1080" w:rsidRDefault="003603C6" w:rsidP="003603C6">
      <w:pPr>
        <w:pStyle w:val="Tekstprzypisudolnego"/>
        <w:rPr>
          <w:sz w:val="18"/>
          <w:szCs w:val="18"/>
          <w:lang w:val="x-non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682C5" w14:textId="6C40DF60" w:rsidR="006D0DC5" w:rsidRDefault="00822EBF">
    <w:pPr>
      <w:pStyle w:val="Nagwek"/>
    </w:pPr>
    <w:r>
      <w:rPr>
        <w:noProof/>
      </w:rPr>
      <w:pict w14:anchorId="0FC64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7892751" o:spid="_x0000_s1026" type="#_x0000_t75" style="position:absolute;left:0;text-align:left;margin-left:0;margin-top:0;width:453.5pt;height:641.5pt;z-index:-251657216;mso-position-horizontal:center;mso-position-horizontal-relative:margin;mso-position-vertical:center;mso-position-vertical-relative:margin" o:allowincell="f">
          <v:imagedata r:id="rId1" o:title="papier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782AF" w14:textId="7CA3C353" w:rsidR="0096506C" w:rsidRDefault="0096506C">
    <w:pPr>
      <w:pStyle w:val="Nagwek"/>
    </w:pPr>
    <w:r>
      <w:rPr>
        <w:noProof/>
        <w:lang w:eastAsia="pl-PL"/>
      </w:rPr>
      <w:drawing>
        <wp:inline distT="0" distB="0" distL="0" distR="0" wp14:anchorId="31895225" wp14:editId="7C212D2E">
          <wp:extent cx="5600065" cy="4953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065" cy="495300"/>
                  </a:xfrm>
                  <a:prstGeom prst="rect">
                    <a:avLst/>
                  </a:prstGeom>
                  <a:noFill/>
                </pic:spPr>
              </pic:pic>
            </a:graphicData>
          </a:graphic>
        </wp:inline>
      </w:drawing>
    </w:r>
  </w:p>
  <w:p w14:paraId="4F657809" w14:textId="77777777" w:rsidR="005F51C9" w:rsidRDefault="005F51C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E361" w14:textId="0179ACD5" w:rsidR="006D0DC5" w:rsidRDefault="00822EBF">
    <w:pPr>
      <w:pStyle w:val="Nagwek"/>
    </w:pPr>
    <w:r>
      <w:rPr>
        <w:noProof/>
      </w:rPr>
      <w:pict w14:anchorId="33E82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7892750" o:spid="_x0000_s1025" type="#_x0000_t75" style="position:absolute;left:0;text-align:left;margin-left:0;margin-top:0;width:453.5pt;height:641.5pt;z-index:-251658240;mso-position-horizontal:center;mso-position-horizontal-relative:margin;mso-position-vertical:center;mso-position-vertical-relative:margin" o:allowincell="f">
          <v:imagedata r:id="rId1" o:title="papier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AD3D682"/>
    <w:multiLevelType w:val="hybridMultilevel"/>
    <w:tmpl w:val="C33AFF8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35974BE"/>
    <w:multiLevelType w:val="multilevel"/>
    <w:tmpl w:val="3C18ADEC"/>
    <w:lvl w:ilvl="0">
      <w:start w:val="1"/>
      <w:numFmt w:val="decimal"/>
      <w:lvlText w:val="%1."/>
      <w:lvlJc w:val="left"/>
      <w:pPr>
        <w:ind w:left="360" w:hanging="360"/>
      </w:pPr>
      <w:rPr>
        <w:color w:val="FF0000"/>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D93055"/>
    <w:multiLevelType w:val="multilevel"/>
    <w:tmpl w:val="59BCE554"/>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4E0D96"/>
    <w:multiLevelType w:val="multilevel"/>
    <w:tmpl w:val="A34C414E"/>
    <w:lvl w:ilvl="0">
      <w:start w:val="1"/>
      <w:numFmt w:val="decimal"/>
      <w:lvlText w:val="%1."/>
      <w:lvlJc w:val="left"/>
      <w:pPr>
        <w:ind w:left="360" w:hanging="360"/>
      </w:pPr>
      <w:rPr>
        <w:color w:val="FF000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E03F7A"/>
    <w:multiLevelType w:val="hybridMultilevel"/>
    <w:tmpl w:val="07385EFA"/>
    <w:lvl w:ilvl="0" w:tplc="EF8EC5F6">
      <w:start w:val="1"/>
      <w:numFmt w:val="lowerLetter"/>
      <w:lvlText w:val="%1)"/>
      <w:lvlJc w:val="left"/>
      <w:pPr>
        <w:ind w:left="1494" w:hanging="360"/>
      </w:pPr>
      <w:rPr>
        <w:rFonts w:hint="default"/>
      </w:rPr>
    </w:lvl>
    <w:lvl w:ilvl="1" w:tplc="58A642F8">
      <w:start w:val="1"/>
      <w:numFmt w:val="decimal"/>
      <w:lvlText w:val="%2."/>
      <w:lvlJc w:val="left"/>
      <w:pPr>
        <w:tabs>
          <w:tab w:val="num" w:pos="2214"/>
        </w:tabs>
        <w:ind w:left="2214" w:hanging="360"/>
      </w:pPr>
      <w:rPr>
        <w:rFonts w:hint="default"/>
      </w:r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nsid w:val="1B7D3216"/>
    <w:multiLevelType w:val="multilevel"/>
    <w:tmpl w:val="3CCCBC2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E555FF"/>
    <w:multiLevelType w:val="hybridMultilevel"/>
    <w:tmpl w:val="CE30B8DC"/>
    <w:lvl w:ilvl="0" w:tplc="624C7314">
      <w:start w:val="1"/>
      <w:numFmt w:val="decimal"/>
      <w:lvlText w:val="%1)"/>
      <w:lvlJc w:val="left"/>
      <w:pPr>
        <w:ind w:left="2062"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1C134664"/>
    <w:multiLevelType w:val="hybridMultilevel"/>
    <w:tmpl w:val="2A10231A"/>
    <w:lvl w:ilvl="0" w:tplc="472274BE">
      <w:start w:val="1"/>
      <w:numFmt w:val="decimal"/>
      <w:lvlText w:val="%1."/>
      <w:lvlJc w:val="left"/>
      <w:pPr>
        <w:ind w:left="186" w:hanging="360"/>
      </w:pPr>
      <w:rPr>
        <w:rFonts w:hint="default"/>
      </w:rPr>
    </w:lvl>
    <w:lvl w:ilvl="1" w:tplc="04150019" w:tentative="1">
      <w:start w:val="1"/>
      <w:numFmt w:val="lowerLetter"/>
      <w:lvlText w:val="%2."/>
      <w:lvlJc w:val="left"/>
      <w:pPr>
        <w:ind w:left="906" w:hanging="360"/>
      </w:pPr>
    </w:lvl>
    <w:lvl w:ilvl="2" w:tplc="0415001B" w:tentative="1">
      <w:start w:val="1"/>
      <w:numFmt w:val="lowerRoman"/>
      <w:lvlText w:val="%3."/>
      <w:lvlJc w:val="right"/>
      <w:pPr>
        <w:ind w:left="1626" w:hanging="180"/>
      </w:pPr>
    </w:lvl>
    <w:lvl w:ilvl="3" w:tplc="0415000F" w:tentative="1">
      <w:start w:val="1"/>
      <w:numFmt w:val="decimal"/>
      <w:lvlText w:val="%4."/>
      <w:lvlJc w:val="left"/>
      <w:pPr>
        <w:ind w:left="2346" w:hanging="360"/>
      </w:pPr>
    </w:lvl>
    <w:lvl w:ilvl="4" w:tplc="04150019" w:tentative="1">
      <w:start w:val="1"/>
      <w:numFmt w:val="lowerLetter"/>
      <w:lvlText w:val="%5."/>
      <w:lvlJc w:val="left"/>
      <w:pPr>
        <w:ind w:left="3066" w:hanging="360"/>
      </w:pPr>
    </w:lvl>
    <w:lvl w:ilvl="5" w:tplc="0415001B" w:tentative="1">
      <w:start w:val="1"/>
      <w:numFmt w:val="lowerRoman"/>
      <w:lvlText w:val="%6."/>
      <w:lvlJc w:val="right"/>
      <w:pPr>
        <w:ind w:left="3786" w:hanging="180"/>
      </w:pPr>
    </w:lvl>
    <w:lvl w:ilvl="6" w:tplc="0415000F" w:tentative="1">
      <w:start w:val="1"/>
      <w:numFmt w:val="decimal"/>
      <w:lvlText w:val="%7."/>
      <w:lvlJc w:val="left"/>
      <w:pPr>
        <w:ind w:left="4506" w:hanging="360"/>
      </w:pPr>
    </w:lvl>
    <w:lvl w:ilvl="7" w:tplc="04150019" w:tentative="1">
      <w:start w:val="1"/>
      <w:numFmt w:val="lowerLetter"/>
      <w:lvlText w:val="%8."/>
      <w:lvlJc w:val="left"/>
      <w:pPr>
        <w:ind w:left="5226" w:hanging="360"/>
      </w:pPr>
    </w:lvl>
    <w:lvl w:ilvl="8" w:tplc="0415001B" w:tentative="1">
      <w:start w:val="1"/>
      <w:numFmt w:val="lowerRoman"/>
      <w:lvlText w:val="%9."/>
      <w:lvlJc w:val="right"/>
      <w:pPr>
        <w:ind w:left="5946" w:hanging="180"/>
      </w:pPr>
    </w:lvl>
  </w:abstractNum>
  <w:abstractNum w:abstractNumId="8">
    <w:nsid w:val="1D822A71"/>
    <w:multiLevelType w:val="hybridMultilevel"/>
    <w:tmpl w:val="D272E4C2"/>
    <w:lvl w:ilvl="0" w:tplc="04150001">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9">
    <w:nsid w:val="224022E1"/>
    <w:multiLevelType w:val="hybridMultilevel"/>
    <w:tmpl w:val="4BEACE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249F1891"/>
    <w:multiLevelType w:val="hybridMultilevel"/>
    <w:tmpl w:val="AA12E8BC"/>
    <w:lvl w:ilvl="0" w:tplc="110C5CF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29E91B1F"/>
    <w:multiLevelType w:val="hybridMultilevel"/>
    <w:tmpl w:val="0D942C6A"/>
    <w:lvl w:ilvl="0" w:tplc="513CEF04">
      <w:start w:val="1"/>
      <w:numFmt w:val="lowerLetter"/>
      <w:lvlText w:val="%1)"/>
      <w:lvlJc w:val="left"/>
      <w:pPr>
        <w:ind w:left="1713" w:hanging="360"/>
      </w:pPr>
      <w:rPr>
        <w:b w:val="0"/>
        <w:color w:val="auto"/>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nsid w:val="2E250DFF"/>
    <w:multiLevelType w:val="multilevel"/>
    <w:tmpl w:val="4F54D7B4"/>
    <w:lvl w:ilvl="0">
      <w:start w:val="1"/>
      <w:numFmt w:val="decimal"/>
      <w:lvlText w:val="%1."/>
      <w:lvlJc w:val="left"/>
      <w:pPr>
        <w:ind w:left="657" w:hanging="428"/>
      </w:pPr>
      <w:rPr>
        <w:rFonts w:asciiTheme="minorHAnsi" w:eastAsia="Tahoma" w:hAnsiTheme="minorHAnsi" w:cstheme="minorHAnsi" w:hint="default"/>
        <w:b/>
        <w:bCs/>
        <w:i w:val="0"/>
        <w:iCs w:val="0"/>
        <w:spacing w:val="0"/>
        <w:w w:val="97"/>
        <w:sz w:val="22"/>
        <w:szCs w:val="22"/>
        <w:lang w:val="pl-PL" w:eastAsia="en-US" w:bidi="ar-SA"/>
      </w:rPr>
    </w:lvl>
    <w:lvl w:ilvl="1">
      <w:start w:val="1"/>
      <w:numFmt w:val="decimal"/>
      <w:lvlText w:val="%1.%2."/>
      <w:lvlJc w:val="left"/>
      <w:pPr>
        <w:ind w:left="909" w:hanging="680"/>
      </w:pPr>
      <w:rPr>
        <w:rFonts w:asciiTheme="minorHAnsi" w:eastAsia="Tahoma" w:hAnsiTheme="minorHAnsi" w:cstheme="minorHAnsi" w:hint="default"/>
        <w:b/>
        <w:bCs/>
        <w:i w:val="0"/>
        <w:iCs w:val="0"/>
        <w:color w:val="auto"/>
        <w:spacing w:val="0"/>
        <w:w w:val="99"/>
        <w:sz w:val="22"/>
        <w:szCs w:val="22"/>
        <w:lang w:val="pl-PL" w:eastAsia="en-US" w:bidi="ar-SA"/>
      </w:rPr>
    </w:lvl>
    <w:lvl w:ilvl="2">
      <w:start w:val="1"/>
      <w:numFmt w:val="decimal"/>
      <w:lvlText w:val="%1.%2.%3."/>
      <w:lvlJc w:val="left"/>
      <w:pPr>
        <w:ind w:left="952" w:hanging="615"/>
      </w:pPr>
      <w:rPr>
        <w:rFonts w:ascii="Tahoma" w:eastAsia="Tahoma" w:hAnsi="Tahoma" w:cs="Tahoma" w:hint="default"/>
        <w:b/>
        <w:bCs/>
        <w:i w:val="0"/>
        <w:iCs w:val="0"/>
        <w:spacing w:val="-3"/>
        <w:w w:val="99"/>
        <w:sz w:val="20"/>
        <w:szCs w:val="20"/>
        <w:lang w:val="pl-PL" w:eastAsia="en-US" w:bidi="ar-SA"/>
      </w:rPr>
    </w:lvl>
    <w:lvl w:ilvl="3">
      <w:numFmt w:val="bullet"/>
      <w:lvlText w:val="•"/>
      <w:lvlJc w:val="left"/>
      <w:pPr>
        <w:ind w:left="960" w:hanging="615"/>
      </w:pPr>
      <w:rPr>
        <w:rFonts w:hint="default"/>
        <w:lang w:val="pl-PL" w:eastAsia="en-US" w:bidi="ar-SA"/>
      </w:rPr>
    </w:lvl>
    <w:lvl w:ilvl="4">
      <w:numFmt w:val="bullet"/>
      <w:lvlText w:val="•"/>
      <w:lvlJc w:val="left"/>
      <w:pPr>
        <w:ind w:left="2261" w:hanging="615"/>
      </w:pPr>
      <w:rPr>
        <w:rFonts w:hint="default"/>
        <w:lang w:val="pl-PL" w:eastAsia="en-US" w:bidi="ar-SA"/>
      </w:rPr>
    </w:lvl>
    <w:lvl w:ilvl="5">
      <w:numFmt w:val="bullet"/>
      <w:lvlText w:val="•"/>
      <w:lvlJc w:val="left"/>
      <w:pPr>
        <w:ind w:left="3562" w:hanging="615"/>
      </w:pPr>
      <w:rPr>
        <w:rFonts w:hint="default"/>
        <w:lang w:val="pl-PL" w:eastAsia="en-US" w:bidi="ar-SA"/>
      </w:rPr>
    </w:lvl>
    <w:lvl w:ilvl="6">
      <w:numFmt w:val="bullet"/>
      <w:lvlText w:val="•"/>
      <w:lvlJc w:val="left"/>
      <w:pPr>
        <w:ind w:left="4863" w:hanging="615"/>
      </w:pPr>
      <w:rPr>
        <w:rFonts w:hint="default"/>
        <w:lang w:val="pl-PL" w:eastAsia="en-US" w:bidi="ar-SA"/>
      </w:rPr>
    </w:lvl>
    <w:lvl w:ilvl="7">
      <w:numFmt w:val="bullet"/>
      <w:lvlText w:val="•"/>
      <w:lvlJc w:val="left"/>
      <w:pPr>
        <w:ind w:left="6165" w:hanging="615"/>
      </w:pPr>
      <w:rPr>
        <w:rFonts w:hint="default"/>
        <w:lang w:val="pl-PL" w:eastAsia="en-US" w:bidi="ar-SA"/>
      </w:rPr>
    </w:lvl>
    <w:lvl w:ilvl="8">
      <w:numFmt w:val="bullet"/>
      <w:lvlText w:val="•"/>
      <w:lvlJc w:val="left"/>
      <w:pPr>
        <w:ind w:left="7466" w:hanging="615"/>
      </w:pPr>
      <w:rPr>
        <w:rFonts w:hint="default"/>
        <w:lang w:val="pl-PL" w:eastAsia="en-US" w:bidi="ar-SA"/>
      </w:rPr>
    </w:lvl>
  </w:abstractNum>
  <w:abstractNum w:abstractNumId="13">
    <w:nsid w:val="2E3A20E5"/>
    <w:multiLevelType w:val="hybridMultilevel"/>
    <w:tmpl w:val="07CC586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FBE3D3A"/>
    <w:multiLevelType w:val="multilevel"/>
    <w:tmpl w:val="6A34EF68"/>
    <w:lvl w:ilvl="0">
      <w:start w:val="1"/>
      <w:numFmt w:val="decimal"/>
      <w:lvlText w:val="%1."/>
      <w:lvlJc w:val="left"/>
      <w:pPr>
        <w:ind w:left="1276" w:hanging="720"/>
      </w:pPr>
      <w:rPr>
        <w:rFonts w:asciiTheme="minorHAnsi" w:hAnsiTheme="minorHAnsi" w:cstheme="minorHAnsi" w:hint="default"/>
        <w:b/>
      </w:rPr>
    </w:lvl>
    <w:lvl w:ilvl="1">
      <w:start w:val="2"/>
      <w:numFmt w:val="decimal"/>
      <w:isLgl/>
      <w:lvlText w:val="%1.%2."/>
      <w:lvlJc w:val="left"/>
      <w:pPr>
        <w:ind w:left="916" w:hanging="360"/>
      </w:pPr>
      <w:rPr>
        <w:rFonts w:hint="default"/>
      </w:rPr>
    </w:lvl>
    <w:lvl w:ilvl="2">
      <w:start w:val="1"/>
      <w:numFmt w:val="decimal"/>
      <w:isLgl/>
      <w:lvlText w:val="%1.%2.%3."/>
      <w:lvlJc w:val="left"/>
      <w:pPr>
        <w:ind w:left="1276" w:hanging="720"/>
      </w:pPr>
      <w:rPr>
        <w:rFonts w:hint="default"/>
      </w:rPr>
    </w:lvl>
    <w:lvl w:ilvl="3">
      <w:start w:val="1"/>
      <w:numFmt w:val="decimal"/>
      <w:isLgl/>
      <w:lvlText w:val="%1.%2.%3.%4."/>
      <w:lvlJc w:val="left"/>
      <w:pPr>
        <w:ind w:left="1276" w:hanging="72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636" w:hanging="1080"/>
      </w:pPr>
      <w:rPr>
        <w:rFonts w:hint="default"/>
      </w:rPr>
    </w:lvl>
    <w:lvl w:ilvl="6">
      <w:start w:val="1"/>
      <w:numFmt w:val="decimal"/>
      <w:isLgl/>
      <w:lvlText w:val="%1.%2.%3.%4.%5.%6.%7."/>
      <w:lvlJc w:val="left"/>
      <w:pPr>
        <w:ind w:left="1996" w:hanging="1440"/>
      </w:pPr>
      <w:rPr>
        <w:rFonts w:hint="default"/>
      </w:rPr>
    </w:lvl>
    <w:lvl w:ilvl="7">
      <w:start w:val="1"/>
      <w:numFmt w:val="decimal"/>
      <w:isLgl/>
      <w:lvlText w:val="%1.%2.%3.%4.%5.%6.%7.%8."/>
      <w:lvlJc w:val="left"/>
      <w:pPr>
        <w:ind w:left="1996" w:hanging="1440"/>
      </w:pPr>
      <w:rPr>
        <w:rFonts w:hint="default"/>
      </w:rPr>
    </w:lvl>
    <w:lvl w:ilvl="8">
      <w:start w:val="1"/>
      <w:numFmt w:val="decimal"/>
      <w:isLgl/>
      <w:lvlText w:val="%1.%2.%3.%4.%5.%6.%7.%8.%9."/>
      <w:lvlJc w:val="left"/>
      <w:pPr>
        <w:ind w:left="2356" w:hanging="1800"/>
      </w:pPr>
      <w:rPr>
        <w:rFonts w:hint="default"/>
      </w:rPr>
    </w:lvl>
  </w:abstractNum>
  <w:abstractNum w:abstractNumId="15">
    <w:nsid w:val="30D87C65"/>
    <w:multiLevelType w:val="multilevel"/>
    <w:tmpl w:val="C7B020F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9D97863"/>
    <w:multiLevelType w:val="hybridMultilevel"/>
    <w:tmpl w:val="CB3C490A"/>
    <w:lvl w:ilvl="0" w:tplc="D944B23E">
      <w:start w:val="1"/>
      <w:numFmt w:val="bullet"/>
      <w:lvlText w:val="−"/>
      <w:lvlJc w:val="left"/>
      <w:pPr>
        <w:ind w:left="2160" w:hanging="360"/>
      </w:pPr>
      <w:rPr>
        <w:rFonts w:ascii="Times New Roman" w:hAnsi="Times New Roman" w:cs="Times New Roman"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
    <w:nsid w:val="3B68513C"/>
    <w:multiLevelType w:val="hybridMultilevel"/>
    <w:tmpl w:val="507C3E44"/>
    <w:lvl w:ilvl="0" w:tplc="36A48DFA">
      <w:start w:val="4"/>
      <w:numFmt w:val="decimal"/>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EDF4151"/>
    <w:multiLevelType w:val="hybridMultilevel"/>
    <w:tmpl w:val="E440F58A"/>
    <w:lvl w:ilvl="0" w:tplc="40F8FE16">
      <w:start w:val="1"/>
      <w:numFmt w:val="decimal"/>
      <w:lvlText w:val="%1)"/>
      <w:lvlJc w:val="left"/>
      <w:pPr>
        <w:ind w:left="360" w:hanging="360"/>
      </w:pPr>
      <w:rPr>
        <w:b w:val="0"/>
        <w:bCs/>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458D7EA9"/>
    <w:multiLevelType w:val="hybridMultilevel"/>
    <w:tmpl w:val="2CB8E2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nsid w:val="45C0217E"/>
    <w:multiLevelType w:val="multilevel"/>
    <w:tmpl w:val="357639A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463E7A21"/>
    <w:multiLevelType w:val="hybridMultilevel"/>
    <w:tmpl w:val="CBB0A57E"/>
    <w:lvl w:ilvl="0" w:tplc="4274E05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4A8C344A"/>
    <w:multiLevelType w:val="hybridMultilevel"/>
    <w:tmpl w:val="F0D6CC9E"/>
    <w:lvl w:ilvl="0" w:tplc="58845C80">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nsid w:val="4BB76FB9"/>
    <w:multiLevelType w:val="multilevel"/>
    <w:tmpl w:val="F716BBB2"/>
    <w:lvl w:ilvl="0">
      <w:start w:val="13"/>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C180C0C"/>
    <w:multiLevelType w:val="hybridMultilevel"/>
    <w:tmpl w:val="A32C36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DEA5121"/>
    <w:multiLevelType w:val="multilevel"/>
    <w:tmpl w:val="3DA8AB16"/>
    <w:lvl w:ilvl="0">
      <w:start w:val="1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FF10B55"/>
    <w:multiLevelType w:val="hybridMultilevel"/>
    <w:tmpl w:val="D258F29C"/>
    <w:lvl w:ilvl="0" w:tplc="FBF8220E">
      <w:start w:val="1"/>
      <w:numFmt w:val="lowerLetter"/>
      <w:lvlText w:val="%1)"/>
      <w:lvlJc w:val="left"/>
      <w:pPr>
        <w:ind w:left="1506" w:hanging="360"/>
      </w:pPr>
      <w:rPr>
        <w:rFonts w:hint="default"/>
        <w:i w:val="0"/>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7">
    <w:nsid w:val="51E04F7F"/>
    <w:multiLevelType w:val="multilevel"/>
    <w:tmpl w:val="547204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3814658"/>
    <w:multiLevelType w:val="hybridMultilevel"/>
    <w:tmpl w:val="9F74D75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nsid w:val="5CFF72AB"/>
    <w:multiLevelType w:val="hybridMultilevel"/>
    <w:tmpl w:val="39FE2E32"/>
    <w:lvl w:ilvl="0" w:tplc="BB66EFA8">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0DE0174"/>
    <w:multiLevelType w:val="hybridMultilevel"/>
    <w:tmpl w:val="8A86A4DE"/>
    <w:lvl w:ilvl="0" w:tplc="41EC472E">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60F615C9"/>
    <w:multiLevelType w:val="hybridMultilevel"/>
    <w:tmpl w:val="B67C6088"/>
    <w:lvl w:ilvl="0" w:tplc="A0F21664">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1176EC8"/>
    <w:multiLevelType w:val="hybridMultilevel"/>
    <w:tmpl w:val="68B4425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nsid w:val="621C25A8"/>
    <w:multiLevelType w:val="hybridMultilevel"/>
    <w:tmpl w:val="5AD0371C"/>
    <w:lvl w:ilvl="0" w:tplc="89D2CBFC">
      <w:start w:val="1"/>
      <w:numFmt w:val="decimal"/>
      <w:lvlText w:val="%1)"/>
      <w:lvlJc w:val="left"/>
      <w:pPr>
        <w:ind w:left="1440" w:hanging="360"/>
      </w:pPr>
      <w:rPr>
        <w:b/>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63C41823"/>
    <w:multiLevelType w:val="hybridMultilevel"/>
    <w:tmpl w:val="4758930C"/>
    <w:lvl w:ilvl="0" w:tplc="04150017">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4F7186C"/>
    <w:multiLevelType w:val="hybridMultilevel"/>
    <w:tmpl w:val="82F8E17E"/>
    <w:lvl w:ilvl="0" w:tplc="C1567A84">
      <w:start w:val="1"/>
      <w:numFmt w:val="decimal"/>
      <w:lvlText w:val="%1."/>
      <w:lvlJc w:val="left"/>
      <w:pPr>
        <w:ind w:left="720" w:hanging="360"/>
      </w:pPr>
      <w:rPr>
        <w:rFonts w:asciiTheme="minorHAnsi" w:eastAsia="Cambria" w:hAnsiTheme="minorHAnsi" w:cstheme="minorHAnsi"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9541568"/>
    <w:multiLevelType w:val="hybridMultilevel"/>
    <w:tmpl w:val="50C89598"/>
    <w:lvl w:ilvl="0" w:tplc="55EA5BD6">
      <w:start w:val="3"/>
      <w:numFmt w:val="decimal"/>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9FE0702"/>
    <w:multiLevelType w:val="hybridMultilevel"/>
    <w:tmpl w:val="14ECFB6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nsid w:val="6BA726D5"/>
    <w:multiLevelType w:val="multilevel"/>
    <w:tmpl w:val="94F4D6A8"/>
    <w:styleLink w:val="WW8Num2"/>
    <w:lvl w:ilvl="0">
      <w:start w:val="1"/>
      <w:numFmt w:val="decimal"/>
      <w:lvlText w:val="%1."/>
      <w:lvlJc w:val="lef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6C4146D0"/>
    <w:multiLevelType w:val="hybridMultilevel"/>
    <w:tmpl w:val="97807702"/>
    <w:lvl w:ilvl="0" w:tplc="ED903C0A">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nsid w:val="71744EFD"/>
    <w:multiLevelType w:val="multilevel"/>
    <w:tmpl w:val="3734172E"/>
    <w:lvl w:ilvl="0">
      <w:start w:val="11"/>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71C909BE"/>
    <w:multiLevelType w:val="multilevel"/>
    <w:tmpl w:val="859E97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9934E97"/>
    <w:multiLevelType w:val="hybridMultilevel"/>
    <w:tmpl w:val="A0882604"/>
    <w:lvl w:ilvl="0" w:tplc="04150017">
      <w:start w:val="1"/>
      <w:numFmt w:val="lowerLetter"/>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num w:numId="1">
    <w:abstractNumId w:val="38"/>
  </w:num>
  <w:num w:numId="2">
    <w:abstractNumId w:val="2"/>
  </w:num>
  <w:num w:numId="3">
    <w:abstractNumId w:val="33"/>
  </w:num>
  <w:num w:numId="4">
    <w:abstractNumId w:val="36"/>
  </w:num>
  <w:num w:numId="5">
    <w:abstractNumId w:val="17"/>
  </w:num>
  <w:num w:numId="6">
    <w:abstractNumId w:val="18"/>
  </w:num>
  <w:num w:numId="7">
    <w:abstractNumId w:val="9"/>
  </w:num>
  <w:num w:numId="8">
    <w:abstractNumId w:val="16"/>
  </w:num>
  <w:num w:numId="9">
    <w:abstractNumId w:val="6"/>
  </w:num>
  <w:num w:numId="10">
    <w:abstractNumId w:val="30"/>
  </w:num>
  <w:num w:numId="11">
    <w:abstractNumId w:val="21"/>
  </w:num>
  <w:num w:numId="12">
    <w:abstractNumId w:val="22"/>
  </w:num>
  <w:num w:numId="13">
    <w:abstractNumId w:val="31"/>
  </w:num>
  <w:num w:numId="14">
    <w:abstractNumId w:val="11"/>
  </w:num>
  <w:num w:numId="15">
    <w:abstractNumId w:val="14"/>
  </w:num>
  <w:num w:numId="16">
    <w:abstractNumId w:val="15"/>
  </w:num>
  <w:num w:numId="17">
    <w:abstractNumId w:val="1"/>
  </w:num>
  <w:num w:numId="18">
    <w:abstractNumId w:val="5"/>
  </w:num>
  <w:num w:numId="19">
    <w:abstractNumId w:val="3"/>
  </w:num>
  <w:num w:numId="20">
    <w:abstractNumId w:val="20"/>
  </w:num>
  <w:num w:numId="21">
    <w:abstractNumId w:val="41"/>
  </w:num>
  <w:num w:numId="22">
    <w:abstractNumId w:val="4"/>
  </w:num>
  <w:num w:numId="23">
    <w:abstractNumId w:val="34"/>
  </w:num>
  <w:num w:numId="24">
    <w:abstractNumId w:val="23"/>
  </w:num>
  <w:num w:numId="25">
    <w:abstractNumId w:val="19"/>
  </w:num>
  <w:num w:numId="26">
    <w:abstractNumId w:val="10"/>
  </w:num>
  <w:num w:numId="27">
    <w:abstractNumId w:val="25"/>
  </w:num>
  <w:num w:numId="28">
    <w:abstractNumId w:val="28"/>
  </w:num>
  <w:num w:numId="29">
    <w:abstractNumId w:val="0"/>
  </w:num>
  <w:num w:numId="30">
    <w:abstractNumId w:val="7"/>
  </w:num>
  <w:num w:numId="31">
    <w:abstractNumId w:val="13"/>
  </w:num>
  <w:num w:numId="32">
    <w:abstractNumId w:val="27"/>
  </w:num>
  <w:num w:numId="33">
    <w:abstractNumId w:val="39"/>
  </w:num>
  <w:num w:numId="34">
    <w:abstractNumId w:val="26"/>
  </w:num>
  <w:num w:numId="35">
    <w:abstractNumId w:val="37"/>
  </w:num>
  <w:num w:numId="36">
    <w:abstractNumId w:val="32"/>
  </w:num>
  <w:num w:numId="37">
    <w:abstractNumId w:val="29"/>
  </w:num>
  <w:num w:numId="38">
    <w:abstractNumId w:val="8"/>
  </w:num>
  <w:num w:numId="39">
    <w:abstractNumId w:val="12"/>
  </w:num>
  <w:num w:numId="40">
    <w:abstractNumId w:val="35"/>
  </w:num>
  <w:num w:numId="41">
    <w:abstractNumId w:val="24"/>
  </w:num>
  <w:num w:numId="42">
    <w:abstractNumId w:val="40"/>
  </w:num>
  <w:num w:numId="43">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DC5"/>
    <w:rsid w:val="000011F1"/>
    <w:rsid w:val="0000328E"/>
    <w:rsid w:val="000056A5"/>
    <w:rsid w:val="00005B4F"/>
    <w:rsid w:val="000139EE"/>
    <w:rsid w:val="00013D7E"/>
    <w:rsid w:val="00014394"/>
    <w:rsid w:val="00014942"/>
    <w:rsid w:val="000161B8"/>
    <w:rsid w:val="00017645"/>
    <w:rsid w:val="000205D6"/>
    <w:rsid w:val="00020A83"/>
    <w:rsid w:val="00020F55"/>
    <w:rsid w:val="00023845"/>
    <w:rsid w:val="000250B9"/>
    <w:rsid w:val="00026962"/>
    <w:rsid w:val="00030CBC"/>
    <w:rsid w:val="00033DC3"/>
    <w:rsid w:val="00033DF2"/>
    <w:rsid w:val="000340F2"/>
    <w:rsid w:val="00034857"/>
    <w:rsid w:val="0004006F"/>
    <w:rsid w:val="000414B9"/>
    <w:rsid w:val="00041F31"/>
    <w:rsid w:val="00041FFF"/>
    <w:rsid w:val="00043260"/>
    <w:rsid w:val="00043520"/>
    <w:rsid w:val="000450D7"/>
    <w:rsid w:val="00045ECF"/>
    <w:rsid w:val="00047E7D"/>
    <w:rsid w:val="000523A0"/>
    <w:rsid w:val="00054485"/>
    <w:rsid w:val="000572CD"/>
    <w:rsid w:val="000601CD"/>
    <w:rsid w:val="00060D4C"/>
    <w:rsid w:val="00063E27"/>
    <w:rsid w:val="00064375"/>
    <w:rsid w:val="0006492D"/>
    <w:rsid w:val="00064E38"/>
    <w:rsid w:val="00065544"/>
    <w:rsid w:val="000663BB"/>
    <w:rsid w:val="0007439F"/>
    <w:rsid w:val="000777DB"/>
    <w:rsid w:val="00081546"/>
    <w:rsid w:val="0008286F"/>
    <w:rsid w:val="00082B36"/>
    <w:rsid w:val="00083736"/>
    <w:rsid w:val="00085D6C"/>
    <w:rsid w:val="00086336"/>
    <w:rsid w:val="00087692"/>
    <w:rsid w:val="00087E2C"/>
    <w:rsid w:val="0009241E"/>
    <w:rsid w:val="0009397D"/>
    <w:rsid w:val="0009521A"/>
    <w:rsid w:val="000972E3"/>
    <w:rsid w:val="000A7136"/>
    <w:rsid w:val="000A7A8C"/>
    <w:rsid w:val="000B3756"/>
    <w:rsid w:val="000B4CF6"/>
    <w:rsid w:val="000B51C9"/>
    <w:rsid w:val="000B60AA"/>
    <w:rsid w:val="000B6F19"/>
    <w:rsid w:val="000B7E7E"/>
    <w:rsid w:val="000C30E0"/>
    <w:rsid w:val="000C3830"/>
    <w:rsid w:val="000C5BBD"/>
    <w:rsid w:val="000C6367"/>
    <w:rsid w:val="000C6469"/>
    <w:rsid w:val="000D3B4C"/>
    <w:rsid w:val="000D6D28"/>
    <w:rsid w:val="000D71AA"/>
    <w:rsid w:val="000D7D89"/>
    <w:rsid w:val="000E3BE4"/>
    <w:rsid w:val="000E5015"/>
    <w:rsid w:val="000F1306"/>
    <w:rsid w:val="000F3EC1"/>
    <w:rsid w:val="001025BB"/>
    <w:rsid w:val="00104EB6"/>
    <w:rsid w:val="0010526C"/>
    <w:rsid w:val="001102AB"/>
    <w:rsid w:val="00114551"/>
    <w:rsid w:val="0012060E"/>
    <w:rsid w:val="001224FC"/>
    <w:rsid w:val="00122BEC"/>
    <w:rsid w:val="00124AA5"/>
    <w:rsid w:val="001262A6"/>
    <w:rsid w:val="0012714F"/>
    <w:rsid w:val="00127606"/>
    <w:rsid w:val="00127FB1"/>
    <w:rsid w:val="00132BED"/>
    <w:rsid w:val="00133233"/>
    <w:rsid w:val="001356C2"/>
    <w:rsid w:val="00136370"/>
    <w:rsid w:val="00136E7B"/>
    <w:rsid w:val="00136FF4"/>
    <w:rsid w:val="00137A2C"/>
    <w:rsid w:val="00140196"/>
    <w:rsid w:val="00144D69"/>
    <w:rsid w:val="001517FA"/>
    <w:rsid w:val="001521D8"/>
    <w:rsid w:val="0015251A"/>
    <w:rsid w:val="0015437D"/>
    <w:rsid w:val="001552C6"/>
    <w:rsid w:val="001555FC"/>
    <w:rsid w:val="0015561D"/>
    <w:rsid w:val="00156C10"/>
    <w:rsid w:val="0015706F"/>
    <w:rsid w:val="0015764F"/>
    <w:rsid w:val="001621CF"/>
    <w:rsid w:val="0016228A"/>
    <w:rsid w:val="00162A3B"/>
    <w:rsid w:val="00163C34"/>
    <w:rsid w:val="00164336"/>
    <w:rsid w:val="00166889"/>
    <w:rsid w:val="00166DC5"/>
    <w:rsid w:val="001676BA"/>
    <w:rsid w:val="0017158D"/>
    <w:rsid w:val="001768D6"/>
    <w:rsid w:val="0017733B"/>
    <w:rsid w:val="00182442"/>
    <w:rsid w:val="001828BE"/>
    <w:rsid w:val="00183089"/>
    <w:rsid w:val="00184B4D"/>
    <w:rsid w:val="001851F6"/>
    <w:rsid w:val="0018546E"/>
    <w:rsid w:val="001903A1"/>
    <w:rsid w:val="00190D9E"/>
    <w:rsid w:val="001915E7"/>
    <w:rsid w:val="001946A7"/>
    <w:rsid w:val="001955D8"/>
    <w:rsid w:val="00195749"/>
    <w:rsid w:val="001957E2"/>
    <w:rsid w:val="00195958"/>
    <w:rsid w:val="00197615"/>
    <w:rsid w:val="00197B0C"/>
    <w:rsid w:val="001A3FA5"/>
    <w:rsid w:val="001A5340"/>
    <w:rsid w:val="001A536A"/>
    <w:rsid w:val="001A68DF"/>
    <w:rsid w:val="001A70D2"/>
    <w:rsid w:val="001B37F4"/>
    <w:rsid w:val="001B4712"/>
    <w:rsid w:val="001B5E69"/>
    <w:rsid w:val="001B7BE6"/>
    <w:rsid w:val="001C3095"/>
    <w:rsid w:val="001C39D5"/>
    <w:rsid w:val="001C6299"/>
    <w:rsid w:val="001C6E18"/>
    <w:rsid w:val="001C7606"/>
    <w:rsid w:val="001D1077"/>
    <w:rsid w:val="001D124D"/>
    <w:rsid w:val="001D1D63"/>
    <w:rsid w:val="001D552E"/>
    <w:rsid w:val="001D6DC0"/>
    <w:rsid w:val="001D7C5B"/>
    <w:rsid w:val="001E225A"/>
    <w:rsid w:val="001E4893"/>
    <w:rsid w:val="001E5524"/>
    <w:rsid w:val="001E5C6E"/>
    <w:rsid w:val="001E637D"/>
    <w:rsid w:val="001F02E2"/>
    <w:rsid w:val="001F0BC1"/>
    <w:rsid w:val="001F0FBB"/>
    <w:rsid w:val="001F3DBA"/>
    <w:rsid w:val="001F6E87"/>
    <w:rsid w:val="001F727B"/>
    <w:rsid w:val="00200FCF"/>
    <w:rsid w:val="00201B7C"/>
    <w:rsid w:val="00206D72"/>
    <w:rsid w:val="002074CC"/>
    <w:rsid w:val="00211166"/>
    <w:rsid w:val="00212DF0"/>
    <w:rsid w:val="002164A6"/>
    <w:rsid w:val="00220BEA"/>
    <w:rsid w:val="002220BC"/>
    <w:rsid w:val="00222A2B"/>
    <w:rsid w:val="00224085"/>
    <w:rsid w:val="002252CF"/>
    <w:rsid w:val="00225D5B"/>
    <w:rsid w:val="00227E71"/>
    <w:rsid w:val="002300F0"/>
    <w:rsid w:val="0023062E"/>
    <w:rsid w:val="00230BBC"/>
    <w:rsid w:val="00231B04"/>
    <w:rsid w:val="00231ECE"/>
    <w:rsid w:val="00234BDF"/>
    <w:rsid w:val="00237D3C"/>
    <w:rsid w:val="00240805"/>
    <w:rsid w:val="002425EA"/>
    <w:rsid w:val="00245043"/>
    <w:rsid w:val="002464AA"/>
    <w:rsid w:val="002504C8"/>
    <w:rsid w:val="00252083"/>
    <w:rsid w:val="00256433"/>
    <w:rsid w:val="0025707B"/>
    <w:rsid w:val="002602CD"/>
    <w:rsid w:val="00260660"/>
    <w:rsid w:val="00260EBC"/>
    <w:rsid w:val="00263D3F"/>
    <w:rsid w:val="00264856"/>
    <w:rsid w:val="00264EBA"/>
    <w:rsid w:val="00265B17"/>
    <w:rsid w:val="002671B9"/>
    <w:rsid w:val="00275711"/>
    <w:rsid w:val="00275790"/>
    <w:rsid w:val="00276C7E"/>
    <w:rsid w:val="00280006"/>
    <w:rsid w:val="00281EA6"/>
    <w:rsid w:val="00282A9C"/>
    <w:rsid w:val="0028440B"/>
    <w:rsid w:val="002846CD"/>
    <w:rsid w:val="00287659"/>
    <w:rsid w:val="0029166E"/>
    <w:rsid w:val="00291BF2"/>
    <w:rsid w:val="0029537C"/>
    <w:rsid w:val="00295AD4"/>
    <w:rsid w:val="0029702C"/>
    <w:rsid w:val="002A2F9E"/>
    <w:rsid w:val="002A345C"/>
    <w:rsid w:val="002A66A3"/>
    <w:rsid w:val="002B72D1"/>
    <w:rsid w:val="002C1D33"/>
    <w:rsid w:val="002C277E"/>
    <w:rsid w:val="002C31E9"/>
    <w:rsid w:val="002C50C6"/>
    <w:rsid w:val="002C6B74"/>
    <w:rsid w:val="002D1004"/>
    <w:rsid w:val="002D16D2"/>
    <w:rsid w:val="002D2252"/>
    <w:rsid w:val="002D25A2"/>
    <w:rsid w:val="002D5ECE"/>
    <w:rsid w:val="002D77C2"/>
    <w:rsid w:val="002E18A9"/>
    <w:rsid w:val="002E3721"/>
    <w:rsid w:val="002E6929"/>
    <w:rsid w:val="002F0AE4"/>
    <w:rsid w:val="002F1625"/>
    <w:rsid w:val="002F23D6"/>
    <w:rsid w:val="002F27C8"/>
    <w:rsid w:val="002F3419"/>
    <w:rsid w:val="002F4431"/>
    <w:rsid w:val="002F70F7"/>
    <w:rsid w:val="002F76B9"/>
    <w:rsid w:val="002F7C8F"/>
    <w:rsid w:val="00302089"/>
    <w:rsid w:val="003073CA"/>
    <w:rsid w:val="00311BC7"/>
    <w:rsid w:val="00317ED4"/>
    <w:rsid w:val="00320353"/>
    <w:rsid w:val="00321487"/>
    <w:rsid w:val="00321D1A"/>
    <w:rsid w:val="00322FD3"/>
    <w:rsid w:val="00323123"/>
    <w:rsid w:val="00326773"/>
    <w:rsid w:val="00326FEA"/>
    <w:rsid w:val="00327F8F"/>
    <w:rsid w:val="00330244"/>
    <w:rsid w:val="003323B7"/>
    <w:rsid w:val="00336610"/>
    <w:rsid w:val="00336BFC"/>
    <w:rsid w:val="00337D80"/>
    <w:rsid w:val="0034301E"/>
    <w:rsid w:val="00343299"/>
    <w:rsid w:val="00343F4F"/>
    <w:rsid w:val="00344296"/>
    <w:rsid w:val="0034752B"/>
    <w:rsid w:val="00350188"/>
    <w:rsid w:val="00351E9C"/>
    <w:rsid w:val="00353B8A"/>
    <w:rsid w:val="00354AC5"/>
    <w:rsid w:val="00355101"/>
    <w:rsid w:val="00355479"/>
    <w:rsid w:val="0035570A"/>
    <w:rsid w:val="00356ADB"/>
    <w:rsid w:val="003603C6"/>
    <w:rsid w:val="0036310B"/>
    <w:rsid w:val="0036317D"/>
    <w:rsid w:val="003636DC"/>
    <w:rsid w:val="00366AEA"/>
    <w:rsid w:val="00367405"/>
    <w:rsid w:val="003745A4"/>
    <w:rsid w:val="003747DA"/>
    <w:rsid w:val="00381DB9"/>
    <w:rsid w:val="00383139"/>
    <w:rsid w:val="00386B34"/>
    <w:rsid w:val="003870A0"/>
    <w:rsid w:val="00387417"/>
    <w:rsid w:val="003907D3"/>
    <w:rsid w:val="00392059"/>
    <w:rsid w:val="00392B69"/>
    <w:rsid w:val="00393562"/>
    <w:rsid w:val="00393E8B"/>
    <w:rsid w:val="0039429B"/>
    <w:rsid w:val="003950BF"/>
    <w:rsid w:val="0039715D"/>
    <w:rsid w:val="003A02D7"/>
    <w:rsid w:val="003A0EE7"/>
    <w:rsid w:val="003A15B3"/>
    <w:rsid w:val="003A2938"/>
    <w:rsid w:val="003A3BC1"/>
    <w:rsid w:val="003A5D2C"/>
    <w:rsid w:val="003A5DC0"/>
    <w:rsid w:val="003A617A"/>
    <w:rsid w:val="003A6945"/>
    <w:rsid w:val="003A6A47"/>
    <w:rsid w:val="003A71AB"/>
    <w:rsid w:val="003A78C9"/>
    <w:rsid w:val="003B3224"/>
    <w:rsid w:val="003B389C"/>
    <w:rsid w:val="003B4346"/>
    <w:rsid w:val="003B4B04"/>
    <w:rsid w:val="003B5A4C"/>
    <w:rsid w:val="003B7594"/>
    <w:rsid w:val="003C14EC"/>
    <w:rsid w:val="003C150C"/>
    <w:rsid w:val="003C2DA7"/>
    <w:rsid w:val="003C7C11"/>
    <w:rsid w:val="003C7C3E"/>
    <w:rsid w:val="003D13A6"/>
    <w:rsid w:val="003D28EA"/>
    <w:rsid w:val="003D580D"/>
    <w:rsid w:val="003D5A58"/>
    <w:rsid w:val="003D6CE1"/>
    <w:rsid w:val="003D777E"/>
    <w:rsid w:val="003E0E89"/>
    <w:rsid w:val="003E379A"/>
    <w:rsid w:val="003E450C"/>
    <w:rsid w:val="003F0974"/>
    <w:rsid w:val="003F0F25"/>
    <w:rsid w:val="003F30DD"/>
    <w:rsid w:val="003F4266"/>
    <w:rsid w:val="003F578F"/>
    <w:rsid w:val="003F5D82"/>
    <w:rsid w:val="00401140"/>
    <w:rsid w:val="00403189"/>
    <w:rsid w:val="004061BC"/>
    <w:rsid w:val="00410393"/>
    <w:rsid w:val="004159D1"/>
    <w:rsid w:val="00420FA4"/>
    <w:rsid w:val="00423961"/>
    <w:rsid w:val="00424CB9"/>
    <w:rsid w:val="00426C17"/>
    <w:rsid w:val="004304AA"/>
    <w:rsid w:val="00431E33"/>
    <w:rsid w:val="00432AF1"/>
    <w:rsid w:val="00434BA0"/>
    <w:rsid w:val="0043683F"/>
    <w:rsid w:val="00441FDD"/>
    <w:rsid w:val="004450F0"/>
    <w:rsid w:val="00446DD1"/>
    <w:rsid w:val="0045172B"/>
    <w:rsid w:val="00456F35"/>
    <w:rsid w:val="00457865"/>
    <w:rsid w:val="00457963"/>
    <w:rsid w:val="00462030"/>
    <w:rsid w:val="004622BE"/>
    <w:rsid w:val="00462B54"/>
    <w:rsid w:val="00463462"/>
    <w:rsid w:val="00463BD2"/>
    <w:rsid w:val="004668E3"/>
    <w:rsid w:val="004678C7"/>
    <w:rsid w:val="00472FDB"/>
    <w:rsid w:val="00473045"/>
    <w:rsid w:val="0047566A"/>
    <w:rsid w:val="00480B07"/>
    <w:rsid w:val="00487C9C"/>
    <w:rsid w:val="00490E93"/>
    <w:rsid w:val="004913BF"/>
    <w:rsid w:val="00492097"/>
    <w:rsid w:val="004A115E"/>
    <w:rsid w:val="004A1A6A"/>
    <w:rsid w:val="004A1CD8"/>
    <w:rsid w:val="004A1E4B"/>
    <w:rsid w:val="004A4168"/>
    <w:rsid w:val="004A5122"/>
    <w:rsid w:val="004A71EC"/>
    <w:rsid w:val="004A7B20"/>
    <w:rsid w:val="004B22EE"/>
    <w:rsid w:val="004B3DA5"/>
    <w:rsid w:val="004B43CA"/>
    <w:rsid w:val="004B47EC"/>
    <w:rsid w:val="004B51EC"/>
    <w:rsid w:val="004C194B"/>
    <w:rsid w:val="004C2729"/>
    <w:rsid w:val="004C321C"/>
    <w:rsid w:val="004C3D39"/>
    <w:rsid w:val="004C4760"/>
    <w:rsid w:val="004C5032"/>
    <w:rsid w:val="004C5640"/>
    <w:rsid w:val="004C689F"/>
    <w:rsid w:val="004C77A9"/>
    <w:rsid w:val="004C795E"/>
    <w:rsid w:val="004D054D"/>
    <w:rsid w:val="004D1283"/>
    <w:rsid w:val="004D1CEE"/>
    <w:rsid w:val="004D3A2B"/>
    <w:rsid w:val="004D44A1"/>
    <w:rsid w:val="004D4A10"/>
    <w:rsid w:val="004D4A44"/>
    <w:rsid w:val="004D6747"/>
    <w:rsid w:val="004D72C9"/>
    <w:rsid w:val="004E54E8"/>
    <w:rsid w:val="004E5B3A"/>
    <w:rsid w:val="004E7809"/>
    <w:rsid w:val="004F0339"/>
    <w:rsid w:val="004F0A9A"/>
    <w:rsid w:val="004F0D02"/>
    <w:rsid w:val="004F4112"/>
    <w:rsid w:val="004F6C5F"/>
    <w:rsid w:val="004F776A"/>
    <w:rsid w:val="0050041E"/>
    <w:rsid w:val="00501955"/>
    <w:rsid w:val="0050222F"/>
    <w:rsid w:val="00502BCD"/>
    <w:rsid w:val="0050552B"/>
    <w:rsid w:val="00506DC6"/>
    <w:rsid w:val="00511242"/>
    <w:rsid w:val="005113B6"/>
    <w:rsid w:val="0051178B"/>
    <w:rsid w:val="00517171"/>
    <w:rsid w:val="005226DE"/>
    <w:rsid w:val="005227E8"/>
    <w:rsid w:val="00523D7D"/>
    <w:rsid w:val="00524BBB"/>
    <w:rsid w:val="00524FC8"/>
    <w:rsid w:val="00526A8F"/>
    <w:rsid w:val="0052721C"/>
    <w:rsid w:val="005278AB"/>
    <w:rsid w:val="00531A3F"/>
    <w:rsid w:val="00533179"/>
    <w:rsid w:val="00533DB1"/>
    <w:rsid w:val="0054063D"/>
    <w:rsid w:val="00540ABA"/>
    <w:rsid w:val="00541991"/>
    <w:rsid w:val="005436B7"/>
    <w:rsid w:val="00545EAA"/>
    <w:rsid w:val="005479BE"/>
    <w:rsid w:val="00550035"/>
    <w:rsid w:val="00550E7A"/>
    <w:rsid w:val="005518B1"/>
    <w:rsid w:val="00552597"/>
    <w:rsid w:val="00553DB5"/>
    <w:rsid w:val="00554258"/>
    <w:rsid w:val="0055488F"/>
    <w:rsid w:val="00555515"/>
    <w:rsid w:val="00557785"/>
    <w:rsid w:val="00560DCC"/>
    <w:rsid w:val="005628EE"/>
    <w:rsid w:val="00565323"/>
    <w:rsid w:val="0056777D"/>
    <w:rsid w:val="005679D4"/>
    <w:rsid w:val="0057233A"/>
    <w:rsid w:val="00575193"/>
    <w:rsid w:val="00575D21"/>
    <w:rsid w:val="00577285"/>
    <w:rsid w:val="005776D9"/>
    <w:rsid w:val="00583B49"/>
    <w:rsid w:val="0058436D"/>
    <w:rsid w:val="005845E4"/>
    <w:rsid w:val="00585E8F"/>
    <w:rsid w:val="00586394"/>
    <w:rsid w:val="005869B0"/>
    <w:rsid w:val="00591D17"/>
    <w:rsid w:val="005940BD"/>
    <w:rsid w:val="00596D04"/>
    <w:rsid w:val="0059777B"/>
    <w:rsid w:val="00597A9A"/>
    <w:rsid w:val="005A0DA8"/>
    <w:rsid w:val="005A49A9"/>
    <w:rsid w:val="005B4B00"/>
    <w:rsid w:val="005C05D7"/>
    <w:rsid w:val="005C0CF6"/>
    <w:rsid w:val="005C22A1"/>
    <w:rsid w:val="005C44F2"/>
    <w:rsid w:val="005C51FB"/>
    <w:rsid w:val="005C6776"/>
    <w:rsid w:val="005C79E4"/>
    <w:rsid w:val="005C7E68"/>
    <w:rsid w:val="005D3795"/>
    <w:rsid w:val="005D409F"/>
    <w:rsid w:val="005D612C"/>
    <w:rsid w:val="005E0B8D"/>
    <w:rsid w:val="005E4FC0"/>
    <w:rsid w:val="005E5727"/>
    <w:rsid w:val="005E6AAB"/>
    <w:rsid w:val="005F2A99"/>
    <w:rsid w:val="005F51C9"/>
    <w:rsid w:val="005F58FF"/>
    <w:rsid w:val="005F6CE4"/>
    <w:rsid w:val="00600BF9"/>
    <w:rsid w:val="00600D77"/>
    <w:rsid w:val="006027A1"/>
    <w:rsid w:val="0060564D"/>
    <w:rsid w:val="00607DE0"/>
    <w:rsid w:val="00611536"/>
    <w:rsid w:val="006126F0"/>
    <w:rsid w:val="00612A78"/>
    <w:rsid w:val="006174FF"/>
    <w:rsid w:val="00617E69"/>
    <w:rsid w:val="006201D3"/>
    <w:rsid w:val="006214D2"/>
    <w:rsid w:val="00621B48"/>
    <w:rsid w:val="006234D2"/>
    <w:rsid w:val="006237B0"/>
    <w:rsid w:val="00631D2E"/>
    <w:rsid w:val="00631E6B"/>
    <w:rsid w:val="006348FE"/>
    <w:rsid w:val="00637977"/>
    <w:rsid w:val="006379B3"/>
    <w:rsid w:val="00637AE2"/>
    <w:rsid w:val="006404DE"/>
    <w:rsid w:val="0064192D"/>
    <w:rsid w:val="00647FF3"/>
    <w:rsid w:val="006507CE"/>
    <w:rsid w:val="00650B01"/>
    <w:rsid w:val="0065330E"/>
    <w:rsid w:val="00654BE7"/>
    <w:rsid w:val="006553DB"/>
    <w:rsid w:val="00655A32"/>
    <w:rsid w:val="00655CB4"/>
    <w:rsid w:val="0065693D"/>
    <w:rsid w:val="006578A9"/>
    <w:rsid w:val="006617DD"/>
    <w:rsid w:val="0066180D"/>
    <w:rsid w:val="00661832"/>
    <w:rsid w:val="00662139"/>
    <w:rsid w:val="00662AB7"/>
    <w:rsid w:val="00662DEA"/>
    <w:rsid w:val="00664EFA"/>
    <w:rsid w:val="006653D0"/>
    <w:rsid w:val="00671A78"/>
    <w:rsid w:val="00671E5E"/>
    <w:rsid w:val="00672EE6"/>
    <w:rsid w:val="006742E5"/>
    <w:rsid w:val="006763EC"/>
    <w:rsid w:val="0068039A"/>
    <w:rsid w:val="00680821"/>
    <w:rsid w:val="00682FC8"/>
    <w:rsid w:val="00686BED"/>
    <w:rsid w:val="006934A3"/>
    <w:rsid w:val="0069518A"/>
    <w:rsid w:val="006962E3"/>
    <w:rsid w:val="00696C01"/>
    <w:rsid w:val="006A0FEA"/>
    <w:rsid w:val="006A108A"/>
    <w:rsid w:val="006A28A3"/>
    <w:rsid w:val="006A2C51"/>
    <w:rsid w:val="006A3400"/>
    <w:rsid w:val="006A5BF3"/>
    <w:rsid w:val="006A7633"/>
    <w:rsid w:val="006A7E2D"/>
    <w:rsid w:val="006B0BD8"/>
    <w:rsid w:val="006B21A7"/>
    <w:rsid w:val="006B5163"/>
    <w:rsid w:val="006B5F9F"/>
    <w:rsid w:val="006B67D6"/>
    <w:rsid w:val="006B69F2"/>
    <w:rsid w:val="006C01C9"/>
    <w:rsid w:val="006C137A"/>
    <w:rsid w:val="006C1F05"/>
    <w:rsid w:val="006C433A"/>
    <w:rsid w:val="006C6AEA"/>
    <w:rsid w:val="006C6EB8"/>
    <w:rsid w:val="006C769D"/>
    <w:rsid w:val="006C77EA"/>
    <w:rsid w:val="006D0DC5"/>
    <w:rsid w:val="006D1FDE"/>
    <w:rsid w:val="006D208F"/>
    <w:rsid w:val="006D3FC1"/>
    <w:rsid w:val="006D68DA"/>
    <w:rsid w:val="006D74E1"/>
    <w:rsid w:val="006E0445"/>
    <w:rsid w:val="006E34A0"/>
    <w:rsid w:val="006E3B1E"/>
    <w:rsid w:val="006E59B9"/>
    <w:rsid w:val="006E72D7"/>
    <w:rsid w:val="006F25E9"/>
    <w:rsid w:val="006F63BD"/>
    <w:rsid w:val="007000BB"/>
    <w:rsid w:val="00704B0D"/>
    <w:rsid w:val="00710A31"/>
    <w:rsid w:val="00710CC9"/>
    <w:rsid w:val="007124C8"/>
    <w:rsid w:val="0071771F"/>
    <w:rsid w:val="00720279"/>
    <w:rsid w:val="00721A71"/>
    <w:rsid w:val="00721D95"/>
    <w:rsid w:val="00723D19"/>
    <w:rsid w:val="00727351"/>
    <w:rsid w:val="0073145C"/>
    <w:rsid w:val="007316FA"/>
    <w:rsid w:val="00731EBE"/>
    <w:rsid w:val="00734D20"/>
    <w:rsid w:val="007350E1"/>
    <w:rsid w:val="0073560C"/>
    <w:rsid w:val="00735C02"/>
    <w:rsid w:val="00737529"/>
    <w:rsid w:val="00740F0D"/>
    <w:rsid w:val="00745B66"/>
    <w:rsid w:val="0074743D"/>
    <w:rsid w:val="00750010"/>
    <w:rsid w:val="00750D44"/>
    <w:rsid w:val="00751AEA"/>
    <w:rsid w:val="007527CA"/>
    <w:rsid w:val="0075588C"/>
    <w:rsid w:val="0076013A"/>
    <w:rsid w:val="00761A2C"/>
    <w:rsid w:val="00763830"/>
    <w:rsid w:val="0076392E"/>
    <w:rsid w:val="00763E99"/>
    <w:rsid w:val="00764E7A"/>
    <w:rsid w:val="00765C04"/>
    <w:rsid w:val="007675B8"/>
    <w:rsid w:val="00771646"/>
    <w:rsid w:val="00772C5B"/>
    <w:rsid w:val="00774269"/>
    <w:rsid w:val="007754EC"/>
    <w:rsid w:val="00776F3A"/>
    <w:rsid w:val="00777AA7"/>
    <w:rsid w:val="00780901"/>
    <w:rsid w:val="00781D87"/>
    <w:rsid w:val="0078240E"/>
    <w:rsid w:val="0078392B"/>
    <w:rsid w:val="0078456E"/>
    <w:rsid w:val="007848B7"/>
    <w:rsid w:val="0078555F"/>
    <w:rsid w:val="007928F6"/>
    <w:rsid w:val="007A21E1"/>
    <w:rsid w:val="007A45D6"/>
    <w:rsid w:val="007A6B6D"/>
    <w:rsid w:val="007A758D"/>
    <w:rsid w:val="007A7A45"/>
    <w:rsid w:val="007A7DEE"/>
    <w:rsid w:val="007B1524"/>
    <w:rsid w:val="007B2A19"/>
    <w:rsid w:val="007B2B46"/>
    <w:rsid w:val="007B4D69"/>
    <w:rsid w:val="007B66E3"/>
    <w:rsid w:val="007C4E27"/>
    <w:rsid w:val="007C7B6D"/>
    <w:rsid w:val="007D1EA1"/>
    <w:rsid w:val="007D37AE"/>
    <w:rsid w:val="007D396E"/>
    <w:rsid w:val="007D40A1"/>
    <w:rsid w:val="007D7918"/>
    <w:rsid w:val="007E1361"/>
    <w:rsid w:val="007E1764"/>
    <w:rsid w:val="007E59A8"/>
    <w:rsid w:val="007E7985"/>
    <w:rsid w:val="007F06F6"/>
    <w:rsid w:val="007F0799"/>
    <w:rsid w:val="007F2786"/>
    <w:rsid w:val="007F31FC"/>
    <w:rsid w:val="007F32F6"/>
    <w:rsid w:val="007F7B10"/>
    <w:rsid w:val="00800C95"/>
    <w:rsid w:val="00802386"/>
    <w:rsid w:val="0080471E"/>
    <w:rsid w:val="008069AB"/>
    <w:rsid w:val="00807048"/>
    <w:rsid w:val="00811E36"/>
    <w:rsid w:val="00814BF6"/>
    <w:rsid w:val="00815139"/>
    <w:rsid w:val="00815641"/>
    <w:rsid w:val="00815BED"/>
    <w:rsid w:val="00816BD0"/>
    <w:rsid w:val="00821827"/>
    <w:rsid w:val="00822EBF"/>
    <w:rsid w:val="008230D4"/>
    <w:rsid w:val="008234A1"/>
    <w:rsid w:val="00823B0A"/>
    <w:rsid w:val="00825616"/>
    <w:rsid w:val="008267CE"/>
    <w:rsid w:val="008316E3"/>
    <w:rsid w:val="008341B0"/>
    <w:rsid w:val="00834952"/>
    <w:rsid w:val="00835011"/>
    <w:rsid w:val="0083590C"/>
    <w:rsid w:val="00836BBC"/>
    <w:rsid w:val="00836BF5"/>
    <w:rsid w:val="008371B6"/>
    <w:rsid w:val="00844090"/>
    <w:rsid w:val="00844457"/>
    <w:rsid w:val="0084704D"/>
    <w:rsid w:val="00850136"/>
    <w:rsid w:val="0085046B"/>
    <w:rsid w:val="008523C0"/>
    <w:rsid w:val="008528B2"/>
    <w:rsid w:val="008550CA"/>
    <w:rsid w:val="00856F3B"/>
    <w:rsid w:val="00857E86"/>
    <w:rsid w:val="00862442"/>
    <w:rsid w:val="008631D5"/>
    <w:rsid w:val="00863660"/>
    <w:rsid w:val="00864CB3"/>
    <w:rsid w:val="008650AD"/>
    <w:rsid w:val="0086562D"/>
    <w:rsid w:val="00865B9B"/>
    <w:rsid w:val="00867743"/>
    <w:rsid w:val="008700CB"/>
    <w:rsid w:val="00871258"/>
    <w:rsid w:val="00871BFA"/>
    <w:rsid w:val="008720CB"/>
    <w:rsid w:val="00872F8F"/>
    <w:rsid w:val="008739E8"/>
    <w:rsid w:val="00874561"/>
    <w:rsid w:val="0087525E"/>
    <w:rsid w:val="00875534"/>
    <w:rsid w:val="00875DA7"/>
    <w:rsid w:val="00876735"/>
    <w:rsid w:val="00876E2A"/>
    <w:rsid w:val="008829D0"/>
    <w:rsid w:val="00883083"/>
    <w:rsid w:val="008841CB"/>
    <w:rsid w:val="008844B0"/>
    <w:rsid w:val="00886441"/>
    <w:rsid w:val="008926D0"/>
    <w:rsid w:val="00896599"/>
    <w:rsid w:val="00896DE8"/>
    <w:rsid w:val="0089733D"/>
    <w:rsid w:val="008A522D"/>
    <w:rsid w:val="008B2014"/>
    <w:rsid w:val="008B2280"/>
    <w:rsid w:val="008B4077"/>
    <w:rsid w:val="008B52EF"/>
    <w:rsid w:val="008B5710"/>
    <w:rsid w:val="008B5955"/>
    <w:rsid w:val="008B64EE"/>
    <w:rsid w:val="008C01E9"/>
    <w:rsid w:val="008C0643"/>
    <w:rsid w:val="008C0B00"/>
    <w:rsid w:val="008C2B14"/>
    <w:rsid w:val="008C61EA"/>
    <w:rsid w:val="008C7B01"/>
    <w:rsid w:val="008D2056"/>
    <w:rsid w:val="008D21B2"/>
    <w:rsid w:val="008D32CA"/>
    <w:rsid w:val="008D4ED7"/>
    <w:rsid w:val="008D729A"/>
    <w:rsid w:val="008E1373"/>
    <w:rsid w:val="008E4656"/>
    <w:rsid w:val="008E5A62"/>
    <w:rsid w:val="008E6E4F"/>
    <w:rsid w:val="008E75A5"/>
    <w:rsid w:val="008F00C2"/>
    <w:rsid w:val="008F0459"/>
    <w:rsid w:val="008F1DE4"/>
    <w:rsid w:val="008F2B79"/>
    <w:rsid w:val="008F478D"/>
    <w:rsid w:val="008F5B27"/>
    <w:rsid w:val="008F6A51"/>
    <w:rsid w:val="009030E9"/>
    <w:rsid w:val="00903C81"/>
    <w:rsid w:val="009040A8"/>
    <w:rsid w:val="00904B95"/>
    <w:rsid w:val="00912C36"/>
    <w:rsid w:val="0091511E"/>
    <w:rsid w:val="00915B25"/>
    <w:rsid w:val="00916097"/>
    <w:rsid w:val="00916A7E"/>
    <w:rsid w:val="00917CA8"/>
    <w:rsid w:val="00921998"/>
    <w:rsid w:val="009240D5"/>
    <w:rsid w:val="009240FA"/>
    <w:rsid w:val="00926B83"/>
    <w:rsid w:val="0092734D"/>
    <w:rsid w:val="00930F43"/>
    <w:rsid w:val="009332FC"/>
    <w:rsid w:val="009338C3"/>
    <w:rsid w:val="00933A70"/>
    <w:rsid w:val="009347DF"/>
    <w:rsid w:val="009371F9"/>
    <w:rsid w:val="0093736A"/>
    <w:rsid w:val="00940004"/>
    <w:rsid w:val="009404EB"/>
    <w:rsid w:val="00941985"/>
    <w:rsid w:val="00942EA4"/>
    <w:rsid w:val="00943FA1"/>
    <w:rsid w:val="0094418C"/>
    <w:rsid w:val="00945FAE"/>
    <w:rsid w:val="009463ED"/>
    <w:rsid w:val="00950199"/>
    <w:rsid w:val="00950285"/>
    <w:rsid w:val="0095038E"/>
    <w:rsid w:val="0095216B"/>
    <w:rsid w:val="00952442"/>
    <w:rsid w:val="0095248B"/>
    <w:rsid w:val="009529D1"/>
    <w:rsid w:val="00953340"/>
    <w:rsid w:val="0095601B"/>
    <w:rsid w:val="009568C3"/>
    <w:rsid w:val="009622E0"/>
    <w:rsid w:val="00962745"/>
    <w:rsid w:val="00963603"/>
    <w:rsid w:val="0096506C"/>
    <w:rsid w:val="0096559F"/>
    <w:rsid w:val="0097434D"/>
    <w:rsid w:val="0097600B"/>
    <w:rsid w:val="00976BF2"/>
    <w:rsid w:val="00980362"/>
    <w:rsid w:val="00980C0A"/>
    <w:rsid w:val="00982036"/>
    <w:rsid w:val="00990518"/>
    <w:rsid w:val="00990548"/>
    <w:rsid w:val="00992887"/>
    <w:rsid w:val="0099348F"/>
    <w:rsid w:val="0099357C"/>
    <w:rsid w:val="00996822"/>
    <w:rsid w:val="00997BCB"/>
    <w:rsid w:val="009A1287"/>
    <w:rsid w:val="009A12A9"/>
    <w:rsid w:val="009A28AC"/>
    <w:rsid w:val="009A5318"/>
    <w:rsid w:val="009A62CC"/>
    <w:rsid w:val="009B2BCF"/>
    <w:rsid w:val="009B446A"/>
    <w:rsid w:val="009B498F"/>
    <w:rsid w:val="009B6D30"/>
    <w:rsid w:val="009C01D3"/>
    <w:rsid w:val="009C16B7"/>
    <w:rsid w:val="009C541F"/>
    <w:rsid w:val="009C6366"/>
    <w:rsid w:val="009C67E5"/>
    <w:rsid w:val="009C7576"/>
    <w:rsid w:val="009C766A"/>
    <w:rsid w:val="009C7FD8"/>
    <w:rsid w:val="009D1953"/>
    <w:rsid w:val="009D1EB8"/>
    <w:rsid w:val="009D77BF"/>
    <w:rsid w:val="009D7D85"/>
    <w:rsid w:val="009E0487"/>
    <w:rsid w:val="009E1CC1"/>
    <w:rsid w:val="009E4D5B"/>
    <w:rsid w:val="009E5B9D"/>
    <w:rsid w:val="009E5BD0"/>
    <w:rsid w:val="009E718B"/>
    <w:rsid w:val="009E738B"/>
    <w:rsid w:val="009F036D"/>
    <w:rsid w:val="009F2F70"/>
    <w:rsid w:val="009F52CA"/>
    <w:rsid w:val="009F532B"/>
    <w:rsid w:val="009F5F1F"/>
    <w:rsid w:val="009F6A14"/>
    <w:rsid w:val="009F793B"/>
    <w:rsid w:val="00A00448"/>
    <w:rsid w:val="00A021C1"/>
    <w:rsid w:val="00A03129"/>
    <w:rsid w:val="00A05A7C"/>
    <w:rsid w:val="00A06722"/>
    <w:rsid w:val="00A07D37"/>
    <w:rsid w:val="00A10470"/>
    <w:rsid w:val="00A116CF"/>
    <w:rsid w:val="00A1716E"/>
    <w:rsid w:val="00A17FFB"/>
    <w:rsid w:val="00A21EB4"/>
    <w:rsid w:val="00A2596C"/>
    <w:rsid w:val="00A27987"/>
    <w:rsid w:val="00A31690"/>
    <w:rsid w:val="00A330E7"/>
    <w:rsid w:val="00A41937"/>
    <w:rsid w:val="00A435F5"/>
    <w:rsid w:val="00A45C37"/>
    <w:rsid w:val="00A47ADF"/>
    <w:rsid w:val="00A506D8"/>
    <w:rsid w:val="00A50949"/>
    <w:rsid w:val="00A50BBB"/>
    <w:rsid w:val="00A52A90"/>
    <w:rsid w:val="00A52B25"/>
    <w:rsid w:val="00A52CBB"/>
    <w:rsid w:val="00A5336B"/>
    <w:rsid w:val="00A55D34"/>
    <w:rsid w:val="00A5697B"/>
    <w:rsid w:val="00A57B8C"/>
    <w:rsid w:val="00A64D53"/>
    <w:rsid w:val="00A65E7C"/>
    <w:rsid w:val="00A70D6D"/>
    <w:rsid w:val="00A7264E"/>
    <w:rsid w:val="00A74352"/>
    <w:rsid w:val="00A760D5"/>
    <w:rsid w:val="00A76E6B"/>
    <w:rsid w:val="00A8018F"/>
    <w:rsid w:val="00A80EBA"/>
    <w:rsid w:val="00A8445E"/>
    <w:rsid w:val="00A85B28"/>
    <w:rsid w:val="00A87CE0"/>
    <w:rsid w:val="00A922AB"/>
    <w:rsid w:val="00A94134"/>
    <w:rsid w:val="00A94941"/>
    <w:rsid w:val="00A95200"/>
    <w:rsid w:val="00A95617"/>
    <w:rsid w:val="00A956D5"/>
    <w:rsid w:val="00A965CD"/>
    <w:rsid w:val="00A971CE"/>
    <w:rsid w:val="00A978FE"/>
    <w:rsid w:val="00AA1CA2"/>
    <w:rsid w:val="00AA3BFD"/>
    <w:rsid w:val="00AA3FF9"/>
    <w:rsid w:val="00AA4C45"/>
    <w:rsid w:val="00AA5290"/>
    <w:rsid w:val="00AA74CC"/>
    <w:rsid w:val="00AB0AD2"/>
    <w:rsid w:val="00AB13D3"/>
    <w:rsid w:val="00AB30A2"/>
    <w:rsid w:val="00AB4D7E"/>
    <w:rsid w:val="00AB51B5"/>
    <w:rsid w:val="00AB66C8"/>
    <w:rsid w:val="00AB7DE2"/>
    <w:rsid w:val="00AC0537"/>
    <w:rsid w:val="00AC11D5"/>
    <w:rsid w:val="00AC4CC4"/>
    <w:rsid w:val="00AC4DE0"/>
    <w:rsid w:val="00AC6133"/>
    <w:rsid w:val="00AC75A8"/>
    <w:rsid w:val="00AC7A2F"/>
    <w:rsid w:val="00AD1E31"/>
    <w:rsid w:val="00AD4FD6"/>
    <w:rsid w:val="00AD64A7"/>
    <w:rsid w:val="00AD6552"/>
    <w:rsid w:val="00AD7870"/>
    <w:rsid w:val="00AE0308"/>
    <w:rsid w:val="00AE1E54"/>
    <w:rsid w:val="00AE1EB0"/>
    <w:rsid w:val="00AE267A"/>
    <w:rsid w:val="00AE346B"/>
    <w:rsid w:val="00AF087C"/>
    <w:rsid w:val="00AF0882"/>
    <w:rsid w:val="00AF0A04"/>
    <w:rsid w:val="00AF1B4E"/>
    <w:rsid w:val="00AF3E46"/>
    <w:rsid w:val="00AF61C1"/>
    <w:rsid w:val="00AF6412"/>
    <w:rsid w:val="00AF7827"/>
    <w:rsid w:val="00B01439"/>
    <w:rsid w:val="00B01B82"/>
    <w:rsid w:val="00B06481"/>
    <w:rsid w:val="00B066B8"/>
    <w:rsid w:val="00B07A82"/>
    <w:rsid w:val="00B104F5"/>
    <w:rsid w:val="00B10680"/>
    <w:rsid w:val="00B13666"/>
    <w:rsid w:val="00B16AE8"/>
    <w:rsid w:val="00B2379C"/>
    <w:rsid w:val="00B2587F"/>
    <w:rsid w:val="00B26D72"/>
    <w:rsid w:val="00B27403"/>
    <w:rsid w:val="00B34BD0"/>
    <w:rsid w:val="00B350ED"/>
    <w:rsid w:val="00B363CB"/>
    <w:rsid w:val="00B3762B"/>
    <w:rsid w:val="00B448C7"/>
    <w:rsid w:val="00B460B0"/>
    <w:rsid w:val="00B468A8"/>
    <w:rsid w:val="00B50BB2"/>
    <w:rsid w:val="00B552B3"/>
    <w:rsid w:val="00B57AC8"/>
    <w:rsid w:val="00B6074C"/>
    <w:rsid w:val="00B63AA6"/>
    <w:rsid w:val="00B63BF3"/>
    <w:rsid w:val="00B64B26"/>
    <w:rsid w:val="00B65D25"/>
    <w:rsid w:val="00B662D0"/>
    <w:rsid w:val="00B70D80"/>
    <w:rsid w:val="00B71BF0"/>
    <w:rsid w:val="00B730BF"/>
    <w:rsid w:val="00B75819"/>
    <w:rsid w:val="00B75844"/>
    <w:rsid w:val="00B76A0F"/>
    <w:rsid w:val="00B76F29"/>
    <w:rsid w:val="00B81013"/>
    <w:rsid w:val="00B821B3"/>
    <w:rsid w:val="00B82D85"/>
    <w:rsid w:val="00B85EA0"/>
    <w:rsid w:val="00B9250B"/>
    <w:rsid w:val="00B93C73"/>
    <w:rsid w:val="00B97BB5"/>
    <w:rsid w:val="00BA0B5F"/>
    <w:rsid w:val="00BA175E"/>
    <w:rsid w:val="00BA30C3"/>
    <w:rsid w:val="00BA35B6"/>
    <w:rsid w:val="00BA390F"/>
    <w:rsid w:val="00BA5EE8"/>
    <w:rsid w:val="00BB3168"/>
    <w:rsid w:val="00BB3AFD"/>
    <w:rsid w:val="00BB3F34"/>
    <w:rsid w:val="00BB4358"/>
    <w:rsid w:val="00BB757F"/>
    <w:rsid w:val="00BC103C"/>
    <w:rsid w:val="00BC2D79"/>
    <w:rsid w:val="00BC3343"/>
    <w:rsid w:val="00BC4BEE"/>
    <w:rsid w:val="00BC4C52"/>
    <w:rsid w:val="00BD073C"/>
    <w:rsid w:val="00BD4FD2"/>
    <w:rsid w:val="00BD55A6"/>
    <w:rsid w:val="00BD62C0"/>
    <w:rsid w:val="00BD731E"/>
    <w:rsid w:val="00BE06E4"/>
    <w:rsid w:val="00BE0ADC"/>
    <w:rsid w:val="00BE0F19"/>
    <w:rsid w:val="00BE236E"/>
    <w:rsid w:val="00BE4E05"/>
    <w:rsid w:val="00BF00D6"/>
    <w:rsid w:val="00BF0734"/>
    <w:rsid w:val="00BF1626"/>
    <w:rsid w:val="00BF4044"/>
    <w:rsid w:val="00BF662D"/>
    <w:rsid w:val="00BF7D18"/>
    <w:rsid w:val="00C04E8A"/>
    <w:rsid w:val="00C06931"/>
    <w:rsid w:val="00C0780B"/>
    <w:rsid w:val="00C07B6B"/>
    <w:rsid w:val="00C1021D"/>
    <w:rsid w:val="00C10621"/>
    <w:rsid w:val="00C113A1"/>
    <w:rsid w:val="00C117D8"/>
    <w:rsid w:val="00C11F74"/>
    <w:rsid w:val="00C12E30"/>
    <w:rsid w:val="00C13388"/>
    <w:rsid w:val="00C134F5"/>
    <w:rsid w:val="00C149A1"/>
    <w:rsid w:val="00C23BB9"/>
    <w:rsid w:val="00C24374"/>
    <w:rsid w:val="00C243A5"/>
    <w:rsid w:val="00C36535"/>
    <w:rsid w:val="00C37AAF"/>
    <w:rsid w:val="00C40163"/>
    <w:rsid w:val="00C402BD"/>
    <w:rsid w:val="00C40604"/>
    <w:rsid w:val="00C41021"/>
    <w:rsid w:val="00C4170D"/>
    <w:rsid w:val="00C420AB"/>
    <w:rsid w:val="00C43CB7"/>
    <w:rsid w:val="00C4484C"/>
    <w:rsid w:val="00C44E39"/>
    <w:rsid w:val="00C517E4"/>
    <w:rsid w:val="00C52BFF"/>
    <w:rsid w:val="00C5348F"/>
    <w:rsid w:val="00C53608"/>
    <w:rsid w:val="00C5757D"/>
    <w:rsid w:val="00C601A3"/>
    <w:rsid w:val="00C605EB"/>
    <w:rsid w:val="00C608D4"/>
    <w:rsid w:val="00C61B8E"/>
    <w:rsid w:val="00C62093"/>
    <w:rsid w:val="00C65944"/>
    <w:rsid w:val="00C65B94"/>
    <w:rsid w:val="00C666F4"/>
    <w:rsid w:val="00C667E5"/>
    <w:rsid w:val="00C67FE6"/>
    <w:rsid w:val="00C71948"/>
    <w:rsid w:val="00C722CD"/>
    <w:rsid w:val="00C7576C"/>
    <w:rsid w:val="00C81817"/>
    <w:rsid w:val="00C83E2B"/>
    <w:rsid w:val="00C86BCE"/>
    <w:rsid w:val="00C90341"/>
    <w:rsid w:val="00C90979"/>
    <w:rsid w:val="00C91D6E"/>
    <w:rsid w:val="00C92F60"/>
    <w:rsid w:val="00C93D13"/>
    <w:rsid w:val="00C9586D"/>
    <w:rsid w:val="00C971B6"/>
    <w:rsid w:val="00CA1149"/>
    <w:rsid w:val="00CA13C7"/>
    <w:rsid w:val="00CA2323"/>
    <w:rsid w:val="00CA3048"/>
    <w:rsid w:val="00CB0098"/>
    <w:rsid w:val="00CB053F"/>
    <w:rsid w:val="00CB0628"/>
    <w:rsid w:val="00CB1085"/>
    <w:rsid w:val="00CB428E"/>
    <w:rsid w:val="00CB4C1B"/>
    <w:rsid w:val="00CB5C6F"/>
    <w:rsid w:val="00CB641C"/>
    <w:rsid w:val="00CB6BF9"/>
    <w:rsid w:val="00CB7862"/>
    <w:rsid w:val="00CC172B"/>
    <w:rsid w:val="00CC5FFB"/>
    <w:rsid w:val="00CC66DB"/>
    <w:rsid w:val="00CD0148"/>
    <w:rsid w:val="00CD1E75"/>
    <w:rsid w:val="00CD3621"/>
    <w:rsid w:val="00CD4438"/>
    <w:rsid w:val="00CD5EDF"/>
    <w:rsid w:val="00CD6F9E"/>
    <w:rsid w:val="00CD7913"/>
    <w:rsid w:val="00CE203B"/>
    <w:rsid w:val="00CE2C22"/>
    <w:rsid w:val="00CE2F87"/>
    <w:rsid w:val="00CE4308"/>
    <w:rsid w:val="00CE4FEF"/>
    <w:rsid w:val="00CE6391"/>
    <w:rsid w:val="00CE6B3D"/>
    <w:rsid w:val="00CF016A"/>
    <w:rsid w:val="00CF1F64"/>
    <w:rsid w:val="00CF4761"/>
    <w:rsid w:val="00CF538C"/>
    <w:rsid w:val="00D00552"/>
    <w:rsid w:val="00D016BD"/>
    <w:rsid w:val="00D01A12"/>
    <w:rsid w:val="00D02B81"/>
    <w:rsid w:val="00D03DE3"/>
    <w:rsid w:val="00D03EEB"/>
    <w:rsid w:val="00D06AD1"/>
    <w:rsid w:val="00D0758E"/>
    <w:rsid w:val="00D1011E"/>
    <w:rsid w:val="00D11631"/>
    <w:rsid w:val="00D1168A"/>
    <w:rsid w:val="00D11D7E"/>
    <w:rsid w:val="00D13849"/>
    <w:rsid w:val="00D138E9"/>
    <w:rsid w:val="00D1469D"/>
    <w:rsid w:val="00D15038"/>
    <w:rsid w:val="00D150B1"/>
    <w:rsid w:val="00D179BD"/>
    <w:rsid w:val="00D17DFC"/>
    <w:rsid w:val="00D21CCD"/>
    <w:rsid w:val="00D22E42"/>
    <w:rsid w:val="00D22E70"/>
    <w:rsid w:val="00D26FAB"/>
    <w:rsid w:val="00D27A2E"/>
    <w:rsid w:val="00D27DBE"/>
    <w:rsid w:val="00D32C46"/>
    <w:rsid w:val="00D35F99"/>
    <w:rsid w:val="00D37484"/>
    <w:rsid w:val="00D417CD"/>
    <w:rsid w:val="00D437B4"/>
    <w:rsid w:val="00D43C6C"/>
    <w:rsid w:val="00D450BC"/>
    <w:rsid w:val="00D4574D"/>
    <w:rsid w:val="00D47FC1"/>
    <w:rsid w:val="00D54B21"/>
    <w:rsid w:val="00D54F64"/>
    <w:rsid w:val="00D564FE"/>
    <w:rsid w:val="00D56B24"/>
    <w:rsid w:val="00D56BFB"/>
    <w:rsid w:val="00D570BC"/>
    <w:rsid w:val="00D61252"/>
    <w:rsid w:val="00D613E5"/>
    <w:rsid w:val="00D622A1"/>
    <w:rsid w:val="00D63265"/>
    <w:rsid w:val="00D65EEF"/>
    <w:rsid w:val="00D65F75"/>
    <w:rsid w:val="00D70A29"/>
    <w:rsid w:val="00D7226A"/>
    <w:rsid w:val="00D72772"/>
    <w:rsid w:val="00D74EF3"/>
    <w:rsid w:val="00D7503E"/>
    <w:rsid w:val="00D75279"/>
    <w:rsid w:val="00D76455"/>
    <w:rsid w:val="00D76514"/>
    <w:rsid w:val="00D77B80"/>
    <w:rsid w:val="00D81207"/>
    <w:rsid w:val="00D82F06"/>
    <w:rsid w:val="00D82FD9"/>
    <w:rsid w:val="00D83F4B"/>
    <w:rsid w:val="00D85578"/>
    <w:rsid w:val="00D8600F"/>
    <w:rsid w:val="00D86213"/>
    <w:rsid w:val="00D86508"/>
    <w:rsid w:val="00D86D02"/>
    <w:rsid w:val="00D91E50"/>
    <w:rsid w:val="00D9247D"/>
    <w:rsid w:val="00D934D4"/>
    <w:rsid w:val="00D956D3"/>
    <w:rsid w:val="00D9623A"/>
    <w:rsid w:val="00D9700B"/>
    <w:rsid w:val="00DA0A28"/>
    <w:rsid w:val="00DA3A36"/>
    <w:rsid w:val="00DA5BE4"/>
    <w:rsid w:val="00DA5D04"/>
    <w:rsid w:val="00DA7CFC"/>
    <w:rsid w:val="00DA7EEE"/>
    <w:rsid w:val="00DB1D1F"/>
    <w:rsid w:val="00DB3227"/>
    <w:rsid w:val="00DB38F4"/>
    <w:rsid w:val="00DC2001"/>
    <w:rsid w:val="00DC3C82"/>
    <w:rsid w:val="00DC5911"/>
    <w:rsid w:val="00DC6018"/>
    <w:rsid w:val="00DD2909"/>
    <w:rsid w:val="00DD2B06"/>
    <w:rsid w:val="00DD3612"/>
    <w:rsid w:val="00DD5F37"/>
    <w:rsid w:val="00DD70D9"/>
    <w:rsid w:val="00DD70DA"/>
    <w:rsid w:val="00DE2D52"/>
    <w:rsid w:val="00DE39C9"/>
    <w:rsid w:val="00DE3D59"/>
    <w:rsid w:val="00DF0470"/>
    <w:rsid w:val="00DF366E"/>
    <w:rsid w:val="00DF656C"/>
    <w:rsid w:val="00DF7BBF"/>
    <w:rsid w:val="00E026D0"/>
    <w:rsid w:val="00E057BE"/>
    <w:rsid w:val="00E11179"/>
    <w:rsid w:val="00E15968"/>
    <w:rsid w:val="00E1721B"/>
    <w:rsid w:val="00E17C5B"/>
    <w:rsid w:val="00E2113D"/>
    <w:rsid w:val="00E21C47"/>
    <w:rsid w:val="00E22B76"/>
    <w:rsid w:val="00E26BD2"/>
    <w:rsid w:val="00E30700"/>
    <w:rsid w:val="00E30FA2"/>
    <w:rsid w:val="00E31F88"/>
    <w:rsid w:val="00E330F0"/>
    <w:rsid w:val="00E33F82"/>
    <w:rsid w:val="00E35C43"/>
    <w:rsid w:val="00E36A04"/>
    <w:rsid w:val="00E37E65"/>
    <w:rsid w:val="00E4010B"/>
    <w:rsid w:val="00E4025E"/>
    <w:rsid w:val="00E40C15"/>
    <w:rsid w:val="00E426C0"/>
    <w:rsid w:val="00E44605"/>
    <w:rsid w:val="00E51193"/>
    <w:rsid w:val="00E533D4"/>
    <w:rsid w:val="00E57E7B"/>
    <w:rsid w:val="00E61DF8"/>
    <w:rsid w:val="00E62384"/>
    <w:rsid w:val="00E62E0A"/>
    <w:rsid w:val="00E63502"/>
    <w:rsid w:val="00E65F51"/>
    <w:rsid w:val="00E70BCE"/>
    <w:rsid w:val="00E72A9C"/>
    <w:rsid w:val="00E73C35"/>
    <w:rsid w:val="00E7637E"/>
    <w:rsid w:val="00E80275"/>
    <w:rsid w:val="00E802CE"/>
    <w:rsid w:val="00E867E0"/>
    <w:rsid w:val="00E86F65"/>
    <w:rsid w:val="00E87B74"/>
    <w:rsid w:val="00E90135"/>
    <w:rsid w:val="00E907C1"/>
    <w:rsid w:val="00E912CC"/>
    <w:rsid w:val="00E918D9"/>
    <w:rsid w:val="00E9258D"/>
    <w:rsid w:val="00E92675"/>
    <w:rsid w:val="00E9278A"/>
    <w:rsid w:val="00E92976"/>
    <w:rsid w:val="00E95E2E"/>
    <w:rsid w:val="00E96B75"/>
    <w:rsid w:val="00EA17E3"/>
    <w:rsid w:val="00EA1BA3"/>
    <w:rsid w:val="00EA27E6"/>
    <w:rsid w:val="00EA28CA"/>
    <w:rsid w:val="00EA3F65"/>
    <w:rsid w:val="00EA55CF"/>
    <w:rsid w:val="00EA5C6B"/>
    <w:rsid w:val="00EA5D34"/>
    <w:rsid w:val="00EA7319"/>
    <w:rsid w:val="00EB0807"/>
    <w:rsid w:val="00EB23FC"/>
    <w:rsid w:val="00EB3545"/>
    <w:rsid w:val="00EB3771"/>
    <w:rsid w:val="00EB3DEF"/>
    <w:rsid w:val="00EB4090"/>
    <w:rsid w:val="00EB5480"/>
    <w:rsid w:val="00EB670B"/>
    <w:rsid w:val="00EB6EFB"/>
    <w:rsid w:val="00EB7DAE"/>
    <w:rsid w:val="00EC2C69"/>
    <w:rsid w:val="00EC6B01"/>
    <w:rsid w:val="00ED0401"/>
    <w:rsid w:val="00ED04DF"/>
    <w:rsid w:val="00ED1EC3"/>
    <w:rsid w:val="00EE0F0B"/>
    <w:rsid w:val="00EE25A2"/>
    <w:rsid w:val="00EE360F"/>
    <w:rsid w:val="00EE5410"/>
    <w:rsid w:val="00EE6947"/>
    <w:rsid w:val="00EF0449"/>
    <w:rsid w:val="00EF10D9"/>
    <w:rsid w:val="00EF1FC3"/>
    <w:rsid w:val="00EF20EF"/>
    <w:rsid w:val="00EF3F6E"/>
    <w:rsid w:val="00EF5418"/>
    <w:rsid w:val="00EF5F79"/>
    <w:rsid w:val="00EF6C63"/>
    <w:rsid w:val="00EF7110"/>
    <w:rsid w:val="00EF7449"/>
    <w:rsid w:val="00EF7463"/>
    <w:rsid w:val="00EF7A34"/>
    <w:rsid w:val="00F0087C"/>
    <w:rsid w:val="00F01267"/>
    <w:rsid w:val="00F033E6"/>
    <w:rsid w:val="00F03B81"/>
    <w:rsid w:val="00F055DE"/>
    <w:rsid w:val="00F061F9"/>
    <w:rsid w:val="00F06F3B"/>
    <w:rsid w:val="00F11BE8"/>
    <w:rsid w:val="00F13992"/>
    <w:rsid w:val="00F14229"/>
    <w:rsid w:val="00F145F7"/>
    <w:rsid w:val="00F22990"/>
    <w:rsid w:val="00F24E1D"/>
    <w:rsid w:val="00F24F6D"/>
    <w:rsid w:val="00F278E8"/>
    <w:rsid w:val="00F34096"/>
    <w:rsid w:val="00F3587D"/>
    <w:rsid w:val="00F36B45"/>
    <w:rsid w:val="00F36E1A"/>
    <w:rsid w:val="00F37681"/>
    <w:rsid w:val="00F377B9"/>
    <w:rsid w:val="00F414C3"/>
    <w:rsid w:val="00F43625"/>
    <w:rsid w:val="00F45A3D"/>
    <w:rsid w:val="00F46518"/>
    <w:rsid w:val="00F470E5"/>
    <w:rsid w:val="00F50A67"/>
    <w:rsid w:val="00F53451"/>
    <w:rsid w:val="00F60031"/>
    <w:rsid w:val="00F600FE"/>
    <w:rsid w:val="00F60F4D"/>
    <w:rsid w:val="00F6114B"/>
    <w:rsid w:val="00F620ED"/>
    <w:rsid w:val="00F64A54"/>
    <w:rsid w:val="00F65FD6"/>
    <w:rsid w:val="00F71682"/>
    <w:rsid w:val="00F71E98"/>
    <w:rsid w:val="00F72A85"/>
    <w:rsid w:val="00F73037"/>
    <w:rsid w:val="00F75DD4"/>
    <w:rsid w:val="00F768EE"/>
    <w:rsid w:val="00F76D6E"/>
    <w:rsid w:val="00F8038B"/>
    <w:rsid w:val="00F805E7"/>
    <w:rsid w:val="00F8159E"/>
    <w:rsid w:val="00F83FBB"/>
    <w:rsid w:val="00F84DEB"/>
    <w:rsid w:val="00F8654E"/>
    <w:rsid w:val="00F902F5"/>
    <w:rsid w:val="00F90B03"/>
    <w:rsid w:val="00F9224D"/>
    <w:rsid w:val="00F95E94"/>
    <w:rsid w:val="00F966FF"/>
    <w:rsid w:val="00FA0C73"/>
    <w:rsid w:val="00FA19D2"/>
    <w:rsid w:val="00FA1E4C"/>
    <w:rsid w:val="00FA22F9"/>
    <w:rsid w:val="00FA30C6"/>
    <w:rsid w:val="00FA76DB"/>
    <w:rsid w:val="00FB18CB"/>
    <w:rsid w:val="00FB3C14"/>
    <w:rsid w:val="00FB72F7"/>
    <w:rsid w:val="00FC335D"/>
    <w:rsid w:val="00FC6426"/>
    <w:rsid w:val="00FC6E91"/>
    <w:rsid w:val="00FC7421"/>
    <w:rsid w:val="00FD14F5"/>
    <w:rsid w:val="00FD55EC"/>
    <w:rsid w:val="00FD5623"/>
    <w:rsid w:val="00FD62EE"/>
    <w:rsid w:val="00FD71E1"/>
    <w:rsid w:val="00FD7534"/>
    <w:rsid w:val="00FD7AC7"/>
    <w:rsid w:val="00FE080A"/>
    <w:rsid w:val="00FE0B56"/>
    <w:rsid w:val="00FE0EFA"/>
    <w:rsid w:val="00FE17C9"/>
    <w:rsid w:val="00FE6C0D"/>
    <w:rsid w:val="00FE6E40"/>
    <w:rsid w:val="00FF0790"/>
    <w:rsid w:val="00FF0E6F"/>
    <w:rsid w:val="00FF304D"/>
    <w:rsid w:val="00FF331C"/>
    <w:rsid w:val="00FF6B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82AF2"/>
  <w15:docId w15:val="{CCEA3651-B296-4A1E-9B4B-A4739C85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before="1" w:line="259" w:lineRule="auto"/>
        <w:ind w:left="568"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201D3"/>
    <w:rPr>
      <w:rFonts w:ascii="Carlito" w:eastAsia="Carlito" w:hAnsi="Carlito" w:cs="Carlito"/>
    </w:rPr>
  </w:style>
  <w:style w:type="paragraph" w:styleId="Nagwek1">
    <w:name w:val="heading 1"/>
    <w:basedOn w:val="Normalny"/>
    <w:link w:val="Nagwek1Znak"/>
    <w:uiPriority w:val="9"/>
    <w:qFormat/>
    <w:rsid w:val="00591D17"/>
    <w:pPr>
      <w:ind w:left="616" w:hanging="231"/>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D0DC5"/>
    <w:pPr>
      <w:tabs>
        <w:tab w:val="center" w:pos="4536"/>
        <w:tab w:val="right" w:pos="9072"/>
      </w:tabs>
    </w:pPr>
  </w:style>
  <w:style w:type="character" w:customStyle="1" w:styleId="NagwekZnak">
    <w:name w:val="Nagłówek Znak"/>
    <w:basedOn w:val="Domylnaczcionkaakapitu"/>
    <w:link w:val="Nagwek"/>
    <w:uiPriority w:val="99"/>
    <w:rsid w:val="006D0DC5"/>
  </w:style>
  <w:style w:type="paragraph" w:styleId="Stopka">
    <w:name w:val="footer"/>
    <w:basedOn w:val="Normalny"/>
    <w:link w:val="StopkaZnak"/>
    <w:uiPriority w:val="99"/>
    <w:unhideWhenUsed/>
    <w:rsid w:val="006D0DC5"/>
    <w:pPr>
      <w:tabs>
        <w:tab w:val="center" w:pos="4536"/>
        <w:tab w:val="right" w:pos="9072"/>
      </w:tabs>
    </w:pPr>
  </w:style>
  <w:style w:type="character" w:customStyle="1" w:styleId="StopkaZnak">
    <w:name w:val="Stopka Znak"/>
    <w:basedOn w:val="Domylnaczcionkaakapitu"/>
    <w:link w:val="Stopka"/>
    <w:uiPriority w:val="99"/>
    <w:rsid w:val="006D0DC5"/>
  </w:style>
  <w:style w:type="paragraph" w:styleId="Akapitzlist">
    <w:name w:val="List Paragraph"/>
    <w:aliases w:val="Asia 2  Akapit z listą,tekst normalny,CW_Lista,wypunktowanie,Akapit z listą1,Podsis rysunku,L1,Numerowanie,Akapit z listą5,maz_wyliczenie,opis dzialania,K-P_odwolanie,A_wyliczenie,Akapit z listą5CxSpLast,BulletC,Tekst punktowanie,sw tekst"/>
    <w:basedOn w:val="Normalny"/>
    <w:link w:val="AkapitzlistZnak"/>
    <w:uiPriority w:val="34"/>
    <w:qFormat/>
    <w:rsid w:val="00B16AE8"/>
    <w:pPr>
      <w:spacing w:after="200" w:line="276" w:lineRule="auto"/>
      <w:ind w:left="720"/>
      <w:contextualSpacing/>
    </w:pPr>
  </w:style>
  <w:style w:type="character" w:customStyle="1" w:styleId="Nagwek1Znak">
    <w:name w:val="Nagłówek 1 Znak"/>
    <w:basedOn w:val="Domylnaczcionkaakapitu"/>
    <w:link w:val="Nagwek1"/>
    <w:uiPriority w:val="9"/>
    <w:rsid w:val="00591D17"/>
    <w:rPr>
      <w:rFonts w:ascii="Carlito" w:eastAsia="Carlito" w:hAnsi="Carlito" w:cs="Carlito"/>
      <w:b/>
      <w:bCs/>
    </w:rPr>
  </w:style>
  <w:style w:type="table" w:customStyle="1" w:styleId="TableNormal">
    <w:name w:val="Table Normal"/>
    <w:uiPriority w:val="2"/>
    <w:semiHidden/>
    <w:unhideWhenUsed/>
    <w:qFormat/>
    <w:rsid w:val="00591D17"/>
    <w:pPr>
      <w:widowControl w:val="0"/>
      <w:autoSpaceDE w:val="0"/>
      <w:autoSpaceDN w:val="0"/>
      <w:spacing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591D17"/>
  </w:style>
  <w:style w:type="character" w:customStyle="1" w:styleId="TekstpodstawowyZnak">
    <w:name w:val="Tekst podstawowy Znak"/>
    <w:basedOn w:val="Domylnaczcionkaakapitu"/>
    <w:link w:val="Tekstpodstawowy"/>
    <w:uiPriority w:val="1"/>
    <w:rsid w:val="00591D17"/>
    <w:rPr>
      <w:rFonts w:ascii="Carlito" w:eastAsia="Carlito" w:hAnsi="Carlito" w:cs="Carlito"/>
    </w:rPr>
  </w:style>
  <w:style w:type="paragraph" w:customStyle="1" w:styleId="TableParagraph">
    <w:name w:val="Table Paragraph"/>
    <w:basedOn w:val="Normalny"/>
    <w:uiPriority w:val="1"/>
    <w:qFormat/>
    <w:rsid w:val="00591D17"/>
    <w:pPr>
      <w:spacing w:before="121"/>
      <w:ind w:left="1332"/>
      <w:jc w:val="center"/>
    </w:pPr>
  </w:style>
  <w:style w:type="paragraph" w:styleId="Tekstprzypisudolnego">
    <w:name w:val="footnote text"/>
    <w:basedOn w:val="Normalny"/>
    <w:link w:val="TekstprzypisudolnegoZnak"/>
    <w:semiHidden/>
    <w:unhideWhenUsed/>
    <w:rsid w:val="00591D17"/>
    <w:rPr>
      <w:sz w:val="20"/>
      <w:szCs w:val="20"/>
    </w:rPr>
  </w:style>
  <w:style w:type="character" w:customStyle="1" w:styleId="TekstprzypisudolnegoZnak">
    <w:name w:val="Tekst przypisu dolnego Znak"/>
    <w:basedOn w:val="Domylnaczcionkaakapitu"/>
    <w:link w:val="Tekstprzypisudolnego"/>
    <w:uiPriority w:val="99"/>
    <w:semiHidden/>
    <w:rsid w:val="00591D17"/>
    <w:rPr>
      <w:rFonts w:ascii="Carlito" w:eastAsia="Carlito" w:hAnsi="Carlito" w:cs="Carlito"/>
      <w:sz w:val="20"/>
      <w:szCs w:val="20"/>
    </w:rPr>
  </w:style>
  <w:style w:type="character" w:styleId="Odwoanieprzypisudolnego">
    <w:name w:val="footnote reference"/>
    <w:basedOn w:val="Domylnaczcionkaakapitu"/>
    <w:unhideWhenUsed/>
    <w:rsid w:val="00591D17"/>
    <w:rPr>
      <w:vertAlign w:val="superscript"/>
    </w:rPr>
  </w:style>
  <w:style w:type="character" w:styleId="Hipercze">
    <w:name w:val="Hyperlink"/>
    <w:basedOn w:val="Domylnaczcionkaakapitu"/>
    <w:uiPriority w:val="99"/>
    <w:unhideWhenUsed/>
    <w:rsid w:val="00815139"/>
    <w:rPr>
      <w:color w:val="0563C1" w:themeColor="hyperlink"/>
      <w:u w:val="single"/>
    </w:rPr>
  </w:style>
  <w:style w:type="character" w:customStyle="1" w:styleId="Nierozpoznanawzmianka1">
    <w:name w:val="Nierozpoznana wzmianka1"/>
    <w:basedOn w:val="Domylnaczcionkaakapitu"/>
    <w:uiPriority w:val="99"/>
    <w:semiHidden/>
    <w:unhideWhenUsed/>
    <w:rsid w:val="00815139"/>
    <w:rPr>
      <w:color w:val="605E5C"/>
      <w:shd w:val="clear" w:color="auto" w:fill="E1DFDD"/>
    </w:rPr>
  </w:style>
  <w:style w:type="character" w:styleId="Odwoaniedokomentarza">
    <w:name w:val="annotation reference"/>
    <w:basedOn w:val="Domylnaczcionkaakapitu"/>
    <w:uiPriority w:val="99"/>
    <w:semiHidden/>
    <w:unhideWhenUsed/>
    <w:rsid w:val="00821827"/>
    <w:rPr>
      <w:sz w:val="16"/>
      <w:szCs w:val="16"/>
    </w:rPr>
  </w:style>
  <w:style w:type="paragraph" w:styleId="Tekstkomentarza">
    <w:name w:val="annotation text"/>
    <w:basedOn w:val="Normalny"/>
    <w:link w:val="TekstkomentarzaZnak"/>
    <w:unhideWhenUsed/>
    <w:rsid w:val="00821827"/>
    <w:rPr>
      <w:sz w:val="20"/>
      <w:szCs w:val="20"/>
    </w:rPr>
  </w:style>
  <w:style w:type="character" w:customStyle="1" w:styleId="TekstkomentarzaZnak">
    <w:name w:val="Tekst komentarza Znak"/>
    <w:basedOn w:val="Domylnaczcionkaakapitu"/>
    <w:link w:val="Tekstkomentarza"/>
    <w:rsid w:val="00821827"/>
    <w:rPr>
      <w:rFonts w:ascii="Carlito" w:eastAsia="Carlito" w:hAnsi="Carlito" w:cs="Carlito"/>
      <w:sz w:val="20"/>
      <w:szCs w:val="20"/>
    </w:rPr>
  </w:style>
  <w:style w:type="table" w:styleId="Tabela-Siatka">
    <w:name w:val="Table Grid"/>
    <w:basedOn w:val="Standardowy"/>
    <w:uiPriority w:val="39"/>
    <w:rsid w:val="00C666F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2">
    <w:name w:val="WW8Num2"/>
    <w:basedOn w:val="Bezlisty"/>
    <w:rsid w:val="009E4D5B"/>
    <w:pPr>
      <w:numPr>
        <w:numId w:val="1"/>
      </w:numPr>
    </w:pPr>
  </w:style>
  <w:style w:type="character" w:customStyle="1" w:styleId="AkapitzlistZnak">
    <w:name w:val="Akapit z listą Znak"/>
    <w:aliases w:val="Asia 2  Akapit z listą Znak,tekst normalny Znak,CW_Lista Znak,wypunktowanie Znak,Akapit z listą1 Znak,Podsis rysunku Znak,L1 Znak,Numerowanie Znak,Akapit z listą5 Znak,maz_wyliczenie Znak,opis dzialania Znak,K-P_odwolanie Znak"/>
    <w:link w:val="Akapitzlist"/>
    <w:uiPriority w:val="34"/>
    <w:qFormat/>
    <w:locked/>
    <w:rsid w:val="00162A3B"/>
    <w:rPr>
      <w:rFonts w:ascii="Carlito" w:eastAsia="Carlito" w:hAnsi="Carlito" w:cs="Carlito"/>
    </w:rPr>
  </w:style>
  <w:style w:type="paragraph" w:styleId="Tekstdymka">
    <w:name w:val="Balloon Text"/>
    <w:basedOn w:val="Normalny"/>
    <w:link w:val="TekstdymkaZnak"/>
    <w:uiPriority w:val="99"/>
    <w:semiHidden/>
    <w:unhideWhenUsed/>
    <w:rsid w:val="002F7C8F"/>
    <w:rPr>
      <w:rFonts w:ascii="Tahoma" w:hAnsi="Tahoma" w:cs="Tahoma"/>
      <w:sz w:val="16"/>
      <w:szCs w:val="16"/>
    </w:rPr>
  </w:style>
  <w:style w:type="character" w:customStyle="1" w:styleId="TekstdymkaZnak">
    <w:name w:val="Tekst dymka Znak"/>
    <w:basedOn w:val="Domylnaczcionkaakapitu"/>
    <w:link w:val="Tekstdymka"/>
    <w:uiPriority w:val="99"/>
    <w:semiHidden/>
    <w:rsid w:val="002F7C8F"/>
    <w:rPr>
      <w:rFonts w:ascii="Tahoma" w:eastAsia="Carlito" w:hAnsi="Tahoma" w:cs="Tahoma"/>
      <w:sz w:val="16"/>
      <w:szCs w:val="16"/>
    </w:rPr>
  </w:style>
  <w:style w:type="paragraph" w:styleId="Tematkomentarza">
    <w:name w:val="annotation subject"/>
    <w:basedOn w:val="Tekstkomentarza"/>
    <w:next w:val="Tekstkomentarza"/>
    <w:link w:val="TematkomentarzaZnak"/>
    <w:uiPriority w:val="99"/>
    <w:semiHidden/>
    <w:unhideWhenUsed/>
    <w:rsid w:val="002F7C8F"/>
    <w:rPr>
      <w:b/>
      <w:bCs/>
    </w:rPr>
  </w:style>
  <w:style w:type="character" w:customStyle="1" w:styleId="TematkomentarzaZnak">
    <w:name w:val="Temat komentarza Znak"/>
    <w:basedOn w:val="TekstkomentarzaZnak"/>
    <w:link w:val="Tematkomentarza"/>
    <w:uiPriority w:val="99"/>
    <w:semiHidden/>
    <w:rsid w:val="002F7C8F"/>
    <w:rPr>
      <w:rFonts w:ascii="Carlito" w:eastAsia="Carlito" w:hAnsi="Carlito" w:cs="Carlito"/>
      <w:b/>
      <w:bCs/>
      <w:sz w:val="20"/>
      <w:szCs w:val="20"/>
    </w:rPr>
  </w:style>
  <w:style w:type="character" w:customStyle="1" w:styleId="Nierozpoznanawzmianka2">
    <w:name w:val="Nierozpoznana wzmianka2"/>
    <w:basedOn w:val="Domylnaczcionkaakapitu"/>
    <w:uiPriority w:val="99"/>
    <w:semiHidden/>
    <w:unhideWhenUsed/>
    <w:rsid w:val="00896DE8"/>
    <w:rPr>
      <w:color w:val="605E5C"/>
      <w:shd w:val="clear" w:color="auto" w:fill="E1DFDD"/>
    </w:rPr>
  </w:style>
  <w:style w:type="paragraph" w:customStyle="1" w:styleId="pkt">
    <w:name w:val="pkt"/>
    <w:basedOn w:val="Normalny"/>
    <w:link w:val="pktZnak"/>
    <w:rsid w:val="006C01C9"/>
    <w:pPr>
      <w:spacing w:before="60" w:after="60"/>
      <w:ind w:left="851" w:hanging="295"/>
    </w:pPr>
    <w:rPr>
      <w:rFonts w:ascii="Times New Roman" w:eastAsia="Calibri" w:hAnsi="Times New Roman" w:cs="Times New Roman"/>
      <w:sz w:val="20"/>
      <w:szCs w:val="20"/>
      <w:lang w:eastAsia="pl-PL"/>
    </w:rPr>
  </w:style>
  <w:style w:type="character" w:customStyle="1" w:styleId="pktZnak">
    <w:name w:val="pkt Znak"/>
    <w:link w:val="pkt"/>
    <w:locked/>
    <w:rsid w:val="006C01C9"/>
    <w:rPr>
      <w:rFonts w:ascii="Times New Roman" w:eastAsia="Calibri" w:hAnsi="Times New Roman" w:cs="Times New Roman"/>
      <w:sz w:val="20"/>
      <w:szCs w:val="20"/>
      <w:lang w:eastAsia="pl-PL"/>
    </w:rPr>
  </w:style>
  <w:style w:type="paragraph" w:customStyle="1" w:styleId="Default">
    <w:name w:val="Default"/>
    <w:rsid w:val="00933A70"/>
    <w:pPr>
      <w:autoSpaceDE w:val="0"/>
      <w:autoSpaceDN w:val="0"/>
      <w:adjustRightInd w:val="0"/>
      <w:spacing w:line="240" w:lineRule="auto"/>
    </w:pPr>
    <w:rPr>
      <w:rFonts w:ascii="Arial" w:hAnsi="Arial" w:cs="Arial"/>
      <w:color w:val="000000"/>
      <w:sz w:val="24"/>
      <w:szCs w:val="24"/>
    </w:rPr>
  </w:style>
  <w:style w:type="paragraph" w:styleId="Tekstprzypisukocowego">
    <w:name w:val="endnote text"/>
    <w:basedOn w:val="Normalny"/>
    <w:link w:val="TekstprzypisukocowegoZnak"/>
    <w:uiPriority w:val="99"/>
    <w:semiHidden/>
    <w:unhideWhenUsed/>
    <w:rsid w:val="001C6299"/>
    <w:pPr>
      <w:spacing w:before="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C6299"/>
    <w:rPr>
      <w:rFonts w:ascii="Carlito" w:eastAsia="Carlito" w:hAnsi="Carlito" w:cs="Carlito"/>
      <w:sz w:val="20"/>
      <w:szCs w:val="20"/>
    </w:rPr>
  </w:style>
  <w:style w:type="character" w:styleId="Odwoanieprzypisukocowego">
    <w:name w:val="endnote reference"/>
    <w:basedOn w:val="Domylnaczcionkaakapitu"/>
    <w:uiPriority w:val="99"/>
    <w:semiHidden/>
    <w:unhideWhenUsed/>
    <w:rsid w:val="001C6299"/>
    <w:rPr>
      <w:vertAlign w:val="superscript"/>
    </w:rPr>
  </w:style>
  <w:style w:type="character" w:customStyle="1" w:styleId="Nierozpoznanawzmianka3">
    <w:name w:val="Nierozpoznana wzmianka3"/>
    <w:basedOn w:val="Domylnaczcionkaakapitu"/>
    <w:uiPriority w:val="99"/>
    <w:semiHidden/>
    <w:unhideWhenUsed/>
    <w:rsid w:val="00BB3F34"/>
    <w:rPr>
      <w:color w:val="605E5C"/>
      <w:shd w:val="clear" w:color="auto" w:fill="E1DFDD"/>
    </w:rPr>
  </w:style>
  <w:style w:type="character" w:customStyle="1" w:styleId="Nierozpoznanawzmianka4">
    <w:name w:val="Nierozpoznana wzmianka4"/>
    <w:basedOn w:val="Domylnaczcionkaakapitu"/>
    <w:uiPriority w:val="99"/>
    <w:semiHidden/>
    <w:unhideWhenUsed/>
    <w:rsid w:val="001E5C6E"/>
    <w:rPr>
      <w:color w:val="605E5C"/>
      <w:shd w:val="clear" w:color="auto" w:fill="E1DFDD"/>
    </w:rPr>
  </w:style>
  <w:style w:type="paragraph" w:styleId="Tekstpodstawowywcity2">
    <w:name w:val="Body Text Indent 2"/>
    <w:basedOn w:val="Normalny"/>
    <w:link w:val="Tekstpodstawowywcity2Znak"/>
    <w:uiPriority w:val="99"/>
    <w:unhideWhenUsed/>
    <w:rsid w:val="000414B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414B9"/>
    <w:rPr>
      <w:rFonts w:ascii="Carlito" w:eastAsia="Carlito" w:hAnsi="Carlito" w:cs="Carlito"/>
    </w:rPr>
  </w:style>
  <w:style w:type="table" w:customStyle="1" w:styleId="Tabela-Siatka1">
    <w:name w:val="Tabela - Siatka1"/>
    <w:basedOn w:val="Standardowy"/>
    <w:next w:val="Tabela-Siatka"/>
    <w:uiPriority w:val="39"/>
    <w:rsid w:val="001621CF"/>
    <w:pPr>
      <w:spacing w:before="0" w:line="240" w:lineRule="auto"/>
      <w:ind w:lef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67814">
      <w:bodyDiv w:val="1"/>
      <w:marLeft w:val="0"/>
      <w:marRight w:val="0"/>
      <w:marTop w:val="0"/>
      <w:marBottom w:val="0"/>
      <w:divBdr>
        <w:top w:val="none" w:sz="0" w:space="0" w:color="auto"/>
        <w:left w:val="none" w:sz="0" w:space="0" w:color="auto"/>
        <w:bottom w:val="none" w:sz="0" w:space="0" w:color="auto"/>
        <w:right w:val="none" w:sz="0" w:space="0" w:color="auto"/>
      </w:divBdr>
    </w:div>
    <w:div w:id="1351224511">
      <w:bodyDiv w:val="1"/>
      <w:marLeft w:val="0"/>
      <w:marRight w:val="0"/>
      <w:marTop w:val="0"/>
      <w:marBottom w:val="0"/>
      <w:divBdr>
        <w:top w:val="none" w:sz="0" w:space="0" w:color="auto"/>
        <w:left w:val="none" w:sz="0" w:space="0" w:color="auto"/>
        <w:bottom w:val="none" w:sz="0" w:space="0" w:color="auto"/>
        <w:right w:val="none" w:sz="0" w:space="0" w:color="auto"/>
      </w:divBdr>
    </w:div>
    <w:div w:id="1416901950">
      <w:bodyDiv w:val="1"/>
      <w:marLeft w:val="0"/>
      <w:marRight w:val="0"/>
      <w:marTop w:val="0"/>
      <w:marBottom w:val="0"/>
      <w:divBdr>
        <w:top w:val="none" w:sz="0" w:space="0" w:color="auto"/>
        <w:left w:val="none" w:sz="0" w:space="0" w:color="auto"/>
        <w:bottom w:val="none" w:sz="0" w:space="0" w:color="auto"/>
        <w:right w:val="none" w:sz="0" w:space="0" w:color="auto"/>
      </w:divBdr>
    </w:div>
    <w:div w:id="178264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arnow.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cus.tarno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cus@cus.tarnow.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4227A-A424-47C6-A2C4-413E6E4C0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4443</Words>
  <Characters>26658</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CUS</cp:lastModifiedBy>
  <cp:revision>9</cp:revision>
  <cp:lastPrinted>2025-03-20T13:32:00Z</cp:lastPrinted>
  <dcterms:created xsi:type="dcterms:W3CDTF">2026-04-21T11:10:00Z</dcterms:created>
  <dcterms:modified xsi:type="dcterms:W3CDTF">2026-04-23T07:00:00Z</dcterms:modified>
</cp:coreProperties>
</file>