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A40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709C095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2D1F5C85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72D355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C64B223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E12A689" w14:textId="35955075" w:rsidR="00B91F3F" w:rsidRPr="00953489" w:rsidRDefault="00524E3A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>
        <w:rPr>
          <w:rFonts w:eastAsia="Times New Roman" w:cs="Times New Roman"/>
          <w:b/>
          <w:color w:val="auto"/>
          <w:sz w:val="20"/>
          <w:szCs w:val="20"/>
        </w:rPr>
        <w:t>ZAPYTANIE OFERTOWE NR ZO/4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/WIZ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/8.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/III/2026</w:t>
      </w:r>
    </w:p>
    <w:p w14:paraId="7C8B839F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616CC9C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63B4827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1EFF0580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3882BE4A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0ACAFEF8" w14:textId="77E0AEBD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8" w:firstLine="0"/>
        <w:contextualSpacing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studiów podyplomowych dla jednego nauczyciela</w:t>
      </w:r>
    </w:p>
    <w:p w14:paraId="28A41AA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7E08B552" w14:textId="391C1B89" w:rsidR="00B91F3F" w:rsidRPr="00953489" w:rsidRDefault="00B91F3F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3164D3" w:rsidRPr="00953489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- nowoczesna edukacja zawodowa dla mieszkańców Aglomeracji Wałbrzyskiej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”, nr FEDS.08.03-IZ.00-0011/24</w:t>
      </w:r>
    </w:p>
    <w:p w14:paraId="245A7CFD" w14:textId="77777777" w:rsidR="00953489" w:rsidRPr="00953489" w:rsidRDefault="00953489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F20F9FC" w14:textId="09FFF79E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studiów</w:t>
      </w: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1F23014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1CF5CF20" w14:textId="62F80F29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Zamawiający informuje, że niniejsze zapytanie ofertowe dotyczy części zamówienia, obejmującego usługi </w:t>
      </w:r>
      <w:r w:rsidR="00953489"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szkoleniowe.</w:t>
      </w:r>
    </w:p>
    <w:p w14:paraId="1D17C489" w14:textId="092E23ED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zamówienia obejmuje usługi 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 i jego wartość przekracza 80.000,00 PLN netto</w:t>
      </w:r>
    </w:p>
    <w:p w14:paraId="33DB814E" w14:textId="0E1BE0C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2124DE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szkoleniowe, których termin realizacji nie może być późniejszy niż 3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12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.202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7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r.</w:t>
      </w:r>
    </w:p>
    <w:p w14:paraId="06FC566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98B17FE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82420B3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73A0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4E7FAB2" w14:textId="7E35DFC1" w:rsidR="00B91F3F" w:rsidRPr="00EC03D7" w:rsidRDefault="00B91F3F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</w:t>
      </w:r>
      <w:r w:rsid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Europejski Fundusz Społeczny PLUS</w:t>
      </w:r>
      <w:r w:rsidRPr="00EC03D7">
        <w:rPr>
          <w:rFonts w:eastAsia="Times New Roman" w:cs="Times New Roman"/>
          <w:color w:val="auto"/>
          <w:sz w:val="20"/>
          <w:szCs w:val="20"/>
        </w:rPr>
        <w:t>. Działanie</w:t>
      </w:r>
      <w:r w:rsidR="006D4DC0">
        <w:rPr>
          <w:rFonts w:eastAsia="Times New Roman" w:cs="Times New Roman"/>
          <w:color w:val="auto"/>
          <w:sz w:val="20"/>
          <w:szCs w:val="20"/>
        </w:rPr>
        <w:t>: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Dostęp do edukacji – ZIT</w:t>
      </w:r>
    </w:p>
    <w:p w14:paraId="194D86FC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49BAE73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28968EA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5C8AA23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D7DDD37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Zatwierdziła:</w:t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</w:p>
    <w:p w14:paraId="709C5A8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3949B4D3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Prezes Zarządu „FUNDACJI EDUKACJI EUROPEJSKIEJ”</w:t>
      </w:r>
    </w:p>
    <w:p w14:paraId="5BAADD17" w14:textId="77777777" w:rsidR="00B91F3F" w:rsidRPr="00EC03D7" w:rsidRDefault="00B91F3F" w:rsidP="00B91F3F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44F09E69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FA00ED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B027BAF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94FBE85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34CB4E7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0C4F1C9" w14:textId="3F2CCE5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010559">
        <w:rPr>
          <w:rFonts w:eastAsia="Times New Roman" w:cs="Times New Roman"/>
          <w:color w:val="auto"/>
          <w:sz w:val="20"/>
          <w:szCs w:val="20"/>
        </w:rPr>
        <w:t>2</w:t>
      </w:r>
      <w:r w:rsidR="00C27CEF">
        <w:rPr>
          <w:rFonts w:eastAsia="Times New Roman" w:cs="Times New Roman"/>
          <w:color w:val="auto"/>
          <w:sz w:val="20"/>
          <w:szCs w:val="20"/>
        </w:rPr>
        <w:t>4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 xml:space="preserve"> marca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2026 r.</w:t>
      </w:r>
    </w:p>
    <w:p w14:paraId="5E7C8D2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B3EEE0C" w14:textId="77777777" w:rsidR="00B91F3F" w:rsidRPr="00B91F3F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EE0000"/>
          <w:sz w:val="20"/>
          <w:szCs w:val="20"/>
        </w:rPr>
      </w:pPr>
    </w:p>
    <w:p w14:paraId="683F320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lastRenderedPageBreak/>
        <w:t>I. ZAMAWIAJĄCY:</w:t>
      </w:r>
    </w:p>
    <w:p w14:paraId="5B6E1CB7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2A5075D8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BC59F61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7804A1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2FA840B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64C82BF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6E4C4B8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FFA1982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38B19B85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Baza </w:t>
      </w:r>
      <w:r w:rsidRPr="003333A3">
        <w:rPr>
          <w:rFonts w:eastAsia="Times New Roman" w:cs="Times New Roman"/>
          <w:color w:val="auto"/>
          <w:sz w:val="20"/>
          <w:szCs w:val="20"/>
        </w:rPr>
        <w:t>Konkurencyjności</w:t>
      </w:r>
    </w:p>
    <w:p w14:paraId="10A80A92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9AA40EF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3389C5A6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704D51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A52F85D" w14:textId="77777777" w:rsidR="00B91F3F" w:rsidRPr="003333A3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3333A3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0137B135" w14:textId="07614F1B" w:rsidR="00B91F3F" w:rsidRPr="003333A3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3333A3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>Zorganizowanie i przeprowadzenie studiów podyplomowych dl</w:t>
      </w:r>
      <w:r w:rsidR="00524E3A">
        <w:rPr>
          <w:rFonts w:eastAsia="Times New Roman" w:cs="Times New Roman"/>
          <w:color w:val="auto"/>
          <w:sz w:val="20"/>
          <w:szCs w:val="20"/>
        </w:rPr>
        <w:t xml:space="preserve">a jednego nauczyciela z zakresu </w:t>
      </w:r>
      <w:proofErr w:type="spellStart"/>
      <w:r w:rsidR="00524E3A" w:rsidRPr="00C27CEF">
        <w:rPr>
          <w:rFonts w:eastAsia="Times New Roman" w:cs="Times New Roman"/>
          <w:color w:val="auto"/>
          <w:sz w:val="20"/>
          <w:szCs w:val="20"/>
        </w:rPr>
        <w:t>Psychoneuroimmunologii</w:t>
      </w:r>
      <w:proofErr w:type="spellEnd"/>
      <w:r w:rsidR="003333A3" w:rsidRPr="00C27CEF">
        <w:rPr>
          <w:rFonts w:eastAsia="Times New Roman" w:cs="Times New Roman"/>
          <w:color w:val="auto"/>
          <w:sz w:val="20"/>
          <w:szCs w:val="20"/>
        </w:rPr>
        <w:t>.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 Studia podyplomowe finansowe ze środków realizowanego projektu „Wałbrzyski Inkubator Zawodowy - nowoczesna edukacja zawodowa dla mieszkańców Aglomeracji Wałbrzyskiej”, nr FEDS.08.03-IZ.00-0011/24</w:t>
      </w:r>
      <w:r w:rsidRPr="003333A3">
        <w:rPr>
          <w:rFonts w:eastAsia="Times New Roman" w:cs="Times New Roman"/>
          <w:color w:val="auto"/>
          <w:sz w:val="20"/>
          <w:szCs w:val="20"/>
        </w:rPr>
        <w:t>.</w:t>
      </w:r>
    </w:p>
    <w:p w14:paraId="5095F09B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33C468C" w14:textId="77777777" w:rsidR="00B91F3F" w:rsidRPr="00C8236C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3333A3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IV.1.2) </w:t>
      </w: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Rodzaj zamówienia:</w:t>
      </w:r>
      <w:r w:rsidRPr="00C8236C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6089901A" w14:textId="44776D13" w:rsidR="00B91F3F" w:rsidRPr="00C27CEF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8236C">
        <w:rPr>
          <w:rFonts w:eastAsia="Times New Roman" w:cs="Times New Roman"/>
          <w:color w:val="auto"/>
          <w:sz w:val="20"/>
          <w:szCs w:val="20"/>
        </w:rPr>
        <w:t xml:space="preserve"> Przedmiotem zapytania ofertowego jest: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Zorganizowanie i </w:t>
      </w:r>
      <w:r w:rsidR="003333A3" w:rsidRPr="00C27CEF">
        <w:rPr>
          <w:rFonts w:eastAsia="Times New Roman" w:cs="Times New Roman"/>
          <w:color w:val="auto"/>
          <w:sz w:val="20"/>
          <w:szCs w:val="20"/>
        </w:rPr>
        <w:t xml:space="preserve">przeprowadzenie studiów podyplomowych dla jednego nauczyciela z zakresu </w:t>
      </w:r>
      <w:proofErr w:type="spellStart"/>
      <w:r w:rsidR="00524E3A" w:rsidRPr="00C27CEF">
        <w:rPr>
          <w:rFonts w:eastAsia="Times New Roman" w:cs="Times New Roman"/>
          <w:color w:val="auto"/>
          <w:sz w:val="20"/>
          <w:szCs w:val="20"/>
        </w:rPr>
        <w:t>Psychoneuroimmunologii</w:t>
      </w:r>
      <w:proofErr w:type="spellEnd"/>
      <w:r w:rsidR="003333A3" w:rsidRPr="00C27CEF">
        <w:rPr>
          <w:rFonts w:eastAsia="Times New Roman" w:cs="Times New Roman"/>
          <w:color w:val="auto"/>
          <w:sz w:val="20"/>
          <w:szCs w:val="20"/>
        </w:rPr>
        <w:t>.</w:t>
      </w:r>
    </w:p>
    <w:p w14:paraId="00361A97" w14:textId="77777777" w:rsidR="003333A3" w:rsidRPr="00C27CEF" w:rsidRDefault="003333A3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27CEF">
        <w:rPr>
          <w:rFonts w:eastAsia="Times New Roman" w:cs="Times New Roman"/>
          <w:color w:val="auto"/>
          <w:sz w:val="20"/>
          <w:szCs w:val="20"/>
        </w:rPr>
        <w:t xml:space="preserve">Podstawa prawna kształcenia: </w:t>
      </w:r>
    </w:p>
    <w:p w14:paraId="33618C65" w14:textId="66438F66" w:rsidR="00467EA9" w:rsidRPr="00C27CEF" w:rsidRDefault="00467EA9" w:rsidP="00467EA9">
      <w:p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C27CEF">
        <w:rPr>
          <w:sz w:val="20"/>
          <w:szCs w:val="20"/>
        </w:rPr>
        <w:t xml:space="preserve">Prawo o szkolnictwie wyższym i nauce (Dz.U.2022.574 z </w:t>
      </w:r>
      <w:proofErr w:type="spellStart"/>
      <w:r w:rsidRPr="00C27CEF">
        <w:rPr>
          <w:sz w:val="20"/>
          <w:szCs w:val="20"/>
        </w:rPr>
        <w:t>późn</w:t>
      </w:r>
      <w:proofErr w:type="spellEnd"/>
      <w:r w:rsidRPr="00C27CEF">
        <w:rPr>
          <w:sz w:val="20"/>
          <w:szCs w:val="20"/>
        </w:rPr>
        <w:t>. zm.) i przepisach wykonawczych do ww. ustawy</w:t>
      </w:r>
      <w:r w:rsidR="00C27CEF" w:rsidRPr="00C27CEF">
        <w:rPr>
          <w:sz w:val="20"/>
          <w:szCs w:val="20"/>
        </w:rPr>
        <w:t>.</w:t>
      </w:r>
    </w:p>
    <w:p w14:paraId="3464AE3D" w14:textId="77777777" w:rsidR="00467EA9" w:rsidRPr="00C27CEF" w:rsidRDefault="00C8236C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27CEF">
        <w:rPr>
          <w:rFonts w:eastAsia="Times New Roman" w:cs="Times New Roman"/>
          <w:color w:val="auto"/>
          <w:sz w:val="20"/>
          <w:szCs w:val="20"/>
        </w:rPr>
        <w:t>Usługa edukacyjna i szkoleniowa pole</w:t>
      </w:r>
      <w:r w:rsidR="00E21292" w:rsidRPr="00C27CEF">
        <w:rPr>
          <w:rFonts w:eastAsia="Times New Roman" w:cs="Times New Roman"/>
          <w:color w:val="auto"/>
          <w:sz w:val="20"/>
          <w:szCs w:val="20"/>
        </w:rPr>
        <w:t>gająca</w:t>
      </w:r>
      <w:r w:rsidRPr="00C27CEF">
        <w:rPr>
          <w:rFonts w:eastAsia="Times New Roman" w:cs="Times New Roman"/>
          <w:color w:val="auto"/>
          <w:sz w:val="20"/>
          <w:szCs w:val="20"/>
        </w:rPr>
        <w:t xml:space="preserve"> na zorganizowaniu i przeprowadzeniu studiów podyplomowych dla jednego nauczyciela </w:t>
      </w:r>
      <w:r w:rsidR="00467EA9" w:rsidRPr="00C27CEF">
        <w:rPr>
          <w:rFonts w:eastAsia="Times New Roman" w:cs="Times New Roman"/>
          <w:color w:val="auto"/>
          <w:sz w:val="20"/>
          <w:szCs w:val="20"/>
        </w:rPr>
        <w:t xml:space="preserve">z zakresu </w:t>
      </w:r>
      <w:proofErr w:type="spellStart"/>
      <w:r w:rsidR="00467EA9" w:rsidRPr="00C27CEF">
        <w:rPr>
          <w:rFonts w:eastAsia="Times New Roman" w:cs="Times New Roman"/>
          <w:color w:val="auto"/>
          <w:sz w:val="20"/>
          <w:szCs w:val="20"/>
        </w:rPr>
        <w:t>Psychoneuroimmunologii</w:t>
      </w:r>
      <w:proofErr w:type="spellEnd"/>
      <w:r w:rsidR="00C30666" w:rsidRPr="00C27CEF">
        <w:rPr>
          <w:rFonts w:eastAsia="Times New Roman" w:cs="Times New Roman"/>
          <w:color w:val="auto"/>
          <w:sz w:val="20"/>
          <w:szCs w:val="20"/>
        </w:rPr>
        <w:t>,</w:t>
      </w:r>
    </w:p>
    <w:p w14:paraId="0700D367" w14:textId="7621E0DD" w:rsidR="003333A3" w:rsidRPr="00C27CEF" w:rsidRDefault="00467EA9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27CEF">
        <w:rPr>
          <w:rFonts w:eastAsia="Times New Roman" w:cs="Times New Roman"/>
          <w:color w:val="auto"/>
          <w:sz w:val="20"/>
          <w:szCs w:val="20"/>
        </w:rPr>
        <w:t>2</w:t>
      </w:r>
      <w:r w:rsidR="00E21292" w:rsidRPr="00C27CEF">
        <w:rPr>
          <w:rFonts w:eastAsia="Times New Roman" w:cs="Times New Roman"/>
          <w:color w:val="auto"/>
          <w:sz w:val="20"/>
          <w:szCs w:val="20"/>
        </w:rPr>
        <w:t xml:space="preserve"> semestry </w:t>
      </w:r>
      <w:r w:rsidR="00041C60" w:rsidRPr="00C27CEF">
        <w:rPr>
          <w:rFonts w:eastAsia="Times New Roman" w:cs="Times New Roman"/>
          <w:color w:val="auto"/>
          <w:sz w:val="20"/>
          <w:szCs w:val="20"/>
        </w:rPr>
        <w:t xml:space="preserve">w łącznej liczbie godzin </w:t>
      </w:r>
      <w:r w:rsidR="00010559" w:rsidRPr="00C27CEF">
        <w:rPr>
          <w:rFonts w:eastAsia="Times New Roman" w:cs="Times New Roman"/>
          <w:color w:val="auto"/>
          <w:sz w:val="20"/>
          <w:szCs w:val="20"/>
        </w:rPr>
        <w:t>160</w:t>
      </w:r>
      <w:r w:rsidR="00E21292" w:rsidRPr="00C27CEF">
        <w:rPr>
          <w:rFonts w:eastAsia="Times New Roman" w:cs="Times New Roman"/>
          <w:color w:val="auto"/>
          <w:sz w:val="20"/>
          <w:szCs w:val="20"/>
        </w:rPr>
        <w:t>.</w:t>
      </w:r>
    </w:p>
    <w:p w14:paraId="21296E61" w14:textId="0032A4D5" w:rsidR="002124DE" w:rsidRDefault="002124D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Miejsce: Wałbrzych, Świdnica, Wrocław, Jelenia Góra.</w:t>
      </w:r>
    </w:p>
    <w:p w14:paraId="0A9F1B5B" w14:textId="5100369A" w:rsidR="005D1E0A" w:rsidRDefault="00467EA9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Studia w formie online, </w:t>
      </w:r>
      <w:r w:rsidR="005D1E0A">
        <w:rPr>
          <w:rFonts w:eastAsia="Times New Roman" w:cs="Times New Roman"/>
          <w:color w:val="auto"/>
          <w:sz w:val="20"/>
          <w:szCs w:val="20"/>
        </w:rPr>
        <w:t>stacjonarnej</w:t>
      </w:r>
      <w:r>
        <w:rPr>
          <w:rFonts w:eastAsia="Times New Roman" w:cs="Times New Roman"/>
          <w:color w:val="auto"/>
          <w:sz w:val="20"/>
          <w:szCs w:val="20"/>
        </w:rPr>
        <w:t xml:space="preserve"> lub hybrydowej.</w:t>
      </w:r>
    </w:p>
    <w:p w14:paraId="0B7E04DB" w14:textId="265C086A" w:rsid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C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elem studiów jest rozwój kompetencji w zakresie </w:t>
      </w:r>
      <w:r w:rsidR="00467EA9">
        <w:rPr>
          <w:rFonts w:eastAsia="Times New Roman" w:cs="Times New Roman"/>
          <w:color w:val="auto"/>
          <w:sz w:val="20"/>
          <w:szCs w:val="20"/>
        </w:rPr>
        <w:t>psychologii poszerzonej o immunologię i endokrynologię mające wpływ na zachowania społeczne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>.</w:t>
      </w:r>
    </w:p>
    <w:p w14:paraId="4A37FA57" w14:textId="77777777" w:rsid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2E03217" w14:textId="093B7D06" w:rsid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Minimalny zakres tematyczny:</w:t>
      </w:r>
    </w:p>
    <w:p w14:paraId="0CBC671D" w14:textId="70CE4B32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Podstawy </w:t>
      </w:r>
      <w:proofErr w:type="spellStart"/>
      <w:r>
        <w:rPr>
          <w:rFonts w:eastAsia="Times New Roman" w:cs="Times New Roman"/>
          <w:color w:val="auto"/>
          <w:sz w:val="20"/>
          <w:szCs w:val="20"/>
        </w:rPr>
        <w:t>psychoneuroimmunologii</w:t>
      </w:r>
      <w:proofErr w:type="spellEnd"/>
    </w:p>
    <w:p w14:paraId="3527ADA2" w14:textId="780ACF43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Stres i odporność,</w:t>
      </w:r>
    </w:p>
    <w:p w14:paraId="51BE30A7" w14:textId="0A1983D9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Diagnostyka / barometry stanu zdrowia</w:t>
      </w:r>
    </w:p>
    <w:p w14:paraId="0FE3DD9F" w14:textId="51D13A3A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Stan zapalny a wpływ na mózg,</w:t>
      </w:r>
    </w:p>
    <w:p w14:paraId="62B39929" w14:textId="3524EB8E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Układ immunologiczny</w:t>
      </w:r>
    </w:p>
    <w:p w14:paraId="646D8512" w14:textId="0AC85332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proofErr w:type="spellStart"/>
      <w:r>
        <w:rPr>
          <w:rFonts w:eastAsia="Times New Roman" w:cs="Times New Roman"/>
          <w:color w:val="auto"/>
          <w:sz w:val="20"/>
          <w:szCs w:val="20"/>
        </w:rPr>
        <w:t>Autoimmunologia</w:t>
      </w:r>
      <w:proofErr w:type="spellEnd"/>
    </w:p>
    <w:p w14:paraId="422C5F4F" w14:textId="7A0F5F35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Psychofarmakologia</w:t>
      </w:r>
    </w:p>
    <w:p w14:paraId="3AC4785A" w14:textId="4BFA1853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proofErr w:type="spellStart"/>
      <w:r>
        <w:rPr>
          <w:rFonts w:eastAsia="Times New Roman" w:cs="Times New Roman"/>
          <w:color w:val="auto"/>
          <w:sz w:val="20"/>
          <w:szCs w:val="20"/>
        </w:rPr>
        <w:t>Mikrobiom</w:t>
      </w:r>
      <w:proofErr w:type="spellEnd"/>
    </w:p>
    <w:p w14:paraId="5483FE9E" w14:textId="7CA5D319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Trauma</w:t>
      </w:r>
    </w:p>
    <w:p w14:paraId="00A053B5" w14:textId="1FBC0622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Sen</w:t>
      </w:r>
    </w:p>
    <w:p w14:paraId="0B441824" w14:textId="63D6D165" w:rsidR="00010559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Hormony</w:t>
      </w:r>
    </w:p>
    <w:p w14:paraId="432C0ACC" w14:textId="2C42D954" w:rsidR="00010559" w:rsidRPr="00C27CEF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27CEF">
        <w:rPr>
          <w:rFonts w:eastAsia="Times New Roman" w:cs="Times New Roman"/>
          <w:color w:val="auto"/>
          <w:sz w:val="20"/>
          <w:szCs w:val="20"/>
        </w:rPr>
        <w:t>Techniki reedukacji stresu</w:t>
      </w:r>
    </w:p>
    <w:p w14:paraId="1B98282C" w14:textId="4611DE15" w:rsidR="00010559" w:rsidRPr="00C27CEF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27CEF">
        <w:rPr>
          <w:rFonts w:eastAsia="Times New Roman" w:cs="Times New Roman"/>
          <w:color w:val="auto"/>
          <w:sz w:val="20"/>
          <w:szCs w:val="20"/>
        </w:rPr>
        <w:t>Interdyscyplinarna praca z pacjentem</w:t>
      </w:r>
    </w:p>
    <w:p w14:paraId="33BB9630" w14:textId="77777777" w:rsidR="00467EA9" w:rsidRPr="00C27CEF" w:rsidRDefault="00467EA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1A57099" w14:textId="75AB7F49" w:rsidR="007F7748" w:rsidRPr="00C27CEF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27CEF">
        <w:rPr>
          <w:rFonts w:eastAsia="Times New Roman" w:cs="Times New Roman"/>
          <w:color w:val="auto"/>
          <w:sz w:val="20"/>
          <w:szCs w:val="20"/>
        </w:rPr>
        <w:t xml:space="preserve">Studia poszerzające kompetencje w </w:t>
      </w:r>
      <w:r w:rsidR="00CE492D" w:rsidRPr="00C27CEF">
        <w:rPr>
          <w:rFonts w:eastAsia="Times New Roman" w:cs="Times New Roman"/>
          <w:color w:val="auto"/>
          <w:sz w:val="20"/>
          <w:szCs w:val="20"/>
        </w:rPr>
        <w:t>pracy psychologa szkolnego, nie</w:t>
      </w:r>
      <w:r w:rsidRPr="00C27CEF">
        <w:rPr>
          <w:rFonts w:eastAsia="Times New Roman" w:cs="Times New Roman"/>
          <w:color w:val="auto"/>
          <w:sz w:val="20"/>
          <w:szCs w:val="20"/>
        </w:rPr>
        <w:t xml:space="preserve">nadające uprawnień do </w:t>
      </w:r>
      <w:r w:rsidR="00C27CEF" w:rsidRPr="00C27CEF">
        <w:rPr>
          <w:rFonts w:eastAsia="Times New Roman" w:cs="Times New Roman"/>
          <w:color w:val="auto"/>
          <w:sz w:val="20"/>
          <w:szCs w:val="20"/>
        </w:rPr>
        <w:t xml:space="preserve">wykonywania </w:t>
      </w:r>
      <w:r w:rsidRPr="00C27CEF">
        <w:rPr>
          <w:rFonts w:eastAsia="Times New Roman" w:cs="Times New Roman"/>
          <w:color w:val="auto"/>
          <w:sz w:val="20"/>
          <w:szCs w:val="20"/>
        </w:rPr>
        <w:t>nowego zawodu.</w:t>
      </w:r>
    </w:p>
    <w:p w14:paraId="4A02FC25" w14:textId="77777777" w:rsidR="00010559" w:rsidRPr="00B71AC1" w:rsidRDefault="00010559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5A5EB914" w14:textId="1C3909A5" w:rsidR="00041C60" w:rsidRP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Termin realizacji studiów wraz z wydaniem dokumentacji wynikowej od dnia podpisania</w:t>
      </w:r>
      <w:r>
        <w:rPr>
          <w:rFonts w:eastAsia="Times New Roman" w:cs="Times New Roman"/>
          <w:color w:val="auto"/>
          <w:sz w:val="20"/>
          <w:szCs w:val="20"/>
        </w:rPr>
        <w:t xml:space="preserve"> umowy maksymalnie do 31.12.2027 roku.</w:t>
      </w:r>
    </w:p>
    <w:p w14:paraId="5D971E37" w14:textId="6F9371F0" w:rsidR="003333A3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lastRenderedPageBreak/>
        <w:t>Termin realizacji może ulec zmianie</w:t>
      </w:r>
      <w:r w:rsidR="005D1E0A">
        <w:rPr>
          <w:rFonts w:eastAsia="Times New Roman" w:cs="Times New Roman"/>
          <w:color w:val="auto"/>
          <w:sz w:val="20"/>
          <w:szCs w:val="20"/>
        </w:rPr>
        <w:t>,</w:t>
      </w:r>
      <w:r>
        <w:rPr>
          <w:rFonts w:eastAsia="Times New Roman" w:cs="Times New Roman"/>
          <w:color w:val="auto"/>
          <w:sz w:val="20"/>
          <w:szCs w:val="20"/>
        </w:rPr>
        <w:t xml:space="preserve"> jeżeli wystąpią okoliczności, które na obecnym etapie nie były znane Zamawiającemu, a będą miały </w:t>
      </w:r>
      <w:r w:rsidR="00365A61">
        <w:rPr>
          <w:rFonts w:eastAsia="Times New Roman" w:cs="Times New Roman"/>
          <w:color w:val="auto"/>
          <w:sz w:val="20"/>
          <w:szCs w:val="20"/>
        </w:rPr>
        <w:t>wpływ na realizację wsparcia dla uczestnika.</w:t>
      </w:r>
    </w:p>
    <w:p w14:paraId="46958956" w14:textId="77777777" w:rsidR="00365A61" w:rsidRPr="00041C60" w:rsidRDefault="00365A61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86A168E" w14:textId="6C7FFFF1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041C60">
        <w:rPr>
          <w:rFonts w:eastAsia="Times New Roman" w:cs="Times New Roman"/>
          <w:color w:val="auto"/>
          <w:sz w:val="20"/>
          <w:szCs w:val="20"/>
        </w:rPr>
        <w:t xml:space="preserve">Osobą odpowiedzialną za realizację </w:t>
      </w:r>
      <w:r w:rsidR="002124DE">
        <w:rPr>
          <w:rFonts w:eastAsia="Times New Roman" w:cs="Times New Roman"/>
          <w:color w:val="auto"/>
          <w:sz w:val="20"/>
          <w:szCs w:val="20"/>
        </w:rPr>
        <w:t>studiów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ze strony Zamawiającego jest </w:t>
      </w:r>
      <w:r w:rsidRPr="00041C60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dostępna pod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numerem telefonu </w:t>
      </w:r>
      <w:r w:rsidRPr="00B71AC1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B71AC1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69CDE793" w14:textId="77777777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</w:p>
    <w:p w14:paraId="1B39E81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B71AC1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178A8817" w14:textId="649F172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</w:t>
      </w:r>
      <w:r w:rsidR="00BE26B0" w:rsidRPr="00B71AC1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>złożona oferta musi być podana w PLN,</w:t>
      </w:r>
      <w:r w:rsidRPr="00B71AC1">
        <w:rPr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784DA16D" w14:textId="02B4BC1E" w:rsidR="00B71AC1" w:rsidRPr="00B71AC1" w:rsidRDefault="00B71AC1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z uwzględnieniem wszelkich wymagań Zamawiającego, określonych w ogłoszeniu,</w:t>
      </w:r>
    </w:p>
    <w:p w14:paraId="38938EE2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0FDD343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3429F495" w14:textId="5F49C2DB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DE0034">
        <w:rPr>
          <w:rFonts w:eastAsia="Times New Roman" w:cs="Times New Roman"/>
          <w:color w:val="auto"/>
          <w:sz w:val="20"/>
          <w:szCs w:val="20"/>
        </w:rPr>
        <w:t>podstawą do rozliczenia pomiędzy Zamawiającym, a Wykonawcą będą faktury wystawione przez Wykonawcę z góry płatne za semestr lub całość studiów podyplomowych wraz z opłatą wpisową.</w:t>
      </w:r>
    </w:p>
    <w:p w14:paraId="4898CB99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B7C57E4" w14:textId="75E643D3" w:rsidR="00B91F3F" w:rsidRPr="00BE26B0" w:rsidRDefault="00B91F3F" w:rsidP="00BE26B0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  <w:r w:rsidR="00BE26B0"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przewiduje powtórzenie zamówienia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do 100% przedmiotu zamówienia w przypadku udzielenia wykonawcy wybranemu zgodnie z zasadą konkurencyjności zamówienia polegającego na powtórzeniu podobnych usług.</w:t>
      </w:r>
    </w:p>
    <w:p w14:paraId="28418DB6" w14:textId="77777777" w:rsidR="00BE26B0" w:rsidRPr="00BE26B0" w:rsidRDefault="00BE26B0" w:rsidP="00BE26B0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C447436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BE26B0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2597A112" w14:textId="66B5DE6A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80000000-4 Usługi edukacyjne szkoleniowe</w:t>
      </w:r>
    </w:p>
    <w:p w14:paraId="292AFFCE" w14:textId="7CD3DC43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</w:t>
      </w:r>
      <w:r w:rsidR="00BE26B0" w:rsidRPr="00BE26B0">
        <w:rPr>
          <w:rFonts w:eastAsia="Times New Roman" w:cs="Times New Roman"/>
          <w:color w:val="auto"/>
          <w:sz w:val="20"/>
          <w:szCs w:val="20"/>
        </w:rPr>
        <w:t>400000-8 Usługi edukacji osób dorosłych oraz inne</w:t>
      </w:r>
    </w:p>
    <w:p w14:paraId="45DE6E16" w14:textId="35D12A3E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80420000-4 Usługi e-learning</w:t>
      </w:r>
    </w:p>
    <w:p w14:paraId="71A4408C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54D3C56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3F108449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77AFC493" w14:textId="2BBC2220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do 3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1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grudnia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202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>r.</w:t>
      </w:r>
    </w:p>
    <w:p w14:paraId="2D15365C" w14:textId="77777777" w:rsidR="00B91F3F" w:rsidRPr="00BE26B0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BE26B0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21D3441C" w14:textId="77777777" w:rsidR="00B91F3F" w:rsidRPr="00BE26B0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40E8B419" w14:textId="77777777" w:rsidR="00B91F3F" w:rsidRPr="003B4871" w:rsidRDefault="00B91F3F" w:rsidP="00B91F3F">
      <w:pPr>
        <w:numPr>
          <w:ilvl w:val="0"/>
          <w:numId w:val="1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</w:t>
      </w: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przewiduje się udzielenie zaliczek na poczet wykonania zamówienia: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3A51F953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75D6C19C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4ACE836B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F94828D" w14:textId="2800CBB4" w:rsidR="00B91F3F" w:rsidRPr="003B4871" w:rsidRDefault="003B4871" w:rsidP="003B4871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Usługę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mogą 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>realizować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>:</w:t>
      </w:r>
    </w:p>
    <w:p w14:paraId="71DA9806" w14:textId="7607200D" w:rsidR="00BE26B0" w:rsidRPr="003B4871" w:rsidRDefault="00BE26B0" w:rsidP="003B4871">
      <w:pPr>
        <w:tabs>
          <w:tab w:val="left" w:pos="0"/>
        </w:tabs>
        <w:suppressAutoHyphens/>
        <w:spacing w:after="0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Podmioty uprawnione do prowadzenia studiów podyplomowych w rozumieniu przepisów ustawy z dnia 20 lipca 2018 r. Prawo o szkolnictwie wyższym i nauce (tj. Dz. U. 202</w:t>
      </w:r>
      <w:r w:rsidR="00C11F75">
        <w:rPr>
          <w:rFonts w:eastAsia="Andale Sans UI" w:cs="Times New Roman"/>
          <w:color w:val="auto"/>
          <w:kern w:val="2"/>
          <w:sz w:val="20"/>
          <w:szCs w:val="20"/>
        </w:rPr>
        <w:t xml:space="preserve">2 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poz. </w:t>
      </w:r>
      <w:r w:rsidR="00C11F75">
        <w:rPr>
          <w:rFonts w:eastAsia="Andale Sans UI" w:cs="Times New Roman"/>
          <w:color w:val="auto"/>
          <w:kern w:val="2"/>
          <w:sz w:val="20"/>
          <w:szCs w:val="20"/>
        </w:rPr>
        <w:t>574</w:t>
      </w:r>
      <w:r w:rsidR="00B905DF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B905DF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</w:t>
      </w:r>
      <w:proofErr w:type="spellStart"/>
      <w:r w:rsidR="00B905DF">
        <w:rPr>
          <w:rFonts w:eastAsia="Andale Sans UI" w:cs="Times New Roman"/>
          <w:color w:val="auto"/>
          <w:kern w:val="2"/>
          <w:sz w:val="20"/>
          <w:szCs w:val="20"/>
        </w:rPr>
        <w:t>późn</w:t>
      </w:r>
      <w:proofErr w:type="spellEnd"/>
      <w:r w:rsidR="00B905DF">
        <w:rPr>
          <w:rFonts w:eastAsia="Andale Sans UI" w:cs="Times New Roman"/>
          <w:color w:val="auto"/>
          <w:kern w:val="2"/>
          <w:sz w:val="20"/>
          <w:szCs w:val="20"/>
        </w:rPr>
        <w:t>. zm.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>)</w:t>
      </w:r>
      <w:r w:rsidR="00B905DF">
        <w:rPr>
          <w:rFonts w:eastAsia="Andale Sans UI" w:cs="Times New Roman"/>
          <w:color w:val="auto"/>
          <w:kern w:val="2"/>
          <w:sz w:val="20"/>
          <w:szCs w:val="20"/>
        </w:rPr>
        <w:t xml:space="preserve"> i przepisach wykonawczych do ww. ustawy.</w:t>
      </w:r>
    </w:p>
    <w:p w14:paraId="192A5C63" w14:textId="52F26A05" w:rsidR="00BE26B0" w:rsidRPr="003B4871" w:rsidRDefault="00BE26B0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Zgodnie z Art. 163.1. ww</w:t>
      </w:r>
      <w:r w:rsidR="003B4871" w:rsidRPr="003B4871">
        <w:rPr>
          <w:rFonts w:eastAsia="Andale Sans UI" w:cs="Times New Roman"/>
          <w:color w:val="auto"/>
          <w:kern w:val="2"/>
          <w:sz w:val="20"/>
          <w:szCs w:val="20"/>
        </w:rPr>
        <w:t>. ustawy – Studia podyplomowe lub inne formy kształcenia mogą być prowadzone przez uczelnię, instytut badawczy oraz instytut PAN oraz CMKP, a kształcenie specjalistyczne – przez uczelnię zawodową.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6FC02CC3" w14:textId="29999716" w:rsidR="003B4871" w:rsidRPr="003B4871" w:rsidRDefault="003B4871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  <w:u w:val="single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Ocena spełnienia tego warunku nastąpi na podstawie złożonego wraz z ofertą oświadczenia w sprawie spełnienia warunków udziału w postępowaniu zgodnie z </w:t>
      </w:r>
      <w:r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treścią </w:t>
      </w:r>
      <w:r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załącznika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>2</w:t>
      </w:r>
    </w:p>
    <w:p w14:paraId="2F613D8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408249DF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158C414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5672BD4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V.2.3) Potencjał techniczny</w:t>
      </w:r>
    </w:p>
    <w:p w14:paraId="02092176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33555D3F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CE70843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634E30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5F68AF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E3CFBB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4491963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03C83B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C94CA42" w14:textId="77777777" w:rsidR="00B91F3F" w:rsidRPr="003B4871" w:rsidRDefault="00B91F3F" w:rsidP="00B91F3F">
      <w:pPr>
        <w:numPr>
          <w:ilvl w:val="1"/>
          <w:numId w:val="1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03201F38" w14:textId="77777777" w:rsidR="00B91F3F" w:rsidRPr="003B4871" w:rsidRDefault="00B91F3F" w:rsidP="00B91F3F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25A67A3" w14:textId="09929FF9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3B4871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3B4871">
        <w:rPr>
          <w:rFonts w:eastAsia="Andale Sans UI"/>
          <w:color w:val="auto"/>
          <w:kern w:val="2"/>
          <w:sz w:val="20"/>
          <w:szCs w:val="20"/>
        </w:rPr>
        <w:br/>
        <w:t xml:space="preserve">z </w:t>
      </w:r>
      <w:r w:rsidRPr="005B60EA">
        <w:rPr>
          <w:rFonts w:eastAsia="Andale Sans UI"/>
          <w:color w:val="auto"/>
          <w:kern w:val="2"/>
          <w:sz w:val="20"/>
          <w:szCs w:val="20"/>
        </w:rPr>
        <w:t xml:space="preserve">Zamawiającym -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3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14685D9" w14:textId="4D441103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5B60EA">
        <w:rPr>
          <w:rFonts w:eastAsia="Andale Sans UI"/>
          <w:color w:val="auto"/>
          <w:kern w:val="2"/>
          <w:sz w:val="20"/>
          <w:szCs w:val="20"/>
        </w:rPr>
        <w:t xml:space="preserve">Oświadczenie o braku spełnienia przesłanek wykluczenia–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6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989B80E" w14:textId="77777777" w:rsidR="00B91F3F" w:rsidRPr="005B60EA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6366EEAA" w14:textId="77777777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04B29576" w14:textId="7947C6A0" w:rsidR="005B60EA" w:rsidRPr="005B60EA" w:rsidRDefault="005B60EA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7EDEDA14" w14:textId="1D66365F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3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466127CD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1840CB1A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08BC5FF1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3DB95C92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0B21137A" w14:textId="35F5E47E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Załączniki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4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Podpisany obowiązek informacyjny – RODO;</w:t>
      </w:r>
    </w:p>
    <w:p w14:paraId="0EF4D8E9" w14:textId="2C982551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5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Podpisane oświadczenie o wypełnieniu obowiązków informacyjnych przewidzianych w art. 13 oraz 14 – RODO (jeśli dotyczy);</w:t>
      </w:r>
    </w:p>
    <w:p w14:paraId="62320EDA" w14:textId="163AA986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6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Oświadczenie o braku spełnienia przesłanek wykluczenia;</w:t>
      </w:r>
    </w:p>
    <w:p w14:paraId="3570A17B" w14:textId="2C6575E1" w:rsidR="00B91F3F" w:rsidRPr="00DE0034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3CEFAED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52127E89" w14:textId="77777777" w:rsidR="00B91F3F" w:rsidRPr="00DE0034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A8D3C37" w14:textId="77777777" w:rsidR="00B91F3F" w:rsidRPr="00DE0034" w:rsidRDefault="00B91F3F" w:rsidP="00B91F3F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074BD9C8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03EE924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26F096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28C8C38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39020FD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26D0B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2F2126D7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25DBC858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7BA1A15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02B6C054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Zamawiający dokona oceny i porównania ofert oraz wyboru oferty najkorzystniejszej w oparciu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37FCFB9B" w14:textId="77777777" w:rsidR="00B91F3F" w:rsidRPr="00DE0034" w:rsidRDefault="00B91F3F" w:rsidP="00B91F3F">
      <w:pPr>
        <w:numPr>
          <w:ilvl w:val="0"/>
          <w:numId w:val="19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7F4D3FC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5194974C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4C7D2EED" w14:textId="77777777" w:rsidR="00B91F3F" w:rsidRPr="00DE0034" w:rsidRDefault="00B91F3F" w:rsidP="00B91F3F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DE0034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797E1EA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766ABD5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EF8ABF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3BAACC3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269BD3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D8DA3C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4DD0E23B" w14:textId="77777777" w:rsidR="00B91F3F" w:rsidRPr="00DE0034" w:rsidRDefault="00B91F3F" w:rsidP="00B91F3F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6183E29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1B9805E2" w14:textId="77777777" w:rsidR="00B91F3F" w:rsidRPr="00B71AC1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322678D5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08F65308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6CDC109A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5175D4B6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306E3232" w14:textId="77777777" w:rsidR="00B91F3F" w:rsidRPr="00B71AC1" w:rsidRDefault="00B91F3F" w:rsidP="00B91F3F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73714D3" w14:textId="0E53DAF2" w:rsidR="00B91F3F" w:rsidRPr="00B71AC1" w:rsidRDefault="00B91F3F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106E5AF3" w14:textId="3E06540C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4039C5A9" w14:textId="77777777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30EF3DE2" w14:textId="256A475F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11C886F8" w14:textId="77777777" w:rsidR="00B91F3F" w:rsidRPr="00B71AC1" w:rsidRDefault="00B91F3F" w:rsidP="00B91F3F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4EE8786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5DD1F8B1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0"/>
    <w:p w14:paraId="5B3E9669" w14:textId="77777777" w:rsidR="00B91F3F" w:rsidRPr="00B71AC1" w:rsidRDefault="00B91F3F" w:rsidP="00B91F3F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1D1A8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 xml:space="preserve">z zachowaniem procedur </w:t>
      </w:r>
      <w:r w:rsidRPr="00DE0034">
        <w:rPr>
          <w:rFonts w:eastAsia="Andale Sans UI" w:cs="Times New Roman"/>
          <w:color w:val="auto"/>
          <w:kern w:val="2"/>
          <w:sz w:val="20"/>
          <w:szCs w:val="20"/>
          <w:u w:val="single"/>
        </w:rPr>
        <w:t>bezpieczeństwa panujących w biurze Fundacji.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768E90F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565C4638" w14:textId="1A719B4B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010559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="005A4EC7">
        <w:rPr>
          <w:rFonts w:eastAsia="Andale Sans UI" w:cs="Times New Roman"/>
          <w:b/>
          <w:color w:val="auto"/>
          <w:kern w:val="2"/>
          <w:sz w:val="20"/>
          <w:szCs w:val="20"/>
        </w:rPr>
        <w:t>2</w:t>
      </w:r>
      <w:r w:rsidR="00010559">
        <w:rPr>
          <w:rFonts w:eastAsia="Andale Sans UI" w:cs="Times New Roman"/>
          <w:b/>
          <w:color w:val="auto"/>
          <w:kern w:val="2"/>
          <w:sz w:val="20"/>
          <w:szCs w:val="20"/>
        </w:rPr>
        <w:t>.04.2026 r. do godz. 6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2CFEC12A" w14:textId="0936DC02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010559">
        <w:rPr>
          <w:rFonts w:eastAsia="Andale Sans UI" w:cs="Times New Roman"/>
          <w:b/>
          <w:color w:val="auto"/>
          <w:kern w:val="2"/>
          <w:sz w:val="20"/>
          <w:szCs w:val="20"/>
        </w:rPr>
        <w:t>09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17:00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44453489" w14:textId="77777777" w:rsidR="00B91F3F" w:rsidRPr="00DE0034" w:rsidRDefault="00B91F3F" w:rsidP="00B91F3F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FD422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DE0034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67E0094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lastRenderedPageBreak/>
        <w:t xml:space="preserve">- oferta musi być podpisana w wyznaczonych miejscach przez Wykonawcę lub osobę upoważnioną przez Wykonawcę. </w:t>
      </w:r>
    </w:p>
    <w:p w14:paraId="18D15964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25F0E52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03B53416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99BF0BB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6F0D60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Zamawiający zastrzega sobie prawo do wezwania Wykonawców do złożenia wyjaśnień lub uzupełnień złożonych ofert w wyznaczonym przez Zamawiającego terminie (wezwanie formalne 2 dni robocze </w:t>
      </w:r>
      <w:r w:rsidRPr="00DE0034">
        <w:rPr>
          <w:rFonts w:eastAsia="Andale Sans UI"/>
          <w:color w:val="auto"/>
          <w:kern w:val="2"/>
          <w:sz w:val="20"/>
          <w:szCs w:val="20"/>
        </w:rPr>
        <w:br/>
        <w:t>i merytoryczne 3 dni robocze),</w:t>
      </w:r>
    </w:p>
    <w:p w14:paraId="1560F4BE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4399E0D5" w14:textId="77777777" w:rsidR="00B91F3F" w:rsidRPr="00DE0034" w:rsidRDefault="00B91F3F" w:rsidP="00B91F3F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015333FC" w14:textId="018342D6" w:rsidR="00B91F3F" w:rsidRPr="00DE0034" w:rsidRDefault="00B91F3F" w:rsidP="00B91F3F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DE0034">
        <w:rPr>
          <w:color w:val="auto"/>
          <w:sz w:val="20"/>
          <w:szCs w:val="20"/>
        </w:rPr>
        <w:t xml:space="preserve">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010559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</w:t>
      </w:r>
      <w:r w:rsidR="005A4EC7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2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="00010559">
        <w:rPr>
          <w:rFonts w:eastAsia="Andale Sans UI" w:cs="Times New Roman"/>
          <w:b/>
          <w:color w:val="auto"/>
          <w:kern w:val="2"/>
          <w:sz w:val="20"/>
          <w:szCs w:val="20"/>
        </w:rPr>
        <w:t>05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6FFDED8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7B8E9A4D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2792E" w14:textId="3CEC3FDB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010559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2</w:t>
      </w:r>
      <w:r w:rsidR="005A4EC7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8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.03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010559">
        <w:rPr>
          <w:rFonts w:eastAsia="Andale Sans UI" w:cs="Times New Roman"/>
          <w:b/>
          <w:color w:val="auto"/>
          <w:kern w:val="2"/>
          <w:sz w:val="20"/>
          <w:szCs w:val="20"/>
        </w:rPr>
        <w:t>2</w:t>
      </w:r>
      <w:r w:rsidR="005A4EC7">
        <w:rPr>
          <w:rFonts w:eastAsia="Andale Sans UI" w:cs="Times New Roman"/>
          <w:b/>
          <w:color w:val="auto"/>
          <w:kern w:val="2"/>
          <w:sz w:val="20"/>
          <w:szCs w:val="20"/>
        </w:rPr>
        <w:t>8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.03.2026 roku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47AFA144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37CA9973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726DB242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755C73E0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76D659C6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183EF572" w14:textId="29D9AE44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9251C">
        <w:rPr>
          <w:rFonts w:eastAsia="Andale Sans UI" w:cs="Times New Roman"/>
          <w:b/>
          <w:color w:val="auto"/>
          <w:kern w:val="2"/>
          <w:sz w:val="20"/>
          <w:szCs w:val="20"/>
        </w:rPr>
        <w:t>21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dni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425ADB46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29AE37F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B165B85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23C1FC1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63F10B72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w przypadku, gdy zaoferowana w ofercie cena jednostkowa jest wyższa od ceny jednostkowej zawartej w budżecie projektu.</w:t>
      </w:r>
    </w:p>
    <w:p w14:paraId="3150EF61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08FC235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4BE4CF45" w14:textId="77777777" w:rsidR="00B91F3F" w:rsidRPr="00DE0034" w:rsidRDefault="00B91F3F" w:rsidP="00B91F3F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F05DEA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574F974C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236C2EC7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084B5EEA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4E84E99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5C01EA4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50853D8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2296ED9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13258982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537F5E0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584738AA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34EAD997" w14:textId="57AFECF8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3 – oświadczenie o braku powiązania osobowego lub kapitałowego z Zamawiającym</w:t>
      </w:r>
      <w:r>
        <w:rPr>
          <w:rFonts w:eastAsia="Andale Sans UI" w:cs="Times New Roman"/>
          <w:color w:val="auto"/>
          <w:kern w:val="2"/>
          <w:sz w:val="20"/>
          <w:szCs w:val="20"/>
        </w:rPr>
        <w:t>;</w:t>
      </w:r>
    </w:p>
    <w:p w14:paraId="30AA38D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Załączniki nr 4 – Podpisany obowiązek informacyjny – RODO;</w:t>
      </w:r>
    </w:p>
    <w:p w14:paraId="0D538FC9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5 – Podpisane oświadczenie o wypełnieniu obowiązków informacyjnych przewidzianych w art. 13 oraz 14 – RODO (jeśli dotyczy);</w:t>
      </w:r>
    </w:p>
    <w:p w14:paraId="59BFD946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6 - Oświadczenie o braku spełnienia przesłanek wykluczenia;</w:t>
      </w:r>
    </w:p>
    <w:p w14:paraId="2FFF48AB" w14:textId="77777777" w:rsidR="009579A6" w:rsidRPr="00DE0034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7 -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59750AF9" w14:textId="5CF0FED6" w:rsidR="00E45618" w:rsidRPr="00DE0034" w:rsidRDefault="00E45618">
      <w:pPr>
        <w:spacing w:after="160" w:line="259" w:lineRule="auto"/>
        <w:ind w:left="0" w:firstLine="0"/>
        <w:rPr>
          <w:color w:val="auto"/>
          <w:sz w:val="20"/>
          <w:szCs w:val="20"/>
        </w:rPr>
      </w:pPr>
    </w:p>
    <w:sectPr w:rsidR="00E45618" w:rsidRPr="00DE0034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F64E3" w14:textId="77777777" w:rsidR="00C92E59" w:rsidRDefault="00C92E59" w:rsidP="00442525">
      <w:pPr>
        <w:spacing w:after="0" w:line="240" w:lineRule="auto"/>
      </w:pPr>
      <w:r>
        <w:separator/>
      </w:r>
    </w:p>
  </w:endnote>
  <w:endnote w:type="continuationSeparator" w:id="0">
    <w:p w14:paraId="3E183C0B" w14:textId="77777777" w:rsidR="00C92E59" w:rsidRDefault="00C92E59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92D">
          <w:rPr>
            <w:noProof/>
          </w:rPr>
          <w:t>7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4B1D1" w14:textId="77777777" w:rsidR="00C92E59" w:rsidRDefault="00C92E59" w:rsidP="00442525">
      <w:pPr>
        <w:spacing w:after="0" w:line="240" w:lineRule="auto"/>
      </w:pPr>
      <w:r>
        <w:separator/>
      </w:r>
    </w:p>
  </w:footnote>
  <w:footnote w:type="continuationSeparator" w:id="0">
    <w:p w14:paraId="75418056" w14:textId="77777777" w:rsidR="00C92E59" w:rsidRDefault="00C92E59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E85ADB"/>
    <w:multiLevelType w:val="hybridMultilevel"/>
    <w:tmpl w:val="26722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483232">
    <w:abstractNumId w:val="22"/>
  </w:num>
  <w:num w:numId="2" w16cid:durableId="999622739">
    <w:abstractNumId w:val="7"/>
  </w:num>
  <w:num w:numId="3" w16cid:durableId="1911381878">
    <w:abstractNumId w:val="13"/>
  </w:num>
  <w:num w:numId="4" w16cid:durableId="30231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6068970">
    <w:abstractNumId w:val="11"/>
  </w:num>
  <w:num w:numId="6" w16cid:durableId="1657490225">
    <w:abstractNumId w:val="14"/>
  </w:num>
  <w:num w:numId="7" w16cid:durableId="744768844">
    <w:abstractNumId w:val="10"/>
  </w:num>
  <w:num w:numId="8" w16cid:durableId="448402731">
    <w:abstractNumId w:val="26"/>
  </w:num>
  <w:num w:numId="9" w16cid:durableId="1936131499">
    <w:abstractNumId w:val="24"/>
  </w:num>
  <w:num w:numId="10" w16cid:durableId="793669802">
    <w:abstractNumId w:val="12"/>
  </w:num>
  <w:num w:numId="11" w16cid:durableId="871577555">
    <w:abstractNumId w:val="8"/>
  </w:num>
  <w:num w:numId="12" w16cid:durableId="1628077884">
    <w:abstractNumId w:val="23"/>
  </w:num>
  <w:num w:numId="13" w16cid:durableId="1433434882">
    <w:abstractNumId w:val="15"/>
  </w:num>
  <w:num w:numId="14" w16cid:durableId="767851626">
    <w:abstractNumId w:val="0"/>
  </w:num>
  <w:num w:numId="15" w16cid:durableId="90127374">
    <w:abstractNumId w:val="1"/>
  </w:num>
  <w:num w:numId="16" w16cid:durableId="2045254708">
    <w:abstractNumId w:val="2"/>
  </w:num>
  <w:num w:numId="17" w16cid:durableId="20267825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40867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31023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191787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75344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188847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91259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19167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20291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18639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50133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0559"/>
    <w:rsid w:val="00026706"/>
    <w:rsid w:val="00041C60"/>
    <w:rsid w:val="00050D9D"/>
    <w:rsid w:val="00054C7D"/>
    <w:rsid w:val="00097A3C"/>
    <w:rsid w:val="000A65A4"/>
    <w:rsid w:val="000D1650"/>
    <w:rsid w:val="000D4E53"/>
    <w:rsid w:val="001106FD"/>
    <w:rsid w:val="001A54D2"/>
    <w:rsid w:val="001B14CA"/>
    <w:rsid w:val="001B30C8"/>
    <w:rsid w:val="002124DE"/>
    <w:rsid w:val="002205FD"/>
    <w:rsid w:val="00240780"/>
    <w:rsid w:val="00270698"/>
    <w:rsid w:val="00275D79"/>
    <w:rsid w:val="002F1D0E"/>
    <w:rsid w:val="003164D3"/>
    <w:rsid w:val="00331FD8"/>
    <w:rsid w:val="003333A3"/>
    <w:rsid w:val="00365A61"/>
    <w:rsid w:val="00383B71"/>
    <w:rsid w:val="00385DC4"/>
    <w:rsid w:val="0039487D"/>
    <w:rsid w:val="003B4871"/>
    <w:rsid w:val="003C2B93"/>
    <w:rsid w:val="004052DC"/>
    <w:rsid w:val="00442525"/>
    <w:rsid w:val="00447EB5"/>
    <w:rsid w:val="004527C9"/>
    <w:rsid w:val="00467EA9"/>
    <w:rsid w:val="004800CD"/>
    <w:rsid w:val="00494C5D"/>
    <w:rsid w:val="004F4930"/>
    <w:rsid w:val="00524E3A"/>
    <w:rsid w:val="00541FB3"/>
    <w:rsid w:val="005613FF"/>
    <w:rsid w:val="00595C4D"/>
    <w:rsid w:val="005A4EC7"/>
    <w:rsid w:val="005B60EA"/>
    <w:rsid w:val="005B77FD"/>
    <w:rsid w:val="005C196F"/>
    <w:rsid w:val="005C2132"/>
    <w:rsid w:val="005D1E0A"/>
    <w:rsid w:val="006019BE"/>
    <w:rsid w:val="00620EDF"/>
    <w:rsid w:val="006869A1"/>
    <w:rsid w:val="006D4DC0"/>
    <w:rsid w:val="006E6731"/>
    <w:rsid w:val="007472A5"/>
    <w:rsid w:val="00753B4F"/>
    <w:rsid w:val="00780EBA"/>
    <w:rsid w:val="00795BF3"/>
    <w:rsid w:val="007B5E7C"/>
    <w:rsid w:val="007C3DBE"/>
    <w:rsid w:val="007C5327"/>
    <w:rsid w:val="007F7748"/>
    <w:rsid w:val="008441AC"/>
    <w:rsid w:val="008531D2"/>
    <w:rsid w:val="00882EF0"/>
    <w:rsid w:val="008B562A"/>
    <w:rsid w:val="008D0805"/>
    <w:rsid w:val="008E072F"/>
    <w:rsid w:val="008E2F1E"/>
    <w:rsid w:val="00923013"/>
    <w:rsid w:val="00945061"/>
    <w:rsid w:val="00953489"/>
    <w:rsid w:val="009579A6"/>
    <w:rsid w:val="0098794E"/>
    <w:rsid w:val="009A2890"/>
    <w:rsid w:val="009A6E03"/>
    <w:rsid w:val="00A00520"/>
    <w:rsid w:val="00A1543E"/>
    <w:rsid w:val="00A9251C"/>
    <w:rsid w:val="00AC2D44"/>
    <w:rsid w:val="00AD7796"/>
    <w:rsid w:val="00AD7FB7"/>
    <w:rsid w:val="00AE0127"/>
    <w:rsid w:val="00B4747D"/>
    <w:rsid w:val="00B71AC1"/>
    <w:rsid w:val="00B905DF"/>
    <w:rsid w:val="00B90FCD"/>
    <w:rsid w:val="00B91F3F"/>
    <w:rsid w:val="00BC73A2"/>
    <w:rsid w:val="00BE26B0"/>
    <w:rsid w:val="00C11F75"/>
    <w:rsid w:val="00C27CEF"/>
    <w:rsid w:val="00C30666"/>
    <w:rsid w:val="00C41DAD"/>
    <w:rsid w:val="00C8236C"/>
    <w:rsid w:val="00C92E59"/>
    <w:rsid w:val="00CB7356"/>
    <w:rsid w:val="00CE492D"/>
    <w:rsid w:val="00CF0017"/>
    <w:rsid w:val="00CF04B2"/>
    <w:rsid w:val="00CF4DA2"/>
    <w:rsid w:val="00D11852"/>
    <w:rsid w:val="00D15689"/>
    <w:rsid w:val="00D24A85"/>
    <w:rsid w:val="00D254B5"/>
    <w:rsid w:val="00D46662"/>
    <w:rsid w:val="00D954DC"/>
    <w:rsid w:val="00D97986"/>
    <w:rsid w:val="00DE0034"/>
    <w:rsid w:val="00DE325F"/>
    <w:rsid w:val="00E21292"/>
    <w:rsid w:val="00E45618"/>
    <w:rsid w:val="00E47558"/>
    <w:rsid w:val="00EC03D7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C95D9-BAB8-41B0-8089-925E7B970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2722</Words>
  <Characters>16336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8</cp:revision>
  <cp:lastPrinted>2026-03-20T06:45:00Z</cp:lastPrinted>
  <dcterms:created xsi:type="dcterms:W3CDTF">2026-03-24T08:44:00Z</dcterms:created>
  <dcterms:modified xsi:type="dcterms:W3CDTF">2026-03-24T11:19:00Z</dcterms:modified>
</cp:coreProperties>
</file>