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4678" w:rsidRPr="008A004E" w:rsidRDefault="00D04678" w:rsidP="00D04678">
      <w:pPr>
        <w:spacing w:after="160" w:line="360" w:lineRule="auto"/>
        <w:jc w:val="right"/>
        <w:rPr>
          <w:rFonts w:ascii="Open Sans" w:eastAsia="Calibri" w:hAnsi="Open Sans" w:cs="Open Sans"/>
          <w:sz w:val="24"/>
          <w:szCs w:val="24"/>
          <w:lang w:eastAsia="en-US"/>
        </w:rPr>
      </w:pPr>
      <w:r w:rsidRPr="008A004E">
        <w:rPr>
          <w:rFonts w:ascii="Open Sans" w:eastAsia="Calibri" w:hAnsi="Open Sans" w:cs="Open Sans"/>
          <w:sz w:val="24"/>
          <w:szCs w:val="24"/>
          <w:lang w:eastAsia="en-US"/>
        </w:rPr>
        <w:t>Załącznik nr 2 d</w:t>
      </w:r>
      <w:r w:rsidR="004645FE">
        <w:rPr>
          <w:rFonts w:ascii="Open Sans" w:eastAsia="Calibri" w:hAnsi="Open Sans" w:cs="Open Sans"/>
          <w:sz w:val="24"/>
          <w:szCs w:val="24"/>
          <w:lang w:eastAsia="en-US"/>
        </w:rPr>
        <w:t>o Zapytania ofertowego z dn.</w:t>
      </w:r>
      <w:bookmarkStart w:id="0" w:name="_GoBack"/>
      <w:bookmarkEnd w:id="0"/>
      <w:r w:rsidR="004645FE">
        <w:rPr>
          <w:rFonts w:ascii="Open Sans" w:eastAsia="Calibri" w:hAnsi="Open Sans" w:cs="Open Sans"/>
          <w:sz w:val="24"/>
          <w:szCs w:val="24"/>
          <w:lang w:eastAsia="en-US"/>
        </w:rPr>
        <w:t xml:space="preserve"> 11.05.</w:t>
      </w:r>
      <w:r w:rsidRPr="008A004E">
        <w:rPr>
          <w:rFonts w:ascii="Open Sans" w:eastAsia="Calibri" w:hAnsi="Open Sans" w:cs="Open Sans"/>
          <w:sz w:val="24"/>
          <w:szCs w:val="24"/>
          <w:lang w:eastAsia="en-US"/>
        </w:rPr>
        <w:t>2026 r.</w:t>
      </w:r>
    </w:p>
    <w:p w:rsidR="00D04678" w:rsidRPr="008A004E" w:rsidRDefault="00D04678" w:rsidP="00D04678">
      <w:pPr>
        <w:tabs>
          <w:tab w:val="left" w:pos="4253"/>
        </w:tabs>
        <w:spacing w:after="0" w:line="240" w:lineRule="auto"/>
        <w:rPr>
          <w:rFonts w:ascii="Open Sans" w:hAnsi="Open Sans" w:cs="Open Sans"/>
          <w:sz w:val="24"/>
          <w:szCs w:val="24"/>
        </w:rPr>
      </w:pPr>
      <w:r w:rsidRPr="008A004E">
        <w:rPr>
          <w:rFonts w:ascii="Open Sans" w:eastAsia="Calibri" w:hAnsi="Open Sans" w:cs="Open Sans"/>
          <w:sz w:val="24"/>
          <w:szCs w:val="24"/>
          <w:lang w:eastAsia="en-US"/>
        </w:rPr>
        <w:t xml:space="preserve">Nr sprawy </w:t>
      </w:r>
      <w:r w:rsidR="001F4D05">
        <w:rPr>
          <w:rFonts w:ascii="Open Sans" w:hAnsi="Open Sans" w:cs="Open Sans"/>
          <w:sz w:val="24"/>
          <w:szCs w:val="24"/>
        </w:rPr>
        <w:t>SKO.082.1.2</w:t>
      </w:r>
      <w:r w:rsidRPr="008A004E">
        <w:rPr>
          <w:rFonts w:ascii="Open Sans" w:hAnsi="Open Sans" w:cs="Open Sans"/>
          <w:sz w:val="24"/>
          <w:szCs w:val="24"/>
        </w:rPr>
        <w:t>.2026.mr</w:t>
      </w:r>
    </w:p>
    <w:p w:rsidR="00D04678" w:rsidRPr="008A004E" w:rsidRDefault="00D04678" w:rsidP="00D04678">
      <w:pPr>
        <w:spacing w:after="160" w:line="256" w:lineRule="auto"/>
        <w:rPr>
          <w:rFonts w:ascii="Open Sans" w:eastAsia="Calibri" w:hAnsi="Open Sans" w:cs="Open Sans"/>
          <w:sz w:val="24"/>
          <w:szCs w:val="24"/>
          <w:lang w:eastAsia="en-US"/>
        </w:rPr>
      </w:pPr>
    </w:p>
    <w:p w:rsidR="00D04678" w:rsidRPr="008A004E" w:rsidRDefault="00D04678" w:rsidP="00D04678">
      <w:pPr>
        <w:spacing w:line="360" w:lineRule="auto"/>
        <w:rPr>
          <w:rFonts w:ascii="Open Sans" w:hAnsi="Open Sans" w:cs="Open Sans"/>
          <w:b/>
          <w:spacing w:val="-10"/>
          <w:kern w:val="28"/>
          <w:sz w:val="24"/>
          <w:szCs w:val="24"/>
          <w:lang w:eastAsia="en-US"/>
        </w:rPr>
      </w:pPr>
      <w:r w:rsidRPr="008A004E">
        <w:rPr>
          <w:rFonts w:ascii="Open Sans" w:hAnsi="Open Sans" w:cs="Open Sans"/>
          <w:b/>
          <w:spacing w:val="-10"/>
          <w:kern w:val="28"/>
          <w:sz w:val="24"/>
          <w:szCs w:val="24"/>
          <w:lang w:eastAsia="en-US"/>
        </w:rPr>
        <w:t>Oświadczenie o braku podstaw do wykluczenia, o których mowa w art. 7 ust. 1 pkt. 1 - 3 Ustawy z dnia 15 kwietnia 2022 r. o szczególnych rozwiązaniach w zakresie przeciwdziałania wspieraniu agresji na Ukrainę oraz służących ochronie bezpieczeństwa narodowego</w:t>
      </w:r>
    </w:p>
    <w:p w:rsidR="00D04678" w:rsidRPr="008A004E" w:rsidRDefault="00D04678" w:rsidP="00D04678">
      <w:pPr>
        <w:spacing w:after="160" w:line="360" w:lineRule="auto"/>
        <w:rPr>
          <w:rFonts w:ascii="Open Sans" w:eastAsia="Calibri" w:hAnsi="Open Sans" w:cs="Open Sans"/>
          <w:sz w:val="24"/>
          <w:szCs w:val="24"/>
          <w:lang w:eastAsia="en-US"/>
        </w:rPr>
      </w:pPr>
      <w:r w:rsidRPr="008A004E">
        <w:rPr>
          <w:rFonts w:ascii="Open Sans" w:eastAsia="Calibri" w:hAnsi="Open Sans" w:cs="Open Sans"/>
          <w:bCs/>
          <w:sz w:val="24"/>
          <w:szCs w:val="24"/>
          <w:lang w:eastAsia="en-US"/>
        </w:rPr>
        <w:t xml:space="preserve">Wykonawca:……………………………… </w:t>
      </w:r>
    </w:p>
    <w:p w:rsidR="00D04678" w:rsidRPr="008A004E" w:rsidRDefault="00D04678" w:rsidP="00D04678">
      <w:pPr>
        <w:spacing w:after="160" w:line="360" w:lineRule="auto"/>
        <w:rPr>
          <w:rFonts w:ascii="Open Sans" w:eastAsia="Calibri" w:hAnsi="Open Sans" w:cs="Open Sans"/>
          <w:bCs/>
          <w:sz w:val="24"/>
          <w:szCs w:val="24"/>
          <w:lang w:eastAsia="en-US"/>
        </w:rPr>
      </w:pPr>
      <w:r w:rsidRPr="008A004E">
        <w:rPr>
          <w:rFonts w:ascii="Open Sans" w:eastAsia="Calibri" w:hAnsi="Open Sans" w:cs="Open Sans"/>
          <w:bCs/>
          <w:sz w:val="24"/>
          <w:szCs w:val="24"/>
          <w:lang w:eastAsia="en-US"/>
        </w:rPr>
        <w:t xml:space="preserve">Reprezentowany przez:…………………… </w:t>
      </w:r>
    </w:p>
    <w:p w:rsidR="00D04678" w:rsidRDefault="00D04678" w:rsidP="00D04678">
      <w:pPr>
        <w:spacing w:line="360" w:lineRule="auto"/>
        <w:ind w:left="4"/>
        <w:rPr>
          <w:rFonts w:ascii="Open Sans" w:hAnsi="Open Sans" w:cs="Open Sans"/>
          <w:sz w:val="24"/>
          <w:szCs w:val="24"/>
        </w:rPr>
      </w:pPr>
      <w:r w:rsidRPr="008A004E">
        <w:rPr>
          <w:rFonts w:ascii="Open Sans" w:hAnsi="Open Sans" w:cs="Open Sans"/>
          <w:sz w:val="24"/>
          <w:szCs w:val="24"/>
          <w:lang w:eastAsia="en-US"/>
        </w:rPr>
        <w:t xml:space="preserve">Na potrzeby </w:t>
      </w:r>
      <w:r w:rsidRPr="008A004E">
        <w:rPr>
          <w:rFonts w:ascii="Open Sans" w:hAnsi="Open Sans" w:cs="Open Sans"/>
          <w:i/>
          <w:sz w:val="24"/>
          <w:szCs w:val="24"/>
          <w:lang w:eastAsia="en-US"/>
        </w:rPr>
        <w:t>realizacji zapytania ofertowego</w:t>
      </w:r>
      <w:r w:rsidRPr="008A004E">
        <w:rPr>
          <w:rFonts w:ascii="Open Sans" w:hAnsi="Open Sans" w:cs="Open Sans"/>
          <w:sz w:val="24"/>
          <w:szCs w:val="24"/>
          <w:lang w:eastAsia="en-US"/>
        </w:rPr>
        <w:t xml:space="preserve"> pn.</w:t>
      </w:r>
      <w:r w:rsidRPr="008A004E">
        <w:rPr>
          <w:rFonts w:ascii="Open Sans" w:hAnsi="Open Sans" w:cs="Open Sans"/>
          <w:b/>
          <w:sz w:val="24"/>
          <w:szCs w:val="24"/>
        </w:rPr>
        <w:t xml:space="preserve"> </w:t>
      </w:r>
      <w:r w:rsidR="001F4D05">
        <w:rPr>
          <w:rFonts w:ascii="Open Sans" w:hAnsi="Open Sans" w:cs="Open Sans"/>
          <w:sz w:val="24"/>
          <w:szCs w:val="24"/>
        </w:rPr>
        <w:t>ś</w:t>
      </w:r>
      <w:r w:rsidR="001F4D05" w:rsidRPr="00790EEE">
        <w:rPr>
          <w:rFonts w:ascii="Open Sans" w:hAnsi="Open Sans" w:cs="Open Sans"/>
          <w:sz w:val="24"/>
          <w:szCs w:val="24"/>
        </w:rPr>
        <w:t>wiadczenie usługi cateringowej podczas wizyty studyjnej delegacji z Muzeum Historycznego w Trokach w Muzeum Zamkowym w Malborku, realizowane</w:t>
      </w:r>
      <w:r w:rsidR="001F4D05">
        <w:rPr>
          <w:rFonts w:ascii="Open Sans" w:hAnsi="Open Sans" w:cs="Open Sans"/>
          <w:sz w:val="24"/>
          <w:szCs w:val="24"/>
        </w:rPr>
        <w:t>j</w:t>
      </w:r>
      <w:r w:rsidR="001F4D05" w:rsidRPr="00790EEE">
        <w:rPr>
          <w:rFonts w:ascii="Open Sans" w:hAnsi="Open Sans" w:cs="Open Sans"/>
          <w:sz w:val="24"/>
          <w:szCs w:val="24"/>
        </w:rPr>
        <w:t xml:space="preserve"> </w:t>
      </w:r>
      <w:r w:rsidRPr="008A004E">
        <w:rPr>
          <w:rFonts w:ascii="Open Sans" w:hAnsi="Open Sans" w:cs="Open Sans"/>
          <w:sz w:val="24"/>
          <w:szCs w:val="24"/>
        </w:rPr>
        <w:t>w ramach działań miękkich (Zadanie 7.) projektu „Podniesienie atrakcyjności turystycznej zabytkowych budynków północnego Przedzamcza zespołu zamkowego w Malborku poprzez wykonanie prac konserwators</w:t>
      </w:r>
      <w:r w:rsidR="004645FE">
        <w:rPr>
          <w:rFonts w:ascii="Open Sans" w:hAnsi="Open Sans" w:cs="Open Sans"/>
          <w:sz w:val="24"/>
          <w:szCs w:val="24"/>
        </w:rPr>
        <w:t xml:space="preserve">kich i robót budowalnych wraz z </w:t>
      </w:r>
      <w:proofErr w:type="spellStart"/>
      <w:r w:rsidRPr="008A004E">
        <w:rPr>
          <w:rFonts w:ascii="Open Sans" w:hAnsi="Open Sans" w:cs="Open Sans"/>
          <w:sz w:val="24"/>
          <w:szCs w:val="24"/>
        </w:rPr>
        <w:t>zagospodaro</w:t>
      </w:r>
      <w:r w:rsidR="004645FE">
        <w:rPr>
          <w:rFonts w:ascii="Open Sans" w:hAnsi="Open Sans" w:cs="Open Sans"/>
          <w:sz w:val="24"/>
          <w:szCs w:val="24"/>
        </w:rPr>
        <w:t>-</w:t>
      </w:r>
      <w:r w:rsidRPr="008A004E">
        <w:rPr>
          <w:rFonts w:ascii="Open Sans" w:hAnsi="Open Sans" w:cs="Open Sans"/>
          <w:sz w:val="24"/>
          <w:szCs w:val="24"/>
        </w:rPr>
        <w:t>waniem</w:t>
      </w:r>
      <w:proofErr w:type="spellEnd"/>
      <w:r w:rsidRPr="008A004E">
        <w:rPr>
          <w:rFonts w:ascii="Open Sans" w:hAnsi="Open Sans" w:cs="Open Sans"/>
          <w:sz w:val="24"/>
          <w:szCs w:val="24"/>
        </w:rPr>
        <w:t xml:space="preserve"> terenu w ich otoczeniu”, współfinansowanego z progr</w:t>
      </w:r>
      <w:r>
        <w:rPr>
          <w:rFonts w:ascii="Open Sans" w:hAnsi="Open Sans" w:cs="Open Sans"/>
          <w:sz w:val="24"/>
          <w:szCs w:val="24"/>
        </w:rPr>
        <w:t>amu FENIKS oraz budżetu państwa, o</w:t>
      </w:r>
      <w:r w:rsidRPr="008A004E">
        <w:rPr>
          <w:rFonts w:ascii="Open Sans" w:hAnsi="Open Sans" w:cs="Open Sans"/>
          <w:sz w:val="24"/>
          <w:szCs w:val="24"/>
          <w:lang w:eastAsia="en-US"/>
        </w:rPr>
        <w:t xml:space="preserve">świadczam, </w:t>
      </w:r>
      <w:r w:rsidRPr="008A004E">
        <w:rPr>
          <w:rFonts w:ascii="Open Sans" w:hAnsi="Open Sans" w:cs="Open Sans"/>
          <w:i/>
          <w:sz w:val="24"/>
          <w:szCs w:val="24"/>
          <w:lang w:eastAsia="en-US"/>
        </w:rPr>
        <w:t xml:space="preserve">że </w:t>
      </w:r>
      <w:r w:rsidRPr="00616172">
        <w:rPr>
          <w:rFonts w:ascii="Open Sans" w:hAnsi="Open Sans" w:cs="Open Sans"/>
          <w:i/>
          <w:strike/>
          <w:sz w:val="24"/>
          <w:szCs w:val="24"/>
          <w:lang w:eastAsia="en-US"/>
        </w:rPr>
        <w:t>podlegam</w:t>
      </w:r>
      <w:r w:rsidRPr="008A004E">
        <w:rPr>
          <w:rFonts w:ascii="Open Sans" w:hAnsi="Open Sans" w:cs="Open Sans"/>
          <w:i/>
          <w:sz w:val="24"/>
          <w:szCs w:val="24"/>
          <w:lang w:eastAsia="en-US"/>
        </w:rPr>
        <w:t>/nie podlegam</w:t>
      </w:r>
      <w:r w:rsidRPr="008A004E">
        <w:rPr>
          <w:rFonts w:ascii="Open Sans" w:hAnsi="Open Sans" w:cs="Open Sans"/>
          <w:sz w:val="24"/>
          <w:szCs w:val="24"/>
          <w:lang w:eastAsia="en-US"/>
        </w:rPr>
        <w:t xml:space="preserve">* wykluczeniu z </w:t>
      </w:r>
      <w:r w:rsidRPr="008A004E">
        <w:rPr>
          <w:rFonts w:ascii="Open Sans" w:hAnsi="Open Sans" w:cs="Open Sans"/>
          <w:i/>
          <w:sz w:val="24"/>
          <w:szCs w:val="24"/>
          <w:lang w:eastAsia="en-US"/>
        </w:rPr>
        <w:t>toczącego się postępowania w trybie realizacji umowy</w:t>
      </w:r>
      <w:r w:rsidRPr="008A004E">
        <w:rPr>
          <w:rFonts w:ascii="Open Sans" w:hAnsi="Open Sans" w:cs="Open Sans"/>
          <w:sz w:val="24"/>
          <w:szCs w:val="24"/>
          <w:lang w:eastAsia="en-US"/>
        </w:rPr>
        <w:t xml:space="preserve">  na podstawie art. 7 ust. 1 pkt 1 – 3 ustawy z dnia 15 kwietnia 2022 r. o szczególnych rozwiązaniach w zakresie przeciwdziałania wspieraniu agresji na Ukrainę oraz służących ochronie bezpieczeństwa narodowego (</w:t>
      </w:r>
      <w:proofErr w:type="spellStart"/>
      <w:r w:rsidRPr="008A004E">
        <w:rPr>
          <w:rFonts w:ascii="Open Sans" w:hAnsi="Open Sans" w:cs="Open Sans"/>
          <w:sz w:val="24"/>
          <w:szCs w:val="24"/>
          <w:lang w:eastAsia="en-US"/>
        </w:rPr>
        <w:t>t.j</w:t>
      </w:r>
      <w:proofErr w:type="spellEnd"/>
      <w:r w:rsidRPr="008A004E">
        <w:rPr>
          <w:rFonts w:ascii="Open Sans" w:hAnsi="Open Sans" w:cs="Open Sans"/>
          <w:sz w:val="24"/>
          <w:szCs w:val="24"/>
          <w:lang w:eastAsia="en-US"/>
        </w:rPr>
        <w:t xml:space="preserve">. Dz.U. z 2022 r. poz. 834) zwaną dalej „ustawą”. </w:t>
      </w:r>
    </w:p>
    <w:p w:rsidR="00D04678" w:rsidRPr="008A004E" w:rsidRDefault="00D04678" w:rsidP="00D04678">
      <w:pPr>
        <w:spacing w:line="360" w:lineRule="auto"/>
        <w:ind w:left="4"/>
        <w:rPr>
          <w:rFonts w:ascii="Open Sans" w:hAnsi="Open Sans" w:cs="Open Sans"/>
          <w:sz w:val="24"/>
          <w:szCs w:val="24"/>
        </w:rPr>
      </w:pPr>
      <w:r>
        <w:rPr>
          <w:rFonts w:ascii="Open Sans" w:hAnsi="Open Sans" w:cs="Open Sans"/>
          <w:sz w:val="24"/>
          <w:szCs w:val="24"/>
        </w:rPr>
        <w:br/>
      </w:r>
    </w:p>
    <w:p w:rsidR="00D04678" w:rsidRPr="008A004E" w:rsidRDefault="00D04678" w:rsidP="00D04678">
      <w:pPr>
        <w:spacing w:after="160" w:line="360" w:lineRule="auto"/>
        <w:rPr>
          <w:rFonts w:ascii="Open Sans" w:eastAsia="Calibri" w:hAnsi="Open Sans" w:cs="Open Sans"/>
          <w:bCs/>
          <w:sz w:val="24"/>
          <w:szCs w:val="24"/>
          <w:lang w:eastAsia="en-US"/>
        </w:rPr>
      </w:pPr>
      <w:r w:rsidRPr="008A004E">
        <w:rPr>
          <w:rFonts w:ascii="Open Sans" w:eastAsia="Calibri" w:hAnsi="Open Sans" w:cs="Open Sans"/>
          <w:bCs/>
          <w:sz w:val="24"/>
          <w:szCs w:val="24"/>
          <w:lang w:eastAsia="en-US"/>
        </w:rPr>
        <w:t xml:space="preserve">Miejscowość i data </w:t>
      </w:r>
      <w:r w:rsidRPr="008A004E">
        <w:rPr>
          <w:rFonts w:ascii="Open Sans" w:eastAsia="Calibri" w:hAnsi="Open Sans" w:cs="Open Sans"/>
          <w:bCs/>
          <w:sz w:val="24"/>
          <w:szCs w:val="24"/>
          <w:lang w:eastAsia="en-US"/>
        </w:rPr>
        <w:tab/>
      </w:r>
      <w:r w:rsidRPr="008A004E">
        <w:rPr>
          <w:rFonts w:ascii="Open Sans" w:eastAsia="Calibri" w:hAnsi="Open Sans" w:cs="Open Sans"/>
          <w:bCs/>
          <w:sz w:val="24"/>
          <w:szCs w:val="24"/>
          <w:lang w:eastAsia="en-US"/>
        </w:rPr>
        <w:tab/>
      </w:r>
      <w:r w:rsidRPr="008A004E">
        <w:rPr>
          <w:rFonts w:ascii="Open Sans" w:eastAsia="Calibri" w:hAnsi="Open Sans" w:cs="Open Sans"/>
          <w:bCs/>
          <w:sz w:val="24"/>
          <w:szCs w:val="24"/>
          <w:lang w:eastAsia="en-US"/>
        </w:rPr>
        <w:tab/>
      </w:r>
      <w:r w:rsidRPr="008A004E">
        <w:rPr>
          <w:rFonts w:ascii="Open Sans" w:eastAsia="Calibri" w:hAnsi="Open Sans" w:cs="Open Sans"/>
          <w:bCs/>
          <w:sz w:val="24"/>
          <w:szCs w:val="24"/>
          <w:lang w:eastAsia="en-US"/>
        </w:rPr>
        <w:tab/>
      </w:r>
      <w:r w:rsidRPr="008A004E">
        <w:rPr>
          <w:rFonts w:ascii="Open Sans" w:eastAsia="Calibri" w:hAnsi="Open Sans" w:cs="Open Sans"/>
          <w:bCs/>
          <w:sz w:val="24"/>
          <w:szCs w:val="24"/>
          <w:lang w:eastAsia="en-US"/>
        </w:rPr>
        <w:tab/>
        <w:t>Podpis wykonawcy</w:t>
      </w:r>
    </w:p>
    <w:p w:rsidR="00981554" w:rsidRPr="00D04678" w:rsidRDefault="00D04678" w:rsidP="00D04678">
      <w:pPr>
        <w:spacing w:after="2040" w:line="360" w:lineRule="auto"/>
        <w:rPr>
          <w:rFonts w:ascii="Open Sans" w:eastAsia="Calibri" w:hAnsi="Open Sans" w:cs="Open Sans"/>
          <w:b/>
          <w:i/>
          <w:sz w:val="16"/>
          <w:szCs w:val="16"/>
          <w:lang w:eastAsia="en-US"/>
        </w:rPr>
      </w:pPr>
      <w:r w:rsidRPr="008A004E">
        <w:rPr>
          <w:rFonts w:ascii="Open Sans" w:eastAsia="Calibri" w:hAnsi="Open Sans" w:cs="Open Sans"/>
          <w:b/>
          <w:i/>
          <w:sz w:val="16"/>
          <w:szCs w:val="16"/>
          <w:lang w:eastAsia="en-US"/>
        </w:rPr>
        <w:t>*niepotrzebne skreślić</w:t>
      </w:r>
    </w:p>
    <w:sectPr w:rsidR="00981554" w:rsidRPr="00D04678" w:rsidSect="004645FE">
      <w:headerReference w:type="default" r:id="rId6"/>
      <w:pgSz w:w="11906" w:h="16838"/>
      <w:pgMar w:top="1417" w:right="1417" w:bottom="1134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6BA8" w:rsidRDefault="00E76BA8" w:rsidP="00D04678">
      <w:pPr>
        <w:spacing w:after="0" w:line="240" w:lineRule="auto"/>
      </w:pPr>
      <w:r>
        <w:separator/>
      </w:r>
    </w:p>
  </w:endnote>
  <w:endnote w:type="continuationSeparator" w:id="0">
    <w:p w:rsidR="00E76BA8" w:rsidRDefault="00E76BA8" w:rsidP="00D046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Segoe UI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6BA8" w:rsidRDefault="00E76BA8" w:rsidP="00D04678">
      <w:pPr>
        <w:spacing w:after="0" w:line="240" w:lineRule="auto"/>
      </w:pPr>
      <w:r>
        <w:separator/>
      </w:r>
    </w:p>
  </w:footnote>
  <w:footnote w:type="continuationSeparator" w:id="0">
    <w:p w:rsidR="00E76BA8" w:rsidRDefault="00E76BA8" w:rsidP="00D046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4678" w:rsidRDefault="00590BC6" w:rsidP="00D44053">
    <w:pPr>
      <w:pStyle w:val="Nagwek"/>
      <w:ind w:left="-1134"/>
      <w:rPr>
        <w:noProof/>
      </w:rPr>
    </w:pPr>
    <w:r>
      <w:rPr>
        <w:noProof/>
      </w:rPr>
      <w:drawing>
        <wp:inline distT="0" distB="0" distL="0" distR="0" wp14:anchorId="2B86C5D5" wp14:editId="2E71B07E">
          <wp:extent cx="7156587" cy="820420"/>
          <wp:effectExtent l="0" t="0" r="6350" b="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50615741" name="Obraz 1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807" b="26203"/>
                  <a:stretch>
                    <a:fillRect/>
                  </a:stretch>
                </pic:blipFill>
                <pic:spPr bwMode="auto">
                  <a:xfrm>
                    <a:off x="0" y="0"/>
                    <a:ext cx="7188187" cy="82404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D04678" w:rsidRDefault="00D0467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678"/>
    <w:rsid w:val="001F4D05"/>
    <w:rsid w:val="002A7539"/>
    <w:rsid w:val="004645FE"/>
    <w:rsid w:val="005148FD"/>
    <w:rsid w:val="00590BC6"/>
    <w:rsid w:val="00616172"/>
    <w:rsid w:val="00957434"/>
    <w:rsid w:val="00981554"/>
    <w:rsid w:val="009F7449"/>
    <w:rsid w:val="00D04678"/>
    <w:rsid w:val="00D44053"/>
    <w:rsid w:val="00E76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A7B567"/>
  <w15:chartTrackingRefBased/>
  <w15:docId w15:val="{6242565A-7B5C-4BB2-921F-C379FB6D0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04678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046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4678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046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04678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Rogalewska</dc:creator>
  <cp:keywords/>
  <dc:description/>
  <cp:lastModifiedBy>Monika Rogalewska</cp:lastModifiedBy>
  <cp:revision>7</cp:revision>
  <dcterms:created xsi:type="dcterms:W3CDTF">2026-05-06T09:42:00Z</dcterms:created>
  <dcterms:modified xsi:type="dcterms:W3CDTF">2026-05-11T09:37:00Z</dcterms:modified>
</cp:coreProperties>
</file>