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3069B2" w14:textId="77777777" w:rsidR="00DF2E22" w:rsidRPr="00DF2E22" w:rsidRDefault="00DF2E22" w:rsidP="00DF2E22">
      <w:pPr>
        <w:pStyle w:val="Default"/>
        <w:spacing w:line="276" w:lineRule="auto"/>
        <w:rPr>
          <w:rFonts w:ascii="Times New Roman" w:hAnsi="Times New Roman" w:cs="Times New Roman"/>
          <w:i/>
          <w:iCs/>
          <w:color w:val="auto"/>
          <w:sz w:val="18"/>
          <w:szCs w:val="18"/>
        </w:rPr>
      </w:pPr>
      <w:r w:rsidRPr="00DF2E22">
        <w:rPr>
          <w:rFonts w:ascii="Times New Roman" w:hAnsi="Times New Roman" w:cs="Times New Roman"/>
          <w:i/>
          <w:iCs/>
          <w:color w:val="auto"/>
          <w:sz w:val="18"/>
          <w:szCs w:val="18"/>
        </w:rPr>
        <w:t>FUNDS FOR FUTURE SPÓŁKA Z OGRANICZONĄ ODPOWIEDZIALNOŚCIĄ</w:t>
      </w:r>
    </w:p>
    <w:p w14:paraId="2E53C86D" w14:textId="77777777" w:rsidR="00DF2E22" w:rsidRPr="00DF2E22" w:rsidRDefault="00DF2E22" w:rsidP="00DF2E22">
      <w:pPr>
        <w:pStyle w:val="Default"/>
        <w:spacing w:line="276" w:lineRule="auto"/>
        <w:rPr>
          <w:rFonts w:ascii="Times New Roman" w:hAnsi="Times New Roman" w:cs="Times New Roman"/>
          <w:i/>
          <w:iCs/>
          <w:color w:val="auto"/>
          <w:sz w:val="18"/>
          <w:szCs w:val="18"/>
        </w:rPr>
      </w:pPr>
      <w:r w:rsidRPr="00DF2E22">
        <w:rPr>
          <w:rFonts w:ascii="Times New Roman" w:hAnsi="Times New Roman" w:cs="Times New Roman"/>
          <w:i/>
          <w:iCs/>
          <w:color w:val="auto"/>
          <w:sz w:val="18"/>
          <w:szCs w:val="18"/>
        </w:rPr>
        <w:t>ul. Brukowa 12</w:t>
      </w:r>
    </w:p>
    <w:p w14:paraId="2A602B14" w14:textId="5F3CD3B0" w:rsidR="008226E7" w:rsidRPr="00BC72DF" w:rsidRDefault="00DF2E22" w:rsidP="00DF2E22">
      <w:pPr>
        <w:pStyle w:val="Default"/>
        <w:spacing w:line="276" w:lineRule="auto"/>
        <w:rPr>
          <w:rFonts w:ascii="Times New Roman" w:hAnsi="Times New Roman" w:cs="Times New Roman"/>
          <w:i/>
          <w:iCs/>
          <w:color w:val="auto"/>
          <w:sz w:val="18"/>
          <w:szCs w:val="18"/>
        </w:rPr>
      </w:pPr>
      <w:r w:rsidRPr="00DF2E22">
        <w:rPr>
          <w:rFonts w:ascii="Times New Roman" w:hAnsi="Times New Roman" w:cs="Times New Roman"/>
          <w:i/>
          <w:iCs/>
          <w:color w:val="auto"/>
          <w:sz w:val="18"/>
          <w:szCs w:val="18"/>
        </w:rPr>
        <w:t>91-341 Łódź</w:t>
      </w:r>
      <w:r w:rsidR="008226E7" w:rsidRPr="00BC72DF">
        <w:rPr>
          <w:rFonts w:ascii="Times New Roman" w:hAnsi="Times New Roman" w:cs="Times New Roman"/>
          <w:i/>
          <w:iCs/>
          <w:color w:val="auto"/>
          <w:sz w:val="18"/>
          <w:szCs w:val="18"/>
        </w:rPr>
        <w:tab/>
      </w:r>
      <w:r w:rsidR="008226E7" w:rsidRPr="00BC72DF">
        <w:rPr>
          <w:rFonts w:ascii="Times New Roman" w:hAnsi="Times New Roman" w:cs="Times New Roman"/>
          <w:i/>
          <w:iCs/>
          <w:color w:val="auto"/>
          <w:sz w:val="18"/>
          <w:szCs w:val="18"/>
        </w:rPr>
        <w:tab/>
      </w:r>
      <w:r w:rsidR="008226E7" w:rsidRPr="00BC72DF">
        <w:rPr>
          <w:rFonts w:ascii="Times New Roman" w:hAnsi="Times New Roman" w:cs="Times New Roman"/>
          <w:i/>
          <w:iCs/>
          <w:color w:val="auto"/>
          <w:sz w:val="18"/>
          <w:szCs w:val="18"/>
        </w:rPr>
        <w:tab/>
      </w:r>
      <w:r w:rsidR="008226E7" w:rsidRPr="00BC72DF">
        <w:rPr>
          <w:rFonts w:ascii="Times New Roman" w:hAnsi="Times New Roman" w:cs="Times New Roman"/>
          <w:i/>
          <w:iCs/>
          <w:color w:val="auto"/>
          <w:sz w:val="18"/>
          <w:szCs w:val="18"/>
        </w:rPr>
        <w:tab/>
      </w:r>
    </w:p>
    <w:p w14:paraId="27C660D1" w14:textId="471C7924" w:rsidR="00842129" w:rsidRPr="00BC72DF" w:rsidRDefault="00842129" w:rsidP="008226E7">
      <w:pPr>
        <w:pStyle w:val="Default"/>
        <w:spacing w:line="276" w:lineRule="auto"/>
        <w:ind w:left="4320"/>
        <w:rPr>
          <w:rFonts w:ascii="Times New Roman" w:hAnsi="Times New Roman" w:cs="Times New Roman"/>
          <w:color w:val="auto"/>
          <w:sz w:val="22"/>
          <w:szCs w:val="22"/>
        </w:rPr>
      </w:pPr>
      <w:r w:rsidRPr="00BC72DF">
        <w:rPr>
          <w:rFonts w:ascii="Times New Roman" w:hAnsi="Times New Roman" w:cs="Times New Roman"/>
          <w:color w:val="auto"/>
          <w:sz w:val="22"/>
          <w:szCs w:val="22"/>
        </w:rPr>
        <w:t>Miejscowość: ______________ Data: ______________</w:t>
      </w:r>
    </w:p>
    <w:p w14:paraId="007CED59" w14:textId="5A1F54FA" w:rsidR="00842129" w:rsidRPr="00BC72DF" w:rsidRDefault="00842129" w:rsidP="00D355A1">
      <w:pPr>
        <w:pStyle w:val="Default"/>
        <w:spacing w:line="276" w:lineRule="auto"/>
        <w:rPr>
          <w:rFonts w:ascii="Times New Roman" w:hAnsi="Times New Roman" w:cs="Times New Roman"/>
          <w:b/>
          <w:bCs/>
          <w:color w:val="auto"/>
          <w:sz w:val="22"/>
          <w:szCs w:val="22"/>
        </w:rPr>
      </w:pPr>
      <w:r w:rsidRPr="00BC72DF">
        <w:rPr>
          <w:rFonts w:ascii="Times New Roman" w:hAnsi="Times New Roman" w:cs="Times New Roman"/>
          <w:b/>
          <w:bCs/>
          <w:color w:val="auto"/>
          <w:sz w:val="22"/>
          <w:szCs w:val="22"/>
        </w:rPr>
        <w:t>Załącznik nr 1</w:t>
      </w:r>
    </w:p>
    <w:p w14:paraId="6826A1DF" w14:textId="77777777" w:rsidR="00B14EAA" w:rsidRPr="00BC72DF" w:rsidRDefault="00B14EAA" w:rsidP="00D355A1">
      <w:pPr>
        <w:spacing w:line="276" w:lineRule="auto"/>
        <w:jc w:val="center"/>
        <w:rPr>
          <w:rFonts w:ascii="Times New Roman" w:hAnsi="Times New Roman" w:cs="Times New Roman"/>
          <w:b/>
          <w:sz w:val="22"/>
          <w:szCs w:val="22"/>
        </w:rPr>
      </w:pPr>
    </w:p>
    <w:p w14:paraId="31546F92" w14:textId="11CF82F8" w:rsidR="00842129" w:rsidRPr="00BC72DF" w:rsidRDefault="00842129" w:rsidP="00D355A1">
      <w:pPr>
        <w:spacing w:line="276" w:lineRule="auto"/>
        <w:jc w:val="center"/>
        <w:rPr>
          <w:rFonts w:ascii="Times New Roman" w:hAnsi="Times New Roman" w:cs="Times New Roman"/>
          <w:b/>
          <w:sz w:val="22"/>
          <w:szCs w:val="22"/>
        </w:rPr>
      </w:pPr>
      <w:r w:rsidRPr="00BC72DF">
        <w:rPr>
          <w:rFonts w:ascii="Times New Roman" w:hAnsi="Times New Roman" w:cs="Times New Roman"/>
          <w:b/>
          <w:sz w:val="22"/>
          <w:szCs w:val="22"/>
        </w:rPr>
        <w:t>FORMULARZ OFERTOWY</w:t>
      </w:r>
    </w:p>
    <w:p w14:paraId="715BB98A" w14:textId="40CFF688" w:rsidR="003F202C" w:rsidRPr="00881F25" w:rsidRDefault="00822E14" w:rsidP="003F202C">
      <w:pPr>
        <w:pStyle w:val="Akapitzlist"/>
        <w:spacing w:after="120" w:line="276" w:lineRule="auto"/>
        <w:ind w:left="0"/>
        <w:jc w:val="center"/>
        <w:rPr>
          <w:rFonts w:ascii="Times New Roman" w:hAnsi="Times New Roman" w:cs="Times New Roman"/>
          <w:b/>
          <w:bCs/>
          <w:sz w:val="21"/>
          <w:szCs w:val="21"/>
        </w:rPr>
      </w:pPr>
      <w:r w:rsidRPr="00BC72DF">
        <w:rPr>
          <w:rFonts w:ascii="Times New Roman" w:hAnsi="Times New Roman" w:cs="Times New Roman"/>
          <w:b/>
          <w:bCs/>
          <w:sz w:val="22"/>
          <w:szCs w:val="22"/>
        </w:rPr>
        <w:t xml:space="preserve">ZAPYTANIE OFERTOWE nr </w:t>
      </w:r>
      <w:bookmarkStart w:id="0" w:name="_Hlk127789412"/>
      <w:r w:rsidR="003F202C" w:rsidRPr="00881F25">
        <w:rPr>
          <w:rFonts w:ascii="Times New Roman" w:hAnsi="Times New Roman" w:cs="Times New Roman"/>
          <w:b/>
          <w:bCs/>
          <w:sz w:val="21"/>
          <w:szCs w:val="21"/>
        </w:rPr>
        <w:t>1/</w:t>
      </w:r>
      <w:bookmarkEnd w:id="0"/>
      <w:r w:rsidR="00DF2E22">
        <w:rPr>
          <w:rFonts w:ascii="Times New Roman" w:hAnsi="Times New Roman" w:cs="Times New Roman"/>
          <w:b/>
          <w:bCs/>
          <w:sz w:val="21"/>
          <w:szCs w:val="21"/>
        </w:rPr>
        <w:t xml:space="preserve"> </w:t>
      </w:r>
      <w:r w:rsidR="00BE3B3E">
        <w:rPr>
          <w:rFonts w:ascii="Times New Roman" w:hAnsi="Times New Roman" w:cs="Times New Roman"/>
          <w:b/>
          <w:bCs/>
          <w:sz w:val="21"/>
          <w:szCs w:val="21"/>
        </w:rPr>
        <w:t>dostawa</w:t>
      </w:r>
      <w:r w:rsidR="003F202C" w:rsidRPr="00881F25">
        <w:rPr>
          <w:rFonts w:ascii="Times New Roman" w:hAnsi="Times New Roman" w:cs="Times New Roman"/>
          <w:b/>
          <w:bCs/>
          <w:sz w:val="21"/>
          <w:szCs w:val="21"/>
        </w:rPr>
        <w:t xml:space="preserve"> przyczep kempingowych</w:t>
      </w:r>
    </w:p>
    <w:p w14:paraId="66E9DA44" w14:textId="77777777" w:rsidR="003F202C" w:rsidRPr="00881F25" w:rsidRDefault="003F202C" w:rsidP="003F202C">
      <w:pPr>
        <w:pStyle w:val="Akapitzlist"/>
        <w:spacing w:line="276" w:lineRule="auto"/>
        <w:ind w:left="714"/>
        <w:contextualSpacing w:val="0"/>
        <w:rPr>
          <w:rFonts w:ascii="Times New Roman" w:hAnsi="Times New Roman" w:cs="Times New Roman"/>
          <w:b/>
          <w:bCs/>
          <w:sz w:val="21"/>
          <w:szCs w:val="21"/>
        </w:rPr>
      </w:pPr>
    </w:p>
    <w:p w14:paraId="086CC629" w14:textId="77777777" w:rsidR="00822E14" w:rsidRPr="00BC72DF" w:rsidRDefault="00822E14" w:rsidP="007E1648">
      <w:pPr>
        <w:tabs>
          <w:tab w:val="left" w:pos="1985"/>
        </w:tabs>
        <w:spacing w:line="276" w:lineRule="auto"/>
        <w:jc w:val="center"/>
        <w:rPr>
          <w:rFonts w:ascii="Times New Roman" w:hAnsi="Times New Roman" w:cs="Times New Roman"/>
          <w:b/>
          <w:bCs/>
          <w:sz w:val="22"/>
          <w:szCs w:val="22"/>
        </w:rPr>
      </w:pPr>
    </w:p>
    <w:p w14:paraId="641F9EB3" w14:textId="6ECC0598" w:rsidR="00842129" w:rsidRPr="00BC72DF" w:rsidRDefault="00842129" w:rsidP="002D5CA1">
      <w:pPr>
        <w:tabs>
          <w:tab w:val="left" w:pos="1985"/>
        </w:tabs>
        <w:rPr>
          <w:rFonts w:ascii="Times New Roman" w:hAnsi="Times New Roman" w:cs="Times New Roman"/>
          <w:sz w:val="22"/>
          <w:szCs w:val="22"/>
        </w:rPr>
      </w:pPr>
      <w:r w:rsidRPr="00BC72DF">
        <w:rPr>
          <w:rFonts w:ascii="Times New Roman" w:hAnsi="Times New Roman" w:cs="Times New Roman"/>
          <w:sz w:val="22"/>
          <w:szCs w:val="22"/>
        </w:rPr>
        <w:t xml:space="preserve">Nazwa </w:t>
      </w:r>
      <w:r w:rsidR="00EB4398" w:rsidRPr="00BC72DF">
        <w:rPr>
          <w:rFonts w:ascii="Times New Roman" w:hAnsi="Times New Roman" w:cs="Times New Roman"/>
          <w:sz w:val="22"/>
          <w:szCs w:val="22"/>
        </w:rPr>
        <w:t>Wykonawcy</w:t>
      </w:r>
      <w:r w:rsidRPr="00BC72DF">
        <w:rPr>
          <w:rFonts w:ascii="Times New Roman" w:hAnsi="Times New Roman" w:cs="Times New Roman"/>
          <w:sz w:val="22"/>
          <w:szCs w:val="22"/>
        </w:rPr>
        <w:t>:</w:t>
      </w:r>
      <w:proofErr w:type="gramStart"/>
      <w:r w:rsidRPr="00BC72DF">
        <w:rPr>
          <w:rFonts w:ascii="Times New Roman" w:hAnsi="Times New Roman" w:cs="Times New Roman"/>
          <w:sz w:val="22"/>
          <w:szCs w:val="22"/>
        </w:rPr>
        <w:tab/>
      </w:r>
      <w:r w:rsidR="00297242" w:rsidRPr="00BC72DF">
        <w:rPr>
          <w:rFonts w:ascii="Times New Roman" w:hAnsi="Times New Roman" w:cs="Times New Roman"/>
          <w:sz w:val="22"/>
          <w:szCs w:val="22"/>
        </w:rPr>
        <w:t xml:space="preserve">  </w:t>
      </w:r>
      <w:r w:rsidRPr="00BC72DF">
        <w:rPr>
          <w:rFonts w:ascii="Times New Roman" w:hAnsi="Times New Roman" w:cs="Times New Roman"/>
          <w:sz w:val="22"/>
          <w:szCs w:val="22"/>
        </w:rPr>
        <w:tab/>
      </w:r>
      <w:proofErr w:type="gramEnd"/>
      <w:r w:rsidR="00297242" w:rsidRPr="00BC72DF">
        <w:rPr>
          <w:rFonts w:ascii="Times New Roman" w:hAnsi="Times New Roman" w:cs="Times New Roman"/>
          <w:sz w:val="22"/>
          <w:szCs w:val="22"/>
        </w:rPr>
        <w:t xml:space="preserve"> </w:t>
      </w:r>
      <w:r w:rsidRPr="00BC72DF">
        <w:rPr>
          <w:rFonts w:ascii="Times New Roman" w:hAnsi="Times New Roman" w:cs="Times New Roman"/>
          <w:sz w:val="22"/>
          <w:szCs w:val="22"/>
        </w:rPr>
        <w:fldChar w:fldCharType="begin">
          <w:ffData>
            <w:name w:val="Tekst1"/>
            <w:enabled/>
            <w:calcOnExit w:val="0"/>
            <w:textInput>
              <w:default w:val="                                                   "/>
            </w:textInput>
          </w:ffData>
        </w:fldChar>
      </w:r>
      <w:r w:rsidRPr="00BC72DF">
        <w:rPr>
          <w:rFonts w:ascii="Times New Roman" w:hAnsi="Times New Roman" w:cs="Times New Roman"/>
          <w:sz w:val="22"/>
          <w:szCs w:val="22"/>
        </w:rPr>
        <w:instrText xml:space="preserve"> FORMTEXT </w:instrText>
      </w:r>
      <w:r w:rsidRPr="00BC72DF">
        <w:rPr>
          <w:rFonts w:ascii="Times New Roman" w:hAnsi="Times New Roman" w:cs="Times New Roman"/>
          <w:sz w:val="22"/>
          <w:szCs w:val="22"/>
        </w:rPr>
      </w:r>
      <w:r w:rsidRPr="00BC72DF">
        <w:rPr>
          <w:rFonts w:ascii="Times New Roman" w:hAnsi="Times New Roman" w:cs="Times New Roman"/>
          <w:sz w:val="22"/>
          <w:szCs w:val="22"/>
        </w:rPr>
        <w:fldChar w:fldCharType="separate"/>
      </w:r>
      <w:r w:rsidRPr="00BC72DF">
        <w:rPr>
          <w:rFonts w:ascii="Times New Roman" w:hAnsi="Times New Roman" w:cs="Times New Roman"/>
          <w:sz w:val="22"/>
          <w:szCs w:val="22"/>
        </w:rPr>
        <w:t xml:space="preserve">                         </w:t>
      </w:r>
      <w:r w:rsidRPr="00BC72DF">
        <w:rPr>
          <w:rFonts w:ascii="Times New Roman" w:hAnsi="Times New Roman" w:cs="Times New Roman"/>
          <w:noProof/>
          <w:sz w:val="22"/>
          <w:szCs w:val="22"/>
        </w:rPr>
        <w:t xml:space="preserve">                              </w:t>
      </w:r>
      <w:r w:rsidRPr="00BC72DF">
        <w:rPr>
          <w:rFonts w:ascii="Times New Roman" w:hAnsi="Times New Roman" w:cs="Times New Roman"/>
          <w:sz w:val="22"/>
          <w:szCs w:val="22"/>
        </w:rPr>
        <w:t xml:space="preserve"> </w:t>
      </w:r>
      <w:r w:rsidRPr="00BC72DF">
        <w:rPr>
          <w:rFonts w:ascii="Times New Roman" w:hAnsi="Times New Roman" w:cs="Times New Roman"/>
          <w:noProof/>
          <w:sz w:val="22"/>
          <w:szCs w:val="22"/>
        </w:rPr>
        <w:t xml:space="preserve">  </w:t>
      </w:r>
      <w:r w:rsidRPr="00BC72DF">
        <w:rPr>
          <w:rFonts w:ascii="Times New Roman" w:hAnsi="Times New Roman" w:cs="Times New Roman"/>
          <w:sz w:val="22"/>
          <w:szCs w:val="22"/>
        </w:rPr>
        <w:t xml:space="preserve"> </w:t>
      </w:r>
      <w:r w:rsidRPr="00BC72DF">
        <w:rPr>
          <w:rFonts w:ascii="Times New Roman" w:hAnsi="Times New Roman" w:cs="Times New Roman"/>
          <w:noProof/>
          <w:sz w:val="22"/>
          <w:szCs w:val="22"/>
        </w:rPr>
        <w:t xml:space="preserve">  </w:t>
      </w:r>
      <w:r w:rsidRPr="00BC72DF">
        <w:rPr>
          <w:rFonts w:ascii="Times New Roman" w:hAnsi="Times New Roman" w:cs="Times New Roman"/>
          <w:sz w:val="22"/>
          <w:szCs w:val="22"/>
        </w:rPr>
        <w:fldChar w:fldCharType="end"/>
      </w:r>
      <w:r w:rsidRPr="00BC72DF">
        <w:rPr>
          <w:rFonts w:ascii="Times New Roman" w:hAnsi="Times New Roman" w:cs="Times New Roman"/>
          <w:sz w:val="22"/>
          <w:szCs w:val="22"/>
        </w:rPr>
        <w:tab/>
      </w:r>
    </w:p>
    <w:p w14:paraId="2C181929" w14:textId="6B2C01BF" w:rsidR="00842129" w:rsidRPr="00BC72DF" w:rsidRDefault="00842129" w:rsidP="002D5CA1">
      <w:pPr>
        <w:rPr>
          <w:rFonts w:ascii="Times New Roman" w:hAnsi="Times New Roman" w:cs="Times New Roman"/>
          <w:sz w:val="22"/>
          <w:szCs w:val="22"/>
          <w:lang w:val="de-DE"/>
        </w:rPr>
      </w:pPr>
      <w:r w:rsidRPr="00BC72DF">
        <w:rPr>
          <w:rFonts w:ascii="Times New Roman" w:hAnsi="Times New Roman" w:cs="Times New Roman"/>
          <w:sz w:val="22"/>
          <w:szCs w:val="22"/>
          <w:lang w:val="de-DE"/>
        </w:rPr>
        <w:t>Adres:</w:t>
      </w:r>
      <w:r w:rsidRPr="00BC72DF">
        <w:rPr>
          <w:rFonts w:ascii="Times New Roman" w:hAnsi="Times New Roman" w:cs="Times New Roman"/>
          <w:sz w:val="22"/>
          <w:szCs w:val="22"/>
          <w:lang w:val="de-DE"/>
        </w:rPr>
        <w:tab/>
      </w:r>
      <w:r w:rsidRPr="00BC72DF">
        <w:rPr>
          <w:rFonts w:ascii="Times New Roman" w:hAnsi="Times New Roman" w:cs="Times New Roman"/>
          <w:sz w:val="22"/>
          <w:szCs w:val="22"/>
          <w:lang w:val="de-DE"/>
        </w:rPr>
        <w:tab/>
      </w:r>
      <w:r w:rsidRPr="00BC72DF">
        <w:rPr>
          <w:rFonts w:ascii="Times New Roman" w:hAnsi="Times New Roman" w:cs="Times New Roman"/>
          <w:sz w:val="22"/>
          <w:szCs w:val="22"/>
          <w:lang w:val="de-DE"/>
        </w:rPr>
        <w:tab/>
      </w:r>
      <w:r w:rsidR="00297242" w:rsidRPr="00BC72DF">
        <w:rPr>
          <w:rFonts w:ascii="Times New Roman" w:hAnsi="Times New Roman" w:cs="Times New Roman"/>
          <w:sz w:val="22"/>
          <w:szCs w:val="22"/>
          <w:lang w:val="de-DE"/>
        </w:rPr>
        <w:t xml:space="preserve"> </w:t>
      </w:r>
      <w:r w:rsidRPr="00BC72DF">
        <w:rPr>
          <w:rFonts w:ascii="Times New Roman" w:hAnsi="Times New Roman" w:cs="Times New Roman"/>
          <w:sz w:val="22"/>
          <w:szCs w:val="22"/>
        </w:rPr>
        <w:fldChar w:fldCharType="begin">
          <w:ffData>
            <w:name w:val="Tekst1"/>
            <w:enabled/>
            <w:calcOnExit w:val="0"/>
            <w:textInput>
              <w:default w:val="                                                   "/>
            </w:textInput>
          </w:ffData>
        </w:fldChar>
      </w:r>
      <w:r w:rsidRPr="00BC72DF">
        <w:rPr>
          <w:rFonts w:ascii="Times New Roman" w:hAnsi="Times New Roman" w:cs="Times New Roman"/>
          <w:sz w:val="22"/>
          <w:szCs w:val="22"/>
          <w:lang w:val="de-DE"/>
        </w:rPr>
        <w:instrText xml:space="preserve"> FORMTEXT </w:instrText>
      </w:r>
      <w:r w:rsidRPr="00BC72DF">
        <w:rPr>
          <w:rFonts w:ascii="Times New Roman" w:hAnsi="Times New Roman" w:cs="Times New Roman"/>
          <w:sz w:val="22"/>
          <w:szCs w:val="22"/>
        </w:rPr>
      </w:r>
      <w:r w:rsidRPr="00BC72DF">
        <w:rPr>
          <w:rFonts w:ascii="Times New Roman" w:hAnsi="Times New Roman" w:cs="Times New Roman"/>
          <w:sz w:val="22"/>
          <w:szCs w:val="22"/>
        </w:rPr>
        <w:fldChar w:fldCharType="separate"/>
      </w:r>
      <w:r w:rsidRPr="00BC72DF">
        <w:rPr>
          <w:rFonts w:ascii="Times New Roman" w:hAnsi="Times New Roman" w:cs="Times New Roman"/>
          <w:sz w:val="22"/>
          <w:szCs w:val="22"/>
          <w:lang w:val="de-DE"/>
        </w:rPr>
        <w:t xml:space="preserve">                         </w:t>
      </w:r>
      <w:r w:rsidRPr="00BC72DF">
        <w:rPr>
          <w:rFonts w:ascii="Times New Roman" w:hAnsi="Times New Roman" w:cs="Times New Roman"/>
          <w:noProof/>
          <w:sz w:val="22"/>
          <w:szCs w:val="22"/>
          <w:lang w:val="de-DE"/>
        </w:rPr>
        <w:t xml:space="preserve">                              </w:t>
      </w:r>
      <w:r w:rsidRPr="00BC72DF">
        <w:rPr>
          <w:rFonts w:ascii="Times New Roman" w:hAnsi="Times New Roman" w:cs="Times New Roman"/>
          <w:sz w:val="22"/>
          <w:szCs w:val="22"/>
          <w:lang w:val="de-DE"/>
        </w:rPr>
        <w:t xml:space="preserve"> </w:t>
      </w:r>
      <w:r w:rsidRPr="00BC72DF">
        <w:rPr>
          <w:rFonts w:ascii="Times New Roman" w:hAnsi="Times New Roman" w:cs="Times New Roman"/>
          <w:noProof/>
          <w:sz w:val="22"/>
          <w:szCs w:val="22"/>
          <w:lang w:val="de-DE"/>
        </w:rPr>
        <w:t xml:space="preserve">  </w:t>
      </w:r>
      <w:r w:rsidRPr="00BC72DF">
        <w:rPr>
          <w:rFonts w:ascii="Times New Roman" w:hAnsi="Times New Roman" w:cs="Times New Roman"/>
          <w:sz w:val="22"/>
          <w:szCs w:val="22"/>
          <w:lang w:val="de-DE"/>
        </w:rPr>
        <w:t xml:space="preserve"> </w:t>
      </w:r>
      <w:r w:rsidRPr="00BC72DF">
        <w:rPr>
          <w:rFonts w:ascii="Times New Roman" w:hAnsi="Times New Roman" w:cs="Times New Roman"/>
          <w:noProof/>
          <w:sz w:val="22"/>
          <w:szCs w:val="22"/>
          <w:lang w:val="de-DE"/>
        </w:rPr>
        <w:t xml:space="preserve">  </w:t>
      </w:r>
      <w:r w:rsidRPr="00BC72DF">
        <w:rPr>
          <w:rFonts w:ascii="Times New Roman" w:hAnsi="Times New Roman" w:cs="Times New Roman"/>
          <w:sz w:val="22"/>
          <w:szCs w:val="22"/>
        </w:rPr>
        <w:fldChar w:fldCharType="end"/>
      </w:r>
    </w:p>
    <w:p w14:paraId="338A1575" w14:textId="3932C13D" w:rsidR="00842129" w:rsidRPr="00BC72DF" w:rsidRDefault="00842129" w:rsidP="002D5CA1">
      <w:pPr>
        <w:rPr>
          <w:rFonts w:ascii="Times New Roman" w:hAnsi="Times New Roman" w:cs="Times New Roman"/>
          <w:sz w:val="22"/>
          <w:szCs w:val="22"/>
          <w:lang w:val="de-DE"/>
        </w:rPr>
      </w:pPr>
      <w:r w:rsidRPr="00BC72DF">
        <w:rPr>
          <w:rFonts w:ascii="Times New Roman" w:hAnsi="Times New Roman" w:cs="Times New Roman"/>
          <w:sz w:val="22"/>
          <w:szCs w:val="22"/>
          <w:lang w:val="de-DE"/>
        </w:rPr>
        <w:t>NIP:</w:t>
      </w:r>
      <w:r w:rsidRPr="00BC72DF">
        <w:rPr>
          <w:rFonts w:ascii="Times New Roman" w:hAnsi="Times New Roman" w:cs="Times New Roman"/>
          <w:sz w:val="22"/>
          <w:szCs w:val="22"/>
          <w:lang w:val="de-DE"/>
        </w:rPr>
        <w:tab/>
      </w:r>
      <w:r w:rsidRPr="00BC72DF">
        <w:rPr>
          <w:rFonts w:ascii="Times New Roman" w:hAnsi="Times New Roman" w:cs="Times New Roman"/>
          <w:sz w:val="22"/>
          <w:szCs w:val="22"/>
          <w:lang w:val="de-DE"/>
        </w:rPr>
        <w:tab/>
      </w:r>
      <w:r w:rsidRPr="00BC72DF">
        <w:rPr>
          <w:rFonts w:ascii="Times New Roman" w:hAnsi="Times New Roman" w:cs="Times New Roman"/>
          <w:sz w:val="22"/>
          <w:szCs w:val="22"/>
          <w:lang w:val="de-DE"/>
        </w:rPr>
        <w:tab/>
      </w:r>
      <w:r w:rsidR="00297242" w:rsidRPr="00BC72DF">
        <w:rPr>
          <w:rFonts w:ascii="Times New Roman" w:hAnsi="Times New Roman" w:cs="Times New Roman"/>
          <w:sz w:val="22"/>
          <w:szCs w:val="22"/>
          <w:lang w:val="de-DE"/>
        </w:rPr>
        <w:t xml:space="preserve"> </w:t>
      </w:r>
      <w:r w:rsidRPr="00BC72DF">
        <w:rPr>
          <w:rFonts w:ascii="Times New Roman" w:hAnsi="Times New Roman" w:cs="Times New Roman"/>
          <w:sz w:val="22"/>
          <w:szCs w:val="22"/>
        </w:rPr>
        <w:fldChar w:fldCharType="begin">
          <w:ffData>
            <w:name w:val="Tekst1"/>
            <w:enabled/>
            <w:calcOnExit w:val="0"/>
            <w:textInput>
              <w:default w:val="                                                   "/>
            </w:textInput>
          </w:ffData>
        </w:fldChar>
      </w:r>
      <w:r w:rsidRPr="00BC72DF">
        <w:rPr>
          <w:rFonts w:ascii="Times New Roman" w:hAnsi="Times New Roman" w:cs="Times New Roman"/>
          <w:sz w:val="22"/>
          <w:szCs w:val="22"/>
          <w:lang w:val="de-DE"/>
        </w:rPr>
        <w:instrText xml:space="preserve"> FORMTEXT </w:instrText>
      </w:r>
      <w:r w:rsidRPr="00BC72DF">
        <w:rPr>
          <w:rFonts w:ascii="Times New Roman" w:hAnsi="Times New Roman" w:cs="Times New Roman"/>
          <w:sz w:val="22"/>
          <w:szCs w:val="22"/>
        </w:rPr>
      </w:r>
      <w:r w:rsidRPr="00BC72DF">
        <w:rPr>
          <w:rFonts w:ascii="Times New Roman" w:hAnsi="Times New Roman" w:cs="Times New Roman"/>
          <w:sz w:val="22"/>
          <w:szCs w:val="22"/>
        </w:rPr>
        <w:fldChar w:fldCharType="separate"/>
      </w:r>
      <w:r w:rsidRPr="00BC72DF">
        <w:rPr>
          <w:rFonts w:ascii="Times New Roman" w:hAnsi="Times New Roman" w:cs="Times New Roman"/>
          <w:sz w:val="22"/>
          <w:szCs w:val="22"/>
          <w:lang w:val="de-DE"/>
        </w:rPr>
        <w:t xml:space="preserve">                         </w:t>
      </w:r>
      <w:r w:rsidRPr="00BC72DF">
        <w:rPr>
          <w:rFonts w:ascii="Times New Roman" w:hAnsi="Times New Roman" w:cs="Times New Roman"/>
          <w:noProof/>
          <w:sz w:val="22"/>
          <w:szCs w:val="22"/>
          <w:lang w:val="de-DE"/>
        </w:rPr>
        <w:t xml:space="preserve">                              </w:t>
      </w:r>
      <w:r w:rsidRPr="00BC72DF">
        <w:rPr>
          <w:rFonts w:ascii="Times New Roman" w:hAnsi="Times New Roman" w:cs="Times New Roman"/>
          <w:sz w:val="22"/>
          <w:szCs w:val="22"/>
          <w:lang w:val="de-DE"/>
        </w:rPr>
        <w:t xml:space="preserve"> </w:t>
      </w:r>
      <w:r w:rsidRPr="00BC72DF">
        <w:rPr>
          <w:rFonts w:ascii="Times New Roman" w:hAnsi="Times New Roman" w:cs="Times New Roman"/>
          <w:noProof/>
          <w:sz w:val="22"/>
          <w:szCs w:val="22"/>
          <w:lang w:val="de-DE"/>
        </w:rPr>
        <w:t xml:space="preserve">  </w:t>
      </w:r>
      <w:r w:rsidRPr="00BC72DF">
        <w:rPr>
          <w:rFonts w:ascii="Times New Roman" w:hAnsi="Times New Roman" w:cs="Times New Roman"/>
          <w:sz w:val="22"/>
          <w:szCs w:val="22"/>
          <w:lang w:val="de-DE"/>
        </w:rPr>
        <w:t xml:space="preserve"> </w:t>
      </w:r>
      <w:r w:rsidRPr="00BC72DF">
        <w:rPr>
          <w:rFonts w:ascii="Times New Roman" w:hAnsi="Times New Roman" w:cs="Times New Roman"/>
          <w:noProof/>
          <w:sz w:val="22"/>
          <w:szCs w:val="22"/>
          <w:lang w:val="de-DE"/>
        </w:rPr>
        <w:t xml:space="preserve">  </w:t>
      </w:r>
      <w:r w:rsidRPr="00BC72DF">
        <w:rPr>
          <w:rFonts w:ascii="Times New Roman" w:hAnsi="Times New Roman" w:cs="Times New Roman"/>
          <w:sz w:val="22"/>
          <w:szCs w:val="22"/>
        </w:rPr>
        <w:fldChar w:fldCharType="end"/>
      </w:r>
    </w:p>
    <w:p w14:paraId="536601FE" w14:textId="3454EDC7" w:rsidR="00842129" w:rsidRPr="00BC72DF" w:rsidRDefault="00842129" w:rsidP="002D5CA1">
      <w:pPr>
        <w:rPr>
          <w:rFonts w:ascii="Times New Roman" w:hAnsi="Times New Roman" w:cs="Times New Roman"/>
          <w:sz w:val="22"/>
          <w:szCs w:val="22"/>
          <w:lang w:val="de-DE"/>
        </w:rPr>
      </w:pPr>
      <w:proofErr w:type="spellStart"/>
      <w:r w:rsidRPr="00BC72DF">
        <w:rPr>
          <w:rFonts w:ascii="Times New Roman" w:hAnsi="Times New Roman" w:cs="Times New Roman"/>
          <w:sz w:val="22"/>
          <w:szCs w:val="22"/>
          <w:lang w:val="de-DE"/>
        </w:rPr>
        <w:t>Nr</w:t>
      </w:r>
      <w:proofErr w:type="spellEnd"/>
      <w:r w:rsidRPr="00BC72DF">
        <w:rPr>
          <w:rFonts w:ascii="Times New Roman" w:hAnsi="Times New Roman" w:cs="Times New Roman"/>
          <w:sz w:val="22"/>
          <w:szCs w:val="22"/>
          <w:lang w:val="de-DE"/>
        </w:rPr>
        <w:t xml:space="preserve"> </w:t>
      </w:r>
      <w:proofErr w:type="spellStart"/>
      <w:r w:rsidRPr="00BC72DF">
        <w:rPr>
          <w:rFonts w:ascii="Times New Roman" w:hAnsi="Times New Roman" w:cs="Times New Roman"/>
          <w:sz w:val="22"/>
          <w:szCs w:val="22"/>
          <w:lang w:val="de-DE"/>
        </w:rPr>
        <w:t>telefonu</w:t>
      </w:r>
      <w:proofErr w:type="spellEnd"/>
      <w:r w:rsidRPr="00BC72DF">
        <w:rPr>
          <w:rFonts w:ascii="Times New Roman" w:hAnsi="Times New Roman" w:cs="Times New Roman"/>
          <w:sz w:val="22"/>
          <w:szCs w:val="22"/>
          <w:lang w:val="de-DE"/>
        </w:rPr>
        <w:t>:</w:t>
      </w:r>
      <w:r w:rsidRPr="00BC72DF">
        <w:rPr>
          <w:rFonts w:ascii="Times New Roman" w:hAnsi="Times New Roman" w:cs="Times New Roman"/>
          <w:sz w:val="22"/>
          <w:szCs w:val="22"/>
          <w:lang w:val="de-DE"/>
        </w:rPr>
        <w:tab/>
      </w:r>
      <w:r w:rsidRPr="00BC72DF">
        <w:rPr>
          <w:rFonts w:ascii="Times New Roman" w:hAnsi="Times New Roman" w:cs="Times New Roman"/>
          <w:sz w:val="22"/>
          <w:szCs w:val="22"/>
          <w:lang w:val="de-DE"/>
        </w:rPr>
        <w:tab/>
      </w:r>
      <w:r w:rsidR="00297242" w:rsidRPr="00BC72DF">
        <w:rPr>
          <w:rFonts w:ascii="Times New Roman" w:hAnsi="Times New Roman" w:cs="Times New Roman"/>
          <w:sz w:val="22"/>
          <w:szCs w:val="22"/>
          <w:lang w:val="de-DE"/>
        </w:rPr>
        <w:t xml:space="preserve"> </w:t>
      </w:r>
      <w:r w:rsidRPr="00BC72DF">
        <w:rPr>
          <w:rFonts w:ascii="Times New Roman" w:hAnsi="Times New Roman" w:cs="Times New Roman"/>
          <w:sz w:val="22"/>
          <w:szCs w:val="22"/>
        </w:rPr>
        <w:fldChar w:fldCharType="begin">
          <w:ffData>
            <w:name w:val="Tekst1"/>
            <w:enabled/>
            <w:calcOnExit w:val="0"/>
            <w:textInput>
              <w:default w:val="                                                   "/>
            </w:textInput>
          </w:ffData>
        </w:fldChar>
      </w:r>
      <w:r w:rsidRPr="00BC72DF">
        <w:rPr>
          <w:rFonts w:ascii="Times New Roman" w:hAnsi="Times New Roman" w:cs="Times New Roman"/>
          <w:sz w:val="22"/>
          <w:szCs w:val="22"/>
          <w:lang w:val="de-DE"/>
        </w:rPr>
        <w:instrText xml:space="preserve"> FORMTEXT </w:instrText>
      </w:r>
      <w:r w:rsidRPr="00BC72DF">
        <w:rPr>
          <w:rFonts w:ascii="Times New Roman" w:hAnsi="Times New Roman" w:cs="Times New Roman"/>
          <w:sz w:val="22"/>
          <w:szCs w:val="22"/>
        </w:rPr>
      </w:r>
      <w:r w:rsidRPr="00BC72DF">
        <w:rPr>
          <w:rFonts w:ascii="Times New Roman" w:hAnsi="Times New Roman" w:cs="Times New Roman"/>
          <w:sz w:val="22"/>
          <w:szCs w:val="22"/>
        </w:rPr>
        <w:fldChar w:fldCharType="separate"/>
      </w:r>
      <w:r w:rsidRPr="00BC72DF">
        <w:rPr>
          <w:rFonts w:ascii="Times New Roman" w:hAnsi="Times New Roman" w:cs="Times New Roman"/>
          <w:sz w:val="22"/>
          <w:szCs w:val="22"/>
          <w:lang w:val="de-DE"/>
        </w:rPr>
        <w:t xml:space="preserve">                         </w:t>
      </w:r>
      <w:r w:rsidRPr="00BC72DF">
        <w:rPr>
          <w:rFonts w:ascii="Times New Roman" w:hAnsi="Times New Roman" w:cs="Times New Roman"/>
          <w:noProof/>
          <w:sz w:val="22"/>
          <w:szCs w:val="22"/>
          <w:lang w:val="de-DE"/>
        </w:rPr>
        <w:t xml:space="preserve">                              </w:t>
      </w:r>
      <w:r w:rsidRPr="00BC72DF">
        <w:rPr>
          <w:rFonts w:ascii="Times New Roman" w:hAnsi="Times New Roman" w:cs="Times New Roman"/>
          <w:sz w:val="22"/>
          <w:szCs w:val="22"/>
          <w:lang w:val="de-DE"/>
        </w:rPr>
        <w:t xml:space="preserve"> </w:t>
      </w:r>
      <w:r w:rsidRPr="00BC72DF">
        <w:rPr>
          <w:rFonts w:ascii="Times New Roman" w:hAnsi="Times New Roman" w:cs="Times New Roman"/>
          <w:noProof/>
          <w:sz w:val="22"/>
          <w:szCs w:val="22"/>
          <w:lang w:val="de-DE"/>
        </w:rPr>
        <w:t xml:space="preserve">  </w:t>
      </w:r>
      <w:r w:rsidRPr="00BC72DF">
        <w:rPr>
          <w:rFonts w:ascii="Times New Roman" w:hAnsi="Times New Roman" w:cs="Times New Roman"/>
          <w:sz w:val="22"/>
          <w:szCs w:val="22"/>
          <w:lang w:val="de-DE"/>
        </w:rPr>
        <w:t xml:space="preserve"> </w:t>
      </w:r>
      <w:r w:rsidRPr="00BC72DF">
        <w:rPr>
          <w:rFonts w:ascii="Times New Roman" w:hAnsi="Times New Roman" w:cs="Times New Roman"/>
          <w:noProof/>
          <w:sz w:val="22"/>
          <w:szCs w:val="22"/>
          <w:lang w:val="de-DE"/>
        </w:rPr>
        <w:t xml:space="preserve">  </w:t>
      </w:r>
      <w:r w:rsidRPr="00BC72DF">
        <w:rPr>
          <w:rFonts w:ascii="Times New Roman" w:hAnsi="Times New Roman" w:cs="Times New Roman"/>
          <w:sz w:val="22"/>
          <w:szCs w:val="22"/>
        </w:rPr>
        <w:fldChar w:fldCharType="end"/>
      </w:r>
    </w:p>
    <w:p w14:paraId="0B675AF9" w14:textId="724DF8F6" w:rsidR="00842129" w:rsidRPr="00BC72DF" w:rsidRDefault="00842129" w:rsidP="002D5CA1">
      <w:pPr>
        <w:jc w:val="both"/>
        <w:rPr>
          <w:rFonts w:ascii="Times New Roman" w:hAnsi="Times New Roman" w:cs="Times New Roman"/>
          <w:sz w:val="22"/>
          <w:szCs w:val="22"/>
          <w:lang w:val="de-DE"/>
        </w:rPr>
      </w:pPr>
      <w:proofErr w:type="spellStart"/>
      <w:r w:rsidRPr="00BC72DF">
        <w:rPr>
          <w:rFonts w:ascii="Times New Roman" w:hAnsi="Times New Roman" w:cs="Times New Roman"/>
          <w:sz w:val="22"/>
          <w:szCs w:val="22"/>
          <w:lang w:val="de-DE"/>
        </w:rPr>
        <w:t>Adres</w:t>
      </w:r>
      <w:proofErr w:type="spellEnd"/>
      <w:r w:rsidRPr="00BC72DF">
        <w:rPr>
          <w:rFonts w:ascii="Times New Roman" w:hAnsi="Times New Roman" w:cs="Times New Roman"/>
          <w:sz w:val="22"/>
          <w:szCs w:val="22"/>
          <w:lang w:val="de-DE"/>
        </w:rPr>
        <w:t xml:space="preserve"> </w:t>
      </w:r>
      <w:proofErr w:type="spellStart"/>
      <w:r w:rsidRPr="00BC72DF">
        <w:rPr>
          <w:rFonts w:ascii="Times New Roman" w:hAnsi="Times New Roman" w:cs="Times New Roman"/>
          <w:sz w:val="22"/>
          <w:szCs w:val="22"/>
          <w:lang w:val="de-DE"/>
        </w:rPr>
        <w:t>e-mail</w:t>
      </w:r>
      <w:proofErr w:type="spellEnd"/>
      <w:r w:rsidRPr="00BC72DF">
        <w:rPr>
          <w:rFonts w:ascii="Times New Roman" w:hAnsi="Times New Roman" w:cs="Times New Roman"/>
          <w:sz w:val="22"/>
          <w:szCs w:val="22"/>
          <w:lang w:val="de-DE"/>
        </w:rPr>
        <w:t>:</w:t>
      </w:r>
      <w:r w:rsidRPr="00BC72DF">
        <w:rPr>
          <w:rFonts w:ascii="Times New Roman" w:hAnsi="Times New Roman" w:cs="Times New Roman"/>
          <w:sz w:val="22"/>
          <w:szCs w:val="22"/>
          <w:lang w:val="de-DE"/>
        </w:rPr>
        <w:tab/>
      </w:r>
      <w:r w:rsidRPr="00BC72DF">
        <w:rPr>
          <w:rFonts w:ascii="Times New Roman" w:hAnsi="Times New Roman" w:cs="Times New Roman"/>
          <w:sz w:val="22"/>
          <w:szCs w:val="22"/>
          <w:lang w:val="de-DE"/>
        </w:rPr>
        <w:tab/>
      </w:r>
      <w:r w:rsidR="00297242" w:rsidRPr="00BC72DF">
        <w:rPr>
          <w:rFonts w:ascii="Times New Roman" w:hAnsi="Times New Roman" w:cs="Times New Roman"/>
          <w:sz w:val="22"/>
          <w:szCs w:val="22"/>
          <w:lang w:val="de-DE"/>
        </w:rPr>
        <w:t xml:space="preserve"> </w:t>
      </w:r>
      <w:r w:rsidRPr="00BC72DF">
        <w:rPr>
          <w:rFonts w:ascii="Times New Roman" w:hAnsi="Times New Roman" w:cs="Times New Roman"/>
          <w:sz w:val="22"/>
          <w:szCs w:val="22"/>
        </w:rPr>
        <w:fldChar w:fldCharType="begin">
          <w:ffData>
            <w:name w:val="Tekst1"/>
            <w:enabled/>
            <w:calcOnExit w:val="0"/>
            <w:textInput>
              <w:default w:val="                                                   "/>
            </w:textInput>
          </w:ffData>
        </w:fldChar>
      </w:r>
      <w:r w:rsidRPr="00BC72DF">
        <w:rPr>
          <w:rFonts w:ascii="Times New Roman" w:hAnsi="Times New Roman" w:cs="Times New Roman"/>
          <w:sz w:val="22"/>
          <w:szCs w:val="22"/>
          <w:lang w:val="de-DE"/>
        </w:rPr>
        <w:instrText xml:space="preserve"> FORMTEXT </w:instrText>
      </w:r>
      <w:r w:rsidRPr="00BC72DF">
        <w:rPr>
          <w:rFonts w:ascii="Times New Roman" w:hAnsi="Times New Roman" w:cs="Times New Roman"/>
          <w:sz w:val="22"/>
          <w:szCs w:val="22"/>
        </w:rPr>
      </w:r>
      <w:r w:rsidRPr="00BC72DF">
        <w:rPr>
          <w:rFonts w:ascii="Times New Roman" w:hAnsi="Times New Roman" w:cs="Times New Roman"/>
          <w:sz w:val="22"/>
          <w:szCs w:val="22"/>
        </w:rPr>
        <w:fldChar w:fldCharType="separate"/>
      </w:r>
      <w:r w:rsidRPr="00BC72DF">
        <w:rPr>
          <w:rFonts w:ascii="Times New Roman" w:hAnsi="Times New Roman" w:cs="Times New Roman"/>
          <w:sz w:val="22"/>
          <w:szCs w:val="22"/>
          <w:lang w:val="de-DE"/>
        </w:rPr>
        <w:t xml:space="preserve">                         </w:t>
      </w:r>
      <w:r w:rsidRPr="00BC72DF">
        <w:rPr>
          <w:rFonts w:ascii="Times New Roman" w:hAnsi="Times New Roman" w:cs="Times New Roman"/>
          <w:noProof/>
          <w:sz w:val="22"/>
          <w:szCs w:val="22"/>
          <w:lang w:val="de-DE"/>
        </w:rPr>
        <w:t xml:space="preserve">                              </w:t>
      </w:r>
      <w:r w:rsidRPr="00BC72DF">
        <w:rPr>
          <w:rFonts w:ascii="Times New Roman" w:hAnsi="Times New Roman" w:cs="Times New Roman"/>
          <w:sz w:val="22"/>
          <w:szCs w:val="22"/>
          <w:lang w:val="de-DE"/>
        </w:rPr>
        <w:t xml:space="preserve"> </w:t>
      </w:r>
      <w:r w:rsidRPr="00BC72DF">
        <w:rPr>
          <w:rFonts w:ascii="Times New Roman" w:hAnsi="Times New Roman" w:cs="Times New Roman"/>
          <w:noProof/>
          <w:sz w:val="22"/>
          <w:szCs w:val="22"/>
          <w:lang w:val="de-DE"/>
        </w:rPr>
        <w:t xml:space="preserve">  </w:t>
      </w:r>
      <w:r w:rsidRPr="00BC72DF">
        <w:rPr>
          <w:rFonts w:ascii="Times New Roman" w:hAnsi="Times New Roman" w:cs="Times New Roman"/>
          <w:sz w:val="22"/>
          <w:szCs w:val="22"/>
          <w:lang w:val="de-DE"/>
        </w:rPr>
        <w:t xml:space="preserve"> </w:t>
      </w:r>
      <w:r w:rsidRPr="00BC72DF">
        <w:rPr>
          <w:rFonts w:ascii="Times New Roman" w:hAnsi="Times New Roman" w:cs="Times New Roman"/>
          <w:noProof/>
          <w:sz w:val="22"/>
          <w:szCs w:val="22"/>
          <w:lang w:val="de-DE"/>
        </w:rPr>
        <w:t xml:space="preserve">  </w:t>
      </w:r>
      <w:r w:rsidRPr="00BC72DF">
        <w:rPr>
          <w:rFonts w:ascii="Times New Roman" w:hAnsi="Times New Roman" w:cs="Times New Roman"/>
          <w:sz w:val="22"/>
          <w:szCs w:val="22"/>
        </w:rPr>
        <w:fldChar w:fldCharType="end"/>
      </w:r>
    </w:p>
    <w:p w14:paraId="1719B2F0" w14:textId="4E39CAA7" w:rsidR="00842129" w:rsidRPr="00BC72DF" w:rsidRDefault="00842129" w:rsidP="002D5CA1">
      <w:pPr>
        <w:jc w:val="both"/>
        <w:rPr>
          <w:rFonts w:ascii="Times New Roman" w:hAnsi="Times New Roman" w:cs="Times New Roman"/>
          <w:sz w:val="22"/>
          <w:szCs w:val="22"/>
        </w:rPr>
      </w:pPr>
      <w:r w:rsidRPr="00BC72DF">
        <w:rPr>
          <w:rFonts w:ascii="Times New Roman" w:hAnsi="Times New Roman" w:cs="Times New Roman"/>
          <w:sz w:val="22"/>
          <w:szCs w:val="22"/>
        </w:rPr>
        <w:t>Dane osoby do kontaktu:</w:t>
      </w:r>
      <w:r w:rsidRPr="00BC72DF">
        <w:rPr>
          <w:rFonts w:ascii="Times New Roman" w:hAnsi="Times New Roman" w:cs="Times New Roman"/>
          <w:sz w:val="22"/>
          <w:szCs w:val="22"/>
        </w:rPr>
        <w:fldChar w:fldCharType="begin">
          <w:ffData>
            <w:name w:val="Tekst1"/>
            <w:enabled/>
            <w:calcOnExit w:val="0"/>
            <w:textInput>
              <w:default w:val="                                                   "/>
            </w:textInput>
          </w:ffData>
        </w:fldChar>
      </w:r>
      <w:r w:rsidRPr="00BC72DF">
        <w:rPr>
          <w:rFonts w:ascii="Times New Roman" w:hAnsi="Times New Roman" w:cs="Times New Roman"/>
          <w:sz w:val="22"/>
          <w:szCs w:val="22"/>
        </w:rPr>
        <w:instrText xml:space="preserve"> FORMTEXT </w:instrText>
      </w:r>
      <w:r w:rsidRPr="00BC72DF">
        <w:rPr>
          <w:rFonts w:ascii="Times New Roman" w:hAnsi="Times New Roman" w:cs="Times New Roman"/>
          <w:sz w:val="22"/>
          <w:szCs w:val="22"/>
        </w:rPr>
      </w:r>
      <w:r w:rsidRPr="00BC72DF">
        <w:rPr>
          <w:rFonts w:ascii="Times New Roman" w:hAnsi="Times New Roman" w:cs="Times New Roman"/>
          <w:sz w:val="22"/>
          <w:szCs w:val="22"/>
        </w:rPr>
        <w:fldChar w:fldCharType="separate"/>
      </w:r>
      <w:r w:rsidRPr="00BC72DF">
        <w:rPr>
          <w:rFonts w:ascii="Times New Roman" w:hAnsi="Times New Roman" w:cs="Times New Roman"/>
          <w:sz w:val="22"/>
          <w:szCs w:val="22"/>
        </w:rPr>
        <w:t xml:space="preserve">                         </w:t>
      </w:r>
      <w:r w:rsidRPr="00BC72DF">
        <w:rPr>
          <w:rFonts w:ascii="Times New Roman" w:hAnsi="Times New Roman" w:cs="Times New Roman"/>
          <w:noProof/>
          <w:sz w:val="22"/>
          <w:szCs w:val="22"/>
        </w:rPr>
        <w:t xml:space="preserve">                              </w:t>
      </w:r>
      <w:r w:rsidRPr="00BC72DF">
        <w:rPr>
          <w:rFonts w:ascii="Times New Roman" w:hAnsi="Times New Roman" w:cs="Times New Roman"/>
          <w:sz w:val="22"/>
          <w:szCs w:val="22"/>
        </w:rPr>
        <w:t xml:space="preserve"> </w:t>
      </w:r>
      <w:r w:rsidRPr="00BC72DF">
        <w:rPr>
          <w:rFonts w:ascii="Times New Roman" w:hAnsi="Times New Roman" w:cs="Times New Roman"/>
          <w:noProof/>
          <w:sz w:val="22"/>
          <w:szCs w:val="22"/>
        </w:rPr>
        <w:t xml:space="preserve">  </w:t>
      </w:r>
      <w:r w:rsidRPr="00BC72DF">
        <w:rPr>
          <w:rFonts w:ascii="Times New Roman" w:hAnsi="Times New Roman" w:cs="Times New Roman"/>
          <w:sz w:val="22"/>
          <w:szCs w:val="22"/>
        </w:rPr>
        <w:t xml:space="preserve"> </w:t>
      </w:r>
      <w:r w:rsidRPr="00BC72DF">
        <w:rPr>
          <w:rFonts w:ascii="Times New Roman" w:hAnsi="Times New Roman" w:cs="Times New Roman"/>
          <w:noProof/>
          <w:sz w:val="22"/>
          <w:szCs w:val="22"/>
        </w:rPr>
        <w:t xml:space="preserve">  </w:t>
      </w:r>
      <w:r w:rsidRPr="00BC72DF">
        <w:rPr>
          <w:rFonts w:ascii="Times New Roman" w:hAnsi="Times New Roman" w:cs="Times New Roman"/>
          <w:sz w:val="22"/>
          <w:szCs w:val="22"/>
        </w:rPr>
        <w:fldChar w:fldCharType="end"/>
      </w:r>
    </w:p>
    <w:p w14:paraId="4FF268AB" w14:textId="77777777" w:rsidR="00842129" w:rsidRPr="00BC72DF" w:rsidRDefault="00842129" w:rsidP="00D355A1">
      <w:pPr>
        <w:pStyle w:val="Akapitzlist"/>
        <w:spacing w:line="276" w:lineRule="auto"/>
        <w:ind w:left="0"/>
        <w:rPr>
          <w:rFonts w:ascii="Times New Roman" w:hAnsi="Times New Roman" w:cs="Times New Roman"/>
          <w:sz w:val="22"/>
          <w:szCs w:val="22"/>
        </w:rPr>
      </w:pPr>
    </w:p>
    <w:p w14:paraId="23B243DF" w14:textId="0C83AD82" w:rsidR="002F5ED8" w:rsidRPr="00BC72DF" w:rsidRDefault="00842129" w:rsidP="00BE3B3E">
      <w:pPr>
        <w:ind w:right="-143"/>
        <w:rPr>
          <w:rFonts w:ascii="Times New Roman" w:hAnsi="Times New Roman" w:cs="Times New Roman"/>
          <w:sz w:val="22"/>
          <w:szCs w:val="22"/>
        </w:rPr>
      </w:pPr>
      <w:r w:rsidRPr="00BC72DF">
        <w:rPr>
          <w:rFonts w:ascii="Times New Roman" w:hAnsi="Times New Roman" w:cs="Times New Roman"/>
          <w:sz w:val="22"/>
          <w:szCs w:val="22"/>
        </w:rPr>
        <w:t xml:space="preserve">W odpowiedzi na </w:t>
      </w:r>
      <w:r w:rsidR="0034623D" w:rsidRPr="00BC72DF">
        <w:rPr>
          <w:rFonts w:ascii="Times New Roman" w:hAnsi="Times New Roman" w:cs="Times New Roman"/>
          <w:sz w:val="22"/>
          <w:szCs w:val="22"/>
        </w:rPr>
        <w:t xml:space="preserve">zapytanie ofertowe pn. </w:t>
      </w:r>
      <w:r w:rsidR="00822E14" w:rsidRPr="00BC72DF">
        <w:rPr>
          <w:rFonts w:ascii="Times New Roman" w:hAnsi="Times New Roman" w:cs="Times New Roman"/>
          <w:b/>
          <w:bCs/>
          <w:i/>
          <w:iCs/>
          <w:sz w:val="22"/>
          <w:szCs w:val="22"/>
        </w:rPr>
        <w:t xml:space="preserve">ZAPYTANIE OFERTOWE nr </w:t>
      </w:r>
      <w:r w:rsidR="003F202C" w:rsidRPr="003F202C">
        <w:rPr>
          <w:rFonts w:ascii="Times New Roman" w:hAnsi="Times New Roman" w:cs="Times New Roman"/>
          <w:b/>
          <w:bCs/>
          <w:i/>
          <w:iCs/>
          <w:sz w:val="22"/>
          <w:szCs w:val="22"/>
        </w:rPr>
        <w:t>1/</w:t>
      </w:r>
      <w:r w:rsidR="00BE3B3E">
        <w:rPr>
          <w:rFonts w:ascii="Times New Roman" w:hAnsi="Times New Roman" w:cs="Times New Roman"/>
          <w:b/>
          <w:bCs/>
          <w:i/>
          <w:iCs/>
          <w:sz w:val="22"/>
          <w:szCs w:val="22"/>
        </w:rPr>
        <w:t>dostawa</w:t>
      </w:r>
      <w:r w:rsidR="003F202C" w:rsidRPr="003F202C">
        <w:rPr>
          <w:rFonts w:ascii="Times New Roman" w:hAnsi="Times New Roman" w:cs="Times New Roman"/>
          <w:b/>
          <w:bCs/>
          <w:i/>
          <w:iCs/>
          <w:sz w:val="22"/>
          <w:szCs w:val="22"/>
        </w:rPr>
        <w:t xml:space="preserve"> przyczep kempingowych</w:t>
      </w:r>
      <w:r w:rsidR="00BE3B3E">
        <w:rPr>
          <w:rFonts w:ascii="Times New Roman" w:hAnsi="Times New Roman" w:cs="Times New Roman"/>
          <w:b/>
          <w:bCs/>
          <w:i/>
          <w:iCs/>
          <w:sz w:val="22"/>
          <w:szCs w:val="22"/>
        </w:rPr>
        <w:t xml:space="preserve"> </w:t>
      </w:r>
      <w:r w:rsidR="00767DCD" w:rsidRPr="00BC72DF">
        <w:rPr>
          <w:rFonts w:ascii="Times New Roman" w:hAnsi="Times New Roman" w:cs="Times New Roman"/>
          <w:sz w:val="22"/>
          <w:szCs w:val="22"/>
        </w:rPr>
        <w:t>oferuj</w:t>
      </w:r>
      <w:r w:rsidRPr="00BC72DF">
        <w:rPr>
          <w:rFonts w:ascii="Times New Roman" w:hAnsi="Times New Roman" w:cs="Times New Roman"/>
          <w:sz w:val="22"/>
          <w:szCs w:val="22"/>
        </w:rPr>
        <w:t>ę</w:t>
      </w:r>
      <w:r w:rsidR="00767DCD" w:rsidRPr="00BC72DF">
        <w:rPr>
          <w:rFonts w:ascii="Times New Roman" w:hAnsi="Times New Roman" w:cs="Times New Roman"/>
          <w:sz w:val="22"/>
          <w:szCs w:val="22"/>
        </w:rPr>
        <w:t xml:space="preserve"> wykonanie przedmiotu zamówienia, zgodnie z wymogami i zakresem określonym w</w:t>
      </w:r>
      <w:r w:rsidRPr="00BC72DF">
        <w:rPr>
          <w:rFonts w:ascii="Times New Roman" w:hAnsi="Times New Roman" w:cs="Times New Roman"/>
          <w:sz w:val="22"/>
          <w:szCs w:val="22"/>
        </w:rPr>
        <w:t> </w:t>
      </w:r>
      <w:r w:rsidR="00767DCD" w:rsidRPr="00BC72DF">
        <w:rPr>
          <w:rFonts w:ascii="Times New Roman" w:hAnsi="Times New Roman" w:cs="Times New Roman"/>
          <w:sz w:val="22"/>
          <w:szCs w:val="22"/>
        </w:rPr>
        <w:t>zapytaniu ofertowym, za:</w:t>
      </w:r>
    </w:p>
    <w:p w14:paraId="11628DE3" w14:textId="77777777" w:rsidR="00225BD7" w:rsidRPr="00BC72DF" w:rsidRDefault="00225BD7" w:rsidP="00767DCD">
      <w:pPr>
        <w:jc w:val="both"/>
        <w:rPr>
          <w:rFonts w:ascii="Times New Roman" w:hAnsi="Times New Roman" w:cs="Times New Roman"/>
          <w:b/>
          <w:bCs/>
          <w:sz w:val="22"/>
          <w:szCs w:val="22"/>
        </w:rPr>
      </w:pPr>
    </w:p>
    <w:tbl>
      <w:tblPr>
        <w:tblStyle w:val="Tabela-Siatka"/>
        <w:tblW w:w="10065" w:type="dxa"/>
        <w:jc w:val="center"/>
        <w:tblLook w:val="04A0" w:firstRow="1" w:lastRow="0" w:firstColumn="1" w:lastColumn="0" w:noHBand="0" w:noVBand="1"/>
      </w:tblPr>
      <w:tblGrid>
        <w:gridCol w:w="3544"/>
        <w:gridCol w:w="2268"/>
        <w:gridCol w:w="2268"/>
        <w:gridCol w:w="1985"/>
      </w:tblGrid>
      <w:tr w:rsidR="00BC72DF" w:rsidRPr="00BC72DF" w14:paraId="52657974" w14:textId="77777777" w:rsidTr="00BE3B3E">
        <w:trPr>
          <w:trHeight w:val="783"/>
          <w:jc w:val="center"/>
        </w:trPr>
        <w:tc>
          <w:tcPr>
            <w:tcW w:w="3544" w:type="dxa"/>
            <w:shd w:val="clear" w:color="auto" w:fill="D5DCE4" w:themeFill="text2" w:themeFillTint="33"/>
            <w:vAlign w:val="center"/>
          </w:tcPr>
          <w:p w14:paraId="75761C17" w14:textId="3FB114E3" w:rsidR="008462CF" w:rsidRPr="00BC72DF" w:rsidRDefault="008462CF">
            <w:pPr>
              <w:spacing w:line="276" w:lineRule="auto"/>
              <w:jc w:val="center"/>
              <w:rPr>
                <w:rFonts w:ascii="Times New Roman" w:hAnsi="Times New Roman"/>
                <w:b/>
                <w:bCs/>
                <w:sz w:val="22"/>
                <w:szCs w:val="22"/>
              </w:rPr>
            </w:pPr>
            <w:r w:rsidRPr="00BC72DF">
              <w:rPr>
                <w:rFonts w:ascii="Times New Roman" w:hAnsi="Times New Roman"/>
                <w:b/>
                <w:bCs/>
                <w:sz w:val="22"/>
                <w:szCs w:val="22"/>
              </w:rPr>
              <w:t>Przedmiot zamówienia</w:t>
            </w:r>
          </w:p>
        </w:tc>
        <w:tc>
          <w:tcPr>
            <w:tcW w:w="2268" w:type="dxa"/>
            <w:shd w:val="clear" w:color="auto" w:fill="D5DCE4" w:themeFill="text2" w:themeFillTint="33"/>
            <w:vAlign w:val="center"/>
          </w:tcPr>
          <w:p w14:paraId="4F208814" w14:textId="681607B8" w:rsidR="008462CF" w:rsidRPr="00BC72DF" w:rsidRDefault="008462CF">
            <w:pPr>
              <w:spacing w:line="276" w:lineRule="auto"/>
              <w:jc w:val="center"/>
              <w:rPr>
                <w:rFonts w:ascii="Times New Roman" w:hAnsi="Times New Roman"/>
                <w:b/>
                <w:bCs/>
                <w:sz w:val="22"/>
                <w:szCs w:val="22"/>
              </w:rPr>
            </w:pPr>
            <w:r w:rsidRPr="00BC72DF">
              <w:rPr>
                <w:rFonts w:ascii="Times New Roman" w:hAnsi="Times New Roman"/>
                <w:b/>
                <w:bCs/>
                <w:sz w:val="22"/>
                <w:szCs w:val="22"/>
              </w:rPr>
              <w:t>Ogółem wartość netto w PLN</w:t>
            </w:r>
          </w:p>
        </w:tc>
        <w:tc>
          <w:tcPr>
            <w:tcW w:w="2268" w:type="dxa"/>
            <w:shd w:val="clear" w:color="auto" w:fill="D5DCE4" w:themeFill="text2" w:themeFillTint="33"/>
            <w:vAlign w:val="center"/>
          </w:tcPr>
          <w:p w14:paraId="2E114C7F" w14:textId="26585BF0" w:rsidR="008462CF" w:rsidRPr="00BC72DF" w:rsidRDefault="008462CF">
            <w:pPr>
              <w:spacing w:line="276" w:lineRule="auto"/>
              <w:jc w:val="center"/>
              <w:rPr>
                <w:rFonts w:ascii="Times New Roman" w:hAnsi="Times New Roman"/>
                <w:b/>
                <w:bCs/>
                <w:sz w:val="22"/>
                <w:szCs w:val="22"/>
              </w:rPr>
            </w:pPr>
            <w:r w:rsidRPr="00BC72DF">
              <w:rPr>
                <w:rFonts w:ascii="Times New Roman" w:hAnsi="Times New Roman"/>
                <w:b/>
                <w:bCs/>
                <w:sz w:val="22"/>
                <w:szCs w:val="22"/>
              </w:rPr>
              <w:t>Wartość podatku VAT w PLN</w:t>
            </w:r>
          </w:p>
        </w:tc>
        <w:tc>
          <w:tcPr>
            <w:tcW w:w="1985" w:type="dxa"/>
            <w:shd w:val="clear" w:color="auto" w:fill="D5DCE4" w:themeFill="text2" w:themeFillTint="33"/>
            <w:vAlign w:val="center"/>
          </w:tcPr>
          <w:p w14:paraId="68B066D2" w14:textId="73C35C37" w:rsidR="008462CF" w:rsidRPr="00BC72DF" w:rsidRDefault="008462CF">
            <w:pPr>
              <w:spacing w:line="276" w:lineRule="auto"/>
              <w:jc w:val="center"/>
              <w:rPr>
                <w:rFonts w:ascii="Times New Roman" w:hAnsi="Times New Roman"/>
                <w:b/>
                <w:bCs/>
                <w:sz w:val="22"/>
                <w:szCs w:val="22"/>
              </w:rPr>
            </w:pPr>
            <w:r w:rsidRPr="00BC72DF">
              <w:rPr>
                <w:rFonts w:ascii="Times New Roman" w:hAnsi="Times New Roman"/>
                <w:b/>
                <w:bCs/>
                <w:sz w:val="22"/>
                <w:szCs w:val="22"/>
              </w:rPr>
              <w:t>Ogółem wartość brutto w PLN</w:t>
            </w:r>
          </w:p>
        </w:tc>
      </w:tr>
      <w:tr w:rsidR="00BC72DF" w:rsidRPr="00BC72DF" w14:paraId="545EEFAC" w14:textId="77777777" w:rsidTr="00BE3B3E">
        <w:trPr>
          <w:trHeight w:val="570"/>
          <w:jc w:val="center"/>
        </w:trPr>
        <w:tc>
          <w:tcPr>
            <w:tcW w:w="3544" w:type="dxa"/>
            <w:shd w:val="clear" w:color="auto" w:fill="D5DCE4" w:themeFill="text2" w:themeFillTint="33"/>
            <w:vAlign w:val="center"/>
          </w:tcPr>
          <w:p w14:paraId="55FC32D4" w14:textId="79B6E443" w:rsidR="008462CF" w:rsidRPr="00BC72DF" w:rsidRDefault="00155B79" w:rsidP="00595CDC">
            <w:pPr>
              <w:tabs>
                <w:tab w:val="left" w:pos="1134"/>
              </w:tabs>
              <w:spacing w:line="276" w:lineRule="auto"/>
              <w:rPr>
                <w:rFonts w:ascii="Times New Roman" w:hAnsi="Times New Roman"/>
                <w:b/>
                <w:bCs/>
                <w:sz w:val="22"/>
                <w:szCs w:val="22"/>
              </w:rPr>
            </w:pPr>
            <w:r w:rsidRPr="00881F25">
              <w:rPr>
                <w:rFonts w:ascii="Times New Roman" w:hAnsi="Times New Roman"/>
                <w:b/>
                <w:bCs/>
                <w:sz w:val="21"/>
                <w:szCs w:val="21"/>
              </w:rPr>
              <w:t>Przyczepa kempingowa - 5 szt.</w:t>
            </w:r>
          </w:p>
        </w:tc>
        <w:tc>
          <w:tcPr>
            <w:tcW w:w="2268" w:type="dxa"/>
          </w:tcPr>
          <w:p w14:paraId="4736C8C8" w14:textId="77777777" w:rsidR="008462CF" w:rsidRPr="00BC72DF" w:rsidRDefault="008462CF">
            <w:pPr>
              <w:tabs>
                <w:tab w:val="left" w:pos="1134"/>
              </w:tabs>
              <w:spacing w:after="240" w:line="276" w:lineRule="auto"/>
              <w:jc w:val="both"/>
              <w:rPr>
                <w:rFonts w:ascii="Times New Roman" w:hAnsi="Times New Roman"/>
                <w:b/>
                <w:bCs/>
                <w:sz w:val="22"/>
                <w:szCs w:val="22"/>
              </w:rPr>
            </w:pPr>
          </w:p>
        </w:tc>
        <w:tc>
          <w:tcPr>
            <w:tcW w:w="2268" w:type="dxa"/>
          </w:tcPr>
          <w:p w14:paraId="1BC16B5D" w14:textId="77777777" w:rsidR="008462CF" w:rsidRPr="00BC72DF" w:rsidRDefault="008462CF">
            <w:pPr>
              <w:tabs>
                <w:tab w:val="left" w:pos="1134"/>
              </w:tabs>
              <w:spacing w:after="240" w:line="276" w:lineRule="auto"/>
              <w:jc w:val="both"/>
              <w:rPr>
                <w:rFonts w:ascii="Times New Roman" w:hAnsi="Times New Roman"/>
                <w:b/>
                <w:bCs/>
                <w:sz w:val="22"/>
                <w:szCs w:val="22"/>
              </w:rPr>
            </w:pPr>
          </w:p>
        </w:tc>
        <w:tc>
          <w:tcPr>
            <w:tcW w:w="1985" w:type="dxa"/>
          </w:tcPr>
          <w:p w14:paraId="664085EE" w14:textId="77777777" w:rsidR="008462CF" w:rsidRPr="00BC72DF" w:rsidRDefault="008462CF">
            <w:pPr>
              <w:tabs>
                <w:tab w:val="left" w:pos="1134"/>
              </w:tabs>
              <w:spacing w:after="240" w:line="276" w:lineRule="auto"/>
              <w:jc w:val="both"/>
              <w:rPr>
                <w:rFonts w:ascii="Times New Roman" w:hAnsi="Times New Roman"/>
                <w:b/>
                <w:bCs/>
                <w:sz w:val="22"/>
                <w:szCs w:val="22"/>
              </w:rPr>
            </w:pPr>
          </w:p>
        </w:tc>
      </w:tr>
    </w:tbl>
    <w:p w14:paraId="606900F4" w14:textId="77777777" w:rsidR="00C11931" w:rsidRPr="00BC72DF" w:rsidRDefault="00C11931" w:rsidP="00767DCD">
      <w:pPr>
        <w:jc w:val="both"/>
        <w:rPr>
          <w:rFonts w:ascii="Times New Roman" w:hAnsi="Times New Roman" w:cs="Times New Roman"/>
          <w:b/>
          <w:bCs/>
          <w:sz w:val="22"/>
          <w:szCs w:val="22"/>
        </w:rPr>
      </w:pPr>
    </w:p>
    <w:p w14:paraId="7E11F315" w14:textId="3E65BF4F" w:rsidR="00767DCD" w:rsidRPr="00BC72DF" w:rsidRDefault="00767DCD" w:rsidP="00767DCD">
      <w:pPr>
        <w:jc w:val="both"/>
        <w:rPr>
          <w:rFonts w:ascii="Times New Roman" w:hAnsi="Times New Roman" w:cs="Times New Roman"/>
          <w:b/>
          <w:bCs/>
          <w:sz w:val="22"/>
          <w:szCs w:val="22"/>
        </w:rPr>
      </w:pPr>
      <w:r w:rsidRPr="00BC72DF">
        <w:rPr>
          <w:rFonts w:ascii="Times New Roman" w:hAnsi="Times New Roman" w:cs="Times New Roman"/>
          <w:b/>
          <w:bCs/>
          <w:sz w:val="22"/>
          <w:szCs w:val="22"/>
        </w:rPr>
        <w:t xml:space="preserve">Całkowita wartość zamówienia brutto słownie:  </w:t>
      </w:r>
      <w:r w:rsidRPr="00BC72DF">
        <w:rPr>
          <w:rFonts w:ascii="Times New Roman" w:hAnsi="Times New Roman" w:cs="Times New Roman"/>
          <w:b/>
          <w:bCs/>
          <w:sz w:val="22"/>
          <w:szCs w:val="22"/>
        </w:rPr>
        <w:fldChar w:fldCharType="begin">
          <w:ffData>
            <w:name w:val=""/>
            <w:enabled/>
            <w:calcOnExit w:val="0"/>
            <w:textInput>
              <w:default w:val="                                                   "/>
            </w:textInput>
          </w:ffData>
        </w:fldChar>
      </w:r>
      <w:r w:rsidRPr="00BC72DF">
        <w:rPr>
          <w:rFonts w:ascii="Times New Roman" w:hAnsi="Times New Roman" w:cs="Times New Roman"/>
          <w:b/>
          <w:bCs/>
          <w:sz w:val="22"/>
          <w:szCs w:val="22"/>
        </w:rPr>
        <w:instrText xml:space="preserve"> FORMTEXT </w:instrText>
      </w:r>
      <w:r w:rsidRPr="00BC72DF">
        <w:rPr>
          <w:rFonts w:ascii="Times New Roman" w:hAnsi="Times New Roman" w:cs="Times New Roman"/>
          <w:b/>
          <w:bCs/>
          <w:sz w:val="22"/>
          <w:szCs w:val="22"/>
        </w:rPr>
      </w:r>
      <w:r w:rsidRPr="00BC72DF">
        <w:rPr>
          <w:rFonts w:ascii="Times New Roman" w:hAnsi="Times New Roman" w:cs="Times New Roman"/>
          <w:b/>
          <w:bCs/>
          <w:sz w:val="22"/>
          <w:szCs w:val="22"/>
        </w:rPr>
        <w:fldChar w:fldCharType="separate"/>
      </w:r>
      <w:r w:rsidRPr="00BC72DF">
        <w:rPr>
          <w:rFonts w:ascii="Times New Roman" w:hAnsi="Times New Roman" w:cs="Times New Roman"/>
          <w:b/>
          <w:bCs/>
          <w:noProof/>
          <w:sz w:val="22"/>
          <w:szCs w:val="22"/>
        </w:rPr>
        <w:t xml:space="preserve">                                                   </w:t>
      </w:r>
      <w:r w:rsidRPr="00BC72DF">
        <w:rPr>
          <w:rFonts w:ascii="Times New Roman" w:hAnsi="Times New Roman" w:cs="Times New Roman"/>
          <w:b/>
          <w:bCs/>
          <w:sz w:val="22"/>
          <w:szCs w:val="22"/>
        </w:rPr>
        <w:fldChar w:fldCharType="end"/>
      </w:r>
      <w:r w:rsidRPr="00BC72DF">
        <w:rPr>
          <w:rFonts w:ascii="Times New Roman" w:hAnsi="Times New Roman" w:cs="Times New Roman"/>
          <w:b/>
          <w:bCs/>
          <w:sz w:val="22"/>
          <w:szCs w:val="22"/>
        </w:rPr>
        <w:t xml:space="preserve"> </w:t>
      </w:r>
    </w:p>
    <w:p w14:paraId="1FD1C05D" w14:textId="77777777" w:rsidR="00031EC8" w:rsidRPr="00BC72DF" w:rsidRDefault="00031EC8" w:rsidP="00767DCD">
      <w:pPr>
        <w:jc w:val="both"/>
        <w:rPr>
          <w:rFonts w:ascii="Times New Roman" w:hAnsi="Times New Roman" w:cs="Times New Roman"/>
          <w:b/>
          <w:bCs/>
          <w:sz w:val="21"/>
          <w:szCs w:val="21"/>
        </w:rPr>
      </w:pPr>
    </w:p>
    <w:p w14:paraId="5D212F0E" w14:textId="122CAA57" w:rsidR="00767DCD" w:rsidRPr="00BC72DF" w:rsidRDefault="00767DCD" w:rsidP="00C6195B">
      <w:pPr>
        <w:numPr>
          <w:ilvl w:val="0"/>
          <w:numId w:val="1"/>
        </w:numPr>
        <w:ind w:left="284" w:hanging="284"/>
        <w:jc w:val="both"/>
        <w:rPr>
          <w:rFonts w:ascii="Times New Roman" w:hAnsi="Times New Roman" w:cs="Times New Roman"/>
          <w:b/>
          <w:bCs/>
          <w:sz w:val="22"/>
          <w:szCs w:val="22"/>
        </w:rPr>
      </w:pPr>
      <w:r w:rsidRPr="00BC72DF">
        <w:rPr>
          <w:rFonts w:ascii="Times New Roman" w:hAnsi="Times New Roman" w:cs="Times New Roman"/>
          <w:b/>
          <w:bCs/>
          <w:sz w:val="22"/>
          <w:szCs w:val="22"/>
        </w:rPr>
        <w:t>Ceny wskazane w tabeli uwzględniają wszystkie koszty związane z wykonaniem przedmiotu zamówienia i</w:t>
      </w:r>
      <w:r w:rsidR="00842129" w:rsidRPr="00BC72DF">
        <w:rPr>
          <w:rFonts w:ascii="Times New Roman" w:hAnsi="Times New Roman" w:cs="Times New Roman"/>
          <w:b/>
          <w:bCs/>
          <w:sz w:val="22"/>
          <w:szCs w:val="22"/>
        </w:rPr>
        <w:t> </w:t>
      </w:r>
      <w:r w:rsidRPr="00BC72DF">
        <w:rPr>
          <w:rFonts w:ascii="Times New Roman" w:hAnsi="Times New Roman" w:cs="Times New Roman"/>
          <w:b/>
          <w:bCs/>
          <w:sz w:val="22"/>
          <w:szCs w:val="22"/>
        </w:rPr>
        <w:t>są cenami stałymi w okresie obowiązywania umowy.</w:t>
      </w:r>
    </w:p>
    <w:p w14:paraId="456668BB" w14:textId="7BB4B056" w:rsidR="0068121D" w:rsidRPr="00BC72DF" w:rsidRDefault="00D90962" w:rsidP="0068121D">
      <w:pPr>
        <w:numPr>
          <w:ilvl w:val="0"/>
          <w:numId w:val="1"/>
        </w:numPr>
        <w:ind w:left="284" w:hanging="284"/>
        <w:jc w:val="both"/>
        <w:rPr>
          <w:rFonts w:ascii="Times New Roman" w:hAnsi="Times New Roman" w:cs="Times New Roman"/>
          <w:sz w:val="22"/>
          <w:szCs w:val="22"/>
        </w:rPr>
      </w:pPr>
      <w:r w:rsidRPr="00BC72DF">
        <w:rPr>
          <w:rFonts w:ascii="Times New Roman" w:hAnsi="Times New Roman" w:cs="Times New Roman"/>
          <w:sz w:val="22"/>
          <w:szCs w:val="22"/>
        </w:rPr>
        <w:t xml:space="preserve">Cały przedmiot zamówienia </w:t>
      </w:r>
      <w:r w:rsidR="00767DCD" w:rsidRPr="00BC72DF">
        <w:rPr>
          <w:rFonts w:ascii="Times New Roman" w:hAnsi="Times New Roman" w:cs="Times New Roman"/>
          <w:sz w:val="22"/>
          <w:szCs w:val="22"/>
        </w:rPr>
        <w:t>będ</w:t>
      </w:r>
      <w:r w:rsidRPr="00BC72DF">
        <w:rPr>
          <w:rFonts w:ascii="Times New Roman" w:hAnsi="Times New Roman" w:cs="Times New Roman"/>
          <w:sz w:val="22"/>
          <w:szCs w:val="22"/>
        </w:rPr>
        <w:t>zie</w:t>
      </w:r>
      <w:r w:rsidR="00767DCD" w:rsidRPr="00BC72DF">
        <w:rPr>
          <w:rFonts w:ascii="Times New Roman" w:hAnsi="Times New Roman" w:cs="Times New Roman"/>
          <w:sz w:val="22"/>
          <w:szCs w:val="22"/>
        </w:rPr>
        <w:t xml:space="preserve"> </w:t>
      </w:r>
      <w:r w:rsidRPr="00BC72DF">
        <w:rPr>
          <w:rFonts w:ascii="Times New Roman" w:hAnsi="Times New Roman" w:cs="Times New Roman"/>
          <w:sz w:val="22"/>
          <w:szCs w:val="22"/>
        </w:rPr>
        <w:t xml:space="preserve">posiadał aktualne atesty i certyfikaty bezpieczeństwa poświadczające zgodność z normami obowiązującymi w Unii Europejskiej oraz </w:t>
      </w:r>
      <w:r w:rsidR="00E127BB" w:rsidRPr="00BC72DF">
        <w:rPr>
          <w:rFonts w:ascii="Times New Roman" w:hAnsi="Times New Roman" w:cs="Times New Roman"/>
          <w:sz w:val="22"/>
          <w:szCs w:val="22"/>
        </w:rPr>
        <w:t>zgodności i certyfikaty określone w</w:t>
      </w:r>
      <w:r w:rsidR="009E31AC" w:rsidRPr="00BC72DF">
        <w:rPr>
          <w:rFonts w:ascii="Times New Roman" w:hAnsi="Times New Roman" w:cs="Times New Roman"/>
          <w:sz w:val="22"/>
          <w:szCs w:val="22"/>
        </w:rPr>
        <w:t> </w:t>
      </w:r>
      <w:r w:rsidR="00E127BB" w:rsidRPr="00BC72DF">
        <w:rPr>
          <w:rFonts w:ascii="Times New Roman" w:hAnsi="Times New Roman" w:cs="Times New Roman"/>
          <w:sz w:val="22"/>
          <w:szCs w:val="22"/>
        </w:rPr>
        <w:t>zapytaniu ofertowym.</w:t>
      </w:r>
    </w:p>
    <w:p w14:paraId="045C64C3" w14:textId="4868D77D" w:rsidR="00767DCD" w:rsidRPr="00BC72DF" w:rsidRDefault="00767DCD" w:rsidP="00C6195B">
      <w:pPr>
        <w:numPr>
          <w:ilvl w:val="0"/>
          <w:numId w:val="1"/>
        </w:numPr>
        <w:ind w:left="284" w:hanging="284"/>
        <w:jc w:val="both"/>
        <w:rPr>
          <w:rFonts w:ascii="Times New Roman" w:hAnsi="Times New Roman" w:cs="Times New Roman"/>
          <w:sz w:val="22"/>
          <w:szCs w:val="22"/>
        </w:rPr>
      </w:pPr>
      <w:r w:rsidRPr="00BC72DF">
        <w:rPr>
          <w:rFonts w:ascii="Times New Roman" w:hAnsi="Times New Roman" w:cs="Times New Roman"/>
          <w:sz w:val="22"/>
          <w:szCs w:val="22"/>
        </w:rPr>
        <w:t>Zobowiązujemy się do wykonania przedmiotu zamówienia z zastosowaniem</w:t>
      </w:r>
      <w:r w:rsidR="000A3AE5" w:rsidRPr="00BC72DF">
        <w:rPr>
          <w:rFonts w:ascii="Times New Roman" w:hAnsi="Times New Roman" w:cs="Times New Roman"/>
          <w:sz w:val="22"/>
          <w:szCs w:val="22"/>
        </w:rPr>
        <w:t>/</w:t>
      </w:r>
      <w:r w:rsidR="00873316" w:rsidRPr="00BC72DF">
        <w:rPr>
          <w:rFonts w:ascii="Times New Roman" w:hAnsi="Times New Roman" w:cs="Times New Roman"/>
          <w:sz w:val="22"/>
          <w:szCs w:val="22"/>
        </w:rPr>
        <w:t xml:space="preserve"> zapewnieniem</w:t>
      </w:r>
      <w:r w:rsidRPr="00BC72DF">
        <w:rPr>
          <w:rFonts w:ascii="Times New Roman" w:hAnsi="Times New Roman" w:cs="Times New Roman"/>
          <w:sz w:val="22"/>
          <w:szCs w:val="22"/>
        </w:rPr>
        <w:t xml:space="preserve"> następujących </w:t>
      </w:r>
      <w:r w:rsidR="00873316" w:rsidRPr="00BC72DF">
        <w:rPr>
          <w:rFonts w:ascii="Times New Roman" w:hAnsi="Times New Roman" w:cs="Times New Roman"/>
          <w:sz w:val="22"/>
          <w:szCs w:val="22"/>
        </w:rPr>
        <w:t>para</w:t>
      </w:r>
      <w:r w:rsidR="000A3AE5" w:rsidRPr="00BC72DF">
        <w:rPr>
          <w:rFonts w:ascii="Times New Roman" w:hAnsi="Times New Roman" w:cs="Times New Roman"/>
          <w:sz w:val="22"/>
          <w:szCs w:val="22"/>
        </w:rPr>
        <w:t>metrów</w:t>
      </w:r>
      <w:r w:rsidRPr="00BC72DF">
        <w:rPr>
          <w:rFonts w:ascii="Times New Roman" w:hAnsi="Times New Roman" w:cs="Times New Roman"/>
          <w:sz w:val="22"/>
          <w:szCs w:val="22"/>
        </w:rPr>
        <w:t>:</w:t>
      </w:r>
    </w:p>
    <w:p w14:paraId="7081BB36" w14:textId="77777777" w:rsidR="00265BC4" w:rsidRPr="00BC72DF" w:rsidRDefault="00265BC4" w:rsidP="00265BC4">
      <w:pPr>
        <w:ind w:left="284"/>
        <w:jc w:val="both"/>
        <w:rPr>
          <w:rFonts w:ascii="Times New Roman" w:hAnsi="Times New Roman" w:cs="Times New Roman"/>
          <w:sz w:val="21"/>
          <w:szCs w:val="21"/>
        </w:rPr>
      </w:pPr>
    </w:p>
    <w:p w14:paraId="26CEBAC7" w14:textId="2151EE8F" w:rsidR="008359AC" w:rsidRPr="00BC72DF" w:rsidRDefault="005E50AB" w:rsidP="00B64C81">
      <w:pPr>
        <w:spacing w:after="120"/>
        <w:jc w:val="both"/>
        <w:rPr>
          <w:rFonts w:ascii="Times New Roman" w:hAnsi="Times New Roman" w:cs="Times New Roman"/>
          <w:b/>
          <w:i/>
          <w:iCs/>
          <w:sz w:val="21"/>
          <w:szCs w:val="21"/>
        </w:rPr>
      </w:pPr>
      <w:r w:rsidRPr="00BC72DF">
        <w:rPr>
          <w:rFonts w:ascii="Times New Roman" w:hAnsi="Times New Roman" w:cs="Times New Roman"/>
          <w:sz w:val="21"/>
          <w:szCs w:val="21"/>
        </w:rPr>
        <w:t>(</w:t>
      </w:r>
      <w:r w:rsidRPr="00BC72DF">
        <w:rPr>
          <w:rFonts w:ascii="Times New Roman" w:hAnsi="Times New Roman" w:cs="Times New Roman"/>
          <w:b/>
          <w:i/>
          <w:iCs/>
          <w:sz w:val="21"/>
          <w:szCs w:val="21"/>
        </w:rPr>
        <w:t xml:space="preserve">W każdym wierszu tabeli należy podać informację czy/jak oferowany sprzęt spełnia wymagania Zamawiającego. </w:t>
      </w:r>
      <w:r w:rsidR="00F5290A" w:rsidRPr="00BC72DF">
        <w:rPr>
          <w:rFonts w:ascii="Times New Roman" w:hAnsi="Times New Roman" w:cs="Times New Roman"/>
          <w:b/>
          <w:i/>
          <w:iCs/>
          <w:sz w:val="21"/>
          <w:szCs w:val="21"/>
        </w:rPr>
        <w:t xml:space="preserve">Dopuszcza się wypełnienie wierszy w formule TAK/NIE. </w:t>
      </w:r>
      <w:r w:rsidRPr="00BC72DF">
        <w:rPr>
          <w:rFonts w:ascii="Times New Roman" w:hAnsi="Times New Roman" w:cs="Times New Roman"/>
          <w:b/>
          <w:i/>
          <w:iCs/>
          <w:sz w:val="21"/>
          <w:szCs w:val="21"/>
        </w:rPr>
        <w:t>W</w:t>
      </w:r>
      <w:r w:rsidR="00C904FB" w:rsidRPr="00BC72DF">
        <w:rPr>
          <w:rFonts w:ascii="Times New Roman" w:hAnsi="Times New Roman" w:cs="Times New Roman"/>
          <w:b/>
          <w:i/>
          <w:iCs/>
          <w:sz w:val="21"/>
          <w:szCs w:val="21"/>
        </w:rPr>
        <w:t> </w:t>
      </w:r>
      <w:r w:rsidRPr="00BC72DF">
        <w:rPr>
          <w:rFonts w:ascii="Times New Roman" w:hAnsi="Times New Roman" w:cs="Times New Roman"/>
          <w:b/>
          <w:i/>
          <w:iCs/>
          <w:sz w:val="21"/>
          <w:szCs w:val="21"/>
        </w:rPr>
        <w:t xml:space="preserve">przypadku braku zamieszczenia informacji </w:t>
      </w:r>
      <w:r w:rsidR="00CD2029" w:rsidRPr="00BC72DF">
        <w:rPr>
          <w:rFonts w:ascii="Times New Roman" w:hAnsi="Times New Roman" w:cs="Times New Roman"/>
          <w:b/>
          <w:i/>
          <w:iCs/>
          <w:sz w:val="21"/>
          <w:szCs w:val="21"/>
        </w:rPr>
        <w:t>-</w:t>
      </w:r>
      <w:r w:rsidR="001B1F5D" w:rsidRPr="00BC72DF">
        <w:rPr>
          <w:rFonts w:ascii="Times New Roman" w:hAnsi="Times New Roman" w:cs="Times New Roman"/>
          <w:b/>
          <w:i/>
          <w:iCs/>
          <w:sz w:val="21"/>
          <w:szCs w:val="21"/>
        </w:rPr>
        <w:t xml:space="preserve"> </w:t>
      </w:r>
      <w:r w:rsidRPr="00BC72DF">
        <w:rPr>
          <w:rFonts w:ascii="Times New Roman" w:hAnsi="Times New Roman" w:cs="Times New Roman"/>
          <w:b/>
          <w:i/>
          <w:iCs/>
          <w:sz w:val="21"/>
          <w:szCs w:val="21"/>
        </w:rPr>
        <w:t>braku wypełnienia</w:t>
      </w:r>
      <w:r w:rsidR="001B1F5D" w:rsidRPr="00BC72DF">
        <w:rPr>
          <w:rFonts w:ascii="Times New Roman" w:hAnsi="Times New Roman" w:cs="Times New Roman"/>
          <w:b/>
          <w:i/>
          <w:iCs/>
          <w:sz w:val="21"/>
          <w:szCs w:val="21"/>
        </w:rPr>
        <w:t xml:space="preserve"> </w:t>
      </w:r>
      <w:r w:rsidR="00CD2029" w:rsidRPr="00BC72DF">
        <w:rPr>
          <w:rFonts w:ascii="Times New Roman" w:hAnsi="Times New Roman" w:cs="Times New Roman"/>
          <w:b/>
          <w:i/>
          <w:iCs/>
          <w:sz w:val="21"/>
          <w:szCs w:val="21"/>
        </w:rPr>
        <w:t>-</w:t>
      </w:r>
      <w:r w:rsidRPr="00BC72DF">
        <w:rPr>
          <w:rFonts w:ascii="Times New Roman" w:hAnsi="Times New Roman" w:cs="Times New Roman"/>
          <w:b/>
          <w:i/>
          <w:iCs/>
          <w:sz w:val="21"/>
          <w:szCs w:val="21"/>
        </w:rPr>
        <w:t xml:space="preserve"> w którymkolwiek z obowiązkowych pól, oferta zostanie odrzucona</w:t>
      </w:r>
      <w:r w:rsidR="00BB4B7C" w:rsidRPr="00BC72DF">
        <w:rPr>
          <w:rFonts w:ascii="Times New Roman" w:hAnsi="Times New Roman" w:cs="Times New Roman"/>
          <w:b/>
          <w:i/>
          <w:iCs/>
          <w:sz w:val="21"/>
          <w:szCs w:val="21"/>
        </w:rPr>
        <w:t>.</w:t>
      </w:r>
      <w:r w:rsidR="00F43805" w:rsidRPr="00BC72DF">
        <w:rPr>
          <w:rFonts w:ascii="Times New Roman" w:hAnsi="Times New Roman" w:cs="Times New Roman"/>
          <w:b/>
          <w:i/>
          <w:iCs/>
          <w:sz w:val="21"/>
          <w:szCs w:val="21"/>
        </w:rPr>
        <w:t>)</w:t>
      </w:r>
      <w:r w:rsidR="001776BA" w:rsidRPr="00BC72DF">
        <w:rPr>
          <w:rFonts w:ascii="Times New Roman" w:hAnsi="Times New Roman" w:cs="Times New Roman"/>
          <w:b/>
          <w:i/>
          <w:iCs/>
          <w:sz w:val="21"/>
          <w:szCs w:val="21"/>
        </w:rPr>
        <w:t>.</w:t>
      </w:r>
    </w:p>
    <w:tbl>
      <w:tblPr>
        <w:tblW w:w="100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6232"/>
        <w:gridCol w:w="1134"/>
        <w:gridCol w:w="2132"/>
      </w:tblGrid>
      <w:tr w:rsidR="00117664" w:rsidRPr="00B00FEF" w14:paraId="5531B585" w14:textId="77777777" w:rsidTr="00ED5B97">
        <w:trPr>
          <w:trHeight w:val="505"/>
          <w:jc w:val="center"/>
        </w:trPr>
        <w:tc>
          <w:tcPr>
            <w:tcW w:w="567" w:type="dxa"/>
            <w:vMerge w:val="restart"/>
            <w:shd w:val="clear" w:color="auto" w:fill="D5DCE4" w:themeFill="text2" w:themeFillTint="33"/>
            <w:vAlign w:val="center"/>
          </w:tcPr>
          <w:p w14:paraId="55A95AE7" w14:textId="77777777" w:rsidR="00C01A27" w:rsidRPr="00B00FEF" w:rsidRDefault="00C01A27" w:rsidP="00F44700">
            <w:pPr>
              <w:tabs>
                <w:tab w:val="left" w:pos="0"/>
              </w:tabs>
              <w:ind w:hanging="529"/>
              <w:rPr>
                <w:rFonts w:ascii="Times New Roman" w:hAnsi="Times New Roman" w:cs="Times New Roman"/>
                <w:b/>
                <w:sz w:val="20"/>
                <w:szCs w:val="20"/>
              </w:rPr>
            </w:pPr>
            <w:r w:rsidRPr="00B00FEF">
              <w:rPr>
                <w:rFonts w:ascii="Times New Roman" w:hAnsi="Times New Roman" w:cs="Times New Roman"/>
                <w:b/>
                <w:sz w:val="20"/>
                <w:szCs w:val="20"/>
              </w:rPr>
              <w:t>Lp.</w:t>
            </w:r>
          </w:p>
          <w:p w14:paraId="335DB226" w14:textId="560B22BC" w:rsidR="00C01A27" w:rsidRPr="00B00FEF" w:rsidRDefault="00C01A27" w:rsidP="00F44700">
            <w:pPr>
              <w:rPr>
                <w:rFonts w:ascii="Times New Roman" w:hAnsi="Times New Roman" w:cs="Times New Roman"/>
                <w:sz w:val="20"/>
                <w:szCs w:val="20"/>
              </w:rPr>
            </w:pPr>
            <w:r w:rsidRPr="00B00FEF">
              <w:rPr>
                <w:rFonts w:ascii="Times New Roman" w:hAnsi="Times New Roman" w:cs="Times New Roman"/>
                <w:b/>
                <w:sz w:val="20"/>
                <w:szCs w:val="20"/>
              </w:rPr>
              <w:t>Lp.</w:t>
            </w:r>
          </w:p>
        </w:tc>
        <w:tc>
          <w:tcPr>
            <w:tcW w:w="6232" w:type="dxa"/>
            <w:shd w:val="clear" w:color="auto" w:fill="D5DCE4" w:themeFill="text2" w:themeFillTint="33"/>
            <w:vAlign w:val="center"/>
          </w:tcPr>
          <w:p w14:paraId="2C881D98" w14:textId="63167EE6" w:rsidR="00C01A27" w:rsidRPr="00B00FEF" w:rsidRDefault="00C01A27" w:rsidP="00F44700">
            <w:pPr>
              <w:jc w:val="center"/>
              <w:rPr>
                <w:rFonts w:ascii="Times New Roman" w:hAnsi="Times New Roman" w:cs="Times New Roman"/>
                <w:b/>
                <w:sz w:val="20"/>
                <w:szCs w:val="20"/>
              </w:rPr>
            </w:pPr>
            <w:r w:rsidRPr="00B00FEF">
              <w:rPr>
                <w:rFonts w:ascii="Times New Roman" w:hAnsi="Times New Roman" w:cs="Times New Roman"/>
                <w:b/>
                <w:sz w:val="20"/>
                <w:szCs w:val="20"/>
              </w:rPr>
              <w:t>Minimalne wymagania i parametry techniczne przedmiotu zamówienia</w:t>
            </w:r>
          </w:p>
        </w:tc>
        <w:tc>
          <w:tcPr>
            <w:tcW w:w="3266" w:type="dxa"/>
            <w:gridSpan w:val="2"/>
            <w:shd w:val="clear" w:color="auto" w:fill="D5DCE4" w:themeFill="text2" w:themeFillTint="33"/>
            <w:vAlign w:val="center"/>
          </w:tcPr>
          <w:p w14:paraId="4E2579F0" w14:textId="7BAADD50" w:rsidR="00C01A27" w:rsidRPr="00B00FEF" w:rsidRDefault="00C01A27" w:rsidP="00F44700">
            <w:pPr>
              <w:jc w:val="center"/>
              <w:rPr>
                <w:rFonts w:ascii="Times New Roman" w:hAnsi="Times New Roman" w:cs="Times New Roman"/>
                <w:b/>
                <w:sz w:val="20"/>
                <w:szCs w:val="20"/>
              </w:rPr>
            </w:pPr>
            <w:r w:rsidRPr="00B00FEF">
              <w:rPr>
                <w:rFonts w:ascii="Times New Roman" w:hAnsi="Times New Roman" w:cs="Times New Roman"/>
                <w:b/>
                <w:sz w:val="20"/>
                <w:szCs w:val="20"/>
              </w:rPr>
              <w:t xml:space="preserve">Potwierdzenie </w:t>
            </w:r>
            <w:proofErr w:type="gramStart"/>
            <w:r w:rsidRPr="00B00FEF">
              <w:rPr>
                <w:rFonts w:ascii="Times New Roman" w:hAnsi="Times New Roman" w:cs="Times New Roman"/>
                <w:b/>
                <w:sz w:val="20"/>
                <w:szCs w:val="20"/>
              </w:rPr>
              <w:t>spełnienia  /</w:t>
            </w:r>
            <w:proofErr w:type="gramEnd"/>
          </w:p>
          <w:p w14:paraId="7CE41620" w14:textId="0EC3C20F" w:rsidR="00C01A27" w:rsidRPr="00B00FEF" w:rsidRDefault="00C01A27" w:rsidP="00F44700">
            <w:pPr>
              <w:jc w:val="center"/>
              <w:rPr>
                <w:rFonts w:ascii="Times New Roman" w:hAnsi="Times New Roman" w:cs="Times New Roman"/>
                <w:b/>
                <w:sz w:val="20"/>
                <w:szCs w:val="20"/>
              </w:rPr>
            </w:pPr>
            <w:r w:rsidRPr="00B00FEF">
              <w:rPr>
                <w:rFonts w:ascii="Times New Roman" w:hAnsi="Times New Roman" w:cs="Times New Roman"/>
                <w:b/>
                <w:sz w:val="20"/>
                <w:szCs w:val="20"/>
              </w:rPr>
              <w:t>Parametry oferowane</w:t>
            </w:r>
            <w:r w:rsidRPr="00B00FEF">
              <w:rPr>
                <w:rStyle w:val="Odwoanieprzypisudolnego"/>
                <w:rFonts w:ascii="Times New Roman" w:hAnsi="Times New Roman" w:cs="Times New Roman"/>
                <w:b/>
                <w:sz w:val="20"/>
                <w:szCs w:val="20"/>
              </w:rPr>
              <w:footnoteReference w:id="2"/>
            </w:r>
          </w:p>
        </w:tc>
      </w:tr>
      <w:tr w:rsidR="00117664" w:rsidRPr="00B00FEF" w14:paraId="0688B40C" w14:textId="77777777" w:rsidTr="00E81259">
        <w:trPr>
          <w:trHeight w:val="167"/>
          <w:jc w:val="center"/>
        </w:trPr>
        <w:tc>
          <w:tcPr>
            <w:tcW w:w="567" w:type="dxa"/>
            <w:vMerge/>
            <w:shd w:val="clear" w:color="auto" w:fill="D5DCE4" w:themeFill="text2" w:themeFillTint="33"/>
            <w:vAlign w:val="center"/>
          </w:tcPr>
          <w:p w14:paraId="1FC5D274" w14:textId="77777777" w:rsidR="00C01A27" w:rsidRPr="00B00FEF" w:rsidRDefault="00C01A27" w:rsidP="00F44700">
            <w:pPr>
              <w:tabs>
                <w:tab w:val="left" w:pos="0"/>
              </w:tabs>
              <w:ind w:hanging="529"/>
              <w:rPr>
                <w:rFonts w:ascii="Times New Roman" w:hAnsi="Times New Roman" w:cs="Times New Roman"/>
                <w:b/>
                <w:sz w:val="20"/>
                <w:szCs w:val="20"/>
              </w:rPr>
            </w:pPr>
          </w:p>
        </w:tc>
        <w:tc>
          <w:tcPr>
            <w:tcW w:w="6232" w:type="dxa"/>
            <w:vMerge w:val="restart"/>
            <w:shd w:val="clear" w:color="auto" w:fill="D5DCE4" w:themeFill="text2" w:themeFillTint="33"/>
            <w:vAlign w:val="center"/>
          </w:tcPr>
          <w:p w14:paraId="03277593" w14:textId="7952C981" w:rsidR="00C01A27" w:rsidRPr="00B00FEF" w:rsidRDefault="00896057" w:rsidP="00F44700">
            <w:pPr>
              <w:rPr>
                <w:rFonts w:ascii="Times New Roman" w:eastAsia="Arial" w:hAnsi="Times New Roman" w:cs="Times New Roman"/>
                <w:b/>
                <w:bCs/>
                <w:sz w:val="20"/>
                <w:szCs w:val="20"/>
              </w:rPr>
            </w:pPr>
            <w:r w:rsidRPr="00B00FEF">
              <w:rPr>
                <w:rFonts w:ascii="Times New Roman" w:hAnsi="Times New Roman"/>
                <w:b/>
                <w:bCs/>
                <w:sz w:val="20"/>
                <w:szCs w:val="20"/>
              </w:rPr>
              <w:t>Przyczepa kempingowa - 5 szt.</w:t>
            </w:r>
          </w:p>
        </w:tc>
        <w:tc>
          <w:tcPr>
            <w:tcW w:w="1134" w:type="dxa"/>
            <w:shd w:val="clear" w:color="auto" w:fill="D5DCE4" w:themeFill="text2" w:themeFillTint="33"/>
            <w:vAlign w:val="center"/>
          </w:tcPr>
          <w:p w14:paraId="3BAF5A2B" w14:textId="7EAA14B5" w:rsidR="00C01A27" w:rsidRPr="00B00FEF" w:rsidRDefault="00C9161C" w:rsidP="00F44700">
            <w:pPr>
              <w:rPr>
                <w:rFonts w:ascii="Times New Roman" w:hAnsi="Times New Roman" w:cs="Times New Roman"/>
                <w:bCs/>
                <w:i/>
                <w:iCs/>
                <w:sz w:val="20"/>
                <w:szCs w:val="20"/>
              </w:rPr>
            </w:pPr>
            <w:r w:rsidRPr="00B00FEF">
              <w:rPr>
                <w:rFonts w:ascii="Times New Roman" w:hAnsi="Times New Roman" w:cs="Times New Roman"/>
                <w:bCs/>
                <w:i/>
                <w:iCs/>
                <w:sz w:val="20"/>
                <w:szCs w:val="20"/>
              </w:rPr>
              <w:t>Producent</w:t>
            </w:r>
          </w:p>
        </w:tc>
        <w:tc>
          <w:tcPr>
            <w:tcW w:w="2132" w:type="dxa"/>
            <w:shd w:val="clear" w:color="auto" w:fill="FFFFFF" w:themeFill="background1"/>
            <w:vAlign w:val="center"/>
          </w:tcPr>
          <w:p w14:paraId="1BD647AF" w14:textId="375464E4" w:rsidR="00C01A27" w:rsidRPr="00B00FEF" w:rsidRDefault="00C01A27" w:rsidP="00F44700">
            <w:pPr>
              <w:jc w:val="center"/>
              <w:rPr>
                <w:rFonts w:ascii="Times New Roman" w:hAnsi="Times New Roman" w:cs="Times New Roman"/>
                <w:b/>
                <w:sz w:val="20"/>
                <w:szCs w:val="20"/>
              </w:rPr>
            </w:pPr>
          </w:p>
        </w:tc>
      </w:tr>
      <w:tr w:rsidR="00117664" w:rsidRPr="00B00FEF" w14:paraId="39E1CE08" w14:textId="77777777" w:rsidTr="00E81259">
        <w:trPr>
          <w:trHeight w:val="167"/>
          <w:jc w:val="center"/>
        </w:trPr>
        <w:tc>
          <w:tcPr>
            <w:tcW w:w="567" w:type="dxa"/>
            <w:vMerge/>
            <w:shd w:val="clear" w:color="auto" w:fill="D5DCE4" w:themeFill="text2" w:themeFillTint="33"/>
            <w:vAlign w:val="center"/>
          </w:tcPr>
          <w:p w14:paraId="6D199428" w14:textId="77777777" w:rsidR="00C01A27" w:rsidRPr="00B00FEF" w:rsidRDefault="00C01A27" w:rsidP="00F44700">
            <w:pPr>
              <w:tabs>
                <w:tab w:val="left" w:pos="0"/>
              </w:tabs>
              <w:ind w:hanging="529"/>
              <w:rPr>
                <w:rFonts w:ascii="Times New Roman" w:hAnsi="Times New Roman" w:cs="Times New Roman"/>
                <w:b/>
                <w:sz w:val="20"/>
                <w:szCs w:val="20"/>
              </w:rPr>
            </w:pPr>
          </w:p>
        </w:tc>
        <w:tc>
          <w:tcPr>
            <w:tcW w:w="6232" w:type="dxa"/>
            <w:vMerge/>
            <w:shd w:val="clear" w:color="auto" w:fill="D5DCE4" w:themeFill="text2" w:themeFillTint="33"/>
            <w:vAlign w:val="center"/>
          </w:tcPr>
          <w:p w14:paraId="0955B746" w14:textId="77777777" w:rsidR="00C01A27" w:rsidRPr="00B00FEF" w:rsidRDefault="00C01A27" w:rsidP="00F44700">
            <w:pPr>
              <w:rPr>
                <w:rFonts w:ascii="Times New Roman" w:hAnsi="Times New Roman" w:cs="Times New Roman"/>
                <w:b/>
                <w:bCs/>
                <w:sz w:val="20"/>
                <w:szCs w:val="20"/>
              </w:rPr>
            </w:pPr>
          </w:p>
        </w:tc>
        <w:tc>
          <w:tcPr>
            <w:tcW w:w="1134" w:type="dxa"/>
            <w:shd w:val="clear" w:color="auto" w:fill="D5DCE4" w:themeFill="text2" w:themeFillTint="33"/>
            <w:vAlign w:val="center"/>
          </w:tcPr>
          <w:p w14:paraId="3864ABE8" w14:textId="5D0C394C" w:rsidR="00C01A27" w:rsidRPr="00B00FEF" w:rsidRDefault="00C01A27" w:rsidP="00F44700">
            <w:pPr>
              <w:rPr>
                <w:rFonts w:ascii="Times New Roman" w:hAnsi="Times New Roman" w:cs="Times New Roman"/>
                <w:bCs/>
                <w:i/>
                <w:iCs/>
                <w:sz w:val="20"/>
                <w:szCs w:val="20"/>
              </w:rPr>
            </w:pPr>
            <w:r w:rsidRPr="00B00FEF">
              <w:rPr>
                <w:rFonts w:ascii="Times New Roman" w:hAnsi="Times New Roman" w:cs="Times New Roman"/>
                <w:bCs/>
                <w:i/>
                <w:iCs/>
                <w:sz w:val="20"/>
                <w:szCs w:val="20"/>
              </w:rPr>
              <w:t>Typ</w:t>
            </w:r>
          </w:p>
        </w:tc>
        <w:tc>
          <w:tcPr>
            <w:tcW w:w="2132" w:type="dxa"/>
            <w:shd w:val="clear" w:color="auto" w:fill="FFFFFF" w:themeFill="background1"/>
            <w:vAlign w:val="center"/>
          </w:tcPr>
          <w:p w14:paraId="0923B4F5" w14:textId="77777777" w:rsidR="00C01A27" w:rsidRPr="00B00FEF" w:rsidRDefault="00C01A27" w:rsidP="00F44700">
            <w:pPr>
              <w:jc w:val="center"/>
              <w:rPr>
                <w:rFonts w:ascii="Times New Roman" w:hAnsi="Times New Roman" w:cs="Times New Roman"/>
                <w:b/>
                <w:sz w:val="20"/>
                <w:szCs w:val="20"/>
              </w:rPr>
            </w:pPr>
          </w:p>
        </w:tc>
      </w:tr>
      <w:tr w:rsidR="00117664" w:rsidRPr="00B00FEF" w14:paraId="273EDF70" w14:textId="77777777" w:rsidTr="00E81259">
        <w:trPr>
          <w:trHeight w:val="167"/>
          <w:jc w:val="center"/>
        </w:trPr>
        <w:tc>
          <w:tcPr>
            <w:tcW w:w="567" w:type="dxa"/>
            <w:vMerge/>
            <w:shd w:val="clear" w:color="auto" w:fill="D5DCE4" w:themeFill="text2" w:themeFillTint="33"/>
            <w:vAlign w:val="center"/>
          </w:tcPr>
          <w:p w14:paraId="26A9D722" w14:textId="77777777" w:rsidR="00C01A27" w:rsidRPr="00B00FEF" w:rsidRDefault="00C01A27" w:rsidP="00F44700">
            <w:pPr>
              <w:tabs>
                <w:tab w:val="left" w:pos="0"/>
              </w:tabs>
              <w:ind w:hanging="529"/>
              <w:rPr>
                <w:rFonts w:ascii="Times New Roman" w:hAnsi="Times New Roman" w:cs="Times New Roman"/>
                <w:b/>
                <w:sz w:val="20"/>
                <w:szCs w:val="20"/>
              </w:rPr>
            </w:pPr>
          </w:p>
        </w:tc>
        <w:tc>
          <w:tcPr>
            <w:tcW w:w="6232" w:type="dxa"/>
            <w:vMerge/>
            <w:shd w:val="clear" w:color="auto" w:fill="D5DCE4" w:themeFill="text2" w:themeFillTint="33"/>
            <w:vAlign w:val="center"/>
          </w:tcPr>
          <w:p w14:paraId="5CAEFF1A" w14:textId="77777777" w:rsidR="00C01A27" w:rsidRPr="00B00FEF" w:rsidRDefault="00C01A27" w:rsidP="00F44700">
            <w:pPr>
              <w:rPr>
                <w:rFonts w:ascii="Times New Roman" w:hAnsi="Times New Roman" w:cs="Times New Roman"/>
                <w:b/>
                <w:bCs/>
                <w:sz w:val="20"/>
                <w:szCs w:val="20"/>
              </w:rPr>
            </w:pPr>
          </w:p>
        </w:tc>
        <w:tc>
          <w:tcPr>
            <w:tcW w:w="1134" w:type="dxa"/>
            <w:shd w:val="clear" w:color="auto" w:fill="D5DCE4" w:themeFill="text2" w:themeFillTint="33"/>
            <w:vAlign w:val="center"/>
          </w:tcPr>
          <w:p w14:paraId="407D7AC9" w14:textId="14F0382A" w:rsidR="00C01A27" w:rsidRPr="00B00FEF" w:rsidRDefault="00C9161C" w:rsidP="00F44700">
            <w:pPr>
              <w:rPr>
                <w:rFonts w:ascii="Times New Roman" w:hAnsi="Times New Roman" w:cs="Times New Roman"/>
                <w:bCs/>
                <w:i/>
                <w:iCs/>
                <w:sz w:val="20"/>
                <w:szCs w:val="20"/>
              </w:rPr>
            </w:pPr>
            <w:r w:rsidRPr="00B00FEF">
              <w:rPr>
                <w:rFonts w:ascii="Times New Roman" w:hAnsi="Times New Roman" w:cs="Times New Roman"/>
                <w:bCs/>
                <w:i/>
                <w:iCs/>
                <w:sz w:val="20"/>
                <w:szCs w:val="20"/>
              </w:rPr>
              <w:t>M</w:t>
            </w:r>
            <w:r w:rsidR="00C01A27" w:rsidRPr="00B00FEF">
              <w:rPr>
                <w:rFonts w:ascii="Times New Roman" w:hAnsi="Times New Roman" w:cs="Times New Roman"/>
                <w:bCs/>
                <w:i/>
                <w:iCs/>
                <w:sz w:val="20"/>
                <w:szCs w:val="20"/>
              </w:rPr>
              <w:t>odel</w:t>
            </w:r>
          </w:p>
        </w:tc>
        <w:tc>
          <w:tcPr>
            <w:tcW w:w="2132" w:type="dxa"/>
            <w:shd w:val="clear" w:color="auto" w:fill="FFFFFF" w:themeFill="background1"/>
            <w:vAlign w:val="center"/>
          </w:tcPr>
          <w:p w14:paraId="28DC51E7" w14:textId="77777777" w:rsidR="00C01A27" w:rsidRPr="00B00FEF" w:rsidRDefault="00C01A27" w:rsidP="00F44700">
            <w:pPr>
              <w:jc w:val="center"/>
              <w:rPr>
                <w:rFonts w:ascii="Times New Roman" w:hAnsi="Times New Roman" w:cs="Times New Roman"/>
                <w:b/>
                <w:sz w:val="20"/>
                <w:szCs w:val="20"/>
              </w:rPr>
            </w:pPr>
          </w:p>
        </w:tc>
      </w:tr>
      <w:tr w:rsidR="00B00FEF" w:rsidRPr="00B00FEF" w14:paraId="38667EE9" w14:textId="77777777" w:rsidTr="0067041B">
        <w:trPr>
          <w:trHeight w:val="455"/>
          <w:jc w:val="center"/>
        </w:trPr>
        <w:tc>
          <w:tcPr>
            <w:tcW w:w="567" w:type="dxa"/>
            <w:vMerge w:val="restart"/>
            <w:vAlign w:val="center"/>
          </w:tcPr>
          <w:p w14:paraId="002D3DEE" w14:textId="5E51ADFD" w:rsidR="00B00FEF" w:rsidRPr="00B00FEF" w:rsidRDefault="00B00FEF" w:rsidP="000F782F">
            <w:pPr>
              <w:pStyle w:val="Akapitzlist"/>
              <w:numPr>
                <w:ilvl w:val="0"/>
                <w:numId w:val="27"/>
              </w:numPr>
              <w:tabs>
                <w:tab w:val="left" w:pos="0"/>
              </w:tabs>
              <w:ind w:hanging="529"/>
              <w:rPr>
                <w:rFonts w:ascii="Times New Roman" w:hAnsi="Times New Roman" w:cs="Times New Roman"/>
                <w:b/>
                <w:sz w:val="20"/>
                <w:szCs w:val="20"/>
              </w:rPr>
            </w:pPr>
            <w:r w:rsidRPr="00B00FEF">
              <w:rPr>
                <w:rFonts w:ascii="Times New Roman" w:hAnsi="Times New Roman" w:cs="Times New Roman"/>
                <w:b/>
                <w:sz w:val="20"/>
                <w:szCs w:val="20"/>
              </w:rPr>
              <w:t>1.</w:t>
            </w:r>
          </w:p>
        </w:tc>
        <w:tc>
          <w:tcPr>
            <w:tcW w:w="6232" w:type="dxa"/>
            <w:shd w:val="clear" w:color="auto" w:fill="F2F2F2" w:themeFill="background1" w:themeFillShade="F2"/>
            <w:vAlign w:val="center"/>
          </w:tcPr>
          <w:p w14:paraId="62AD7866" w14:textId="0E2DBEE9" w:rsidR="00B00FEF" w:rsidRPr="0067041B" w:rsidRDefault="00DF79C2" w:rsidP="0067041B">
            <w:pPr>
              <w:rPr>
                <w:rFonts w:ascii="Times New Roman" w:hAnsi="Times New Roman" w:cs="Times New Roman"/>
                <w:b/>
                <w:bCs/>
                <w:sz w:val="20"/>
                <w:szCs w:val="20"/>
              </w:rPr>
            </w:pPr>
            <w:r w:rsidRPr="0067041B">
              <w:rPr>
                <w:rFonts w:ascii="Times New Roman" w:hAnsi="Times New Roman" w:cs="Times New Roman"/>
                <w:sz w:val="20"/>
                <w:szCs w:val="20"/>
              </w:rPr>
              <w:t>długość całkowita (z dyszlem): min. 703 cm, max. 830 cm</w:t>
            </w:r>
          </w:p>
        </w:tc>
        <w:tc>
          <w:tcPr>
            <w:tcW w:w="3266" w:type="dxa"/>
            <w:gridSpan w:val="2"/>
            <w:vAlign w:val="center"/>
          </w:tcPr>
          <w:p w14:paraId="33F0CFF3" w14:textId="292C8A85" w:rsidR="00B00FEF" w:rsidRPr="00B00FEF" w:rsidRDefault="00B00FEF" w:rsidP="000F782F">
            <w:pPr>
              <w:contextualSpacing/>
              <w:jc w:val="center"/>
              <w:rPr>
                <w:rFonts w:ascii="Times New Roman" w:hAnsi="Times New Roman" w:cs="Times New Roman"/>
                <w:b/>
                <w:sz w:val="20"/>
                <w:szCs w:val="20"/>
              </w:rPr>
            </w:pPr>
          </w:p>
        </w:tc>
      </w:tr>
      <w:tr w:rsidR="00B00FEF" w:rsidRPr="00B00FEF" w14:paraId="082BA7DC" w14:textId="77777777" w:rsidTr="0067041B">
        <w:trPr>
          <w:trHeight w:val="408"/>
          <w:jc w:val="center"/>
        </w:trPr>
        <w:tc>
          <w:tcPr>
            <w:tcW w:w="567" w:type="dxa"/>
            <w:vMerge/>
            <w:vAlign w:val="center"/>
          </w:tcPr>
          <w:p w14:paraId="0FE6FAE0" w14:textId="77777777" w:rsidR="00B00FEF" w:rsidRPr="00B00FEF" w:rsidRDefault="00B00FEF" w:rsidP="000F782F">
            <w:pPr>
              <w:pStyle w:val="Akapitzlist"/>
              <w:numPr>
                <w:ilvl w:val="0"/>
                <w:numId w:val="27"/>
              </w:numPr>
              <w:tabs>
                <w:tab w:val="left" w:pos="0"/>
              </w:tabs>
              <w:ind w:hanging="529"/>
              <w:rPr>
                <w:rFonts w:ascii="Times New Roman" w:hAnsi="Times New Roman" w:cs="Times New Roman"/>
                <w:b/>
                <w:sz w:val="20"/>
                <w:szCs w:val="20"/>
              </w:rPr>
            </w:pPr>
          </w:p>
        </w:tc>
        <w:tc>
          <w:tcPr>
            <w:tcW w:w="6232" w:type="dxa"/>
            <w:shd w:val="clear" w:color="auto" w:fill="F2F2F2" w:themeFill="background1" w:themeFillShade="F2"/>
            <w:vAlign w:val="center"/>
          </w:tcPr>
          <w:p w14:paraId="2B3321F1" w14:textId="3CF54FD5" w:rsidR="00B00FEF" w:rsidRPr="0067041B" w:rsidRDefault="00BB499D" w:rsidP="0067041B">
            <w:pPr>
              <w:pStyle w:val="NormalnyWeb"/>
              <w:ind w:left="-27"/>
              <w:rPr>
                <w:rFonts w:eastAsia="Calibri"/>
                <w:sz w:val="20"/>
                <w:szCs w:val="20"/>
              </w:rPr>
            </w:pPr>
            <w:r w:rsidRPr="0067041B">
              <w:rPr>
                <w:rFonts w:eastAsia="Calibri"/>
                <w:sz w:val="20"/>
                <w:szCs w:val="20"/>
              </w:rPr>
              <w:t xml:space="preserve">Technicznie Dopuszczalna Masa Całkowita (DMC): 1600 – </w:t>
            </w:r>
            <w:r w:rsidR="0067041B" w:rsidRPr="0067041B">
              <w:rPr>
                <w:sz w:val="20"/>
                <w:szCs w:val="20"/>
              </w:rPr>
              <w:t>2000 kg</w:t>
            </w:r>
            <w:r w:rsidRPr="0067041B">
              <w:rPr>
                <w:rFonts w:eastAsia="Calibri"/>
                <w:sz w:val="20"/>
                <w:szCs w:val="20"/>
              </w:rPr>
              <w:t>.</w:t>
            </w:r>
          </w:p>
        </w:tc>
        <w:tc>
          <w:tcPr>
            <w:tcW w:w="3266" w:type="dxa"/>
            <w:gridSpan w:val="2"/>
            <w:vAlign w:val="center"/>
          </w:tcPr>
          <w:p w14:paraId="63A9E7BA" w14:textId="77777777" w:rsidR="00B00FEF" w:rsidRPr="00B00FEF" w:rsidRDefault="00B00FEF" w:rsidP="000F782F">
            <w:pPr>
              <w:contextualSpacing/>
              <w:jc w:val="center"/>
              <w:rPr>
                <w:rFonts w:ascii="Times New Roman" w:hAnsi="Times New Roman" w:cs="Times New Roman"/>
                <w:b/>
                <w:sz w:val="20"/>
                <w:szCs w:val="20"/>
              </w:rPr>
            </w:pPr>
          </w:p>
        </w:tc>
      </w:tr>
      <w:tr w:rsidR="000E0AAC" w:rsidRPr="00B00FEF" w14:paraId="1ECAA1BD" w14:textId="77777777" w:rsidTr="0067041B">
        <w:trPr>
          <w:trHeight w:val="323"/>
          <w:jc w:val="center"/>
        </w:trPr>
        <w:tc>
          <w:tcPr>
            <w:tcW w:w="567" w:type="dxa"/>
            <w:vMerge/>
            <w:vAlign w:val="center"/>
          </w:tcPr>
          <w:p w14:paraId="25A27A66" w14:textId="77777777" w:rsidR="000E0AAC" w:rsidRPr="00B00FEF" w:rsidRDefault="000E0AAC" w:rsidP="000E0AAC">
            <w:pPr>
              <w:pStyle w:val="Akapitzlist"/>
              <w:numPr>
                <w:ilvl w:val="0"/>
                <w:numId w:val="27"/>
              </w:numPr>
              <w:tabs>
                <w:tab w:val="left" w:pos="0"/>
              </w:tabs>
              <w:ind w:hanging="529"/>
              <w:rPr>
                <w:rFonts w:ascii="Times New Roman" w:hAnsi="Times New Roman" w:cs="Times New Roman"/>
                <w:b/>
                <w:sz w:val="20"/>
                <w:szCs w:val="20"/>
              </w:rPr>
            </w:pPr>
          </w:p>
        </w:tc>
        <w:tc>
          <w:tcPr>
            <w:tcW w:w="6232" w:type="dxa"/>
            <w:shd w:val="clear" w:color="auto" w:fill="F2F2F2" w:themeFill="background1" w:themeFillShade="F2"/>
            <w:vAlign w:val="center"/>
          </w:tcPr>
          <w:p w14:paraId="653E5768" w14:textId="601BDCE5" w:rsidR="000E0AAC" w:rsidRPr="0067041B" w:rsidRDefault="000E0AAC" w:rsidP="0067041B">
            <w:pPr>
              <w:rPr>
                <w:rFonts w:ascii="Times New Roman" w:hAnsi="Times New Roman" w:cs="Times New Roman"/>
                <w:b/>
                <w:bCs/>
                <w:sz w:val="20"/>
                <w:szCs w:val="20"/>
              </w:rPr>
            </w:pPr>
            <w:r w:rsidRPr="0067041B">
              <w:rPr>
                <w:rFonts w:ascii="Times New Roman" w:hAnsi="Times New Roman" w:cs="Times New Roman"/>
                <w:sz w:val="20"/>
                <w:szCs w:val="20"/>
              </w:rPr>
              <w:t>szerokość całkowita: 250 (+-5%)</w:t>
            </w:r>
          </w:p>
        </w:tc>
        <w:tc>
          <w:tcPr>
            <w:tcW w:w="3266" w:type="dxa"/>
            <w:gridSpan w:val="2"/>
            <w:vAlign w:val="center"/>
          </w:tcPr>
          <w:p w14:paraId="23AC29C1" w14:textId="77777777" w:rsidR="000E0AAC" w:rsidRPr="00B00FEF" w:rsidRDefault="000E0AAC" w:rsidP="000E0AAC">
            <w:pPr>
              <w:contextualSpacing/>
              <w:jc w:val="center"/>
              <w:rPr>
                <w:rFonts w:ascii="Times New Roman" w:hAnsi="Times New Roman" w:cs="Times New Roman"/>
                <w:b/>
                <w:sz w:val="20"/>
                <w:szCs w:val="20"/>
              </w:rPr>
            </w:pPr>
          </w:p>
        </w:tc>
      </w:tr>
      <w:tr w:rsidR="000E0AAC" w:rsidRPr="00B00FEF" w14:paraId="57CA9197" w14:textId="77777777" w:rsidTr="0067041B">
        <w:trPr>
          <w:trHeight w:val="284"/>
          <w:jc w:val="center"/>
        </w:trPr>
        <w:tc>
          <w:tcPr>
            <w:tcW w:w="567" w:type="dxa"/>
            <w:vMerge/>
            <w:vAlign w:val="center"/>
          </w:tcPr>
          <w:p w14:paraId="5EAB9438" w14:textId="77777777" w:rsidR="000E0AAC" w:rsidRPr="00B00FEF" w:rsidRDefault="000E0AAC" w:rsidP="000E0AAC">
            <w:pPr>
              <w:pStyle w:val="Akapitzlist"/>
              <w:numPr>
                <w:ilvl w:val="0"/>
                <w:numId w:val="27"/>
              </w:numPr>
              <w:tabs>
                <w:tab w:val="left" w:pos="0"/>
              </w:tabs>
              <w:ind w:hanging="529"/>
              <w:rPr>
                <w:rFonts w:ascii="Times New Roman" w:hAnsi="Times New Roman" w:cs="Times New Roman"/>
                <w:b/>
                <w:sz w:val="20"/>
                <w:szCs w:val="20"/>
              </w:rPr>
            </w:pPr>
          </w:p>
        </w:tc>
        <w:tc>
          <w:tcPr>
            <w:tcW w:w="6232" w:type="dxa"/>
            <w:shd w:val="clear" w:color="auto" w:fill="F2F2F2" w:themeFill="background1" w:themeFillShade="F2"/>
            <w:vAlign w:val="center"/>
          </w:tcPr>
          <w:p w14:paraId="776209E6" w14:textId="27F6268B" w:rsidR="000E0AAC" w:rsidRPr="0067041B" w:rsidRDefault="000E0AAC" w:rsidP="0067041B">
            <w:pPr>
              <w:rPr>
                <w:rFonts w:ascii="Times New Roman" w:hAnsi="Times New Roman" w:cs="Times New Roman"/>
                <w:b/>
                <w:bCs/>
                <w:sz w:val="20"/>
                <w:szCs w:val="20"/>
              </w:rPr>
            </w:pPr>
            <w:r w:rsidRPr="0067041B">
              <w:rPr>
                <w:rFonts w:ascii="Times New Roman" w:hAnsi="Times New Roman" w:cs="Times New Roman"/>
                <w:sz w:val="20"/>
                <w:szCs w:val="20"/>
              </w:rPr>
              <w:t>liczba osi: 1.</w:t>
            </w:r>
          </w:p>
        </w:tc>
        <w:tc>
          <w:tcPr>
            <w:tcW w:w="3266" w:type="dxa"/>
            <w:gridSpan w:val="2"/>
            <w:vAlign w:val="center"/>
          </w:tcPr>
          <w:p w14:paraId="0722A96E" w14:textId="77777777" w:rsidR="000E0AAC" w:rsidRPr="00B00FEF" w:rsidRDefault="000E0AAC" w:rsidP="000E0AAC">
            <w:pPr>
              <w:contextualSpacing/>
              <w:jc w:val="center"/>
              <w:rPr>
                <w:rFonts w:ascii="Times New Roman" w:hAnsi="Times New Roman" w:cs="Times New Roman"/>
                <w:b/>
                <w:sz w:val="20"/>
                <w:szCs w:val="20"/>
              </w:rPr>
            </w:pPr>
          </w:p>
        </w:tc>
      </w:tr>
      <w:tr w:rsidR="000E0AAC" w:rsidRPr="00B00FEF" w14:paraId="034FA969" w14:textId="77777777" w:rsidTr="0067041B">
        <w:trPr>
          <w:trHeight w:val="260"/>
          <w:jc w:val="center"/>
        </w:trPr>
        <w:tc>
          <w:tcPr>
            <w:tcW w:w="567" w:type="dxa"/>
            <w:vMerge/>
            <w:vAlign w:val="center"/>
          </w:tcPr>
          <w:p w14:paraId="1890961E" w14:textId="77777777" w:rsidR="000E0AAC" w:rsidRPr="00B00FEF" w:rsidRDefault="000E0AAC" w:rsidP="000E0AAC">
            <w:pPr>
              <w:pStyle w:val="Akapitzlist"/>
              <w:numPr>
                <w:ilvl w:val="0"/>
                <w:numId w:val="27"/>
              </w:numPr>
              <w:tabs>
                <w:tab w:val="left" w:pos="0"/>
              </w:tabs>
              <w:ind w:hanging="529"/>
              <w:rPr>
                <w:rFonts w:ascii="Times New Roman" w:hAnsi="Times New Roman" w:cs="Times New Roman"/>
                <w:b/>
                <w:sz w:val="20"/>
                <w:szCs w:val="20"/>
              </w:rPr>
            </w:pPr>
          </w:p>
        </w:tc>
        <w:tc>
          <w:tcPr>
            <w:tcW w:w="6232" w:type="dxa"/>
            <w:shd w:val="clear" w:color="auto" w:fill="F2F2F2" w:themeFill="background1" w:themeFillShade="F2"/>
            <w:vAlign w:val="center"/>
          </w:tcPr>
          <w:p w14:paraId="7DDBB252" w14:textId="293164CF" w:rsidR="000E0AAC" w:rsidRPr="0067041B" w:rsidRDefault="000E0AAC" w:rsidP="0067041B">
            <w:pPr>
              <w:rPr>
                <w:rFonts w:ascii="Times New Roman" w:hAnsi="Times New Roman" w:cs="Times New Roman"/>
                <w:b/>
                <w:bCs/>
                <w:sz w:val="20"/>
                <w:szCs w:val="20"/>
              </w:rPr>
            </w:pPr>
            <w:r w:rsidRPr="0067041B">
              <w:rPr>
                <w:rFonts w:ascii="Times New Roman" w:hAnsi="Times New Roman" w:cs="Times New Roman"/>
                <w:sz w:val="20"/>
                <w:szCs w:val="20"/>
              </w:rPr>
              <w:t>rok produkcji: 2026</w:t>
            </w:r>
          </w:p>
        </w:tc>
        <w:tc>
          <w:tcPr>
            <w:tcW w:w="3266" w:type="dxa"/>
            <w:gridSpan w:val="2"/>
            <w:vAlign w:val="center"/>
          </w:tcPr>
          <w:p w14:paraId="7054E12F" w14:textId="77777777" w:rsidR="000E0AAC" w:rsidRPr="00B00FEF" w:rsidRDefault="000E0AAC" w:rsidP="000E0AAC">
            <w:pPr>
              <w:contextualSpacing/>
              <w:jc w:val="center"/>
              <w:rPr>
                <w:rFonts w:ascii="Times New Roman" w:hAnsi="Times New Roman" w:cs="Times New Roman"/>
                <w:b/>
                <w:sz w:val="20"/>
                <w:szCs w:val="20"/>
              </w:rPr>
            </w:pPr>
          </w:p>
        </w:tc>
      </w:tr>
      <w:tr w:rsidR="00531498" w:rsidRPr="00B00FEF" w14:paraId="1E4F8E23" w14:textId="77777777" w:rsidTr="0067041B">
        <w:trPr>
          <w:trHeight w:val="413"/>
          <w:jc w:val="center"/>
        </w:trPr>
        <w:tc>
          <w:tcPr>
            <w:tcW w:w="567" w:type="dxa"/>
            <w:vMerge/>
            <w:vAlign w:val="center"/>
          </w:tcPr>
          <w:p w14:paraId="2222D2D3" w14:textId="77777777" w:rsidR="00531498" w:rsidRPr="00B00FEF" w:rsidRDefault="00531498" w:rsidP="00531498">
            <w:pPr>
              <w:pStyle w:val="Akapitzlist"/>
              <w:numPr>
                <w:ilvl w:val="0"/>
                <w:numId w:val="27"/>
              </w:numPr>
              <w:tabs>
                <w:tab w:val="left" w:pos="0"/>
              </w:tabs>
              <w:ind w:hanging="529"/>
              <w:rPr>
                <w:rFonts w:ascii="Times New Roman" w:hAnsi="Times New Roman" w:cs="Times New Roman"/>
                <w:b/>
                <w:sz w:val="20"/>
                <w:szCs w:val="20"/>
              </w:rPr>
            </w:pPr>
          </w:p>
        </w:tc>
        <w:tc>
          <w:tcPr>
            <w:tcW w:w="6232" w:type="dxa"/>
            <w:shd w:val="clear" w:color="auto" w:fill="F2F2F2" w:themeFill="background1" w:themeFillShade="F2"/>
            <w:vAlign w:val="center"/>
          </w:tcPr>
          <w:p w14:paraId="2CFEAC8B" w14:textId="57CFC9E8" w:rsidR="00531498" w:rsidRPr="0067041B" w:rsidRDefault="00531498" w:rsidP="0067041B">
            <w:pPr>
              <w:rPr>
                <w:rFonts w:ascii="Times New Roman" w:hAnsi="Times New Roman" w:cs="Times New Roman"/>
                <w:b/>
                <w:bCs/>
                <w:sz w:val="20"/>
                <w:szCs w:val="20"/>
              </w:rPr>
            </w:pPr>
            <w:r w:rsidRPr="0067041B">
              <w:rPr>
                <w:rFonts w:ascii="Times New Roman" w:hAnsi="Times New Roman" w:cs="Times New Roman"/>
                <w:sz w:val="20"/>
                <w:szCs w:val="20"/>
                <w:lang w:eastAsia="en-US"/>
              </w:rPr>
              <w:t>przyczepa z miejscem do spania d</w:t>
            </w:r>
            <w:r w:rsidRPr="0067041B">
              <w:rPr>
                <w:rFonts w:ascii="Times New Roman" w:hAnsi="Times New Roman" w:cs="Times New Roman"/>
                <w:sz w:val="20"/>
                <w:szCs w:val="20"/>
              </w:rPr>
              <w:t>la min</w:t>
            </w:r>
            <w:r w:rsidRPr="0067041B">
              <w:rPr>
                <w:rFonts w:ascii="Times New Roman" w:hAnsi="Times New Roman" w:cs="Times New Roman"/>
                <w:sz w:val="20"/>
                <w:szCs w:val="20"/>
                <w:lang w:eastAsia="en-US"/>
              </w:rPr>
              <w:t xml:space="preserve">. 6 </w:t>
            </w:r>
            <w:proofErr w:type="gramStart"/>
            <w:r w:rsidRPr="0067041B">
              <w:rPr>
                <w:rFonts w:ascii="Times New Roman" w:hAnsi="Times New Roman" w:cs="Times New Roman"/>
                <w:sz w:val="20"/>
                <w:szCs w:val="20"/>
                <w:lang w:eastAsia="en-US"/>
              </w:rPr>
              <w:t>osób,  w</w:t>
            </w:r>
            <w:proofErr w:type="gramEnd"/>
            <w:r w:rsidRPr="0067041B">
              <w:rPr>
                <w:rFonts w:ascii="Times New Roman" w:hAnsi="Times New Roman" w:cs="Times New Roman"/>
                <w:sz w:val="20"/>
                <w:szCs w:val="20"/>
                <w:lang w:eastAsia="en-US"/>
              </w:rPr>
              <w:t xml:space="preserve"> tym: jedno łóżko podwójne małżeńskie, 1 łóżko piętrowe z 2 łóżkami (sypialnia dziecięca), wyposażone w drabinkę i zabezpieczenie przed wypadnięciem z górnego </w:t>
            </w:r>
            <w:proofErr w:type="gramStart"/>
            <w:r w:rsidRPr="0067041B">
              <w:rPr>
                <w:rFonts w:ascii="Times New Roman" w:hAnsi="Times New Roman" w:cs="Times New Roman"/>
                <w:sz w:val="20"/>
                <w:szCs w:val="20"/>
                <w:lang w:eastAsia="en-US"/>
              </w:rPr>
              <w:t>łóżka ,</w:t>
            </w:r>
            <w:proofErr w:type="gramEnd"/>
            <w:r w:rsidRPr="0067041B">
              <w:rPr>
                <w:rFonts w:ascii="Times New Roman" w:hAnsi="Times New Roman" w:cs="Times New Roman"/>
                <w:sz w:val="20"/>
                <w:szCs w:val="20"/>
                <w:lang w:eastAsia="en-US"/>
              </w:rPr>
              <w:t xml:space="preserve"> </w:t>
            </w:r>
            <w:r w:rsidRPr="0067041B">
              <w:rPr>
                <w:rFonts w:ascii="Times New Roman" w:hAnsi="Times New Roman" w:cs="Times New Roman"/>
                <w:color w:val="000000" w:themeColor="text1"/>
                <w:sz w:val="20"/>
                <w:szCs w:val="20"/>
                <w:lang w:eastAsia="en-US"/>
              </w:rPr>
              <w:t>1 łóżko z możliwością przebudowy siedziska do funkcji spania dla min. 2 osób.</w:t>
            </w:r>
          </w:p>
        </w:tc>
        <w:tc>
          <w:tcPr>
            <w:tcW w:w="3266" w:type="dxa"/>
            <w:gridSpan w:val="2"/>
            <w:vAlign w:val="center"/>
          </w:tcPr>
          <w:p w14:paraId="412E0A57" w14:textId="77777777" w:rsidR="00531498" w:rsidRPr="00B00FEF" w:rsidRDefault="00531498" w:rsidP="00531498">
            <w:pPr>
              <w:contextualSpacing/>
              <w:jc w:val="center"/>
              <w:rPr>
                <w:rFonts w:ascii="Times New Roman" w:hAnsi="Times New Roman" w:cs="Times New Roman"/>
                <w:b/>
                <w:sz w:val="20"/>
                <w:szCs w:val="20"/>
              </w:rPr>
            </w:pPr>
          </w:p>
        </w:tc>
      </w:tr>
      <w:tr w:rsidR="00531498" w:rsidRPr="00B00FEF" w14:paraId="65626013" w14:textId="77777777" w:rsidTr="0067041B">
        <w:trPr>
          <w:trHeight w:val="469"/>
          <w:jc w:val="center"/>
        </w:trPr>
        <w:tc>
          <w:tcPr>
            <w:tcW w:w="567" w:type="dxa"/>
            <w:vMerge/>
            <w:vAlign w:val="center"/>
          </w:tcPr>
          <w:p w14:paraId="76159570" w14:textId="77777777" w:rsidR="00531498" w:rsidRPr="00B00FEF" w:rsidRDefault="00531498" w:rsidP="00531498">
            <w:pPr>
              <w:pStyle w:val="Akapitzlist"/>
              <w:numPr>
                <w:ilvl w:val="0"/>
                <w:numId w:val="27"/>
              </w:numPr>
              <w:tabs>
                <w:tab w:val="left" w:pos="0"/>
              </w:tabs>
              <w:ind w:hanging="529"/>
              <w:rPr>
                <w:rFonts w:ascii="Times New Roman" w:hAnsi="Times New Roman" w:cs="Times New Roman"/>
                <w:b/>
                <w:sz w:val="20"/>
                <w:szCs w:val="20"/>
              </w:rPr>
            </w:pPr>
          </w:p>
        </w:tc>
        <w:tc>
          <w:tcPr>
            <w:tcW w:w="6232" w:type="dxa"/>
            <w:shd w:val="clear" w:color="auto" w:fill="F2F2F2" w:themeFill="background1" w:themeFillShade="F2"/>
            <w:vAlign w:val="center"/>
          </w:tcPr>
          <w:p w14:paraId="3512F295" w14:textId="25FBE115" w:rsidR="00531498" w:rsidRPr="0067041B" w:rsidRDefault="00531498" w:rsidP="0067041B">
            <w:pPr>
              <w:rPr>
                <w:rFonts w:ascii="Times New Roman" w:hAnsi="Times New Roman" w:cs="Times New Roman"/>
                <w:b/>
                <w:bCs/>
                <w:sz w:val="20"/>
                <w:szCs w:val="20"/>
              </w:rPr>
            </w:pPr>
            <w:r w:rsidRPr="0067041B">
              <w:rPr>
                <w:rFonts w:ascii="Times New Roman" w:hAnsi="Times New Roman" w:cs="Times New Roman"/>
                <w:sz w:val="20"/>
                <w:szCs w:val="20"/>
              </w:rPr>
              <w:t>przyczepa przystosowana do użytkowania zimowego: utrzymanie temperatury wewnątrz min. +20°C przy temperaturze zewnętrznej min. –15°C oraz zapewnienie sprawności instalacji wodnej i sanitarnej (brak zamarzania).</w:t>
            </w:r>
          </w:p>
        </w:tc>
        <w:tc>
          <w:tcPr>
            <w:tcW w:w="3266" w:type="dxa"/>
            <w:gridSpan w:val="2"/>
            <w:vAlign w:val="center"/>
          </w:tcPr>
          <w:p w14:paraId="32F11293" w14:textId="77777777" w:rsidR="00531498" w:rsidRPr="00B00FEF" w:rsidRDefault="00531498" w:rsidP="00531498">
            <w:pPr>
              <w:contextualSpacing/>
              <w:jc w:val="center"/>
              <w:rPr>
                <w:rFonts w:ascii="Times New Roman" w:hAnsi="Times New Roman" w:cs="Times New Roman"/>
                <w:b/>
                <w:sz w:val="20"/>
                <w:szCs w:val="20"/>
              </w:rPr>
            </w:pPr>
          </w:p>
        </w:tc>
      </w:tr>
      <w:tr w:rsidR="00531498" w:rsidRPr="00B00FEF" w14:paraId="79F67455" w14:textId="77777777" w:rsidTr="0067041B">
        <w:trPr>
          <w:trHeight w:val="412"/>
          <w:jc w:val="center"/>
        </w:trPr>
        <w:tc>
          <w:tcPr>
            <w:tcW w:w="567" w:type="dxa"/>
            <w:vMerge/>
            <w:vAlign w:val="center"/>
          </w:tcPr>
          <w:p w14:paraId="0A0CAE78" w14:textId="77777777" w:rsidR="00531498" w:rsidRPr="00B00FEF" w:rsidRDefault="00531498" w:rsidP="00531498">
            <w:pPr>
              <w:pStyle w:val="Akapitzlist"/>
              <w:numPr>
                <w:ilvl w:val="0"/>
                <w:numId w:val="27"/>
              </w:numPr>
              <w:tabs>
                <w:tab w:val="left" w:pos="0"/>
              </w:tabs>
              <w:ind w:hanging="529"/>
              <w:rPr>
                <w:rFonts w:ascii="Times New Roman" w:hAnsi="Times New Roman" w:cs="Times New Roman"/>
                <w:b/>
                <w:sz w:val="20"/>
                <w:szCs w:val="20"/>
              </w:rPr>
            </w:pPr>
          </w:p>
        </w:tc>
        <w:tc>
          <w:tcPr>
            <w:tcW w:w="6232" w:type="dxa"/>
            <w:shd w:val="clear" w:color="auto" w:fill="F2F2F2" w:themeFill="background1" w:themeFillShade="F2"/>
            <w:vAlign w:val="center"/>
          </w:tcPr>
          <w:p w14:paraId="238DE4D9" w14:textId="4AF6985A" w:rsidR="00531498" w:rsidRPr="0067041B" w:rsidRDefault="00531498" w:rsidP="0067041B">
            <w:pPr>
              <w:rPr>
                <w:rFonts w:ascii="Times New Roman" w:hAnsi="Times New Roman" w:cs="Times New Roman"/>
                <w:b/>
                <w:bCs/>
                <w:sz w:val="20"/>
                <w:szCs w:val="20"/>
              </w:rPr>
            </w:pPr>
            <w:r w:rsidRPr="0067041B">
              <w:rPr>
                <w:rFonts w:ascii="Times New Roman" w:hAnsi="Times New Roman" w:cs="Times New Roman"/>
                <w:sz w:val="20"/>
                <w:szCs w:val="20"/>
              </w:rPr>
              <w:t xml:space="preserve">szerokość drzwi wejściowych ułatwiających dostępność dla osób z niepełnosprawnością </w:t>
            </w:r>
            <w:r w:rsidRPr="0067041B">
              <w:rPr>
                <w:rStyle w:val="Pogrubienie"/>
                <w:rFonts w:ascii="Times New Roman" w:hAnsi="Times New Roman" w:cs="Times New Roman"/>
                <w:b w:val="0"/>
                <w:bCs w:val="0"/>
                <w:sz w:val="20"/>
                <w:szCs w:val="20"/>
              </w:rPr>
              <w:t>min 60cm</w:t>
            </w:r>
          </w:p>
        </w:tc>
        <w:tc>
          <w:tcPr>
            <w:tcW w:w="3266" w:type="dxa"/>
            <w:gridSpan w:val="2"/>
            <w:vAlign w:val="center"/>
          </w:tcPr>
          <w:p w14:paraId="1591159A" w14:textId="77777777" w:rsidR="00531498" w:rsidRPr="00B00FEF" w:rsidRDefault="00531498" w:rsidP="00531498">
            <w:pPr>
              <w:contextualSpacing/>
              <w:jc w:val="center"/>
              <w:rPr>
                <w:rFonts w:ascii="Times New Roman" w:hAnsi="Times New Roman" w:cs="Times New Roman"/>
                <w:b/>
                <w:sz w:val="20"/>
                <w:szCs w:val="20"/>
              </w:rPr>
            </w:pPr>
          </w:p>
        </w:tc>
      </w:tr>
      <w:tr w:rsidR="00531498" w:rsidRPr="00B00FEF" w14:paraId="7CAF44B8" w14:textId="77777777" w:rsidTr="00ED5B97">
        <w:trPr>
          <w:trHeight w:val="272"/>
          <w:jc w:val="center"/>
        </w:trPr>
        <w:tc>
          <w:tcPr>
            <w:tcW w:w="567" w:type="dxa"/>
            <w:vMerge/>
            <w:vAlign w:val="center"/>
          </w:tcPr>
          <w:p w14:paraId="16565959" w14:textId="77777777" w:rsidR="00531498" w:rsidRPr="00B00FEF" w:rsidRDefault="00531498" w:rsidP="00531498">
            <w:pPr>
              <w:pStyle w:val="Akapitzlist"/>
              <w:numPr>
                <w:ilvl w:val="0"/>
                <w:numId w:val="27"/>
              </w:numPr>
              <w:tabs>
                <w:tab w:val="left" w:pos="0"/>
              </w:tabs>
              <w:ind w:hanging="529"/>
              <w:rPr>
                <w:rFonts w:ascii="Times New Roman" w:hAnsi="Times New Roman" w:cs="Times New Roman"/>
                <w:b/>
                <w:sz w:val="20"/>
                <w:szCs w:val="20"/>
              </w:rPr>
            </w:pPr>
          </w:p>
        </w:tc>
        <w:tc>
          <w:tcPr>
            <w:tcW w:w="6232" w:type="dxa"/>
            <w:shd w:val="clear" w:color="auto" w:fill="F2F2F2" w:themeFill="background1" w:themeFillShade="F2"/>
            <w:vAlign w:val="center"/>
          </w:tcPr>
          <w:p w14:paraId="09AE6C4C" w14:textId="713F9799" w:rsidR="00531498" w:rsidRPr="0067041B" w:rsidRDefault="00531498" w:rsidP="0067041B">
            <w:pPr>
              <w:rPr>
                <w:rFonts w:ascii="Times New Roman" w:hAnsi="Times New Roman" w:cs="Times New Roman"/>
                <w:b/>
                <w:bCs/>
                <w:sz w:val="20"/>
                <w:szCs w:val="20"/>
              </w:rPr>
            </w:pPr>
            <w:r w:rsidRPr="0067041B">
              <w:rPr>
                <w:rFonts w:ascii="Times New Roman" w:hAnsi="Times New Roman" w:cs="Times New Roman"/>
                <w:sz w:val="20"/>
                <w:szCs w:val="20"/>
              </w:rPr>
              <w:t xml:space="preserve">łazienka: toaleta i prysznic wraz z </w:t>
            </w:r>
            <w:r w:rsidRPr="0067041B">
              <w:rPr>
                <w:rFonts w:ascii="Times New Roman" w:hAnsi="Times New Roman" w:cs="Times New Roman"/>
                <w:sz w:val="20"/>
                <w:szCs w:val="20"/>
                <w:lang w:eastAsia="en-US"/>
              </w:rPr>
              <w:t>armaturą</w:t>
            </w:r>
          </w:p>
        </w:tc>
        <w:tc>
          <w:tcPr>
            <w:tcW w:w="3266" w:type="dxa"/>
            <w:gridSpan w:val="2"/>
            <w:vAlign w:val="center"/>
          </w:tcPr>
          <w:p w14:paraId="037D6599" w14:textId="77777777" w:rsidR="00531498" w:rsidRPr="00B00FEF" w:rsidRDefault="00531498" w:rsidP="00531498">
            <w:pPr>
              <w:contextualSpacing/>
              <w:jc w:val="center"/>
              <w:rPr>
                <w:rFonts w:ascii="Times New Roman" w:hAnsi="Times New Roman" w:cs="Times New Roman"/>
                <w:b/>
                <w:sz w:val="20"/>
                <w:szCs w:val="20"/>
              </w:rPr>
            </w:pPr>
          </w:p>
        </w:tc>
      </w:tr>
      <w:tr w:rsidR="00D447B9" w:rsidRPr="00B00FEF" w14:paraId="7D4B33D4" w14:textId="77777777" w:rsidTr="00ED5B97">
        <w:trPr>
          <w:trHeight w:val="275"/>
          <w:jc w:val="center"/>
        </w:trPr>
        <w:tc>
          <w:tcPr>
            <w:tcW w:w="567" w:type="dxa"/>
            <w:vMerge/>
            <w:vAlign w:val="center"/>
          </w:tcPr>
          <w:p w14:paraId="3B662743" w14:textId="77777777" w:rsidR="00D447B9" w:rsidRPr="00B00FEF" w:rsidRDefault="00D447B9" w:rsidP="00D447B9">
            <w:pPr>
              <w:pStyle w:val="Akapitzlist"/>
              <w:numPr>
                <w:ilvl w:val="0"/>
                <w:numId w:val="27"/>
              </w:numPr>
              <w:tabs>
                <w:tab w:val="left" w:pos="0"/>
              </w:tabs>
              <w:ind w:hanging="529"/>
              <w:rPr>
                <w:rFonts w:ascii="Times New Roman" w:hAnsi="Times New Roman" w:cs="Times New Roman"/>
                <w:b/>
                <w:sz w:val="20"/>
                <w:szCs w:val="20"/>
              </w:rPr>
            </w:pPr>
          </w:p>
        </w:tc>
        <w:tc>
          <w:tcPr>
            <w:tcW w:w="6232" w:type="dxa"/>
            <w:shd w:val="clear" w:color="auto" w:fill="F2F2F2" w:themeFill="background1" w:themeFillShade="F2"/>
            <w:vAlign w:val="center"/>
          </w:tcPr>
          <w:p w14:paraId="58FD086F" w14:textId="06546223" w:rsidR="00D447B9" w:rsidRPr="0067041B" w:rsidRDefault="00D447B9" w:rsidP="0067041B">
            <w:pPr>
              <w:rPr>
                <w:rFonts w:ascii="Times New Roman" w:hAnsi="Times New Roman" w:cs="Times New Roman"/>
                <w:b/>
                <w:bCs/>
                <w:sz w:val="20"/>
                <w:szCs w:val="20"/>
              </w:rPr>
            </w:pPr>
            <w:r w:rsidRPr="0067041B">
              <w:rPr>
                <w:rFonts w:ascii="Times New Roman" w:hAnsi="Times New Roman" w:cs="Times New Roman"/>
                <w:sz w:val="20"/>
                <w:szCs w:val="20"/>
              </w:rPr>
              <w:t>toaleta: chemiczna, ze spłuczką elektryczną</w:t>
            </w:r>
          </w:p>
        </w:tc>
        <w:tc>
          <w:tcPr>
            <w:tcW w:w="3266" w:type="dxa"/>
            <w:gridSpan w:val="2"/>
            <w:vAlign w:val="center"/>
          </w:tcPr>
          <w:p w14:paraId="7E397505" w14:textId="77777777" w:rsidR="00D447B9" w:rsidRPr="00B00FEF" w:rsidRDefault="00D447B9" w:rsidP="00D447B9">
            <w:pPr>
              <w:contextualSpacing/>
              <w:jc w:val="center"/>
              <w:rPr>
                <w:rFonts w:ascii="Times New Roman" w:hAnsi="Times New Roman" w:cs="Times New Roman"/>
                <w:b/>
                <w:sz w:val="20"/>
                <w:szCs w:val="20"/>
              </w:rPr>
            </w:pPr>
          </w:p>
        </w:tc>
      </w:tr>
      <w:tr w:rsidR="00D447B9" w:rsidRPr="00B00FEF" w14:paraId="31502121" w14:textId="77777777" w:rsidTr="0067041B">
        <w:trPr>
          <w:trHeight w:val="272"/>
          <w:jc w:val="center"/>
        </w:trPr>
        <w:tc>
          <w:tcPr>
            <w:tcW w:w="567" w:type="dxa"/>
            <w:vMerge/>
            <w:vAlign w:val="center"/>
          </w:tcPr>
          <w:p w14:paraId="0B077624" w14:textId="77777777" w:rsidR="00D447B9" w:rsidRPr="00B00FEF" w:rsidRDefault="00D447B9" w:rsidP="00D447B9">
            <w:pPr>
              <w:pStyle w:val="Akapitzlist"/>
              <w:numPr>
                <w:ilvl w:val="0"/>
                <w:numId w:val="27"/>
              </w:numPr>
              <w:tabs>
                <w:tab w:val="left" w:pos="0"/>
              </w:tabs>
              <w:ind w:hanging="529"/>
              <w:rPr>
                <w:rFonts w:ascii="Times New Roman" w:hAnsi="Times New Roman" w:cs="Times New Roman"/>
                <w:b/>
                <w:sz w:val="20"/>
                <w:szCs w:val="20"/>
              </w:rPr>
            </w:pPr>
          </w:p>
        </w:tc>
        <w:tc>
          <w:tcPr>
            <w:tcW w:w="6232" w:type="dxa"/>
            <w:shd w:val="clear" w:color="auto" w:fill="F2F2F2" w:themeFill="background1" w:themeFillShade="F2"/>
            <w:vAlign w:val="center"/>
          </w:tcPr>
          <w:p w14:paraId="384BEC70" w14:textId="6E458811" w:rsidR="00D447B9" w:rsidRPr="0067041B" w:rsidRDefault="00D447B9" w:rsidP="0067041B">
            <w:pPr>
              <w:rPr>
                <w:rFonts w:ascii="Times New Roman" w:hAnsi="Times New Roman" w:cs="Times New Roman"/>
                <w:b/>
                <w:bCs/>
                <w:sz w:val="20"/>
                <w:szCs w:val="20"/>
              </w:rPr>
            </w:pPr>
            <w:r w:rsidRPr="0067041B">
              <w:rPr>
                <w:rStyle w:val="Pogrubienie"/>
                <w:rFonts w:ascii="Times New Roman" w:hAnsi="Times New Roman" w:cs="Times New Roman"/>
                <w:b w:val="0"/>
                <w:bCs w:val="0"/>
                <w:sz w:val="20"/>
                <w:szCs w:val="20"/>
              </w:rPr>
              <w:t>okna ramowe, uchylne</w:t>
            </w:r>
          </w:p>
        </w:tc>
        <w:tc>
          <w:tcPr>
            <w:tcW w:w="3266" w:type="dxa"/>
            <w:gridSpan w:val="2"/>
            <w:vAlign w:val="center"/>
          </w:tcPr>
          <w:p w14:paraId="53BA68B7" w14:textId="77777777" w:rsidR="00D447B9" w:rsidRPr="00B00FEF" w:rsidRDefault="00D447B9" w:rsidP="00D447B9">
            <w:pPr>
              <w:contextualSpacing/>
              <w:jc w:val="center"/>
              <w:rPr>
                <w:rFonts w:ascii="Times New Roman" w:hAnsi="Times New Roman" w:cs="Times New Roman"/>
                <w:b/>
                <w:sz w:val="20"/>
                <w:szCs w:val="20"/>
              </w:rPr>
            </w:pPr>
          </w:p>
        </w:tc>
      </w:tr>
      <w:tr w:rsidR="00D447B9" w:rsidRPr="00B00FEF" w14:paraId="5D13F916" w14:textId="77777777" w:rsidTr="0067041B">
        <w:trPr>
          <w:trHeight w:val="412"/>
          <w:jc w:val="center"/>
        </w:trPr>
        <w:tc>
          <w:tcPr>
            <w:tcW w:w="567" w:type="dxa"/>
            <w:vMerge/>
            <w:vAlign w:val="center"/>
          </w:tcPr>
          <w:p w14:paraId="47679413" w14:textId="77777777" w:rsidR="00D447B9" w:rsidRPr="00B00FEF" w:rsidRDefault="00D447B9" w:rsidP="00D447B9">
            <w:pPr>
              <w:pStyle w:val="Akapitzlist"/>
              <w:numPr>
                <w:ilvl w:val="0"/>
                <w:numId w:val="27"/>
              </w:numPr>
              <w:tabs>
                <w:tab w:val="left" w:pos="0"/>
              </w:tabs>
              <w:ind w:hanging="529"/>
              <w:rPr>
                <w:rFonts w:ascii="Times New Roman" w:hAnsi="Times New Roman" w:cs="Times New Roman"/>
                <w:b/>
                <w:sz w:val="20"/>
                <w:szCs w:val="20"/>
              </w:rPr>
            </w:pPr>
          </w:p>
        </w:tc>
        <w:tc>
          <w:tcPr>
            <w:tcW w:w="6232" w:type="dxa"/>
            <w:shd w:val="clear" w:color="auto" w:fill="F2F2F2" w:themeFill="background1" w:themeFillShade="F2"/>
            <w:vAlign w:val="center"/>
          </w:tcPr>
          <w:p w14:paraId="6BA87CE2" w14:textId="7C81EC95" w:rsidR="00D447B9" w:rsidRPr="0067041B" w:rsidRDefault="00D447B9" w:rsidP="0067041B">
            <w:pPr>
              <w:rPr>
                <w:rFonts w:ascii="Times New Roman" w:hAnsi="Times New Roman" w:cs="Times New Roman"/>
                <w:b/>
                <w:bCs/>
                <w:sz w:val="20"/>
                <w:szCs w:val="20"/>
              </w:rPr>
            </w:pPr>
            <w:r w:rsidRPr="0067041B">
              <w:rPr>
                <w:rFonts w:ascii="Times New Roman" w:hAnsi="Times New Roman" w:cs="Times New Roman"/>
                <w:color w:val="000000"/>
                <w:sz w:val="20"/>
                <w:szCs w:val="20"/>
              </w:rPr>
              <w:t xml:space="preserve">komplet rolet, zasłon i moskitier we wszystkich oknach i drzwiach wejściowych (nie dotyczy </w:t>
            </w:r>
            <w:proofErr w:type="gramStart"/>
            <w:r w:rsidRPr="0067041B">
              <w:rPr>
                <w:rFonts w:ascii="Times New Roman" w:hAnsi="Times New Roman" w:cs="Times New Roman"/>
                <w:color w:val="000000"/>
                <w:sz w:val="20"/>
                <w:szCs w:val="20"/>
              </w:rPr>
              <w:t>okien</w:t>
            </w:r>
            <w:proofErr w:type="gramEnd"/>
            <w:r w:rsidRPr="0067041B">
              <w:rPr>
                <w:rFonts w:ascii="Times New Roman" w:hAnsi="Times New Roman" w:cs="Times New Roman"/>
                <w:color w:val="000000"/>
                <w:sz w:val="20"/>
                <w:szCs w:val="20"/>
              </w:rPr>
              <w:t xml:space="preserve"> gdzie zastosowano szybę mleczną)</w:t>
            </w:r>
          </w:p>
        </w:tc>
        <w:tc>
          <w:tcPr>
            <w:tcW w:w="3266" w:type="dxa"/>
            <w:gridSpan w:val="2"/>
            <w:vAlign w:val="center"/>
          </w:tcPr>
          <w:p w14:paraId="39CBDE17" w14:textId="77777777" w:rsidR="00D447B9" w:rsidRPr="00B00FEF" w:rsidRDefault="00D447B9" w:rsidP="00D447B9">
            <w:pPr>
              <w:contextualSpacing/>
              <w:jc w:val="center"/>
              <w:rPr>
                <w:rFonts w:ascii="Times New Roman" w:hAnsi="Times New Roman" w:cs="Times New Roman"/>
                <w:b/>
                <w:sz w:val="20"/>
                <w:szCs w:val="20"/>
              </w:rPr>
            </w:pPr>
          </w:p>
        </w:tc>
      </w:tr>
      <w:tr w:rsidR="00D447B9" w:rsidRPr="00B00FEF" w14:paraId="38F29E6F" w14:textId="77777777" w:rsidTr="0067041B">
        <w:trPr>
          <w:trHeight w:val="412"/>
          <w:jc w:val="center"/>
        </w:trPr>
        <w:tc>
          <w:tcPr>
            <w:tcW w:w="567" w:type="dxa"/>
            <w:vMerge/>
            <w:vAlign w:val="center"/>
          </w:tcPr>
          <w:p w14:paraId="151C8D78" w14:textId="77777777" w:rsidR="00D447B9" w:rsidRPr="00B00FEF" w:rsidRDefault="00D447B9" w:rsidP="00D447B9">
            <w:pPr>
              <w:pStyle w:val="Akapitzlist"/>
              <w:numPr>
                <w:ilvl w:val="0"/>
                <w:numId w:val="27"/>
              </w:numPr>
              <w:tabs>
                <w:tab w:val="left" w:pos="0"/>
              </w:tabs>
              <w:ind w:hanging="529"/>
              <w:rPr>
                <w:rFonts w:ascii="Times New Roman" w:hAnsi="Times New Roman" w:cs="Times New Roman"/>
                <w:b/>
                <w:sz w:val="20"/>
                <w:szCs w:val="20"/>
              </w:rPr>
            </w:pPr>
          </w:p>
        </w:tc>
        <w:tc>
          <w:tcPr>
            <w:tcW w:w="6232" w:type="dxa"/>
            <w:shd w:val="clear" w:color="auto" w:fill="F2F2F2" w:themeFill="background1" w:themeFillShade="F2"/>
            <w:vAlign w:val="center"/>
          </w:tcPr>
          <w:p w14:paraId="036BF0B1" w14:textId="1F5E0C70" w:rsidR="00D447B9" w:rsidRPr="0067041B" w:rsidRDefault="00D447B9" w:rsidP="0067041B">
            <w:pPr>
              <w:rPr>
                <w:rFonts w:ascii="Times New Roman" w:hAnsi="Times New Roman" w:cs="Times New Roman"/>
                <w:b/>
                <w:bCs/>
                <w:sz w:val="20"/>
                <w:szCs w:val="20"/>
              </w:rPr>
            </w:pPr>
            <w:r w:rsidRPr="0067041B">
              <w:rPr>
                <w:rFonts w:ascii="Times New Roman" w:hAnsi="Times New Roman" w:cs="Times New Roman"/>
                <w:color w:val="000000"/>
                <w:sz w:val="20"/>
                <w:szCs w:val="20"/>
              </w:rPr>
              <w:t>zlewozmywak ze stali szlachetnej z armaturą</w:t>
            </w:r>
          </w:p>
        </w:tc>
        <w:tc>
          <w:tcPr>
            <w:tcW w:w="3266" w:type="dxa"/>
            <w:gridSpan w:val="2"/>
            <w:vAlign w:val="center"/>
          </w:tcPr>
          <w:p w14:paraId="5EFD5D56" w14:textId="77777777" w:rsidR="00D447B9" w:rsidRPr="00B00FEF" w:rsidRDefault="00D447B9" w:rsidP="00D447B9">
            <w:pPr>
              <w:contextualSpacing/>
              <w:jc w:val="center"/>
              <w:rPr>
                <w:rFonts w:ascii="Times New Roman" w:hAnsi="Times New Roman" w:cs="Times New Roman"/>
                <w:b/>
                <w:sz w:val="20"/>
                <w:szCs w:val="20"/>
              </w:rPr>
            </w:pPr>
          </w:p>
        </w:tc>
      </w:tr>
      <w:tr w:rsidR="006E74BE" w:rsidRPr="00B00FEF" w14:paraId="0F9C3024" w14:textId="77777777" w:rsidTr="0067041B">
        <w:trPr>
          <w:trHeight w:val="412"/>
          <w:jc w:val="center"/>
        </w:trPr>
        <w:tc>
          <w:tcPr>
            <w:tcW w:w="567" w:type="dxa"/>
            <w:vMerge/>
            <w:vAlign w:val="center"/>
          </w:tcPr>
          <w:p w14:paraId="6197A3C4" w14:textId="77777777" w:rsidR="006E74BE" w:rsidRPr="00B00FEF" w:rsidRDefault="006E74BE" w:rsidP="006E74BE">
            <w:pPr>
              <w:pStyle w:val="Akapitzlist"/>
              <w:numPr>
                <w:ilvl w:val="0"/>
                <w:numId w:val="27"/>
              </w:numPr>
              <w:tabs>
                <w:tab w:val="left" w:pos="0"/>
              </w:tabs>
              <w:ind w:hanging="529"/>
              <w:rPr>
                <w:rFonts w:ascii="Times New Roman" w:hAnsi="Times New Roman" w:cs="Times New Roman"/>
                <w:b/>
                <w:sz w:val="20"/>
                <w:szCs w:val="20"/>
              </w:rPr>
            </w:pPr>
          </w:p>
        </w:tc>
        <w:tc>
          <w:tcPr>
            <w:tcW w:w="6232" w:type="dxa"/>
            <w:shd w:val="clear" w:color="auto" w:fill="F2F2F2" w:themeFill="background1" w:themeFillShade="F2"/>
            <w:vAlign w:val="center"/>
          </w:tcPr>
          <w:p w14:paraId="1172730B" w14:textId="2F5E60C6" w:rsidR="006E74BE" w:rsidRPr="0067041B" w:rsidRDefault="006E74BE" w:rsidP="0067041B">
            <w:pPr>
              <w:rPr>
                <w:rFonts w:ascii="Times New Roman" w:hAnsi="Times New Roman" w:cs="Times New Roman"/>
                <w:b/>
                <w:bCs/>
                <w:sz w:val="20"/>
                <w:szCs w:val="20"/>
              </w:rPr>
            </w:pPr>
            <w:r w:rsidRPr="0067041B">
              <w:rPr>
                <w:rFonts w:ascii="Times New Roman" w:hAnsi="Times New Roman" w:cs="Times New Roman"/>
                <w:color w:val="000000"/>
                <w:sz w:val="20"/>
                <w:szCs w:val="20"/>
              </w:rPr>
              <w:t>lodówka o pojemności min. 130 litrów w tym zamrażalnik (12V/230V)</w:t>
            </w:r>
          </w:p>
        </w:tc>
        <w:tc>
          <w:tcPr>
            <w:tcW w:w="3266" w:type="dxa"/>
            <w:gridSpan w:val="2"/>
            <w:vAlign w:val="center"/>
          </w:tcPr>
          <w:p w14:paraId="6EB4227E" w14:textId="77777777" w:rsidR="006E74BE" w:rsidRPr="00B00FEF" w:rsidRDefault="006E74BE" w:rsidP="006E74BE">
            <w:pPr>
              <w:contextualSpacing/>
              <w:jc w:val="center"/>
              <w:rPr>
                <w:rFonts w:ascii="Times New Roman" w:hAnsi="Times New Roman" w:cs="Times New Roman"/>
                <w:b/>
                <w:sz w:val="20"/>
                <w:szCs w:val="20"/>
              </w:rPr>
            </w:pPr>
          </w:p>
        </w:tc>
      </w:tr>
      <w:tr w:rsidR="006E74BE" w:rsidRPr="00B00FEF" w14:paraId="375055DD" w14:textId="77777777" w:rsidTr="0067041B">
        <w:trPr>
          <w:trHeight w:val="412"/>
          <w:jc w:val="center"/>
        </w:trPr>
        <w:tc>
          <w:tcPr>
            <w:tcW w:w="567" w:type="dxa"/>
            <w:vMerge/>
            <w:vAlign w:val="center"/>
          </w:tcPr>
          <w:p w14:paraId="55ED84C7" w14:textId="77777777" w:rsidR="006E74BE" w:rsidRPr="00B00FEF" w:rsidRDefault="006E74BE" w:rsidP="006E74BE">
            <w:pPr>
              <w:pStyle w:val="Akapitzlist"/>
              <w:numPr>
                <w:ilvl w:val="0"/>
                <w:numId w:val="27"/>
              </w:numPr>
              <w:tabs>
                <w:tab w:val="left" w:pos="0"/>
              </w:tabs>
              <w:ind w:hanging="529"/>
              <w:rPr>
                <w:rFonts w:ascii="Times New Roman" w:hAnsi="Times New Roman" w:cs="Times New Roman"/>
                <w:b/>
                <w:sz w:val="20"/>
                <w:szCs w:val="20"/>
              </w:rPr>
            </w:pPr>
          </w:p>
        </w:tc>
        <w:tc>
          <w:tcPr>
            <w:tcW w:w="6232" w:type="dxa"/>
            <w:shd w:val="clear" w:color="auto" w:fill="F2F2F2" w:themeFill="background1" w:themeFillShade="F2"/>
            <w:vAlign w:val="center"/>
          </w:tcPr>
          <w:p w14:paraId="140BB5DD" w14:textId="52B359A1" w:rsidR="006E74BE" w:rsidRPr="0067041B" w:rsidRDefault="006E74BE" w:rsidP="0067041B">
            <w:pPr>
              <w:rPr>
                <w:rFonts w:ascii="Times New Roman" w:hAnsi="Times New Roman" w:cs="Times New Roman"/>
                <w:b/>
                <w:bCs/>
                <w:sz w:val="20"/>
                <w:szCs w:val="20"/>
              </w:rPr>
            </w:pPr>
            <w:r w:rsidRPr="0067041B">
              <w:rPr>
                <w:rFonts w:ascii="Times New Roman" w:hAnsi="Times New Roman" w:cs="Times New Roman"/>
                <w:color w:val="000000"/>
                <w:sz w:val="20"/>
                <w:szCs w:val="20"/>
              </w:rPr>
              <w:t xml:space="preserve">kuchenka </w:t>
            </w:r>
            <w:proofErr w:type="gramStart"/>
            <w:r w:rsidRPr="0067041B">
              <w:rPr>
                <w:rFonts w:ascii="Times New Roman" w:hAnsi="Times New Roman" w:cs="Times New Roman"/>
                <w:color w:val="000000"/>
                <w:sz w:val="20"/>
                <w:szCs w:val="20"/>
              </w:rPr>
              <w:t>elektryczna  min.</w:t>
            </w:r>
            <w:proofErr w:type="gramEnd"/>
            <w:r w:rsidRPr="0067041B">
              <w:rPr>
                <w:rFonts w:ascii="Times New Roman" w:hAnsi="Times New Roman" w:cs="Times New Roman"/>
                <w:color w:val="000000"/>
                <w:sz w:val="20"/>
                <w:szCs w:val="20"/>
              </w:rPr>
              <w:t xml:space="preserve"> 2-palnikowa</w:t>
            </w:r>
          </w:p>
        </w:tc>
        <w:tc>
          <w:tcPr>
            <w:tcW w:w="3266" w:type="dxa"/>
            <w:gridSpan w:val="2"/>
            <w:vAlign w:val="center"/>
          </w:tcPr>
          <w:p w14:paraId="204CA485" w14:textId="77777777" w:rsidR="006E74BE" w:rsidRPr="00B00FEF" w:rsidRDefault="006E74BE" w:rsidP="006E74BE">
            <w:pPr>
              <w:contextualSpacing/>
              <w:jc w:val="center"/>
              <w:rPr>
                <w:rFonts w:ascii="Times New Roman" w:hAnsi="Times New Roman" w:cs="Times New Roman"/>
                <w:b/>
                <w:sz w:val="20"/>
                <w:szCs w:val="20"/>
              </w:rPr>
            </w:pPr>
          </w:p>
        </w:tc>
      </w:tr>
      <w:tr w:rsidR="006E74BE" w:rsidRPr="00B00FEF" w14:paraId="7919C109" w14:textId="77777777" w:rsidTr="0067041B">
        <w:trPr>
          <w:trHeight w:val="412"/>
          <w:jc w:val="center"/>
        </w:trPr>
        <w:tc>
          <w:tcPr>
            <w:tcW w:w="567" w:type="dxa"/>
            <w:vMerge/>
            <w:vAlign w:val="center"/>
          </w:tcPr>
          <w:p w14:paraId="4A3CF85C" w14:textId="77777777" w:rsidR="006E74BE" w:rsidRPr="00B00FEF" w:rsidRDefault="006E74BE" w:rsidP="006E74BE">
            <w:pPr>
              <w:pStyle w:val="Akapitzlist"/>
              <w:numPr>
                <w:ilvl w:val="0"/>
                <w:numId w:val="27"/>
              </w:numPr>
              <w:tabs>
                <w:tab w:val="left" w:pos="0"/>
              </w:tabs>
              <w:ind w:hanging="529"/>
              <w:rPr>
                <w:rFonts w:ascii="Times New Roman" w:hAnsi="Times New Roman" w:cs="Times New Roman"/>
                <w:b/>
                <w:sz w:val="20"/>
                <w:szCs w:val="20"/>
              </w:rPr>
            </w:pPr>
          </w:p>
        </w:tc>
        <w:tc>
          <w:tcPr>
            <w:tcW w:w="6232" w:type="dxa"/>
            <w:shd w:val="clear" w:color="auto" w:fill="F2F2F2" w:themeFill="background1" w:themeFillShade="F2"/>
            <w:vAlign w:val="center"/>
          </w:tcPr>
          <w:p w14:paraId="2010B1F9" w14:textId="45825D30" w:rsidR="006E74BE" w:rsidRPr="0067041B" w:rsidRDefault="006E74BE" w:rsidP="0067041B">
            <w:pPr>
              <w:rPr>
                <w:rFonts w:ascii="Times New Roman" w:hAnsi="Times New Roman" w:cs="Times New Roman"/>
                <w:b/>
                <w:bCs/>
                <w:sz w:val="20"/>
                <w:szCs w:val="20"/>
              </w:rPr>
            </w:pPr>
            <w:r w:rsidRPr="0067041B">
              <w:rPr>
                <w:rFonts w:ascii="Times New Roman" w:hAnsi="Times New Roman" w:cs="Times New Roman"/>
                <w:sz w:val="20"/>
                <w:szCs w:val="20"/>
              </w:rPr>
              <w:t xml:space="preserve">przyczepa musi posiadać dostęp serwisowy do elementów instalacji wodnej/elektrycznej poprzez klapy rewizyjne, </w:t>
            </w:r>
            <w:proofErr w:type="spellStart"/>
            <w:r w:rsidRPr="0067041B">
              <w:rPr>
                <w:rFonts w:ascii="Times New Roman" w:hAnsi="Times New Roman" w:cs="Times New Roman"/>
                <w:sz w:val="20"/>
                <w:szCs w:val="20"/>
              </w:rPr>
              <w:t>demontowalne</w:t>
            </w:r>
            <w:proofErr w:type="spellEnd"/>
            <w:r w:rsidRPr="0067041B">
              <w:rPr>
                <w:rFonts w:ascii="Times New Roman" w:hAnsi="Times New Roman" w:cs="Times New Roman"/>
                <w:sz w:val="20"/>
                <w:szCs w:val="20"/>
              </w:rPr>
              <w:t xml:space="preserve"> panele lub równoważne rozwiązanie umożliwiające diagnostykę i naprawy bez konieczności trwałej ingerencji w konstrukcję. Elementy zabudowy meblowej muszą być montowane w sposób umożliwiający ich demontaż i wymianę poszczególnych frontów lub modułów bez naruszania konstrukcji nośnej przyczepy</w:t>
            </w:r>
          </w:p>
        </w:tc>
        <w:tc>
          <w:tcPr>
            <w:tcW w:w="3266" w:type="dxa"/>
            <w:gridSpan w:val="2"/>
            <w:vAlign w:val="center"/>
          </w:tcPr>
          <w:p w14:paraId="3B885B0C" w14:textId="77777777" w:rsidR="006E74BE" w:rsidRPr="00B00FEF" w:rsidRDefault="006E74BE" w:rsidP="006E74BE">
            <w:pPr>
              <w:contextualSpacing/>
              <w:jc w:val="center"/>
              <w:rPr>
                <w:rFonts w:ascii="Times New Roman" w:hAnsi="Times New Roman" w:cs="Times New Roman"/>
                <w:b/>
                <w:sz w:val="20"/>
                <w:szCs w:val="20"/>
              </w:rPr>
            </w:pPr>
          </w:p>
        </w:tc>
      </w:tr>
      <w:tr w:rsidR="006E74BE" w:rsidRPr="00B00FEF" w14:paraId="56C738AE" w14:textId="77777777" w:rsidTr="0067041B">
        <w:trPr>
          <w:trHeight w:val="412"/>
          <w:jc w:val="center"/>
        </w:trPr>
        <w:tc>
          <w:tcPr>
            <w:tcW w:w="567" w:type="dxa"/>
            <w:vMerge/>
            <w:vAlign w:val="center"/>
          </w:tcPr>
          <w:p w14:paraId="75608E81" w14:textId="77777777" w:rsidR="006E74BE" w:rsidRPr="00B00FEF" w:rsidRDefault="006E74BE" w:rsidP="006E74BE">
            <w:pPr>
              <w:pStyle w:val="Akapitzlist"/>
              <w:numPr>
                <w:ilvl w:val="0"/>
                <w:numId w:val="27"/>
              </w:numPr>
              <w:tabs>
                <w:tab w:val="left" w:pos="0"/>
              </w:tabs>
              <w:ind w:hanging="529"/>
              <w:rPr>
                <w:rFonts w:ascii="Times New Roman" w:hAnsi="Times New Roman" w:cs="Times New Roman"/>
                <w:b/>
                <w:sz w:val="20"/>
                <w:szCs w:val="20"/>
              </w:rPr>
            </w:pPr>
          </w:p>
        </w:tc>
        <w:tc>
          <w:tcPr>
            <w:tcW w:w="6232" w:type="dxa"/>
            <w:shd w:val="clear" w:color="auto" w:fill="F2F2F2" w:themeFill="background1" w:themeFillShade="F2"/>
            <w:vAlign w:val="center"/>
          </w:tcPr>
          <w:p w14:paraId="1447DE55" w14:textId="353DE343" w:rsidR="006E74BE" w:rsidRPr="0067041B" w:rsidRDefault="006E74BE" w:rsidP="0067041B">
            <w:pPr>
              <w:rPr>
                <w:rFonts w:ascii="Times New Roman" w:hAnsi="Times New Roman" w:cs="Times New Roman"/>
                <w:b/>
                <w:bCs/>
                <w:sz w:val="20"/>
                <w:szCs w:val="20"/>
              </w:rPr>
            </w:pPr>
            <w:r w:rsidRPr="0067041B">
              <w:rPr>
                <w:rFonts w:ascii="Times New Roman" w:hAnsi="Times New Roman" w:cs="Times New Roman"/>
                <w:sz w:val="20"/>
                <w:szCs w:val="20"/>
              </w:rPr>
              <w:t>przyłącze wody miejskiej: złącze z reduktorem ciśnienia w zestawie umożliwiające stałe podłączenie węża ogrodowego bez konieczności ręcznego dolewania wody do zbiornika</w:t>
            </w:r>
          </w:p>
        </w:tc>
        <w:tc>
          <w:tcPr>
            <w:tcW w:w="3266" w:type="dxa"/>
            <w:gridSpan w:val="2"/>
            <w:vAlign w:val="center"/>
          </w:tcPr>
          <w:p w14:paraId="242912E9" w14:textId="77777777" w:rsidR="006E74BE" w:rsidRPr="00B00FEF" w:rsidRDefault="006E74BE" w:rsidP="006E74BE">
            <w:pPr>
              <w:contextualSpacing/>
              <w:jc w:val="center"/>
              <w:rPr>
                <w:rFonts w:ascii="Times New Roman" w:hAnsi="Times New Roman" w:cs="Times New Roman"/>
                <w:b/>
                <w:sz w:val="20"/>
                <w:szCs w:val="20"/>
              </w:rPr>
            </w:pPr>
          </w:p>
        </w:tc>
      </w:tr>
      <w:tr w:rsidR="002B0827" w:rsidRPr="00B00FEF" w14:paraId="40B050F4" w14:textId="77777777" w:rsidTr="0067041B">
        <w:trPr>
          <w:trHeight w:val="412"/>
          <w:jc w:val="center"/>
        </w:trPr>
        <w:tc>
          <w:tcPr>
            <w:tcW w:w="567" w:type="dxa"/>
            <w:vMerge/>
            <w:vAlign w:val="center"/>
          </w:tcPr>
          <w:p w14:paraId="4E4A758E" w14:textId="77777777" w:rsidR="002B0827" w:rsidRPr="00B00FEF" w:rsidRDefault="002B0827" w:rsidP="002B0827">
            <w:pPr>
              <w:pStyle w:val="Akapitzlist"/>
              <w:numPr>
                <w:ilvl w:val="0"/>
                <w:numId w:val="27"/>
              </w:numPr>
              <w:tabs>
                <w:tab w:val="left" w:pos="0"/>
              </w:tabs>
              <w:ind w:hanging="529"/>
              <w:rPr>
                <w:rFonts w:ascii="Times New Roman" w:hAnsi="Times New Roman" w:cs="Times New Roman"/>
                <w:b/>
                <w:sz w:val="20"/>
                <w:szCs w:val="20"/>
              </w:rPr>
            </w:pPr>
          </w:p>
        </w:tc>
        <w:tc>
          <w:tcPr>
            <w:tcW w:w="6232" w:type="dxa"/>
            <w:shd w:val="clear" w:color="auto" w:fill="F2F2F2" w:themeFill="background1" w:themeFillShade="F2"/>
            <w:vAlign w:val="center"/>
          </w:tcPr>
          <w:p w14:paraId="198CA008" w14:textId="5981A90A" w:rsidR="002B0827" w:rsidRPr="0067041B" w:rsidRDefault="002B0827" w:rsidP="0067041B">
            <w:pPr>
              <w:rPr>
                <w:rFonts w:ascii="Times New Roman" w:hAnsi="Times New Roman" w:cs="Times New Roman"/>
                <w:b/>
                <w:bCs/>
                <w:sz w:val="20"/>
                <w:szCs w:val="20"/>
              </w:rPr>
            </w:pPr>
            <w:r w:rsidRPr="0067041B">
              <w:rPr>
                <w:rStyle w:val="Pogrubienie"/>
                <w:rFonts w:ascii="Times New Roman" w:hAnsi="Times New Roman" w:cs="Times New Roman"/>
                <w:b w:val="0"/>
                <w:bCs w:val="0"/>
                <w:sz w:val="20"/>
                <w:szCs w:val="20"/>
              </w:rPr>
              <w:t>system do zbierania wody szarej</w:t>
            </w:r>
          </w:p>
        </w:tc>
        <w:tc>
          <w:tcPr>
            <w:tcW w:w="3266" w:type="dxa"/>
            <w:gridSpan w:val="2"/>
            <w:vAlign w:val="center"/>
          </w:tcPr>
          <w:p w14:paraId="42E40568" w14:textId="77777777" w:rsidR="002B0827" w:rsidRPr="00B00FEF" w:rsidRDefault="002B0827" w:rsidP="002B0827">
            <w:pPr>
              <w:contextualSpacing/>
              <w:jc w:val="center"/>
              <w:rPr>
                <w:rFonts w:ascii="Times New Roman" w:hAnsi="Times New Roman" w:cs="Times New Roman"/>
                <w:b/>
                <w:sz w:val="20"/>
                <w:szCs w:val="20"/>
              </w:rPr>
            </w:pPr>
          </w:p>
        </w:tc>
      </w:tr>
      <w:tr w:rsidR="002B0827" w:rsidRPr="00B00FEF" w14:paraId="5955E907" w14:textId="77777777" w:rsidTr="0067041B">
        <w:trPr>
          <w:trHeight w:val="412"/>
          <w:jc w:val="center"/>
        </w:trPr>
        <w:tc>
          <w:tcPr>
            <w:tcW w:w="567" w:type="dxa"/>
            <w:vMerge/>
            <w:vAlign w:val="center"/>
          </w:tcPr>
          <w:p w14:paraId="3343C6AD" w14:textId="77777777" w:rsidR="002B0827" w:rsidRPr="00B00FEF" w:rsidRDefault="002B0827" w:rsidP="002B0827">
            <w:pPr>
              <w:pStyle w:val="Akapitzlist"/>
              <w:numPr>
                <w:ilvl w:val="0"/>
                <w:numId w:val="27"/>
              </w:numPr>
              <w:tabs>
                <w:tab w:val="left" w:pos="0"/>
              </w:tabs>
              <w:ind w:hanging="529"/>
              <w:rPr>
                <w:rFonts w:ascii="Times New Roman" w:hAnsi="Times New Roman" w:cs="Times New Roman"/>
                <w:b/>
                <w:sz w:val="20"/>
                <w:szCs w:val="20"/>
              </w:rPr>
            </w:pPr>
          </w:p>
        </w:tc>
        <w:tc>
          <w:tcPr>
            <w:tcW w:w="6232" w:type="dxa"/>
            <w:shd w:val="clear" w:color="auto" w:fill="F2F2F2" w:themeFill="background1" w:themeFillShade="F2"/>
            <w:vAlign w:val="center"/>
          </w:tcPr>
          <w:p w14:paraId="4A29B356" w14:textId="5E3EC3B7" w:rsidR="002B0827" w:rsidRPr="0067041B" w:rsidRDefault="002B0827" w:rsidP="0067041B">
            <w:pPr>
              <w:rPr>
                <w:rFonts w:ascii="Times New Roman" w:hAnsi="Times New Roman" w:cs="Times New Roman"/>
                <w:b/>
                <w:bCs/>
                <w:sz w:val="20"/>
                <w:szCs w:val="20"/>
              </w:rPr>
            </w:pPr>
            <w:r w:rsidRPr="0067041B">
              <w:rPr>
                <w:rFonts w:ascii="Times New Roman" w:hAnsi="Times New Roman" w:cs="Times New Roman"/>
                <w:sz w:val="20"/>
                <w:szCs w:val="20"/>
              </w:rPr>
              <w:t>zbiornik na wodę czystą: montowany wewnątrz przyczepy, o pojemności min. 45 litrów,</w:t>
            </w:r>
          </w:p>
        </w:tc>
        <w:tc>
          <w:tcPr>
            <w:tcW w:w="3266" w:type="dxa"/>
            <w:gridSpan w:val="2"/>
            <w:vAlign w:val="center"/>
          </w:tcPr>
          <w:p w14:paraId="3CD1D7F0" w14:textId="77777777" w:rsidR="002B0827" w:rsidRPr="00B00FEF" w:rsidRDefault="002B0827" w:rsidP="002B0827">
            <w:pPr>
              <w:contextualSpacing/>
              <w:jc w:val="center"/>
              <w:rPr>
                <w:rFonts w:ascii="Times New Roman" w:hAnsi="Times New Roman" w:cs="Times New Roman"/>
                <w:b/>
                <w:sz w:val="20"/>
                <w:szCs w:val="20"/>
              </w:rPr>
            </w:pPr>
          </w:p>
        </w:tc>
      </w:tr>
      <w:tr w:rsidR="002B0827" w:rsidRPr="00B00FEF" w14:paraId="44C86D17" w14:textId="77777777" w:rsidTr="0067041B">
        <w:trPr>
          <w:trHeight w:val="412"/>
          <w:jc w:val="center"/>
        </w:trPr>
        <w:tc>
          <w:tcPr>
            <w:tcW w:w="567" w:type="dxa"/>
            <w:vMerge/>
            <w:vAlign w:val="center"/>
          </w:tcPr>
          <w:p w14:paraId="4A907019" w14:textId="77777777" w:rsidR="002B0827" w:rsidRPr="00B00FEF" w:rsidRDefault="002B0827" w:rsidP="002B0827">
            <w:pPr>
              <w:pStyle w:val="Akapitzlist"/>
              <w:numPr>
                <w:ilvl w:val="0"/>
                <w:numId w:val="27"/>
              </w:numPr>
              <w:tabs>
                <w:tab w:val="left" w:pos="0"/>
              </w:tabs>
              <w:ind w:hanging="529"/>
              <w:rPr>
                <w:rFonts w:ascii="Times New Roman" w:hAnsi="Times New Roman" w:cs="Times New Roman"/>
                <w:b/>
                <w:sz w:val="20"/>
                <w:szCs w:val="20"/>
              </w:rPr>
            </w:pPr>
          </w:p>
        </w:tc>
        <w:tc>
          <w:tcPr>
            <w:tcW w:w="6232" w:type="dxa"/>
            <w:shd w:val="clear" w:color="auto" w:fill="F2F2F2" w:themeFill="background1" w:themeFillShade="F2"/>
            <w:vAlign w:val="center"/>
          </w:tcPr>
          <w:p w14:paraId="2229458D" w14:textId="4B933063" w:rsidR="002B0827" w:rsidRPr="0067041B" w:rsidRDefault="002B0827" w:rsidP="0067041B">
            <w:pPr>
              <w:rPr>
                <w:rFonts w:ascii="Times New Roman" w:hAnsi="Times New Roman" w:cs="Times New Roman"/>
                <w:b/>
                <w:bCs/>
                <w:sz w:val="20"/>
                <w:szCs w:val="20"/>
              </w:rPr>
            </w:pPr>
            <w:r w:rsidRPr="0067041B">
              <w:rPr>
                <w:rFonts w:ascii="Times New Roman" w:hAnsi="Times New Roman" w:cs="Times New Roman"/>
                <w:sz w:val="20"/>
                <w:szCs w:val="20"/>
              </w:rPr>
              <w:t>zbiornik wody szarej (mobilny, na kółkach)</w:t>
            </w:r>
          </w:p>
        </w:tc>
        <w:tc>
          <w:tcPr>
            <w:tcW w:w="3266" w:type="dxa"/>
            <w:gridSpan w:val="2"/>
            <w:vAlign w:val="center"/>
          </w:tcPr>
          <w:p w14:paraId="245DFD3A" w14:textId="77777777" w:rsidR="002B0827" w:rsidRPr="00B00FEF" w:rsidRDefault="002B0827" w:rsidP="002B0827">
            <w:pPr>
              <w:contextualSpacing/>
              <w:jc w:val="center"/>
              <w:rPr>
                <w:rFonts w:ascii="Times New Roman" w:hAnsi="Times New Roman" w:cs="Times New Roman"/>
                <w:b/>
                <w:sz w:val="20"/>
                <w:szCs w:val="20"/>
              </w:rPr>
            </w:pPr>
          </w:p>
        </w:tc>
      </w:tr>
      <w:tr w:rsidR="002B0827" w:rsidRPr="00B00FEF" w14:paraId="71141EAA" w14:textId="77777777" w:rsidTr="0067041B">
        <w:trPr>
          <w:trHeight w:val="412"/>
          <w:jc w:val="center"/>
        </w:trPr>
        <w:tc>
          <w:tcPr>
            <w:tcW w:w="567" w:type="dxa"/>
            <w:vMerge/>
            <w:vAlign w:val="center"/>
          </w:tcPr>
          <w:p w14:paraId="5D112057" w14:textId="77777777" w:rsidR="002B0827" w:rsidRPr="00B00FEF" w:rsidRDefault="002B0827" w:rsidP="002B0827">
            <w:pPr>
              <w:pStyle w:val="Akapitzlist"/>
              <w:numPr>
                <w:ilvl w:val="0"/>
                <w:numId w:val="27"/>
              </w:numPr>
              <w:tabs>
                <w:tab w:val="left" w:pos="0"/>
              </w:tabs>
              <w:ind w:hanging="529"/>
              <w:rPr>
                <w:rFonts w:ascii="Times New Roman" w:hAnsi="Times New Roman" w:cs="Times New Roman"/>
                <w:b/>
                <w:sz w:val="20"/>
                <w:szCs w:val="20"/>
              </w:rPr>
            </w:pPr>
          </w:p>
        </w:tc>
        <w:tc>
          <w:tcPr>
            <w:tcW w:w="6232" w:type="dxa"/>
            <w:shd w:val="clear" w:color="auto" w:fill="F2F2F2" w:themeFill="background1" w:themeFillShade="F2"/>
            <w:vAlign w:val="center"/>
          </w:tcPr>
          <w:p w14:paraId="75129739" w14:textId="68B41F81" w:rsidR="002B0827" w:rsidRPr="0067041B" w:rsidRDefault="002B0827" w:rsidP="0067041B">
            <w:pPr>
              <w:rPr>
                <w:rFonts w:ascii="Times New Roman" w:hAnsi="Times New Roman" w:cs="Times New Roman"/>
                <w:b/>
                <w:bCs/>
                <w:sz w:val="20"/>
                <w:szCs w:val="20"/>
              </w:rPr>
            </w:pPr>
            <w:r w:rsidRPr="0067041B">
              <w:rPr>
                <w:rFonts w:ascii="Times New Roman" w:hAnsi="Times New Roman" w:cs="Times New Roman"/>
                <w:sz w:val="20"/>
                <w:szCs w:val="20"/>
              </w:rPr>
              <w:t>kaseta toaletowa zintegrowana z systemem toalety chemicznej wyposażona w koła i wyciąganą rączkę</w:t>
            </w:r>
          </w:p>
        </w:tc>
        <w:tc>
          <w:tcPr>
            <w:tcW w:w="3266" w:type="dxa"/>
            <w:gridSpan w:val="2"/>
            <w:vAlign w:val="center"/>
          </w:tcPr>
          <w:p w14:paraId="65405BF1" w14:textId="77777777" w:rsidR="002B0827" w:rsidRPr="00B00FEF" w:rsidRDefault="002B0827" w:rsidP="002B0827">
            <w:pPr>
              <w:contextualSpacing/>
              <w:jc w:val="center"/>
              <w:rPr>
                <w:rFonts w:ascii="Times New Roman" w:hAnsi="Times New Roman" w:cs="Times New Roman"/>
                <w:b/>
                <w:sz w:val="20"/>
                <w:szCs w:val="20"/>
              </w:rPr>
            </w:pPr>
          </w:p>
        </w:tc>
      </w:tr>
      <w:tr w:rsidR="0018363D" w:rsidRPr="00B00FEF" w14:paraId="1530F083" w14:textId="77777777" w:rsidTr="0067041B">
        <w:trPr>
          <w:trHeight w:val="412"/>
          <w:jc w:val="center"/>
        </w:trPr>
        <w:tc>
          <w:tcPr>
            <w:tcW w:w="567" w:type="dxa"/>
            <w:vMerge/>
            <w:vAlign w:val="center"/>
          </w:tcPr>
          <w:p w14:paraId="1EDD29AD" w14:textId="77777777" w:rsidR="0018363D" w:rsidRPr="00B00FEF" w:rsidRDefault="0018363D" w:rsidP="0018363D">
            <w:pPr>
              <w:pStyle w:val="Akapitzlist"/>
              <w:numPr>
                <w:ilvl w:val="0"/>
                <w:numId w:val="27"/>
              </w:numPr>
              <w:tabs>
                <w:tab w:val="left" w:pos="0"/>
              </w:tabs>
              <w:ind w:hanging="529"/>
              <w:rPr>
                <w:rFonts w:ascii="Times New Roman" w:hAnsi="Times New Roman" w:cs="Times New Roman"/>
                <w:b/>
                <w:sz w:val="20"/>
                <w:szCs w:val="20"/>
              </w:rPr>
            </w:pPr>
          </w:p>
        </w:tc>
        <w:tc>
          <w:tcPr>
            <w:tcW w:w="6232" w:type="dxa"/>
            <w:shd w:val="clear" w:color="auto" w:fill="F2F2F2" w:themeFill="background1" w:themeFillShade="F2"/>
            <w:vAlign w:val="center"/>
          </w:tcPr>
          <w:p w14:paraId="25949DAD" w14:textId="0EDB6CED" w:rsidR="0018363D" w:rsidRPr="0067041B" w:rsidRDefault="0018363D" w:rsidP="0067041B">
            <w:pPr>
              <w:rPr>
                <w:rFonts w:ascii="Times New Roman" w:hAnsi="Times New Roman" w:cs="Times New Roman"/>
                <w:b/>
                <w:bCs/>
                <w:sz w:val="20"/>
                <w:szCs w:val="20"/>
              </w:rPr>
            </w:pPr>
            <w:r w:rsidRPr="0067041B">
              <w:rPr>
                <w:rFonts w:ascii="Times New Roman" w:hAnsi="Times New Roman" w:cs="Times New Roman"/>
                <w:sz w:val="20"/>
                <w:szCs w:val="20"/>
              </w:rPr>
              <w:t xml:space="preserve">wąż do wody, </w:t>
            </w:r>
            <w:proofErr w:type="spellStart"/>
            <w:r w:rsidRPr="0067041B">
              <w:rPr>
                <w:rFonts w:ascii="Times New Roman" w:hAnsi="Times New Roman" w:cs="Times New Roman"/>
                <w:sz w:val="20"/>
                <w:szCs w:val="20"/>
              </w:rPr>
              <w:t>szybkozłączki</w:t>
            </w:r>
            <w:proofErr w:type="spellEnd"/>
            <w:r w:rsidRPr="0067041B">
              <w:rPr>
                <w:rFonts w:ascii="Times New Roman" w:hAnsi="Times New Roman" w:cs="Times New Roman"/>
                <w:sz w:val="20"/>
                <w:szCs w:val="20"/>
              </w:rPr>
              <w:t>, reduktor ciśnienia</w:t>
            </w:r>
          </w:p>
        </w:tc>
        <w:tc>
          <w:tcPr>
            <w:tcW w:w="3266" w:type="dxa"/>
            <w:gridSpan w:val="2"/>
            <w:vAlign w:val="center"/>
          </w:tcPr>
          <w:p w14:paraId="5171C8CB" w14:textId="77777777" w:rsidR="0018363D" w:rsidRPr="00B00FEF" w:rsidRDefault="0018363D" w:rsidP="0018363D">
            <w:pPr>
              <w:contextualSpacing/>
              <w:jc w:val="center"/>
              <w:rPr>
                <w:rFonts w:ascii="Times New Roman" w:hAnsi="Times New Roman" w:cs="Times New Roman"/>
                <w:b/>
                <w:sz w:val="20"/>
                <w:szCs w:val="20"/>
              </w:rPr>
            </w:pPr>
          </w:p>
        </w:tc>
      </w:tr>
      <w:tr w:rsidR="0018363D" w:rsidRPr="00B00FEF" w14:paraId="726535CC" w14:textId="77777777" w:rsidTr="0067041B">
        <w:trPr>
          <w:trHeight w:val="412"/>
          <w:jc w:val="center"/>
        </w:trPr>
        <w:tc>
          <w:tcPr>
            <w:tcW w:w="567" w:type="dxa"/>
            <w:vMerge/>
            <w:vAlign w:val="center"/>
          </w:tcPr>
          <w:p w14:paraId="7B3A6589" w14:textId="77777777" w:rsidR="0018363D" w:rsidRPr="00B00FEF" w:rsidRDefault="0018363D" w:rsidP="0018363D">
            <w:pPr>
              <w:pStyle w:val="Akapitzlist"/>
              <w:numPr>
                <w:ilvl w:val="0"/>
                <w:numId w:val="27"/>
              </w:numPr>
              <w:tabs>
                <w:tab w:val="left" w:pos="0"/>
              </w:tabs>
              <w:ind w:hanging="529"/>
              <w:rPr>
                <w:rFonts w:ascii="Times New Roman" w:hAnsi="Times New Roman" w:cs="Times New Roman"/>
                <w:b/>
                <w:sz w:val="20"/>
                <w:szCs w:val="20"/>
              </w:rPr>
            </w:pPr>
          </w:p>
        </w:tc>
        <w:tc>
          <w:tcPr>
            <w:tcW w:w="6232" w:type="dxa"/>
            <w:shd w:val="clear" w:color="auto" w:fill="F2F2F2" w:themeFill="background1" w:themeFillShade="F2"/>
            <w:vAlign w:val="center"/>
          </w:tcPr>
          <w:p w14:paraId="0A563CCC" w14:textId="12EE7DEB" w:rsidR="0018363D" w:rsidRPr="0067041B" w:rsidRDefault="0018363D" w:rsidP="0067041B">
            <w:pPr>
              <w:rPr>
                <w:rFonts w:ascii="Times New Roman" w:hAnsi="Times New Roman" w:cs="Times New Roman"/>
                <w:b/>
                <w:bCs/>
                <w:sz w:val="20"/>
                <w:szCs w:val="20"/>
              </w:rPr>
            </w:pPr>
            <w:r w:rsidRPr="0067041B">
              <w:rPr>
                <w:rFonts w:ascii="Times New Roman" w:eastAsia="Arial" w:hAnsi="Times New Roman" w:cs="Times New Roman"/>
                <w:sz w:val="20"/>
                <w:szCs w:val="20"/>
              </w:rPr>
              <w:t>panel fotowoltaiczny dachowy z regulatorem napięcia na dachu min 200W, okablowanie, zabezpieczenia</w:t>
            </w:r>
          </w:p>
        </w:tc>
        <w:tc>
          <w:tcPr>
            <w:tcW w:w="3266" w:type="dxa"/>
            <w:gridSpan w:val="2"/>
            <w:vAlign w:val="center"/>
          </w:tcPr>
          <w:p w14:paraId="29671389" w14:textId="77777777" w:rsidR="0018363D" w:rsidRPr="00B00FEF" w:rsidRDefault="0018363D" w:rsidP="0018363D">
            <w:pPr>
              <w:contextualSpacing/>
              <w:jc w:val="center"/>
              <w:rPr>
                <w:rFonts w:ascii="Times New Roman" w:hAnsi="Times New Roman" w:cs="Times New Roman"/>
                <w:b/>
                <w:sz w:val="20"/>
                <w:szCs w:val="20"/>
              </w:rPr>
            </w:pPr>
          </w:p>
        </w:tc>
      </w:tr>
      <w:tr w:rsidR="0018363D" w:rsidRPr="00B00FEF" w14:paraId="77AEFD68" w14:textId="77777777" w:rsidTr="0067041B">
        <w:trPr>
          <w:trHeight w:val="412"/>
          <w:jc w:val="center"/>
        </w:trPr>
        <w:tc>
          <w:tcPr>
            <w:tcW w:w="567" w:type="dxa"/>
            <w:vMerge/>
            <w:vAlign w:val="center"/>
          </w:tcPr>
          <w:p w14:paraId="354E9A55" w14:textId="77777777" w:rsidR="0018363D" w:rsidRPr="00B00FEF" w:rsidRDefault="0018363D" w:rsidP="0018363D">
            <w:pPr>
              <w:pStyle w:val="Akapitzlist"/>
              <w:numPr>
                <w:ilvl w:val="0"/>
                <w:numId w:val="27"/>
              </w:numPr>
              <w:tabs>
                <w:tab w:val="left" w:pos="0"/>
              </w:tabs>
              <w:ind w:hanging="529"/>
              <w:rPr>
                <w:rFonts w:ascii="Times New Roman" w:hAnsi="Times New Roman" w:cs="Times New Roman"/>
                <w:b/>
                <w:sz w:val="20"/>
                <w:szCs w:val="20"/>
              </w:rPr>
            </w:pPr>
          </w:p>
        </w:tc>
        <w:tc>
          <w:tcPr>
            <w:tcW w:w="6232" w:type="dxa"/>
            <w:shd w:val="clear" w:color="auto" w:fill="F2F2F2" w:themeFill="background1" w:themeFillShade="F2"/>
            <w:vAlign w:val="center"/>
          </w:tcPr>
          <w:p w14:paraId="2383741D" w14:textId="62614E3A" w:rsidR="0018363D" w:rsidRPr="0067041B" w:rsidRDefault="0018363D" w:rsidP="0067041B">
            <w:pPr>
              <w:rPr>
                <w:rFonts w:ascii="Times New Roman" w:hAnsi="Times New Roman" w:cs="Times New Roman"/>
                <w:b/>
                <w:bCs/>
                <w:sz w:val="20"/>
                <w:szCs w:val="20"/>
              </w:rPr>
            </w:pPr>
            <w:r w:rsidRPr="0067041B">
              <w:rPr>
                <w:rFonts w:ascii="Times New Roman" w:hAnsi="Times New Roman" w:cs="Times New Roman"/>
                <w:sz w:val="20"/>
                <w:szCs w:val="20"/>
              </w:rPr>
              <w:t xml:space="preserve">magazyn energii: pojazd musi być wyposażony w jeden centralny akumulator głębokiego rozładowania o pojemności </w:t>
            </w:r>
            <w:r w:rsidRPr="0067041B">
              <w:rPr>
                <w:rFonts w:ascii="Times New Roman" w:hAnsi="Times New Roman" w:cs="Times New Roman"/>
                <w:color w:val="000000" w:themeColor="text1"/>
                <w:sz w:val="20"/>
                <w:szCs w:val="20"/>
              </w:rPr>
              <w:t xml:space="preserve">minimum 100 Ah LiFePO4, akumulator </w:t>
            </w:r>
            <w:r w:rsidRPr="0067041B">
              <w:rPr>
                <w:rFonts w:ascii="Times New Roman" w:hAnsi="Times New Roman" w:cs="Times New Roman"/>
                <w:sz w:val="20"/>
                <w:szCs w:val="20"/>
              </w:rPr>
              <w:t>ten musi zasilać zarówno część mieszkalną (oświetlenie, urządzenia sanitarne, jak i system manewrowania (</w:t>
            </w:r>
            <w:proofErr w:type="spellStart"/>
            <w:r w:rsidRPr="0067041B">
              <w:rPr>
                <w:rFonts w:ascii="Times New Roman" w:hAnsi="Times New Roman" w:cs="Times New Roman"/>
                <w:sz w:val="20"/>
                <w:szCs w:val="20"/>
              </w:rPr>
              <w:t>Mover</w:t>
            </w:r>
            <w:proofErr w:type="spellEnd"/>
            <w:r w:rsidRPr="0067041B">
              <w:rPr>
                <w:rFonts w:ascii="Times New Roman" w:hAnsi="Times New Roman" w:cs="Times New Roman"/>
                <w:sz w:val="20"/>
                <w:szCs w:val="20"/>
              </w:rPr>
              <w:t xml:space="preserve">), system musi być wyposażony w główny wyłącznik prądu (hebel) odcinający zasilanie </w:t>
            </w:r>
            <w:proofErr w:type="spellStart"/>
            <w:r w:rsidRPr="0067041B">
              <w:rPr>
                <w:rFonts w:ascii="Times New Roman" w:hAnsi="Times New Roman" w:cs="Times New Roman"/>
                <w:sz w:val="20"/>
                <w:szCs w:val="20"/>
              </w:rPr>
              <w:t>movera</w:t>
            </w:r>
            <w:proofErr w:type="spellEnd"/>
            <w:r w:rsidRPr="0067041B">
              <w:rPr>
                <w:rFonts w:ascii="Times New Roman" w:hAnsi="Times New Roman" w:cs="Times New Roman"/>
                <w:sz w:val="20"/>
                <w:szCs w:val="20"/>
              </w:rPr>
              <w:t xml:space="preserve">, zabezpieczając go przed </w:t>
            </w:r>
            <w:r w:rsidRPr="0067041B">
              <w:rPr>
                <w:rFonts w:ascii="Times New Roman" w:hAnsi="Times New Roman" w:cs="Times New Roman"/>
                <w:color w:val="000000" w:themeColor="text1"/>
                <w:sz w:val="20"/>
                <w:szCs w:val="20"/>
              </w:rPr>
              <w:t>przypadkowym uruchomieniem</w:t>
            </w:r>
          </w:p>
        </w:tc>
        <w:tc>
          <w:tcPr>
            <w:tcW w:w="3266" w:type="dxa"/>
            <w:gridSpan w:val="2"/>
            <w:vAlign w:val="center"/>
          </w:tcPr>
          <w:p w14:paraId="050A5016" w14:textId="77777777" w:rsidR="0018363D" w:rsidRPr="00B00FEF" w:rsidRDefault="0018363D" w:rsidP="0018363D">
            <w:pPr>
              <w:contextualSpacing/>
              <w:jc w:val="center"/>
              <w:rPr>
                <w:rFonts w:ascii="Times New Roman" w:hAnsi="Times New Roman" w:cs="Times New Roman"/>
                <w:b/>
                <w:sz w:val="20"/>
                <w:szCs w:val="20"/>
              </w:rPr>
            </w:pPr>
          </w:p>
        </w:tc>
      </w:tr>
      <w:tr w:rsidR="0018363D" w:rsidRPr="00B00FEF" w14:paraId="43B6F2B0" w14:textId="77777777" w:rsidTr="0067041B">
        <w:trPr>
          <w:trHeight w:val="412"/>
          <w:jc w:val="center"/>
        </w:trPr>
        <w:tc>
          <w:tcPr>
            <w:tcW w:w="567" w:type="dxa"/>
            <w:vMerge/>
            <w:vAlign w:val="center"/>
          </w:tcPr>
          <w:p w14:paraId="6154E1A1" w14:textId="77777777" w:rsidR="0018363D" w:rsidRPr="00B00FEF" w:rsidRDefault="0018363D" w:rsidP="0018363D">
            <w:pPr>
              <w:pStyle w:val="Akapitzlist"/>
              <w:numPr>
                <w:ilvl w:val="0"/>
                <w:numId w:val="27"/>
              </w:numPr>
              <w:tabs>
                <w:tab w:val="left" w:pos="0"/>
              </w:tabs>
              <w:ind w:hanging="529"/>
              <w:rPr>
                <w:rFonts w:ascii="Times New Roman" w:hAnsi="Times New Roman" w:cs="Times New Roman"/>
                <w:b/>
                <w:sz w:val="20"/>
                <w:szCs w:val="20"/>
              </w:rPr>
            </w:pPr>
          </w:p>
        </w:tc>
        <w:tc>
          <w:tcPr>
            <w:tcW w:w="6232" w:type="dxa"/>
            <w:shd w:val="clear" w:color="auto" w:fill="F2F2F2" w:themeFill="background1" w:themeFillShade="F2"/>
            <w:vAlign w:val="center"/>
          </w:tcPr>
          <w:p w14:paraId="1060BADA" w14:textId="4A02E734" w:rsidR="0018363D" w:rsidRPr="0067041B" w:rsidRDefault="0018363D" w:rsidP="0067041B">
            <w:pPr>
              <w:rPr>
                <w:rFonts w:ascii="Times New Roman" w:hAnsi="Times New Roman" w:cs="Times New Roman"/>
                <w:b/>
                <w:bCs/>
                <w:sz w:val="20"/>
                <w:szCs w:val="20"/>
              </w:rPr>
            </w:pPr>
            <w:r w:rsidRPr="0067041B">
              <w:rPr>
                <w:rFonts w:ascii="Times New Roman" w:hAnsi="Times New Roman" w:cs="Times New Roman"/>
                <w:color w:val="000000" w:themeColor="text1"/>
                <w:sz w:val="20"/>
                <w:szCs w:val="20"/>
              </w:rPr>
              <w:t>ładowarka do magazynu energii: inteligentna ładowarka sieciowa (zintegrowana z systemem przyczepy z modułem Bluetooth), umożliwiająca monitoring parametrów ładowania przez aplikację mobilną</w:t>
            </w:r>
          </w:p>
        </w:tc>
        <w:tc>
          <w:tcPr>
            <w:tcW w:w="3266" w:type="dxa"/>
            <w:gridSpan w:val="2"/>
            <w:vAlign w:val="center"/>
          </w:tcPr>
          <w:p w14:paraId="69ECFD1B" w14:textId="77777777" w:rsidR="0018363D" w:rsidRPr="00B00FEF" w:rsidRDefault="0018363D" w:rsidP="0018363D">
            <w:pPr>
              <w:contextualSpacing/>
              <w:jc w:val="center"/>
              <w:rPr>
                <w:rFonts w:ascii="Times New Roman" w:hAnsi="Times New Roman" w:cs="Times New Roman"/>
                <w:b/>
                <w:sz w:val="20"/>
                <w:szCs w:val="20"/>
              </w:rPr>
            </w:pPr>
          </w:p>
        </w:tc>
      </w:tr>
      <w:tr w:rsidR="009B56F7" w:rsidRPr="00B00FEF" w14:paraId="43284309" w14:textId="77777777" w:rsidTr="0067041B">
        <w:trPr>
          <w:trHeight w:val="412"/>
          <w:jc w:val="center"/>
        </w:trPr>
        <w:tc>
          <w:tcPr>
            <w:tcW w:w="567" w:type="dxa"/>
            <w:vMerge/>
            <w:vAlign w:val="center"/>
          </w:tcPr>
          <w:p w14:paraId="21AC76B6" w14:textId="77777777" w:rsidR="009B56F7" w:rsidRPr="00B00FEF" w:rsidRDefault="009B56F7" w:rsidP="009B56F7">
            <w:pPr>
              <w:pStyle w:val="Akapitzlist"/>
              <w:numPr>
                <w:ilvl w:val="0"/>
                <w:numId w:val="27"/>
              </w:numPr>
              <w:tabs>
                <w:tab w:val="left" w:pos="0"/>
              </w:tabs>
              <w:ind w:hanging="529"/>
              <w:rPr>
                <w:rFonts w:ascii="Times New Roman" w:hAnsi="Times New Roman" w:cs="Times New Roman"/>
                <w:b/>
                <w:sz w:val="20"/>
                <w:szCs w:val="20"/>
              </w:rPr>
            </w:pPr>
          </w:p>
        </w:tc>
        <w:tc>
          <w:tcPr>
            <w:tcW w:w="6232" w:type="dxa"/>
            <w:shd w:val="clear" w:color="auto" w:fill="F2F2F2" w:themeFill="background1" w:themeFillShade="F2"/>
            <w:vAlign w:val="center"/>
          </w:tcPr>
          <w:p w14:paraId="7052E2AE" w14:textId="06F20514" w:rsidR="009B56F7" w:rsidRPr="0067041B" w:rsidRDefault="009B56F7" w:rsidP="0067041B">
            <w:pPr>
              <w:rPr>
                <w:rFonts w:ascii="Times New Roman" w:hAnsi="Times New Roman" w:cs="Times New Roman"/>
                <w:b/>
                <w:bCs/>
                <w:sz w:val="20"/>
                <w:szCs w:val="20"/>
              </w:rPr>
            </w:pPr>
            <w:r w:rsidRPr="0067041B">
              <w:rPr>
                <w:rFonts w:ascii="Times New Roman" w:hAnsi="Times New Roman" w:cs="Times New Roman"/>
                <w:sz w:val="20"/>
                <w:szCs w:val="20"/>
              </w:rPr>
              <w:t>instalacja 12V: pełna instalacja umożliwiająca korzystanie z oświetlenia, pompek wody i toalety bez podłączenia do sieci 230V (przetwornica z priorytetem sieci)</w:t>
            </w:r>
          </w:p>
        </w:tc>
        <w:tc>
          <w:tcPr>
            <w:tcW w:w="3266" w:type="dxa"/>
            <w:gridSpan w:val="2"/>
            <w:vAlign w:val="center"/>
          </w:tcPr>
          <w:p w14:paraId="36CF20C0" w14:textId="77777777" w:rsidR="009B56F7" w:rsidRPr="00B00FEF" w:rsidRDefault="009B56F7" w:rsidP="009B56F7">
            <w:pPr>
              <w:contextualSpacing/>
              <w:jc w:val="center"/>
              <w:rPr>
                <w:rFonts w:ascii="Times New Roman" w:hAnsi="Times New Roman" w:cs="Times New Roman"/>
                <w:b/>
                <w:sz w:val="20"/>
                <w:szCs w:val="20"/>
              </w:rPr>
            </w:pPr>
          </w:p>
        </w:tc>
      </w:tr>
      <w:tr w:rsidR="009B56F7" w:rsidRPr="00B00FEF" w14:paraId="491B37D4" w14:textId="77777777" w:rsidTr="0067041B">
        <w:trPr>
          <w:trHeight w:val="412"/>
          <w:jc w:val="center"/>
        </w:trPr>
        <w:tc>
          <w:tcPr>
            <w:tcW w:w="567" w:type="dxa"/>
            <w:vMerge/>
            <w:vAlign w:val="center"/>
          </w:tcPr>
          <w:p w14:paraId="3D0F8CE5" w14:textId="77777777" w:rsidR="009B56F7" w:rsidRPr="00B00FEF" w:rsidRDefault="009B56F7" w:rsidP="009B56F7">
            <w:pPr>
              <w:pStyle w:val="Akapitzlist"/>
              <w:numPr>
                <w:ilvl w:val="0"/>
                <w:numId w:val="27"/>
              </w:numPr>
              <w:tabs>
                <w:tab w:val="left" w:pos="0"/>
              </w:tabs>
              <w:ind w:hanging="529"/>
              <w:rPr>
                <w:rFonts w:ascii="Times New Roman" w:hAnsi="Times New Roman" w:cs="Times New Roman"/>
                <w:b/>
                <w:sz w:val="20"/>
                <w:szCs w:val="20"/>
              </w:rPr>
            </w:pPr>
          </w:p>
        </w:tc>
        <w:tc>
          <w:tcPr>
            <w:tcW w:w="6232" w:type="dxa"/>
            <w:shd w:val="clear" w:color="auto" w:fill="F2F2F2" w:themeFill="background1" w:themeFillShade="F2"/>
            <w:vAlign w:val="center"/>
          </w:tcPr>
          <w:p w14:paraId="189D0742" w14:textId="28E73094" w:rsidR="009B56F7" w:rsidRPr="0067041B" w:rsidRDefault="009B56F7" w:rsidP="0067041B">
            <w:pPr>
              <w:rPr>
                <w:rFonts w:ascii="Times New Roman" w:hAnsi="Times New Roman" w:cs="Times New Roman"/>
                <w:b/>
                <w:bCs/>
                <w:sz w:val="20"/>
                <w:szCs w:val="20"/>
              </w:rPr>
            </w:pPr>
            <w:r w:rsidRPr="0067041B">
              <w:rPr>
                <w:rFonts w:ascii="Times New Roman" w:hAnsi="Times New Roman" w:cs="Times New Roman"/>
                <w:sz w:val="20"/>
                <w:szCs w:val="20"/>
              </w:rPr>
              <w:t xml:space="preserve">oświetlenie energooszczędne </w:t>
            </w:r>
            <w:proofErr w:type="spellStart"/>
            <w:r w:rsidRPr="0067041B">
              <w:rPr>
                <w:rFonts w:ascii="Times New Roman" w:hAnsi="Times New Roman" w:cs="Times New Roman"/>
                <w:sz w:val="20"/>
                <w:szCs w:val="20"/>
              </w:rPr>
              <w:t>led</w:t>
            </w:r>
            <w:proofErr w:type="spellEnd"/>
          </w:p>
        </w:tc>
        <w:tc>
          <w:tcPr>
            <w:tcW w:w="3266" w:type="dxa"/>
            <w:gridSpan w:val="2"/>
            <w:vAlign w:val="center"/>
          </w:tcPr>
          <w:p w14:paraId="5B2C2F30" w14:textId="77777777" w:rsidR="009B56F7" w:rsidRPr="00B00FEF" w:rsidRDefault="009B56F7" w:rsidP="009B56F7">
            <w:pPr>
              <w:contextualSpacing/>
              <w:jc w:val="center"/>
              <w:rPr>
                <w:rFonts w:ascii="Times New Roman" w:hAnsi="Times New Roman" w:cs="Times New Roman"/>
                <w:b/>
                <w:sz w:val="20"/>
                <w:szCs w:val="20"/>
              </w:rPr>
            </w:pPr>
          </w:p>
        </w:tc>
      </w:tr>
      <w:tr w:rsidR="009B56F7" w:rsidRPr="00B00FEF" w14:paraId="35E2E903" w14:textId="77777777" w:rsidTr="0067041B">
        <w:trPr>
          <w:trHeight w:val="412"/>
          <w:jc w:val="center"/>
        </w:trPr>
        <w:tc>
          <w:tcPr>
            <w:tcW w:w="567" w:type="dxa"/>
            <w:vMerge/>
            <w:vAlign w:val="center"/>
          </w:tcPr>
          <w:p w14:paraId="2145787E" w14:textId="77777777" w:rsidR="009B56F7" w:rsidRPr="00B00FEF" w:rsidRDefault="009B56F7" w:rsidP="009B56F7">
            <w:pPr>
              <w:pStyle w:val="Akapitzlist"/>
              <w:numPr>
                <w:ilvl w:val="0"/>
                <w:numId w:val="27"/>
              </w:numPr>
              <w:tabs>
                <w:tab w:val="left" w:pos="0"/>
              </w:tabs>
              <w:ind w:hanging="529"/>
              <w:rPr>
                <w:rFonts w:ascii="Times New Roman" w:hAnsi="Times New Roman" w:cs="Times New Roman"/>
                <w:b/>
                <w:sz w:val="20"/>
                <w:szCs w:val="20"/>
              </w:rPr>
            </w:pPr>
          </w:p>
        </w:tc>
        <w:tc>
          <w:tcPr>
            <w:tcW w:w="6232" w:type="dxa"/>
            <w:shd w:val="clear" w:color="auto" w:fill="F2F2F2" w:themeFill="background1" w:themeFillShade="F2"/>
            <w:vAlign w:val="center"/>
          </w:tcPr>
          <w:p w14:paraId="012C3FD6" w14:textId="1BA4116C" w:rsidR="009B56F7" w:rsidRPr="0067041B" w:rsidRDefault="009B56F7" w:rsidP="0067041B">
            <w:pPr>
              <w:rPr>
                <w:rFonts w:ascii="Times New Roman" w:hAnsi="Times New Roman" w:cs="Times New Roman"/>
                <w:b/>
                <w:bCs/>
                <w:sz w:val="20"/>
                <w:szCs w:val="20"/>
              </w:rPr>
            </w:pPr>
            <w:r w:rsidRPr="0067041B">
              <w:rPr>
                <w:rFonts w:ascii="Times New Roman" w:hAnsi="Times New Roman" w:cs="Times New Roman"/>
                <w:color w:val="000000" w:themeColor="text1"/>
                <w:sz w:val="20"/>
                <w:szCs w:val="20"/>
              </w:rPr>
              <w:t xml:space="preserve">system </w:t>
            </w:r>
            <w:r w:rsidR="008A40A5" w:rsidRPr="0067041B">
              <w:rPr>
                <w:rFonts w:ascii="Times New Roman" w:hAnsi="Times New Roman" w:cs="Times New Roman"/>
                <w:color w:val="000000" w:themeColor="text1"/>
                <w:sz w:val="20"/>
                <w:szCs w:val="20"/>
              </w:rPr>
              <w:t>automatycznego manewrowania</w:t>
            </w:r>
            <w:r w:rsidRPr="0067041B">
              <w:rPr>
                <w:rFonts w:ascii="Times New Roman" w:hAnsi="Times New Roman" w:cs="Times New Roman"/>
                <w:color w:val="000000" w:themeColor="text1"/>
                <w:sz w:val="20"/>
                <w:szCs w:val="20"/>
              </w:rPr>
              <w:t xml:space="preserve"> (</w:t>
            </w:r>
            <w:proofErr w:type="spellStart"/>
            <w:r w:rsidRPr="0067041B">
              <w:rPr>
                <w:rFonts w:ascii="Times New Roman" w:hAnsi="Times New Roman" w:cs="Times New Roman"/>
                <w:color w:val="000000" w:themeColor="text1"/>
                <w:sz w:val="20"/>
                <w:szCs w:val="20"/>
              </w:rPr>
              <w:t>Mover</w:t>
            </w:r>
            <w:proofErr w:type="spellEnd"/>
            <w:r w:rsidRPr="0067041B">
              <w:rPr>
                <w:rFonts w:ascii="Times New Roman" w:hAnsi="Times New Roman" w:cs="Times New Roman"/>
                <w:color w:val="000000" w:themeColor="text1"/>
                <w:sz w:val="20"/>
                <w:szCs w:val="20"/>
              </w:rPr>
              <w:t xml:space="preserve"> – automatyczny): elektryczny napęd na koła dostosowany do DMC przyczepy, z pilotem zdalnego sterowania, zasilany z instalacji 12V</w:t>
            </w:r>
          </w:p>
        </w:tc>
        <w:tc>
          <w:tcPr>
            <w:tcW w:w="3266" w:type="dxa"/>
            <w:gridSpan w:val="2"/>
            <w:vAlign w:val="center"/>
          </w:tcPr>
          <w:p w14:paraId="1999A1DA" w14:textId="77777777" w:rsidR="009B56F7" w:rsidRPr="00B00FEF" w:rsidRDefault="009B56F7" w:rsidP="009B56F7">
            <w:pPr>
              <w:contextualSpacing/>
              <w:jc w:val="center"/>
              <w:rPr>
                <w:rFonts w:ascii="Times New Roman" w:hAnsi="Times New Roman" w:cs="Times New Roman"/>
                <w:b/>
                <w:sz w:val="20"/>
                <w:szCs w:val="20"/>
              </w:rPr>
            </w:pPr>
          </w:p>
        </w:tc>
      </w:tr>
      <w:tr w:rsidR="009B56F7" w:rsidRPr="00B00FEF" w14:paraId="4B60DBFD" w14:textId="77777777" w:rsidTr="0067041B">
        <w:trPr>
          <w:trHeight w:val="412"/>
          <w:jc w:val="center"/>
        </w:trPr>
        <w:tc>
          <w:tcPr>
            <w:tcW w:w="567" w:type="dxa"/>
            <w:vMerge/>
            <w:vAlign w:val="center"/>
          </w:tcPr>
          <w:p w14:paraId="5DA6E5DF" w14:textId="77777777" w:rsidR="009B56F7" w:rsidRPr="00B00FEF" w:rsidRDefault="009B56F7" w:rsidP="009B56F7">
            <w:pPr>
              <w:pStyle w:val="Akapitzlist"/>
              <w:numPr>
                <w:ilvl w:val="0"/>
                <w:numId w:val="27"/>
              </w:numPr>
              <w:tabs>
                <w:tab w:val="left" w:pos="0"/>
              </w:tabs>
              <w:ind w:hanging="529"/>
              <w:rPr>
                <w:rFonts w:ascii="Times New Roman" w:hAnsi="Times New Roman" w:cs="Times New Roman"/>
                <w:b/>
                <w:sz w:val="20"/>
                <w:szCs w:val="20"/>
              </w:rPr>
            </w:pPr>
          </w:p>
        </w:tc>
        <w:tc>
          <w:tcPr>
            <w:tcW w:w="6232" w:type="dxa"/>
            <w:shd w:val="clear" w:color="auto" w:fill="F2F2F2" w:themeFill="background1" w:themeFillShade="F2"/>
            <w:vAlign w:val="center"/>
          </w:tcPr>
          <w:p w14:paraId="66CD73D3" w14:textId="075E3C08" w:rsidR="009B56F7" w:rsidRPr="0067041B" w:rsidRDefault="009B56F7" w:rsidP="0067041B">
            <w:pPr>
              <w:rPr>
                <w:rFonts w:ascii="Times New Roman" w:hAnsi="Times New Roman" w:cs="Times New Roman"/>
                <w:b/>
                <w:bCs/>
                <w:sz w:val="20"/>
                <w:szCs w:val="20"/>
              </w:rPr>
            </w:pPr>
            <w:r w:rsidRPr="0067041B">
              <w:rPr>
                <w:rFonts w:ascii="Times New Roman" w:eastAsia="Arial" w:hAnsi="Times New Roman" w:cs="Times New Roman"/>
                <w:color w:val="000000" w:themeColor="text1"/>
                <w:sz w:val="20"/>
                <w:szCs w:val="20"/>
              </w:rPr>
              <w:t>system stabilizacji: elektroniczny system stabilizacji toru jazdy (zapobiegający wężykowaniu przyczepy + zaczep ze stabilizatorem mechanicznym kompatybilnym z DMC)</w:t>
            </w:r>
          </w:p>
        </w:tc>
        <w:tc>
          <w:tcPr>
            <w:tcW w:w="3266" w:type="dxa"/>
            <w:gridSpan w:val="2"/>
            <w:vAlign w:val="center"/>
          </w:tcPr>
          <w:p w14:paraId="72E1615B" w14:textId="77777777" w:rsidR="009B56F7" w:rsidRPr="00B00FEF" w:rsidRDefault="009B56F7" w:rsidP="009B56F7">
            <w:pPr>
              <w:contextualSpacing/>
              <w:jc w:val="center"/>
              <w:rPr>
                <w:rFonts w:ascii="Times New Roman" w:hAnsi="Times New Roman" w:cs="Times New Roman"/>
                <w:b/>
                <w:sz w:val="20"/>
                <w:szCs w:val="20"/>
              </w:rPr>
            </w:pPr>
          </w:p>
        </w:tc>
      </w:tr>
      <w:tr w:rsidR="00411F07" w:rsidRPr="00B00FEF" w14:paraId="1419BF4A" w14:textId="77777777" w:rsidTr="0067041B">
        <w:trPr>
          <w:trHeight w:val="412"/>
          <w:jc w:val="center"/>
        </w:trPr>
        <w:tc>
          <w:tcPr>
            <w:tcW w:w="567" w:type="dxa"/>
            <w:vMerge/>
            <w:vAlign w:val="center"/>
          </w:tcPr>
          <w:p w14:paraId="1CB6665E" w14:textId="77777777" w:rsidR="00411F07" w:rsidRPr="00B00FEF" w:rsidRDefault="00411F07" w:rsidP="00411F07">
            <w:pPr>
              <w:pStyle w:val="Akapitzlist"/>
              <w:numPr>
                <w:ilvl w:val="0"/>
                <w:numId w:val="27"/>
              </w:numPr>
              <w:tabs>
                <w:tab w:val="left" w:pos="0"/>
              </w:tabs>
              <w:ind w:hanging="529"/>
              <w:rPr>
                <w:rFonts w:ascii="Times New Roman" w:hAnsi="Times New Roman" w:cs="Times New Roman"/>
                <w:b/>
                <w:sz w:val="20"/>
                <w:szCs w:val="20"/>
              </w:rPr>
            </w:pPr>
          </w:p>
        </w:tc>
        <w:tc>
          <w:tcPr>
            <w:tcW w:w="6232" w:type="dxa"/>
            <w:shd w:val="clear" w:color="auto" w:fill="F2F2F2" w:themeFill="background1" w:themeFillShade="F2"/>
            <w:vAlign w:val="center"/>
          </w:tcPr>
          <w:p w14:paraId="1C81E15E" w14:textId="00BAD6AD" w:rsidR="00411F07" w:rsidRPr="0067041B" w:rsidRDefault="00411F07" w:rsidP="0067041B">
            <w:pPr>
              <w:rPr>
                <w:rFonts w:ascii="Times New Roman" w:hAnsi="Times New Roman" w:cs="Times New Roman"/>
                <w:b/>
                <w:bCs/>
                <w:sz w:val="20"/>
                <w:szCs w:val="20"/>
              </w:rPr>
            </w:pPr>
            <w:r w:rsidRPr="0067041B">
              <w:rPr>
                <w:rFonts w:ascii="Times New Roman" w:eastAsia="Arial" w:hAnsi="Times New Roman" w:cs="Times New Roman"/>
                <w:color w:val="000000" w:themeColor="text1"/>
                <w:sz w:val="20"/>
                <w:szCs w:val="20"/>
              </w:rPr>
              <w:t>zintegrowane ogrzewanie wnętrza i podgrzewanie wody, zasilanie energią elektryczną. Pojemność bojlera min. 8 litrów.</w:t>
            </w:r>
          </w:p>
        </w:tc>
        <w:tc>
          <w:tcPr>
            <w:tcW w:w="3266" w:type="dxa"/>
            <w:gridSpan w:val="2"/>
            <w:vAlign w:val="center"/>
          </w:tcPr>
          <w:p w14:paraId="3DAF95FC" w14:textId="77777777" w:rsidR="00411F07" w:rsidRPr="00B00FEF" w:rsidRDefault="00411F07" w:rsidP="00411F07">
            <w:pPr>
              <w:contextualSpacing/>
              <w:jc w:val="center"/>
              <w:rPr>
                <w:rFonts w:ascii="Times New Roman" w:hAnsi="Times New Roman" w:cs="Times New Roman"/>
                <w:b/>
                <w:sz w:val="20"/>
                <w:szCs w:val="20"/>
              </w:rPr>
            </w:pPr>
          </w:p>
        </w:tc>
      </w:tr>
      <w:tr w:rsidR="00411F07" w:rsidRPr="00B00FEF" w14:paraId="0309739C" w14:textId="77777777" w:rsidTr="0067041B">
        <w:trPr>
          <w:trHeight w:val="412"/>
          <w:jc w:val="center"/>
        </w:trPr>
        <w:tc>
          <w:tcPr>
            <w:tcW w:w="567" w:type="dxa"/>
            <w:vMerge/>
            <w:vAlign w:val="center"/>
          </w:tcPr>
          <w:p w14:paraId="7A5CAAF2" w14:textId="77777777" w:rsidR="00411F07" w:rsidRPr="00B00FEF" w:rsidRDefault="00411F07" w:rsidP="00411F07">
            <w:pPr>
              <w:pStyle w:val="Akapitzlist"/>
              <w:numPr>
                <w:ilvl w:val="0"/>
                <w:numId w:val="27"/>
              </w:numPr>
              <w:tabs>
                <w:tab w:val="left" w:pos="0"/>
              </w:tabs>
              <w:ind w:hanging="529"/>
              <w:rPr>
                <w:rFonts w:ascii="Times New Roman" w:hAnsi="Times New Roman" w:cs="Times New Roman"/>
                <w:b/>
                <w:sz w:val="20"/>
                <w:szCs w:val="20"/>
              </w:rPr>
            </w:pPr>
          </w:p>
        </w:tc>
        <w:tc>
          <w:tcPr>
            <w:tcW w:w="6232" w:type="dxa"/>
            <w:shd w:val="clear" w:color="auto" w:fill="F2F2F2" w:themeFill="background1" w:themeFillShade="F2"/>
            <w:vAlign w:val="center"/>
          </w:tcPr>
          <w:p w14:paraId="50170D89" w14:textId="1ACA533D" w:rsidR="00411F07" w:rsidRPr="0067041B" w:rsidRDefault="00411F07" w:rsidP="0067041B">
            <w:pPr>
              <w:rPr>
                <w:rFonts w:ascii="Times New Roman" w:hAnsi="Times New Roman" w:cs="Times New Roman"/>
                <w:b/>
                <w:bCs/>
                <w:sz w:val="20"/>
                <w:szCs w:val="20"/>
              </w:rPr>
            </w:pPr>
            <w:r w:rsidRPr="0067041B">
              <w:rPr>
                <w:rFonts w:ascii="Times New Roman" w:eastAsia="Arial" w:hAnsi="Times New Roman" w:cs="Times New Roman"/>
                <w:color w:val="000000" w:themeColor="text1"/>
                <w:sz w:val="20"/>
                <w:szCs w:val="20"/>
              </w:rPr>
              <w:t>system rozprowadzania ciepłego powietrza po całej przyczepie (w tym do sypialni i łazienki) z nadmuchem.</w:t>
            </w:r>
          </w:p>
        </w:tc>
        <w:tc>
          <w:tcPr>
            <w:tcW w:w="3266" w:type="dxa"/>
            <w:gridSpan w:val="2"/>
            <w:vAlign w:val="center"/>
          </w:tcPr>
          <w:p w14:paraId="1F6F11C5" w14:textId="77777777" w:rsidR="00411F07" w:rsidRPr="00B00FEF" w:rsidRDefault="00411F07" w:rsidP="00411F07">
            <w:pPr>
              <w:contextualSpacing/>
              <w:jc w:val="center"/>
              <w:rPr>
                <w:rFonts w:ascii="Times New Roman" w:hAnsi="Times New Roman" w:cs="Times New Roman"/>
                <w:b/>
                <w:sz w:val="20"/>
                <w:szCs w:val="20"/>
              </w:rPr>
            </w:pPr>
          </w:p>
        </w:tc>
      </w:tr>
      <w:tr w:rsidR="00411F07" w:rsidRPr="00B00FEF" w14:paraId="4DAA7AAC" w14:textId="77777777" w:rsidTr="0067041B">
        <w:trPr>
          <w:trHeight w:val="412"/>
          <w:jc w:val="center"/>
        </w:trPr>
        <w:tc>
          <w:tcPr>
            <w:tcW w:w="567" w:type="dxa"/>
            <w:vMerge/>
            <w:vAlign w:val="center"/>
          </w:tcPr>
          <w:p w14:paraId="6519C8C3" w14:textId="77777777" w:rsidR="00411F07" w:rsidRPr="00B00FEF" w:rsidRDefault="00411F07" w:rsidP="00411F07">
            <w:pPr>
              <w:pStyle w:val="Akapitzlist"/>
              <w:numPr>
                <w:ilvl w:val="0"/>
                <w:numId w:val="27"/>
              </w:numPr>
              <w:tabs>
                <w:tab w:val="left" w:pos="0"/>
              </w:tabs>
              <w:ind w:hanging="529"/>
              <w:rPr>
                <w:rFonts w:ascii="Times New Roman" w:hAnsi="Times New Roman" w:cs="Times New Roman"/>
                <w:b/>
                <w:sz w:val="20"/>
                <w:szCs w:val="20"/>
              </w:rPr>
            </w:pPr>
          </w:p>
        </w:tc>
        <w:tc>
          <w:tcPr>
            <w:tcW w:w="6232" w:type="dxa"/>
            <w:shd w:val="clear" w:color="auto" w:fill="F2F2F2" w:themeFill="background1" w:themeFillShade="F2"/>
            <w:vAlign w:val="center"/>
          </w:tcPr>
          <w:p w14:paraId="2937CBB0" w14:textId="5EE7FAF7" w:rsidR="00411F07" w:rsidRPr="0067041B" w:rsidRDefault="00411F07" w:rsidP="0067041B">
            <w:pPr>
              <w:rPr>
                <w:rFonts w:ascii="Times New Roman" w:hAnsi="Times New Roman" w:cs="Times New Roman"/>
                <w:b/>
                <w:bCs/>
                <w:sz w:val="20"/>
                <w:szCs w:val="20"/>
              </w:rPr>
            </w:pPr>
            <w:r w:rsidRPr="0067041B">
              <w:rPr>
                <w:rFonts w:ascii="Times New Roman" w:eastAsia="Arial" w:hAnsi="Times New Roman" w:cs="Times New Roman"/>
                <w:sz w:val="20"/>
                <w:szCs w:val="20"/>
              </w:rPr>
              <w:t>elektryczne ogrzewanie podłogowe (zasilane 230V) zapewniające komfort cieplny.</w:t>
            </w:r>
          </w:p>
        </w:tc>
        <w:tc>
          <w:tcPr>
            <w:tcW w:w="3266" w:type="dxa"/>
            <w:gridSpan w:val="2"/>
            <w:vAlign w:val="center"/>
          </w:tcPr>
          <w:p w14:paraId="5C8DF986" w14:textId="77777777" w:rsidR="00411F07" w:rsidRPr="00B00FEF" w:rsidRDefault="00411F07" w:rsidP="00411F07">
            <w:pPr>
              <w:contextualSpacing/>
              <w:jc w:val="center"/>
              <w:rPr>
                <w:rFonts w:ascii="Times New Roman" w:hAnsi="Times New Roman" w:cs="Times New Roman"/>
                <w:b/>
                <w:sz w:val="20"/>
                <w:szCs w:val="20"/>
              </w:rPr>
            </w:pPr>
          </w:p>
        </w:tc>
      </w:tr>
      <w:tr w:rsidR="002B0827" w:rsidRPr="00B00FEF" w14:paraId="770C1B8D" w14:textId="77777777" w:rsidTr="0067041B">
        <w:trPr>
          <w:trHeight w:val="412"/>
          <w:jc w:val="center"/>
        </w:trPr>
        <w:tc>
          <w:tcPr>
            <w:tcW w:w="567" w:type="dxa"/>
            <w:vMerge/>
            <w:vAlign w:val="center"/>
          </w:tcPr>
          <w:p w14:paraId="41BE064D" w14:textId="77777777" w:rsidR="002B0827" w:rsidRPr="00B00FEF" w:rsidRDefault="002B0827" w:rsidP="000F782F">
            <w:pPr>
              <w:pStyle w:val="Akapitzlist"/>
              <w:numPr>
                <w:ilvl w:val="0"/>
                <w:numId w:val="27"/>
              </w:numPr>
              <w:tabs>
                <w:tab w:val="left" w:pos="0"/>
              </w:tabs>
              <w:ind w:hanging="529"/>
              <w:rPr>
                <w:rFonts w:ascii="Times New Roman" w:hAnsi="Times New Roman" w:cs="Times New Roman"/>
                <w:b/>
                <w:sz w:val="20"/>
                <w:szCs w:val="20"/>
              </w:rPr>
            </w:pPr>
          </w:p>
        </w:tc>
        <w:tc>
          <w:tcPr>
            <w:tcW w:w="6232" w:type="dxa"/>
            <w:shd w:val="clear" w:color="auto" w:fill="F2F2F2" w:themeFill="background1" w:themeFillShade="F2"/>
            <w:vAlign w:val="center"/>
          </w:tcPr>
          <w:p w14:paraId="10E0FE43" w14:textId="77777777" w:rsidR="00D857C1" w:rsidRPr="0067041B" w:rsidRDefault="00D857C1" w:rsidP="0067041B">
            <w:pPr>
              <w:spacing w:line="259" w:lineRule="auto"/>
              <w:ind w:left="-27"/>
              <w:rPr>
                <w:rFonts w:ascii="Times New Roman" w:eastAsia="Arial" w:hAnsi="Times New Roman" w:cs="Times New Roman"/>
                <w:color w:val="92D050"/>
                <w:sz w:val="20"/>
                <w:szCs w:val="20"/>
              </w:rPr>
            </w:pPr>
            <w:r w:rsidRPr="0067041B">
              <w:rPr>
                <w:rFonts w:ascii="Times New Roman" w:eastAsia="Arial" w:hAnsi="Times New Roman" w:cs="Times New Roman"/>
                <w:sz w:val="20"/>
                <w:szCs w:val="20"/>
              </w:rPr>
              <w:t>klimatyzacja dachowa z dyfuzorem,</w:t>
            </w:r>
          </w:p>
          <w:p w14:paraId="228712F4" w14:textId="483F6339" w:rsidR="00D857C1" w:rsidRPr="0067041B" w:rsidRDefault="00D857C1" w:rsidP="0067041B">
            <w:pPr>
              <w:pStyle w:val="Akapitzlist"/>
              <w:numPr>
                <w:ilvl w:val="1"/>
                <w:numId w:val="27"/>
              </w:numPr>
              <w:rPr>
                <w:rFonts w:ascii="Times New Roman" w:eastAsiaTheme="minorHAnsi" w:hAnsi="Times New Roman" w:cs="Times New Roman"/>
                <w:sz w:val="20"/>
                <w:szCs w:val="20"/>
              </w:rPr>
            </w:pPr>
            <w:r w:rsidRPr="0067041B">
              <w:rPr>
                <w:rFonts w:ascii="Times New Roman" w:eastAsia="Arial" w:hAnsi="Times New Roman" w:cs="Times New Roman"/>
                <w:sz w:val="20"/>
                <w:szCs w:val="20"/>
              </w:rPr>
              <w:t>przyjazna dla środowiska (bez CFC i HCFC)</w:t>
            </w:r>
          </w:p>
          <w:p w14:paraId="32EEE07A" w14:textId="77777777" w:rsidR="00D857C1" w:rsidRPr="0067041B" w:rsidRDefault="00D857C1" w:rsidP="0067041B">
            <w:pPr>
              <w:pStyle w:val="Akapitzlist"/>
              <w:numPr>
                <w:ilvl w:val="1"/>
                <w:numId w:val="27"/>
              </w:numPr>
              <w:rPr>
                <w:rFonts w:ascii="Times New Roman" w:eastAsiaTheme="minorHAnsi" w:hAnsi="Times New Roman" w:cs="Times New Roman"/>
                <w:sz w:val="20"/>
                <w:szCs w:val="20"/>
              </w:rPr>
            </w:pPr>
            <w:r w:rsidRPr="0067041B">
              <w:rPr>
                <w:rFonts w:ascii="Times New Roman" w:eastAsia="Arial" w:hAnsi="Times New Roman" w:cs="Times New Roman"/>
                <w:sz w:val="20"/>
                <w:szCs w:val="20"/>
              </w:rPr>
              <w:t>moc chłodzenia min. 2500 W,</w:t>
            </w:r>
          </w:p>
          <w:p w14:paraId="112666E3" w14:textId="03CB6251" w:rsidR="00D857C1" w:rsidRPr="0067041B" w:rsidRDefault="00D857C1" w:rsidP="0067041B">
            <w:pPr>
              <w:pStyle w:val="Akapitzlist"/>
              <w:numPr>
                <w:ilvl w:val="1"/>
                <w:numId w:val="27"/>
              </w:numPr>
              <w:rPr>
                <w:rFonts w:ascii="Times New Roman" w:eastAsiaTheme="minorHAnsi" w:hAnsi="Times New Roman" w:cs="Times New Roman"/>
                <w:sz w:val="20"/>
                <w:szCs w:val="20"/>
              </w:rPr>
            </w:pPr>
            <w:r w:rsidRPr="0067041B">
              <w:rPr>
                <w:rFonts w:ascii="Times New Roman" w:eastAsia="Arial" w:hAnsi="Times New Roman" w:cs="Times New Roman"/>
                <w:sz w:val="20"/>
                <w:szCs w:val="20"/>
              </w:rPr>
              <w:t>moc grzania min. 1000 W,</w:t>
            </w:r>
          </w:p>
          <w:p w14:paraId="3204853A" w14:textId="2C87727A" w:rsidR="002B0827" w:rsidRPr="0067041B" w:rsidRDefault="00D857C1" w:rsidP="0067041B">
            <w:pPr>
              <w:pStyle w:val="Akapitzlist"/>
              <w:numPr>
                <w:ilvl w:val="1"/>
                <w:numId w:val="27"/>
              </w:numPr>
              <w:rPr>
                <w:rFonts w:ascii="Times New Roman" w:hAnsi="Times New Roman" w:cs="Times New Roman"/>
                <w:sz w:val="20"/>
                <w:szCs w:val="20"/>
              </w:rPr>
            </w:pPr>
            <w:r w:rsidRPr="0067041B">
              <w:rPr>
                <w:rFonts w:ascii="Times New Roman" w:eastAsia="Arial" w:hAnsi="Times New Roman" w:cs="Times New Roman"/>
                <w:sz w:val="20"/>
                <w:szCs w:val="20"/>
              </w:rPr>
              <w:t>pilot zdalnego sterowania,</w:t>
            </w:r>
          </w:p>
        </w:tc>
        <w:tc>
          <w:tcPr>
            <w:tcW w:w="3266" w:type="dxa"/>
            <w:gridSpan w:val="2"/>
            <w:vAlign w:val="center"/>
          </w:tcPr>
          <w:p w14:paraId="7277BFF5" w14:textId="77777777" w:rsidR="002B0827" w:rsidRPr="00B00FEF" w:rsidRDefault="002B0827" w:rsidP="000F782F">
            <w:pPr>
              <w:contextualSpacing/>
              <w:jc w:val="center"/>
              <w:rPr>
                <w:rFonts w:ascii="Times New Roman" w:hAnsi="Times New Roman" w:cs="Times New Roman"/>
                <w:b/>
                <w:sz w:val="20"/>
                <w:szCs w:val="20"/>
              </w:rPr>
            </w:pPr>
          </w:p>
        </w:tc>
      </w:tr>
      <w:tr w:rsidR="001C3603" w:rsidRPr="00B00FEF" w14:paraId="70A84CB5" w14:textId="77777777" w:rsidTr="00ED5B97">
        <w:trPr>
          <w:trHeight w:val="275"/>
          <w:jc w:val="center"/>
        </w:trPr>
        <w:tc>
          <w:tcPr>
            <w:tcW w:w="567" w:type="dxa"/>
            <w:vMerge/>
            <w:vAlign w:val="center"/>
          </w:tcPr>
          <w:p w14:paraId="2D1E6F8D" w14:textId="77777777" w:rsidR="001C3603" w:rsidRPr="00B00FEF" w:rsidRDefault="001C3603" w:rsidP="001C3603">
            <w:pPr>
              <w:pStyle w:val="Akapitzlist"/>
              <w:numPr>
                <w:ilvl w:val="0"/>
                <w:numId w:val="27"/>
              </w:numPr>
              <w:tabs>
                <w:tab w:val="left" w:pos="0"/>
              </w:tabs>
              <w:ind w:hanging="529"/>
              <w:rPr>
                <w:rFonts w:ascii="Times New Roman" w:hAnsi="Times New Roman" w:cs="Times New Roman"/>
                <w:b/>
                <w:sz w:val="20"/>
                <w:szCs w:val="20"/>
              </w:rPr>
            </w:pPr>
          </w:p>
        </w:tc>
        <w:tc>
          <w:tcPr>
            <w:tcW w:w="6232" w:type="dxa"/>
            <w:shd w:val="clear" w:color="auto" w:fill="F2F2F2" w:themeFill="background1" w:themeFillShade="F2"/>
            <w:vAlign w:val="center"/>
          </w:tcPr>
          <w:p w14:paraId="03AA423A" w14:textId="633F7CDF" w:rsidR="001C3603" w:rsidRPr="0067041B" w:rsidRDefault="001C3603" w:rsidP="0067041B">
            <w:pPr>
              <w:rPr>
                <w:rFonts w:ascii="Times New Roman" w:hAnsi="Times New Roman" w:cs="Times New Roman"/>
                <w:b/>
                <w:bCs/>
                <w:sz w:val="20"/>
                <w:szCs w:val="20"/>
              </w:rPr>
            </w:pPr>
            <w:r w:rsidRPr="0067041B">
              <w:rPr>
                <w:rFonts w:ascii="Times New Roman" w:eastAsia="Arial" w:hAnsi="Times New Roman" w:cs="Times New Roman"/>
                <w:sz w:val="20"/>
                <w:szCs w:val="20"/>
              </w:rPr>
              <w:t>czujnik dymu</w:t>
            </w:r>
          </w:p>
        </w:tc>
        <w:tc>
          <w:tcPr>
            <w:tcW w:w="3266" w:type="dxa"/>
            <w:gridSpan w:val="2"/>
            <w:vAlign w:val="center"/>
          </w:tcPr>
          <w:p w14:paraId="35BB61EB" w14:textId="77777777" w:rsidR="001C3603" w:rsidRPr="00B00FEF" w:rsidRDefault="001C3603" w:rsidP="001C3603">
            <w:pPr>
              <w:contextualSpacing/>
              <w:jc w:val="center"/>
              <w:rPr>
                <w:rFonts w:ascii="Times New Roman" w:hAnsi="Times New Roman" w:cs="Times New Roman"/>
                <w:b/>
                <w:sz w:val="20"/>
                <w:szCs w:val="20"/>
              </w:rPr>
            </w:pPr>
          </w:p>
        </w:tc>
      </w:tr>
      <w:tr w:rsidR="001C3603" w:rsidRPr="00B00FEF" w14:paraId="4E4A9399" w14:textId="77777777" w:rsidTr="0067041B">
        <w:trPr>
          <w:trHeight w:val="412"/>
          <w:jc w:val="center"/>
        </w:trPr>
        <w:tc>
          <w:tcPr>
            <w:tcW w:w="567" w:type="dxa"/>
            <w:vMerge/>
            <w:vAlign w:val="center"/>
          </w:tcPr>
          <w:p w14:paraId="6ABB2B13" w14:textId="77777777" w:rsidR="001C3603" w:rsidRPr="00B00FEF" w:rsidRDefault="001C3603" w:rsidP="001C3603">
            <w:pPr>
              <w:pStyle w:val="Akapitzlist"/>
              <w:numPr>
                <w:ilvl w:val="0"/>
                <w:numId w:val="27"/>
              </w:numPr>
              <w:tabs>
                <w:tab w:val="left" w:pos="0"/>
              </w:tabs>
              <w:ind w:hanging="529"/>
              <w:rPr>
                <w:rFonts w:ascii="Times New Roman" w:hAnsi="Times New Roman" w:cs="Times New Roman"/>
                <w:b/>
                <w:sz w:val="20"/>
                <w:szCs w:val="20"/>
              </w:rPr>
            </w:pPr>
          </w:p>
        </w:tc>
        <w:tc>
          <w:tcPr>
            <w:tcW w:w="6232" w:type="dxa"/>
            <w:shd w:val="clear" w:color="auto" w:fill="F2F2F2" w:themeFill="background1" w:themeFillShade="F2"/>
            <w:vAlign w:val="center"/>
          </w:tcPr>
          <w:p w14:paraId="297068AC" w14:textId="0F3FD416" w:rsidR="001C3603" w:rsidRPr="0067041B" w:rsidRDefault="001C3603" w:rsidP="0067041B">
            <w:pPr>
              <w:rPr>
                <w:rFonts w:ascii="Times New Roman" w:hAnsi="Times New Roman" w:cs="Times New Roman"/>
                <w:b/>
                <w:bCs/>
                <w:sz w:val="20"/>
                <w:szCs w:val="20"/>
              </w:rPr>
            </w:pPr>
            <w:r w:rsidRPr="0067041B">
              <w:rPr>
                <w:rFonts w:ascii="Times New Roman" w:hAnsi="Times New Roman" w:cs="Times New Roman"/>
                <w:sz w:val="20"/>
                <w:szCs w:val="20"/>
              </w:rPr>
              <w:t>telewizor LED min. 22 cale z tunerem DVB-T2/S2, zasilanie 12V/230V</w:t>
            </w:r>
          </w:p>
        </w:tc>
        <w:tc>
          <w:tcPr>
            <w:tcW w:w="3266" w:type="dxa"/>
            <w:gridSpan w:val="2"/>
            <w:vAlign w:val="center"/>
          </w:tcPr>
          <w:p w14:paraId="586C501F" w14:textId="77777777" w:rsidR="001C3603" w:rsidRPr="00B00FEF" w:rsidRDefault="001C3603" w:rsidP="001C3603">
            <w:pPr>
              <w:contextualSpacing/>
              <w:jc w:val="center"/>
              <w:rPr>
                <w:rFonts w:ascii="Times New Roman" w:hAnsi="Times New Roman" w:cs="Times New Roman"/>
                <w:b/>
                <w:sz w:val="20"/>
                <w:szCs w:val="20"/>
              </w:rPr>
            </w:pPr>
          </w:p>
        </w:tc>
      </w:tr>
      <w:tr w:rsidR="001C3603" w:rsidRPr="00B00FEF" w14:paraId="16E37801" w14:textId="77777777" w:rsidTr="0067041B">
        <w:trPr>
          <w:trHeight w:val="412"/>
          <w:jc w:val="center"/>
        </w:trPr>
        <w:tc>
          <w:tcPr>
            <w:tcW w:w="567" w:type="dxa"/>
            <w:vMerge/>
            <w:vAlign w:val="center"/>
          </w:tcPr>
          <w:p w14:paraId="78B91310" w14:textId="77777777" w:rsidR="001C3603" w:rsidRPr="00B00FEF" w:rsidRDefault="001C3603" w:rsidP="001C3603">
            <w:pPr>
              <w:pStyle w:val="Akapitzlist"/>
              <w:numPr>
                <w:ilvl w:val="0"/>
                <w:numId w:val="27"/>
              </w:numPr>
              <w:tabs>
                <w:tab w:val="left" w:pos="0"/>
              </w:tabs>
              <w:ind w:hanging="529"/>
              <w:rPr>
                <w:rFonts w:ascii="Times New Roman" w:hAnsi="Times New Roman" w:cs="Times New Roman"/>
                <w:b/>
                <w:sz w:val="20"/>
                <w:szCs w:val="20"/>
              </w:rPr>
            </w:pPr>
          </w:p>
        </w:tc>
        <w:tc>
          <w:tcPr>
            <w:tcW w:w="6232" w:type="dxa"/>
            <w:shd w:val="clear" w:color="auto" w:fill="F2F2F2" w:themeFill="background1" w:themeFillShade="F2"/>
            <w:vAlign w:val="center"/>
          </w:tcPr>
          <w:p w14:paraId="6F1D3675" w14:textId="1EB8086A" w:rsidR="001C3603" w:rsidRPr="0067041B" w:rsidRDefault="001C3603" w:rsidP="0067041B">
            <w:pPr>
              <w:rPr>
                <w:rFonts w:ascii="Times New Roman" w:hAnsi="Times New Roman" w:cs="Times New Roman"/>
                <w:b/>
                <w:bCs/>
                <w:sz w:val="20"/>
                <w:szCs w:val="20"/>
              </w:rPr>
            </w:pPr>
            <w:r w:rsidRPr="0067041B">
              <w:rPr>
                <w:rFonts w:ascii="Times New Roman" w:hAnsi="Times New Roman" w:cs="Times New Roman"/>
                <w:sz w:val="20"/>
                <w:szCs w:val="20"/>
              </w:rPr>
              <w:t>ruchomy uchwyt TV z regulowanym ramieniem i blokadą transportową (wraz z niezbędnymi przyłączeniami)</w:t>
            </w:r>
          </w:p>
        </w:tc>
        <w:tc>
          <w:tcPr>
            <w:tcW w:w="3266" w:type="dxa"/>
            <w:gridSpan w:val="2"/>
            <w:vAlign w:val="center"/>
          </w:tcPr>
          <w:p w14:paraId="4EBF2B0D" w14:textId="77777777" w:rsidR="001C3603" w:rsidRPr="00B00FEF" w:rsidRDefault="001C3603" w:rsidP="001C3603">
            <w:pPr>
              <w:contextualSpacing/>
              <w:jc w:val="center"/>
              <w:rPr>
                <w:rFonts w:ascii="Times New Roman" w:hAnsi="Times New Roman" w:cs="Times New Roman"/>
                <w:b/>
                <w:sz w:val="20"/>
                <w:szCs w:val="20"/>
              </w:rPr>
            </w:pPr>
          </w:p>
        </w:tc>
      </w:tr>
      <w:tr w:rsidR="001C3603" w:rsidRPr="00B00FEF" w14:paraId="5B39FB58" w14:textId="77777777" w:rsidTr="0067041B">
        <w:trPr>
          <w:trHeight w:val="412"/>
          <w:jc w:val="center"/>
        </w:trPr>
        <w:tc>
          <w:tcPr>
            <w:tcW w:w="567" w:type="dxa"/>
            <w:vMerge/>
            <w:vAlign w:val="center"/>
          </w:tcPr>
          <w:p w14:paraId="5691B683" w14:textId="77777777" w:rsidR="001C3603" w:rsidRPr="00B00FEF" w:rsidRDefault="001C3603" w:rsidP="001C3603">
            <w:pPr>
              <w:pStyle w:val="Akapitzlist"/>
              <w:numPr>
                <w:ilvl w:val="0"/>
                <w:numId w:val="27"/>
              </w:numPr>
              <w:tabs>
                <w:tab w:val="left" w:pos="0"/>
              </w:tabs>
              <w:ind w:hanging="529"/>
              <w:rPr>
                <w:rFonts w:ascii="Times New Roman" w:hAnsi="Times New Roman" w:cs="Times New Roman"/>
                <w:b/>
                <w:sz w:val="20"/>
                <w:szCs w:val="20"/>
              </w:rPr>
            </w:pPr>
          </w:p>
        </w:tc>
        <w:tc>
          <w:tcPr>
            <w:tcW w:w="6232" w:type="dxa"/>
            <w:shd w:val="clear" w:color="auto" w:fill="F2F2F2" w:themeFill="background1" w:themeFillShade="F2"/>
            <w:vAlign w:val="center"/>
          </w:tcPr>
          <w:p w14:paraId="2F13ABDD" w14:textId="15279BBC" w:rsidR="001C3603" w:rsidRPr="0067041B" w:rsidRDefault="001C3603" w:rsidP="0067041B">
            <w:pPr>
              <w:rPr>
                <w:rFonts w:ascii="Times New Roman" w:hAnsi="Times New Roman" w:cs="Times New Roman"/>
                <w:b/>
                <w:bCs/>
                <w:sz w:val="20"/>
                <w:szCs w:val="20"/>
              </w:rPr>
            </w:pPr>
            <w:r w:rsidRPr="0067041B">
              <w:rPr>
                <w:rFonts w:ascii="Times New Roman" w:hAnsi="Times New Roman" w:cs="Times New Roman"/>
                <w:sz w:val="20"/>
                <w:szCs w:val="20"/>
              </w:rPr>
              <w:t>„instalacja TV” (gniazda antenowe, 12V),</w:t>
            </w:r>
          </w:p>
        </w:tc>
        <w:tc>
          <w:tcPr>
            <w:tcW w:w="3266" w:type="dxa"/>
            <w:gridSpan w:val="2"/>
            <w:vAlign w:val="center"/>
          </w:tcPr>
          <w:p w14:paraId="20B502D2" w14:textId="77777777" w:rsidR="001C3603" w:rsidRPr="00B00FEF" w:rsidRDefault="001C3603" w:rsidP="001C3603">
            <w:pPr>
              <w:contextualSpacing/>
              <w:jc w:val="center"/>
              <w:rPr>
                <w:rFonts w:ascii="Times New Roman" w:hAnsi="Times New Roman" w:cs="Times New Roman"/>
                <w:b/>
                <w:sz w:val="20"/>
                <w:szCs w:val="20"/>
              </w:rPr>
            </w:pPr>
          </w:p>
        </w:tc>
      </w:tr>
      <w:tr w:rsidR="00AB22DC" w:rsidRPr="00B00FEF" w14:paraId="6B3A0C56" w14:textId="77777777" w:rsidTr="00ED5B97">
        <w:trPr>
          <w:trHeight w:val="229"/>
          <w:jc w:val="center"/>
        </w:trPr>
        <w:tc>
          <w:tcPr>
            <w:tcW w:w="567" w:type="dxa"/>
            <w:vMerge/>
            <w:vAlign w:val="center"/>
          </w:tcPr>
          <w:p w14:paraId="557D09FC" w14:textId="77777777" w:rsidR="00AB22DC" w:rsidRPr="00B00FEF" w:rsidRDefault="00AB22DC" w:rsidP="00AB22DC">
            <w:pPr>
              <w:pStyle w:val="Akapitzlist"/>
              <w:numPr>
                <w:ilvl w:val="0"/>
                <w:numId w:val="27"/>
              </w:numPr>
              <w:tabs>
                <w:tab w:val="left" w:pos="0"/>
              </w:tabs>
              <w:ind w:hanging="529"/>
              <w:rPr>
                <w:rFonts w:ascii="Times New Roman" w:hAnsi="Times New Roman" w:cs="Times New Roman"/>
                <w:b/>
                <w:sz w:val="20"/>
                <w:szCs w:val="20"/>
              </w:rPr>
            </w:pPr>
          </w:p>
        </w:tc>
        <w:tc>
          <w:tcPr>
            <w:tcW w:w="6232" w:type="dxa"/>
            <w:shd w:val="clear" w:color="auto" w:fill="F2F2F2" w:themeFill="background1" w:themeFillShade="F2"/>
            <w:vAlign w:val="center"/>
          </w:tcPr>
          <w:p w14:paraId="38F4E083" w14:textId="4D205DC9" w:rsidR="00AB22DC" w:rsidRPr="0067041B" w:rsidRDefault="00AB22DC" w:rsidP="0067041B">
            <w:pPr>
              <w:rPr>
                <w:rFonts w:ascii="Times New Roman" w:hAnsi="Times New Roman" w:cs="Times New Roman"/>
                <w:b/>
                <w:bCs/>
                <w:sz w:val="20"/>
                <w:szCs w:val="20"/>
              </w:rPr>
            </w:pPr>
            <w:r w:rsidRPr="0067041B">
              <w:rPr>
                <w:rFonts w:ascii="Times New Roman" w:hAnsi="Times New Roman" w:cs="Times New Roman"/>
                <w:sz w:val="20"/>
                <w:szCs w:val="20"/>
              </w:rPr>
              <w:t xml:space="preserve">antena </w:t>
            </w:r>
            <w:r w:rsidRPr="0067041B">
              <w:rPr>
                <w:rFonts w:ascii="Times New Roman" w:hAnsi="Times New Roman" w:cs="Times New Roman"/>
                <w:color w:val="000000" w:themeColor="text1"/>
                <w:sz w:val="20"/>
                <w:szCs w:val="20"/>
              </w:rPr>
              <w:t>zewnętrzna (LTE/Wi-Fi/DVB-T) masztowa lub dachowa</w:t>
            </w:r>
          </w:p>
        </w:tc>
        <w:tc>
          <w:tcPr>
            <w:tcW w:w="3266" w:type="dxa"/>
            <w:gridSpan w:val="2"/>
            <w:vAlign w:val="center"/>
          </w:tcPr>
          <w:p w14:paraId="2555E4DF" w14:textId="77777777" w:rsidR="00AB22DC" w:rsidRPr="00B00FEF" w:rsidRDefault="00AB22DC" w:rsidP="00AB22DC">
            <w:pPr>
              <w:contextualSpacing/>
              <w:jc w:val="center"/>
              <w:rPr>
                <w:rFonts w:ascii="Times New Roman" w:hAnsi="Times New Roman" w:cs="Times New Roman"/>
                <w:b/>
                <w:sz w:val="20"/>
                <w:szCs w:val="20"/>
              </w:rPr>
            </w:pPr>
          </w:p>
        </w:tc>
      </w:tr>
      <w:tr w:rsidR="00AB22DC" w:rsidRPr="00B00FEF" w14:paraId="3B8BF20A" w14:textId="77777777" w:rsidTr="0067041B">
        <w:trPr>
          <w:trHeight w:val="412"/>
          <w:jc w:val="center"/>
        </w:trPr>
        <w:tc>
          <w:tcPr>
            <w:tcW w:w="567" w:type="dxa"/>
            <w:vMerge/>
            <w:vAlign w:val="center"/>
          </w:tcPr>
          <w:p w14:paraId="1E5C39F2" w14:textId="77777777" w:rsidR="00AB22DC" w:rsidRPr="00B00FEF" w:rsidRDefault="00AB22DC" w:rsidP="00AB22DC">
            <w:pPr>
              <w:pStyle w:val="Akapitzlist"/>
              <w:numPr>
                <w:ilvl w:val="0"/>
                <w:numId w:val="27"/>
              </w:numPr>
              <w:tabs>
                <w:tab w:val="left" w:pos="0"/>
              </w:tabs>
              <w:ind w:hanging="529"/>
              <w:rPr>
                <w:rFonts w:ascii="Times New Roman" w:hAnsi="Times New Roman" w:cs="Times New Roman"/>
                <w:b/>
                <w:sz w:val="20"/>
                <w:szCs w:val="20"/>
              </w:rPr>
            </w:pPr>
          </w:p>
        </w:tc>
        <w:tc>
          <w:tcPr>
            <w:tcW w:w="6232" w:type="dxa"/>
            <w:shd w:val="clear" w:color="auto" w:fill="F2F2F2" w:themeFill="background1" w:themeFillShade="F2"/>
            <w:vAlign w:val="center"/>
          </w:tcPr>
          <w:p w14:paraId="5327B9A7" w14:textId="6DBAB711" w:rsidR="00AB22DC" w:rsidRPr="0067041B" w:rsidRDefault="00AB22DC" w:rsidP="0067041B">
            <w:pPr>
              <w:rPr>
                <w:rFonts w:ascii="Times New Roman" w:hAnsi="Times New Roman" w:cs="Times New Roman"/>
                <w:b/>
                <w:bCs/>
                <w:sz w:val="20"/>
                <w:szCs w:val="20"/>
              </w:rPr>
            </w:pPr>
            <w:r w:rsidRPr="0067041B">
              <w:rPr>
                <w:rFonts w:ascii="Times New Roman" w:hAnsi="Times New Roman" w:cs="Times New Roman"/>
                <w:color w:val="000000" w:themeColor="text1"/>
                <w:sz w:val="20"/>
                <w:szCs w:val="20"/>
              </w:rPr>
              <w:t>schodek wejściowy do przyczepy</w:t>
            </w:r>
          </w:p>
        </w:tc>
        <w:tc>
          <w:tcPr>
            <w:tcW w:w="3266" w:type="dxa"/>
            <w:gridSpan w:val="2"/>
            <w:vAlign w:val="center"/>
          </w:tcPr>
          <w:p w14:paraId="360A131C" w14:textId="77777777" w:rsidR="00AB22DC" w:rsidRPr="00B00FEF" w:rsidRDefault="00AB22DC" w:rsidP="00AB22DC">
            <w:pPr>
              <w:contextualSpacing/>
              <w:jc w:val="center"/>
              <w:rPr>
                <w:rFonts w:ascii="Times New Roman" w:hAnsi="Times New Roman" w:cs="Times New Roman"/>
                <w:b/>
                <w:sz w:val="20"/>
                <w:szCs w:val="20"/>
              </w:rPr>
            </w:pPr>
          </w:p>
        </w:tc>
      </w:tr>
      <w:tr w:rsidR="00AB22DC" w:rsidRPr="00B00FEF" w14:paraId="0DA16FE7" w14:textId="77777777" w:rsidTr="0067041B">
        <w:trPr>
          <w:trHeight w:val="412"/>
          <w:jc w:val="center"/>
        </w:trPr>
        <w:tc>
          <w:tcPr>
            <w:tcW w:w="567" w:type="dxa"/>
            <w:vMerge/>
            <w:vAlign w:val="center"/>
          </w:tcPr>
          <w:p w14:paraId="6011105A" w14:textId="77777777" w:rsidR="00AB22DC" w:rsidRPr="00B00FEF" w:rsidRDefault="00AB22DC" w:rsidP="00AB22DC">
            <w:pPr>
              <w:pStyle w:val="Akapitzlist"/>
              <w:numPr>
                <w:ilvl w:val="0"/>
                <w:numId w:val="27"/>
              </w:numPr>
              <w:tabs>
                <w:tab w:val="left" w:pos="0"/>
              </w:tabs>
              <w:ind w:hanging="529"/>
              <w:rPr>
                <w:rFonts w:ascii="Times New Roman" w:hAnsi="Times New Roman" w:cs="Times New Roman"/>
                <w:b/>
                <w:sz w:val="20"/>
                <w:szCs w:val="20"/>
              </w:rPr>
            </w:pPr>
          </w:p>
        </w:tc>
        <w:tc>
          <w:tcPr>
            <w:tcW w:w="6232" w:type="dxa"/>
            <w:shd w:val="clear" w:color="auto" w:fill="F2F2F2" w:themeFill="background1" w:themeFillShade="F2"/>
            <w:vAlign w:val="center"/>
          </w:tcPr>
          <w:p w14:paraId="09AD354D" w14:textId="2F0DF938" w:rsidR="00AB22DC" w:rsidRPr="0067041B" w:rsidRDefault="00AB22DC" w:rsidP="0067041B">
            <w:pPr>
              <w:rPr>
                <w:rFonts w:ascii="Times New Roman" w:hAnsi="Times New Roman" w:cs="Times New Roman"/>
                <w:b/>
                <w:bCs/>
                <w:sz w:val="20"/>
                <w:szCs w:val="20"/>
              </w:rPr>
            </w:pPr>
            <w:r w:rsidRPr="0067041B">
              <w:rPr>
                <w:rFonts w:ascii="Times New Roman" w:hAnsi="Times New Roman" w:cs="Times New Roman"/>
                <w:sz w:val="20"/>
                <w:szCs w:val="20"/>
              </w:rPr>
              <w:t xml:space="preserve">kabel elektryczny CEE zasilający przyczepę o </w:t>
            </w:r>
            <w:r w:rsidRPr="0067041B">
              <w:rPr>
                <w:rFonts w:ascii="Times New Roman" w:hAnsi="Times New Roman" w:cs="Times New Roman"/>
                <w:color w:val="000000" w:themeColor="text1"/>
                <w:sz w:val="20"/>
                <w:szCs w:val="20"/>
              </w:rPr>
              <w:t xml:space="preserve">długości min. 25m, 3x2,5mm2 </w:t>
            </w:r>
            <w:r w:rsidRPr="0067041B">
              <w:rPr>
                <w:rFonts w:ascii="Times New Roman" w:hAnsi="Times New Roman" w:cs="Times New Roman"/>
                <w:sz w:val="20"/>
                <w:szCs w:val="20"/>
              </w:rPr>
              <w:t>(gumowy)</w:t>
            </w:r>
          </w:p>
        </w:tc>
        <w:tc>
          <w:tcPr>
            <w:tcW w:w="3266" w:type="dxa"/>
            <w:gridSpan w:val="2"/>
            <w:vAlign w:val="center"/>
          </w:tcPr>
          <w:p w14:paraId="54E26DF7" w14:textId="77777777" w:rsidR="00AB22DC" w:rsidRPr="00B00FEF" w:rsidRDefault="00AB22DC" w:rsidP="00AB22DC">
            <w:pPr>
              <w:contextualSpacing/>
              <w:jc w:val="center"/>
              <w:rPr>
                <w:rFonts w:ascii="Times New Roman" w:hAnsi="Times New Roman" w:cs="Times New Roman"/>
                <w:b/>
                <w:sz w:val="20"/>
                <w:szCs w:val="20"/>
              </w:rPr>
            </w:pPr>
          </w:p>
        </w:tc>
      </w:tr>
      <w:tr w:rsidR="00AB22DC" w:rsidRPr="00B00FEF" w14:paraId="5E52D73A" w14:textId="77777777" w:rsidTr="0067041B">
        <w:trPr>
          <w:trHeight w:val="412"/>
          <w:jc w:val="center"/>
        </w:trPr>
        <w:tc>
          <w:tcPr>
            <w:tcW w:w="567" w:type="dxa"/>
            <w:vMerge/>
            <w:vAlign w:val="center"/>
          </w:tcPr>
          <w:p w14:paraId="352FFA0E" w14:textId="77777777" w:rsidR="00AB22DC" w:rsidRPr="00B00FEF" w:rsidRDefault="00AB22DC" w:rsidP="00AB22DC">
            <w:pPr>
              <w:pStyle w:val="Akapitzlist"/>
              <w:numPr>
                <w:ilvl w:val="0"/>
                <w:numId w:val="27"/>
              </w:numPr>
              <w:tabs>
                <w:tab w:val="left" w:pos="0"/>
              </w:tabs>
              <w:ind w:hanging="529"/>
              <w:rPr>
                <w:rFonts w:ascii="Times New Roman" w:hAnsi="Times New Roman" w:cs="Times New Roman"/>
                <w:b/>
                <w:sz w:val="20"/>
                <w:szCs w:val="20"/>
              </w:rPr>
            </w:pPr>
          </w:p>
        </w:tc>
        <w:tc>
          <w:tcPr>
            <w:tcW w:w="6232" w:type="dxa"/>
            <w:shd w:val="clear" w:color="auto" w:fill="F2F2F2" w:themeFill="background1" w:themeFillShade="F2"/>
            <w:vAlign w:val="center"/>
          </w:tcPr>
          <w:p w14:paraId="0C98AF80" w14:textId="15A66CF4" w:rsidR="00AB22DC" w:rsidRPr="0067041B" w:rsidRDefault="00AB22DC" w:rsidP="0067041B">
            <w:pPr>
              <w:rPr>
                <w:rFonts w:ascii="Times New Roman" w:hAnsi="Times New Roman" w:cs="Times New Roman"/>
                <w:b/>
                <w:bCs/>
                <w:sz w:val="20"/>
                <w:szCs w:val="20"/>
              </w:rPr>
            </w:pPr>
            <w:r w:rsidRPr="0067041B">
              <w:rPr>
                <w:rFonts w:ascii="Times New Roman" w:hAnsi="Times New Roman" w:cs="Times New Roman"/>
                <w:sz w:val="20"/>
                <w:szCs w:val="20"/>
              </w:rPr>
              <w:t>pełnowymiarowe koło zapasowe z uchwytem pod podwoziem lub w bakiście</w:t>
            </w:r>
          </w:p>
        </w:tc>
        <w:tc>
          <w:tcPr>
            <w:tcW w:w="3266" w:type="dxa"/>
            <w:gridSpan w:val="2"/>
            <w:vAlign w:val="center"/>
          </w:tcPr>
          <w:p w14:paraId="58916EC1" w14:textId="77777777" w:rsidR="00AB22DC" w:rsidRPr="00B00FEF" w:rsidRDefault="00AB22DC" w:rsidP="00AB22DC">
            <w:pPr>
              <w:contextualSpacing/>
              <w:jc w:val="center"/>
              <w:rPr>
                <w:rFonts w:ascii="Times New Roman" w:hAnsi="Times New Roman" w:cs="Times New Roman"/>
                <w:b/>
                <w:sz w:val="20"/>
                <w:szCs w:val="20"/>
              </w:rPr>
            </w:pPr>
          </w:p>
        </w:tc>
      </w:tr>
      <w:tr w:rsidR="00FF138F" w:rsidRPr="00B00FEF" w14:paraId="6703C46E" w14:textId="77777777" w:rsidTr="0067041B">
        <w:trPr>
          <w:trHeight w:val="412"/>
          <w:jc w:val="center"/>
        </w:trPr>
        <w:tc>
          <w:tcPr>
            <w:tcW w:w="567" w:type="dxa"/>
            <w:vMerge/>
            <w:vAlign w:val="center"/>
          </w:tcPr>
          <w:p w14:paraId="30B12737" w14:textId="77777777" w:rsidR="00FF138F" w:rsidRPr="00B00FEF" w:rsidRDefault="00FF138F" w:rsidP="00FF138F">
            <w:pPr>
              <w:pStyle w:val="Akapitzlist"/>
              <w:numPr>
                <w:ilvl w:val="0"/>
                <w:numId w:val="27"/>
              </w:numPr>
              <w:tabs>
                <w:tab w:val="left" w:pos="0"/>
              </w:tabs>
              <w:ind w:hanging="529"/>
              <w:rPr>
                <w:rFonts w:ascii="Times New Roman" w:hAnsi="Times New Roman" w:cs="Times New Roman"/>
                <w:b/>
                <w:sz w:val="20"/>
                <w:szCs w:val="20"/>
              </w:rPr>
            </w:pPr>
          </w:p>
        </w:tc>
        <w:tc>
          <w:tcPr>
            <w:tcW w:w="6232" w:type="dxa"/>
            <w:shd w:val="clear" w:color="auto" w:fill="F2F2F2" w:themeFill="background1" w:themeFillShade="F2"/>
            <w:vAlign w:val="center"/>
          </w:tcPr>
          <w:p w14:paraId="173A47D8" w14:textId="22943C6F" w:rsidR="00FF138F" w:rsidRPr="0067041B" w:rsidRDefault="00FF138F" w:rsidP="0067041B">
            <w:pPr>
              <w:rPr>
                <w:rFonts w:ascii="Times New Roman" w:hAnsi="Times New Roman" w:cs="Times New Roman"/>
                <w:b/>
                <w:bCs/>
                <w:sz w:val="20"/>
                <w:szCs w:val="20"/>
              </w:rPr>
            </w:pPr>
            <w:r w:rsidRPr="0067041B">
              <w:rPr>
                <w:rFonts w:ascii="Times New Roman" w:hAnsi="Times New Roman" w:cs="Times New Roman"/>
                <w:sz w:val="20"/>
                <w:szCs w:val="20"/>
              </w:rPr>
              <w:t>zestaw naprawczy do kół</w:t>
            </w:r>
          </w:p>
        </w:tc>
        <w:tc>
          <w:tcPr>
            <w:tcW w:w="3266" w:type="dxa"/>
            <w:gridSpan w:val="2"/>
            <w:vAlign w:val="center"/>
          </w:tcPr>
          <w:p w14:paraId="31E2DB4C" w14:textId="77777777" w:rsidR="00FF138F" w:rsidRPr="00B00FEF" w:rsidRDefault="00FF138F" w:rsidP="00FF138F">
            <w:pPr>
              <w:contextualSpacing/>
              <w:jc w:val="center"/>
              <w:rPr>
                <w:rFonts w:ascii="Times New Roman" w:hAnsi="Times New Roman" w:cs="Times New Roman"/>
                <w:b/>
                <w:sz w:val="20"/>
                <w:szCs w:val="20"/>
              </w:rPr>
            </w:pPr>
          </w:p>
        </w:tc>
      </w:tr>
      <w:tr w:rsidR="00FF138F" w:rsidRPr="00B00FEF" w14:paraId="3E4A2911" w14:textId="77777777" w:rsidTr="0067041B">
        <w:trPr>
          <w:trHeight w:val="412"/>
          <w:jc w:val="center"/>
        </w:trPr>
        <w:tc>
          <w:tcPr>
            <w:tcW w:w="567" w:type="dxa"/>
            <w:vMerge/>
            <w:vAlign w:val="center"/>
          </w:tcPr>
          <w:p w14:paraId="0C56791B" w14:textId="77777777" w:rsidR="00FF138F" w:rsidRPr="00B00FEF" w:rsidRDefault="00FF138F" w:rsidP="00FF138F">
            <w:pPr>
              <w:pStyle w:val="Akapitzlist"/>
              <w:numPr>
                <w:ilvl w:val="0"/>
                <w:numId w:val="27"/>
              </w:numPr>
              <w:tabs>
                <w:tab w:val="left" w:pos="0"/>
              </w:tabs>
              <w:ind w:hanging="529"/>
              <w:rPr>
                <w:rFonts w:ascii="Times New Roman" w:hAnsi="Times New Roman" w:cs="Times New Roman"/>
                <w:b/>
                <w:sz w:val="20"/>
                <w:szCs w:val="20"/>
              </w:rPr>
            </w:pPr>
          </w:p>
        </w:tc>
        <w:tc>
          <w:tcPr>
            <w:tcW w:w="6232" w:type="dxa"/>
            <w:shd w:val="clear" w:color="auto" w:fill="F2F2F2" w:themeFill="background1" w:themeFillShade="F2"/>
            <w:vAlign w:val="center"/>
          </w:tcPr>
          <w:p w14:paraId="6C70B87A" w14:textId="2CAE7C5F" w:rsidR="00FF138F" w:rsidRPr="0067041B" w:rsidRDefault="00FF138F" w:rsidP="0067041B">
            <w:pPr>
              <w:rPr>
                <w:rFonts w:ascii="Times New Roman" w:hAnsi="Times New Roman" w:cs="Times New Roman"/>
                <w:b/>
                <w:bCs/>
                <w:sz w:val="20"/>
                <w:szCs w:val="20"/>
              </w:rPr>
            </w:pPr>
            <w:r w:rsidRPr="0067041B">
              <w:rPr>
                <w:rFonts w:ascii="Times New Roman" w:hAnsi="Times New Roman" w:cs="Times New Roman"/>
                <w:sz w:val="20"/>
                <w:szCs w:val="20"/>
              </w:rPr>
              <w:t>ogumienie fabrycznie nowe o indeksie nośności dostosowanym do maksymalnego DMC pojazdu.</w:t>
            </w:r>
          </w:p>
        </w:tc>
        <w:tc>
          <w:tcPr>
            <w:tcW w:w="3266" w:type="dxa"/>
            <w:gridSpan w:val="2"/>
            <w:vAlign w:val="center"/>
          </w:tcPr>
          <w:p w14:paraId="3B621EF3" w14:textId="77777777" w:rsidR="00FF138F" w:rsidRPr="00B00FEF" w:rsidRDefault="00FF138F" w:rsidP="00FF138F">
            <w:pPr>
              <w:contextualSpacing/>
              <w:jc w:val="center"/>
              <w:rPr>
                <w:rFonts w:ascii="Times New Roman" w:hAnsi="Times New Roman" w:cs="Times New Roman"/>
                <w:b/>
                <w:sz w:val="20"/>
                <w:szCs w:val="20"/>
              </w:rPr>
            </w:pPr>
          </w:p>
        </w:tc>
      </w:tr>
      <w:tr w:rsidR="00FF138F" w:rsidRPr="00B00FEF" w14:paraId="096FD8D6" w14:textId="77777777" w:rsidTr="00ED5B97">
        <w:trPr>
          <w:trHeight w:val="239"/>
          <w:jc w:val="center"/>
        </w:trPr>
        <w:tc>
          <w:tcPr>
            <w:tcW w:w="567" w:type="dxa"/>
            <w:vMerge/>
            <w:vAlign w:val="center"/>
          </w:tcPr>
          <w:p w14:paraId="17C6FC07" w14:textId="77777777" w:rsidR="00FF138F" w:rsidRPr="00B00FEF" w:rsidRDefault="00FF138F" w:rsidP="00FF138F">
            <w:pPr>
              <w:pStyle w:val="Akapitzlist"/>
              <w:numPr>
                <w:ilvl w:val="0"/>
                <w:numId w:val="27"/>
              </w:numPr>
              <w:tabs>
                <w:tab w:val="left" w:pos="0"/>
              </w:tabs>
              <w:ind w:hanging="529"/>
              <w:rPr>
                <w:rFonts w:ascii="Times New Roman" w:hAnsi="Times New Roman" w:cs="Times New Roman"/>
                <w:b/>
                <w:sz w:val="20"/>
                <w:szCs w:val="20"/>
              </w:rPr>
            </w:pPr>
          </w:p>
        </w:tc>
        <w:tc>
          <w:tcPr>
            <w:tcW w:w="6232" w:type="dxa"/>
            <w:shd w:val="clear" w:color="auto" w:fill="F2F2F2" w:themeFill="background1" w:themeFillShade="F2"/>
            <w:vAlign w:val="center"/>
          </w:tcPr>
          <w:p w14:paraId="47BF522A" w14:textId="2A9F0175" w:rsidR="00FF138F" w:rsidRPr="0067041B" w:rsidRDefault="00FF138F" w:rsidP="0067041B">
            <w:pPr>
              <w:rPr>
                <w:rFonts w:ascii="Times New Roman" w:hAnsi="Times New Roman" w:cs="Times New Roman"/>
                <w:b/>
                <w:bCs/>
                <w:sz w:val="20"/>
                <w:szCs w:val="20"/>
              </w:rPr>
            </w:pPr>
            <w:r w:rsidRPr="0067041B">
              <w:rPr>
                <w:rFonts w:ascii="Times New Roman" w:hAnsi="Times New Roman" w:cs="Times New Roman"/>
                <w:sz w:val="20"/>
                <w:szCs w:val="20"/>
              </w:rPr>
              <w:t>kolor mebli jasny</w:t>
            </w:r>
          </w:p>
        </w:tc>
        <w:tc>
          <w:tcPr>
            <w:tcW w:w="3266" w:type="dxa"/>
            <w:gridSpan w:val="2"/>
            <w:vAlign w:val="center"/>
          </w:tcPr>
          <w:p w14:paraId="11BFE2E3" w14:textId="77777777" w:rsidR="00FF138F" w:rsidRPr="00B00FEF" w:rsidRDefault="00FF138F" w:rsidP="00FF138F">
            <w:pPr>
              <w:contextualSpacing/>
              <w:jc w:val="center"/>
              <w:rPr>
                <w:rFonts w:ascii="Times New Roman" w:hAnsi="Times New Roman" w:cs="Times New Roman"/>
                <w:b/>
                <w:sz w:val="20"/>
                <w:szCs w:val="20"/>
              </w:rPr>
            </w:pPr>
          </w:p>
        </w:tc>
      </w:tr>
      <w:tr w:rsidR="00FF138F" w:rsidRPr="00B00FEF" w14:paraId="2D08011B" w14:textId="77777777" w:rsidTr="0067041B">
        <w:trPr>
          <w:trHeight w:val="412"/>
          <w:jc w:val="center"/>
        </w:trPr>
        <w:tc>
          <w:tcPr>
            <w:tcW w:w="567" w:type="dxa"/>
            <w:vMerge/>
            <w:vAlign w:val="center"/>
          </w:tcPr>
          <w:p w14:paraId="02841167" w14:textId="77777777" w:rsidR="00FF138F" w:rsidRPr="00B00FEF" w:rsidRDefault="00FF138F" w:rsidP="00FF138F">
            <w:pPr>
              <w:pStyle w:val="Akapitzlist"/>
              <w:numPr>
                <w:ilvl w:val="0"/>
                <w:numId w:val="27"/>
              </w:numPr>
              <w:tabs>
                <w:tab w:val="left" w:pos="0"/>
              </w:tabs>
              <w:ind w:hanging="529"/>
              <w:rPr>
                <w:rFonts w:ascii="Times New Roman" w:hAnsi="Times New Roman" w:cs="Times New Roman"/>
                <w:b/>
                <w:sz w:val="20"/>
                <w:szCs w:val="20"/>
              </w:rPr>
            </w:pPr>
          </w:p>
        </w:tc>
        <w:tc>
          <w:tcPr>
            <w:tcW w:w="6232" w:type="dxa"/>
            <w:shd w:val="clear" w:color="auto" w:fill="F2F2F2" w:themeFill="background1" w:themeFillShade="F2"/>
            <w:vAlign w:val="center"/>
          </w:tcPr>
          <w:p w14:paraId="1F9C5883" w14:textId="3107A305" w:rsidR="00FF138F" w:rsidRPr="0067041B" w:rsidRDefault="00FF138F" w:rsidP="0067041B">
            <w:pPr>
              <w:rPr>
                <w:rFonts w:ascii="Times New Roman" w:hAnsi="Times New Roman" w:cs="Times New Roman"/>
                <w:b/>
                <w:bCs/>
                <w:sz w:val="20"/>
                <w:szCs w:val="20"/>
              </w:rPr>
            </w:pPr>
            <w:r w:rsidRPr="0067041B">
              <w:rPr>
                <w:rStyle w:val="Pogrubienie"/>
                <w:rFonts w:ascii="Times New Roman" w:hAnsi="Times New Roman" w:cs="Times New Roman"/>
                <w:b w:val="0"/>
                <w:bCs w:val="0"/>
                <w:sz w:val="20"/>
                <w:szCs w:val="20"/>
              </w:rPr>
              <w:t>tapicerka materiałowa odporna na zabrudzenia</w:t>
            </w:r>
          </w:p>
        </w:tc>
        <w:tc>
          <w:tcPr>
            <w:tcW w:w="3266" w:type="dxa"/>
            <w:gridSpan w:val="2"/>
            <w:vAlign w:val="center"/>
          </w:tcPr>
          <w:p w14:paraId="4BFC66FE" w14:textId="77777777" w:rsidR="00FF138F" w:rsidRPr="00B00FEF" w:rsidRDefault="00FF138F" w:rsidP="00FF138F">
            <w:pPr>
              <w:contextualSpacing/>
              <w:jc w:val="center"/>
              <w:rPr>
                <w:rFonts w:ascii="Times New Roman" w:hAnsi="Times New Roman" w:cs="Times New Roman"/>
                <w:b/>
                <w:sz w:val="20"/>
                <w:szCs w:val="20"/>
              </w:rPr>
            </w:pPr>
          </w:p>
        </w:tc>
      </w:tr>
      <w:tr w:rsidR="00840075" w:rsidRPr="00B00FEF" w14:paraId="6401898E" w14:textId="77777777" w:rsidTr="0067041B">
        <w:trPr>
          <w:trHeight w:val="412"/>
          <w:jc w:val="center"/>
        </w:trPr>
        <w:tc>
          <w:tcPr>
            <w:tcW w:w="567" w:type="dxa"/>
            <w:vMerge/>
            <w:vAlign w:val="center"/>
          </w:tcPr>
          <w:p w14:paraId="7E2E7DA6" w14:textId="77777777" w:rsidR="00840075" w:rsidRPr="00B00FEF" w:rsidRDefault="00840075" w:rsidP="00840075">
            <w:pPr>
              <w:pStyle w:val="Akapitzlist"/>
              <w:numPr>
                <w:ilvl w:val="0"/>
                <w:numId w:val="27"/>
              </w:numPr>
              <w:tabs>
                <w:tab w:val="left" w:pos="0"/>
              </w:tabs>
              <w:ind w:hanging="529"/>
              <w:rPr>
                <w:rFonts w:ascii="Times New Roman" w:hAnsi="Times New Roman" w:cs="Times New Roman"/>
                <w:b/>
                <w:sz w:val="20"/>
                <w:szCs w:val="20"/>
              </w:rPr>
            </w:pPr>
          </w:p>
        </w:tc>
        <w:tc>
          <w:tcPr>
            <w:tcW w:w="6232" w:type="dxa"/>
            <w:shd w:val="clear" w:color="auto" w:fill="F2F2F2" w:themeFill="background1" w:themeFillShade="F2"/>
            <w:vAlign w:val="center"/>
          </w:tcPr>
          <w:p w14:paraId="589750A0" w14:textId="2BAB3E5B" w:rsidR="00840075" w:rsidRPr="0067041B" w:rsidRDefault="00840075" w:rsidP="0067041B">
            <w:pPr>
              <w:rPr>
                <w:rFonts w:ascii="Times New Roman" w:hAnsi="Times New Roman" w:cs="Times New Roman"/>
                <w:b/>
                <w:bCs/>
                <w:sz w:val="20"/>
                <w:szCs w:val="20"/>
              </w:rPr>
            </w:pPr>
            <w:r w:rsidRPr="0067041B">
              <w:rPr>
                <w:rFonts w:ascii="Times New Roman" w:eastAsia="Arial" w:hAnsi="Times New Roman" w:cs="Times New Roman"/>
                <w:sz w:val="20"/>
                <w:szCs w:val="20"/>
              </w:rPr>
              <w:t>włączniki świateł z tabliczkami "Braille'a" z oznaczeniami dla osób niewidomych</w:t>
            </w:r>
          </w:p>
        </w:tc>
        <w:tc>
          <w:tcPr>
            <w:tcW w:w="3266" w:type="dxa"/>
            <w:gridSpan w:val="2"/>
            <w:vAlign w:val="center"/>
          </w:tcPr>
          <w:p w14:paraId="3FFCE59D" w14:textId="77777777" w:rsidR="00840075" w:rsidRPr="00B00FEF" w:rsidRDefault="00840075" w:rsidP="00840075">
            <w:pPr>
              <w:contextualSpacing/>
              <w:jc w:val="center"/>
              <w:rPr>
                <w:rFonts w:ascii="Times New Roman" w:hAnsi="Times New Roman" w:cs="Times New Roman"/>
                <w:b/>
                <w:sz w:val="20"/>
                <w:szCs w:val="20"/>
              </w:rPr>
            </w:pPr>
          </w:p>
        </w:tc>
      </w:tr>
      <w:tr w:rsidR="00840075" w:rsidRPr="00B00FEF" w14:paraId="4E494A51" w14:textId="77777777" w:rsidTr="0067041B">
        <w:trPr>
          <w:trHeight w:val="412"/>
          <w:jc w:val="center"/>
        </w:trPr>
        <w:tc>
          <w:tcPr>
            <w:tcW w:w="567" w:type="dxa"/>
            <w:vMerge/>
            <w:vAlign w:val="center"/>
          </w:tcPr>
          <w:p w14:paraId="3390249E" w14:textId="77777777" w:rsidR="00840075" w:rsidRPr="00B00FEF" w:rsidRDefault="00840075" w:rsidP="00840075">
            <w:pPr>
              <w:pStyle w:val="Akapitzlist"/>
              <w:numPr>
                <w:ilvl w:val="0"/>
                <w:numId w:val="27"/>
              </w:numPr>
              <w:tabs>
                <w:tab w:val="left" w:pos="0"/>
              </w:tabs>
              <w:ind w:hanging="529"/>
              <w:rPr>
                <w:rFonts w:ascii="Times New Roman" w:hAnsi="Times New Roman" w:cs="Times New Roman"/>
                <w:b/>
                <w:sz w:val="20"/>
                <w:szCs w:val="20"/>
              </w:rPr>
            </w:pPr>
          </w:p>
        </w:tc>
        <w:tc>
          <w:tcPr>
            <w:tcW w:w="6232" w:type="dxa"/>
            <w:shd w:val="clear" w:color="auto" w:fill="F2F2F2" w:themeFill="background1" w:themeFillShade="F2"/>
            <w:vAlign w:val="center"/>
          </w:tcPr>
          <w:p w14:paraId="3BD97EC4" w14:textId="6383EB25" w:rsidR="00840075" w:rsidRPr="0067041B" w:rsidRDefault="00840075" w:rsidP="0067041B">
            <w:pPr>
              <w:rPr>
                <w:rFonts w:ascii="Times New Roman" w:hAnsi="Times New Roman" w:cs="Times New Roman"/>
                <w:b/>
                <w:bCs/>
                <w:sz w:val="20"/>
                <w:szCs w:val="20"/>
              </w:rPr>
            </w:pPr>
            <w:r w:rsidRPr="0067041B">
              <w:rPr>
                <w:rFonts w:ascii="Times New Roman" w:hAnsi="Times New Roman" w:cs="Times New Roman"/>
                <w:color w:val="000000" w:themeColor="text1"/>
                <w:sz w:val="20"/>
                <w:szCs w:val="20"/>
              </w:rPr>
              <w:t>uchwyt ułatwiający wchodzenie osobie z niepełnosprawnością do przyczepy</w:t>
            </w:r>
          </w:p>
        </w:tc>
        <w:tc>
          <w:tcPr>
            <w:tcW w:w="3266" w:type="dxa"/>
            <w:gridSpan w:val="2"/>
            <w:vAlign w:val="center"/>
          </w:tcPr>
          <w:p w14:paraId="21E0F5FA" w14:textId="77777777" w:rsidR="00840075" w:rsidRPr="00B00FEF" w:rsidRDefault="00840075" w:rsidP="00840075">
            <w:pPr>
              <w:contextualSpacing/>
              <w:jc w:val="center"/>
              <w:rPr>
                <w:rFonts w:ascii="Times New Roman" w:hAnsi="Times New Roman" w:cs="Times New Roman"/>
                <w:b/>
                <w:sz w:val="20"/>
                <w:szCs w:val="20"/>
              </w:rPr>
            </w:pPr>
          </w:p>
        </w:tc>
      </w:tr>
      <w:tr w:rsidR="00840075" w:rsidRPr="00B00FEF" w14:paraId="0DAF4D02" w14:textId="77777777" w:rsidTr="0067041B">
        <w:trPr>
          <w:trHeight w:val="412"/>
          <w:jc w:val="center"/>
        </w:trPr>
        <w:tc>
          <w:tcPr>
            <w:tcW w:w="567" w:type="dxa"/>
            <w:vMerge/>
            <w:vAlign w:val="center"/>
          </w:tcPr>
          <w:p w14:paraId="1EBAF99D" w14:textId="77777777" w:rsidR="00840075" w:rsidRPr="00B00FEF" w:rsidRDefault="00840075" w:rsidP="00840075">
            <w:pPr>
              <w:pStyle w:val="Akapitzlist"/>
              <w:numPr>
                <w:ilvl w:val="0"/>
                <w:numId w:val="27"/>
              </w:numPr>
              <w:tabs>
                <w:tab w:val="left" w:pos="0"/>
              </w:tabs>
              <w:ind w:hanging="529"/>
              <w:rPr>
                <w:rFonts w:ascii="Times New Roman" w:hAnsi="Times New Roman" w:cs="Times New Roman"/>
                <w:b/>
                <w:sz w:val="20"/>
                <w:szCs w:val="20"/>
              </w:rPr>
            </w:pPr>
          </w:p>
        </w:tc>
        <w:tc>
          <w:tcPr>
            <w:tcW w:w="6232" w:type="dxa"/>
            <w:shd w:val="clear" w:color="auto" w:fill="F2F2F2" w:themeFill="background1" w:themeFillShade="F2"/>
            <w:vAlign w:val="center"/>
          </w:tcPr>
          <w:p w14:paraId="0606C492" w14:textId="56E0CC39" w:rsidR="00840075" w:rsidRPr="0067041B" w:rsidRDefault="00840075" w:rsidP="0067041B">
            <w:pPr>
              <w:rPr>
                <w:rFonts w:ascii="Times New Roman" w:hAnsi="Times New Roman" w:cs="Times New Roman"/>
                <w:b/>
                <w:bCs/>
                <w:sz w:val="20"/>
                <w:szCs w:val="20"/>
              </w:rPr>
            </w:pPr>
            <w:r w:rsidRPr="0067041B">
              <w:rPr>
                <w:rStyle w:val="Pogrubienie"/>
                <w:rFonts w:ascii="Times New Roman" w:hAnsi="Times New Roman" w:cs="Times New Roman"/>
                <w:b w:val="0"/>
                <w:bCs w:val="0"/>
                <w:color w:val="000000" w:themeColor="text1"/>
                <w:sz w:val="20"/>
                <w:szCs w:val="20"/>
              </w:rPr>
              <w:t>osłona dyszla przeciwko warunkom atmosferycznym</w:t>
            </w:r>
          </w:p>
        </w:tc>
        <w:tc>
          <w:tcPr>
            <w:tcW w:w="3266" w:type="dxa"/>
            <w:gridSpan w:val="2"/>
            <w:vAlign w:val="center"/>
          </w:tcPr>
          <w:p w14:paraId="4CAFC1EC" w14:textId="77777777" w:rsidR="00840075" w:rsidRPr="00B00FEF" w:rsidRDefault="00840075" w:rsidP="00840075">
            <w:pPr>
              <w:contextualSpacing/>
              <w:jc w:val="center"/>
              <w:rPr>
                <w:rFonts w:ascii="Times New Roman" w:hAnsi="Times New Roman" w:cs="Times New Roman"/>
                <w:b/>
                <w:sz w:val="20"/>
                <w:szCs w:val="20"/>
              </w:rPr>
            </w:pPr>
          </w:p>
        </w:tc>
      </w:tr>
      <w:tr w:rsidR="00840075" w:rsidRPr="00B00FEF" w14:paraId="4F08916F" w14:textId="77777777" w:rsidTr="0067041B">
        <w:trPr>
          <w:trHeight w:val="412"/>
          <w:jc w:val="center"/>
        </w:trPr>
        <w:tc>
          <w:tcPr>
            <w:tcW w:w="567" w:type="dxa"/>
            <w:vMerge/>
            <w:vAlign w:val="center"/>
          </w:tcPr>
          <w:p w14:paraId="5DEA8784" w14:textId="77777777" w:rsidR="00840075" w:rsidRPr="00B00FEF" w:rsidRDefault="00840075" w:rsidP="00840075">
            <w:pPr>
              <w:pStyle w:val="Akapitzlist"/>
              <w:numPr>
                <w:ilvl w:val="0"/>
                <w:numId w:val="27"/>
              </w:numPr>
              <w:tabs>
                <w:tab w:val="left" w:pos="0"/>
              </w:tabs>
              <w:ind w:hanging="529"/>
              <w:rPr>
                <w:rFonts w:ascii="Times New Roman" w:hAnsi="Times New Roman" w:cs="Times New Roman"/>
                <w:b/>
                <w:sz w:val="20"/>
                <w:szCs w:val="20"/>
              </w:rPr>
            </w:pPr>
          </w:p>
        </w:tc>
        <w:tc>
          <w:tcPr>
            <w:tcW w:w="6232" w:type="dxa"/>
            <w:shd w:val="clear" w:color="auto" w:fill="F2F2F2" w:themeFill="background1" w:themeFillShade="F2"/>
            <w:vAlign w:val="center"/>
          </w:tcPr>
          <w:p w14:paraId="095DAF6B" w14:textId="09078220" w:rsidR="00840075" w:rsidRPr="0067041B" w:rsidRDefault="00840075" w:rsidP="0067041B">
            <w:pPr>
              <w:rPr>
                <w:rFonts w:ascii="Times New Roman" w:hAnsi="Times New Roman" w:cs="Times New Roman"/>
                <w:b/>
                <w:bCs/>
                <w:sz w:val="20"/>
                <w:szCs w:val="20"/>
              </w:rPr>
            </w:pPr>
            <w:r w:rsidRPr="0067041B">
              <w:rPr>
                <w:rStyle w:val="Pogrubienie"/>
                <w:rFonts w:ascii="Times New Roman" w:hAnsi="Times New Roman" w:cs="Times New Roman"/>
                <w:b w:val="0"/>
                <w:bCs w:val="0"/>
                <w:color w:val="000000" w:themeColor="text1"/>
                <w:sz w:val="20"/>
                <w:szCs w:val="20"/>
              </w:rPr>
              <w:t>blokada zaczepu zapobiegająca kradzieży</w:t>
            </w:r>
          </w:p>
        </w:tc>
        <w:tc>
          <w:tcPr>
            <w:tcW w:w="3266" w:type="dxa"/>
            <w:gridSpan w:val="2"/>
            <w:vAlign w:val="center"/>
          </w:tcPr>
          <w:p w14:paraId="6A1F54E4" w14:textId="77777777" w:rsidR="00840075" w:rsidRPr="00B00FEF" w:rsidRDefault="00840075" w:rsidP="00840075">
            <w:pPr>
              <w:contextualSpacing/>
              <w:jc w:val="center"/>
              <w:rPr>
                <w:rFonts w:ascii="Times New Roman" w:hAnsi="Times New Roman" w:cs="Times New Roman"/>
                <w:b/>
                <w:sz w:val="20"/>
                <w:szCs w:val="20"/>
              </w:rPr>
            </w:pPr>
          </w:p>
        </w:tc>
      </w:tr>
      <w:tr w:rsidR="00DB7B55" w:rsidRPr="00B00FEF" w14:paraId="7E7A306F" w14:textId="77777777" w:rsidTr="0067041B">
        <w:trPr>
          <w:trHeight w:val="412"/>
          <w:jc w:val="center"/>
        </w:trPr>
        <w:tc>
          <w:tcPr>
            <w:tcW w:w="567" w:type="dxa"/>
            <w:vMerge/>
            <w:vAlign w:val="center"/>
          </w:tcPr>
          <w:p w14:paraId="0FAB1D7B" w14:textId="77777777" w:rsidR="00DB7B55" w:rsidRPr="00B00FEF" w:rsidRDefault="00DB7B55" w:rsidP="00DB7B55">
            <w:pPr>
              <w:pStyle w:val="Akapitzlist"/>
              <w:numPr>
                <w:ilvl w:val="0"/>
                <w:numId w:val="27"/>
              </w:numPr>
              <w:tabs>
                <w:tab w:val="left" w:pos="0"/>
              </w:tabs>
              <w:ind w:hanging="529"/>
              <w:rPr>
                <w:rFonts w:ascii="Times New Roman" w:hAnsi="Times New Roman" w:cs="Times New Roman"/>
                <w:b/>
                <w:sz w:val="20"/>
                <w:szCs w:val="20"/>
              </w:rPr>
            </w:pPr>
          </w:p>
        </w:tc>
        <w:tc>
          <w:tcPr>
            <w:tcW w:w="6232" w:type="dxa"/>
            <w:shd w:val="clear" w:color="auto" w:fill="F2F2F2" w:themeFill="background1" w:themeFillShade="F2"/>
            <w:vAlign w:val="center"/>
          </w:tcPr>
          <w:p w14:paraId="3296A35E" w14:textId="79558C65" w:rsidR="00DB7B55" w:rsidRPr="0067041B" w:rsidRDefault="00DB7B55" w:rsidP="0067041B">
            <w:pPr>
              <w:rPr>
                <w:rFonts w:ascii="Times New Roman" w:hAnsi="Times New Roman" w:cs="Times New Roman"/>
                <w:b/>
                <w:bCs/>
                <w:sz w:val="20"/>
                <w:szCs w:val="20"/>
              </w:rPr>
            </w:pPr>
            <w:r w:rsidRPr="0067041B">
              <w:rPr>
                <w:rFonts w:ascii="Times New Roman" w:hAnsi="Times New Roman" w:cs="Times New Roman"/>
                <w:color w:val="000000" w:themeColor="text1"/>
                <w:sz w:val="20"/>
                <w:szCs w:val="20"/>
              </w:rPr>
              <w:t>hamulec najazdowy, amortyzatory</w:t>
            </w:r>
          </w:p>
        </w:tc>
        <w:tc>
          <w:tcPr>
            <w:tcW w:w="3266" w:type="dxa"/>
            <w:gridSpan w:val="2"/>
            <w:vAlign w:val="center"/>
          </w:tcPr>
          <w:p w14:paraId="58062304" w14:textId="77777777" w:rsidR="00DB7B55" w:rsidRPr="00B00FEF" w:rsidRDefault="00DB7B55" w:rsidP="00DB7B55">
            <w:pPr>
              <w:contextualSpacing/>
              <w:jc w:val="center"/>
              <w:rPr>
                <w:rFonts w:ascii="Times New Roman" w:hAnsi="Times New Roman" w:cs="Times New Roman"/>
                <w:b/>
                <w:sz w:val="20"/>
                <w:szCs w:val="20"/>
              </w:rPr>
            </w:pPr>
          </w:p>
        </w:tc>
      </w:tr>
      <w:tr w:rsidR="00DB7B55" w:rsidRPr="00B00FEF" w14:paraId="20882E41" w14:textId="77777777" w:rsidTr="0067041B">
        <w:trPr>
          <w:trHeight w:val="412"/>
          <w:jc w:val="center"/>
        </w:trPr>
        <w:tc>
          <w:tcPr>
            <w:tcW w:w="567" w:type="dxa"/>
            <w:vMerge/>
            <w:vAlign w:val="center"/>
          </w:tcPr>
          <w:p w14:paraId="1F79FF30" w14:textId="77777777" w:rsidR="00DB7B55" w:rsidRPr="00B00FEF" w:rsidRDefault="00DB7B55" w:rsidP="00DB7B55">
            <w:pPr>
              <w:pStyle w:val="Akapitzlist"/>
              <w:numPr>
                <w:ilvl w:val="0"/>
                <w:numId w:val="27"/>
              </w:numPr>
              <w:tabs>
                <w:tab w:val="left" w:pos="0"/>
              </w:tabs>
              <w:ind w:hanging="529"/>
              <w:rPr>
                <w:rFonts w:ascii="Times New Roman" w:hAnsi="Times New Roman" w:cs="Times New Roman"/>
                <w:b/>
                <w:sz w:val="20"/>
                <w:szCs w:val="20"/>
              </w:rPr>
            </w:pPr>
          </w:p>
        </w:tc>
        <w:tc>
          <w:tcPr>
            <w:tcW w:w="6232" w:type="dxa"/>
            <w:shd w:val="clear" w:color="auto" w:fill="F2F2F2" w:themeFill="background1" w:themeFillShade="F2"/>
            <w:vAlign w:val="center"/>
          </w:tcPr>
          <w:p w14:paraId="263F9EC5" w14:textId="61F7EE8F" w:rsidR="00DB7B55" w:rsidRPr="0067041B" w:rsidRDefault="00DB7B55" w:rsidP="0067041B">
            <w:pPr>
              <w:rPr>
                <w:rFonts w:ascii="Times New Roman" w:hAnsi="Times New Roman" w:cs="Times New Roman"/>
                <w:b/>
                <w:bCs/>
                <w:sz w:val="20"/>
                <w:szCs w:val="20"/>
              </w:rPr>
            </w:pPr>
            <w:r w:rsidRPr="0067041B">
              <w:rPr>
                <w:rFonts w:ascii="Times New Roman" w:hAnsi="Times New Roman" w:cs="Times New Roman"/>
                <w:color w:val="000000" w:themeColor="text1"/>
                <w:sz w:val="20"/>
                <w:szCs w:val="20"/>
              </w:rPr>
              <w:t>podpory narożne (min. 4) i korba</w:t>
            </w:r>
          </w:p>
        </w:tc>
        <w:tc>
          <w:tcPr>
            <w:tcW w:w="3266" w:type="dxa"/>
            <w:gridSpan w:val="2"/>
            <w:vAlign w:val="center"/>
          </w:tcPr>
          <w:p w14:paraId="71BAA63C" w14:textId="77777777" w:rsidR="00DB7B55" w:rsidRPr="00B00FEF" w:rsidRDefault="00DB7B55" w:rsidP="00DB7B55">
            <w:pPr>
              <w:contextualSpacing/>
              <w:jc w:val="center"/>
              <w:rPr>
                <w:rFonts w:ascii="Times New Roman" w:hAnsi="Times New Roman" w:cs="Times New Roman"/>
                <w:b/>
                <w:sz w:val="20"/>
                <w:szCs w:val="20"/>
              </w:rPr>
            </w:pPr>
          </w:p>
        </w:tc>
      </w:tr>
      <w:tr w:rsidR="00DB7B55" w:rsidRPr="00B00FEF" w14:paraId="2D433EEF" w14:textId="77777777" w:rsidTr="00ED5B97">
        <w:trPr>
          <w:trHeight w:val="175"/>
          <w:jc w:val="center"/>
        </w:trPr>
        <w:tc>
          <w:tcPr>
            <w:tcW w:w="567" w:type="dxa"/>
            <w:vMerge/>
            <w:vAlign w:val="center"/>
          </w:tcPr>
          <w:p w14:paraId="3EC05D35" w14:textId="77777777" w:rsidR="00DB7B55" w:rsidRPr="00B00FEF" w:rsidRDefault="00DB7B55" w:rsidP="00DB7B55">
            <w:pPr>
              <w:pStyle w:val="Akapitzlist"/>
              <w:numPr>
                <w:ilvl w:val="0"/>
                <w:numId w:val="27"/>
              </w:numPr>
              <w:tabs>
                <w:tab w:val="left" w:pos="0"/>
              </w:tabs>
              <w:ind w:hanging="529"/>
              <w:rPr>
                <w:rFonts w:ascii="Times New Roman" w:hAnsi="Times New Roman" w:cs="Times New Roman"/>
                <w:b/>
                <w:sz w:val="20"/>
                <w:szCs w:val="20"/>
              </w:rPr>
            </w:pPr>
          </w:p>
        </w:tc>
        <w:tc>
          <w:tcPr>
            <w:tcW w:w="6232" w:type="dxa"/>
            <w:shd w:val="clear" w:color="auto" w:fill="F2F2F2" w:themeFill="background1" w:themeFillShade="F2"/>
            <w:vAlign w:val="center"/>
          </w:tcPr>
          <w:p w14:paraId="74C48F25" w14:textId="7F87C521" w:rsidR="00DB7B55" w:rsidRPr="0067041B" w:rsidRDefault="00DB7B55" w:rsidP="0067041B">
            <w:pPr>
              <w:rPr>
                <w:rFonts w:ascii="Times New Roman" w:hAnsi="Times New Roman" w:cs="Times New Roman"/>
                <w:b/>
                <w:bCs/>
                <w:sz w:val="20"/>
                <w:szCs w:val="20"/>
              </w:rPr>
            </w:pPr>
            <w:r w:rsidRPr="0067041B">
              <w:rPr>
                <w:rFonts w:ascii="Times New Roman" w:hAnsi="Times New Roman" w:cs="Times New Roman"/>
                <w:color w:val="000000" w:themeColor="text1"/>
                <w:sz w:val="20"/>
                <w:szCs w:val="20"/>
              </w:rPr>
              <w:t>gaśnica min. 1 kg</w:t>
            </w:r>
          </w:p>
        </w:tc>
        <w:tc>
          <w:tcPr>
            <w:tcW w:w="3266" w:type="dxa"/>
            <w:gridSpan w:val="2"/>
            <w:vAlign w:val="center"/>
          </w:tcPr>
          <w:p w14:paraId="33B476ED" w14:textId="77777777" w:rsidR="00DB7B55" w:rsidRPr="00B00FEF" w:rsidRDefault="00DB7B55" w:rsidP="00DB7B55">
            <w:pPr>
              <w:contextualSpacing/>
              <w:jc w:val="center"/>
              <w:rPr>
                <w:rFonts w:ascii="Times New Roman" w:hAnsi="Times New Roman" w:cs="Times New Roman"/>
                <w:b/>
                <w:sz w:val="20"/>
                <w:szCs w:val="20"/>
              </w:rPr>
            </w:pPr>
          </w:p>
        </w:tc>
      </w:tr>
      <w:tr w:rsidR="00DB7B55" w:rsidRPr="00B00FEF" w14:paraId="72662D04" w14:textId="77777777" w:rsidTr="00ED5B97">
        <w:trPr>
          <w:trHeight w:val="221"/>
          <w:jc w:val="center"/>
        </w:trPr>
        <w:tc>
          <w:tcPr>
            <w:tcW w:w="567" w:type="dxa"/>
            <w:vMerge/>
            <w:vAlign w:val="center"/>
          </w:tcPr>
          <w:p w14:paraId="20777466" w14:textId="77777777" w:rsidR="00DB7B55" w:rsidRPr="00B00FEF" w:rsidRDefault="00DB7B55" w:rsidP="00DB7B55">
            <w:pPr>
              <w:pStyle w:val="Akapitzlist"/>
              <w:numPr>
                <w:ilvl w:val="0"/>
                <w:numId w:val="27"/>
              </w:numPr>
              <w:tabs>
                <w:tab w:val="left" w:pos="0"/>
              </w:tabs>
              <w:ind w:hanging="529"/>
              <w:rPr>
                <w:rFonts w:ascii="Times New Roman" w:hAnsi="Times New Roman" w:cs="Times New Roman"/>
                <w:b/>
                <w:sz w:val="20"/>
                <w:szCs w:val="20"/>
              </w:rPr>
            </w:pPr>
          </w:p>
        </w:tc>
        <w:tc>
          <w:tcPr>
            <w:tcW w:w="6232" w:type="dxa"/>
            <w:shd w:val="clear" w:color="auto" w:fill="F2F2F2" w:themeFill="background1" w:themeFillShade="F2"/>
            <w:vAlign w:val="center"/>
          </w:tcPr>
          <w:p w14:paraId="21B92674" w14:textId="16A27362" w:rsidR="00DB7B55" w:rsidRPr="0067041B" w:rsidRDefault="00DB7B55" w:rsidP="0067041B">
            <w:pPr>
              <w:rPr>
                <w:rFonts w:ascii="Times New Roman" w:hAnsi="Times New Roman" w:cs="Times New Roman"/>
                <w:b/>
                <w:bCs/>
                <w:sz w:val="20"/>
                <w:szCs w:val="20"/>
              </w:rPr>
            </w:pPr>
            <w:r w:rsidRPr="0067041B">
              <w:rPr>
                <w:rFonts w:ascii="Times New Roman" w:hAnsi="Times New Roman" w:cs="Times New Roman"/>
                <w:sz w:val="20"/>
                <w:szCs w:val="20"/>
              </w:rPr>
              <w:t>apteczka pierwszej pomocy zgodna z normą DIN</w:t>
            </w:r>
          </w:p>
        </w:tc>
        <w:tc>
          <w:tcPr>
            <w:tcW w:w="3266" w:type="dxa"/>
            <w:gridSpan w:val="2"/>
            <w:vAlign w:val="center"/>
          </w:tcPr>
          <w:p w14:paraId="5704E8DC" w14:textId="77777777" w:rsidR="00DB7B55" w:rsidRPr="00B00FEF" w:rsidRDefault="00DB7B55" w:rsidP="00DB7B55">
            <w:pPr>
              <w:contextualSpacing/>
              <w:jc w:val="center"/>
              <w:rPr>
                <w:rFonts w:ascii="Times New Roman" w:hAnsi="Times New Roman" w:cs="Times New Roman"/>
                <w:b/>
                <w:sz w:val="20"/>
                <w:szCs w:val="20"/>
              </w:rPr>
            </w:pPr>
          </w:p>
        </w:tc>
      </w:tr>
      <w:tr w:rsidR="000C2407" w:rsidRPr="00B00FEF" w14:paraId="7DE6539E" w14:textId="77777777" w:rsidTr="00ED5B97">
        <w:trPr>
          <w:trHeight w:val="267"/>
          <w:jc w:val="center"/>
        </w:trPr>
        <w:tc>
          <w:tcPr>
            <w:tcW w:w="567" w:type="dxa"/>
            <w:vMerge/>
            <w:vAlign w:val="center"/>
          </w:tcPr>
          <w:p w14:paraId="11AB6B9F" w14:textId="77777777" w:rsidR="000C2407" w:rsidRPr="00B00FEF" w:rsidRDefault="000C2407" w:rsidP="000C2407">
            <w:pPr>
              <w:pStyle w:val="Akapitzlist"/>
              <w:numPr>
                <w:ilvl w:val="0"/>
                <w:numId w:val="27"/>
              </w:numPr>
              <w:tabs>
                <w:tab w:val="left" w:pos="0"/>
              </w:tabs>
              <w:ind w:hanging="529"/>
              <w:rPr>
                <w:rFonts w:ascii="Times New Roman" w:hAnsi="Times New Roman" w:cs="Times New Roman"/>
                <w:b/>
                <w:sz w:val="20"/>
                <w:szCs w:val="20"/>
              </w:rPr>
            </w:pPr>
          </w:p>
        </w:tc>
        <w:tc>
          <w:tcPr>
            <w:tcW w:w="6232" w:type="dxa"/>
            <w:shd w:val="clear" w:color="auto" w:fill="F2F2F2" w:themeFill="background1" w:themeFillShade="F2"/>
            <w:vAlign w:val="center"/>
          </w:tcPr>
          <w:p w14:paraId="784C7DB0" w14:textId="6F0EAEE2" w:rsidR="000C2407" w:rsidRPr="0067041B" w:rsidRDefault="000C2407" w:rsidP="0067041B">
            <w:pPr>
              <w:rPr>
                <w:rFonts w:ascii="Times New Roman" w:hAnsi="Times New Roman" w:cs="Times New Roman"/>
                <w:b/>
                <w:bCs/>
                <w:sz w:val="20"/>
                <w:szCs w:val="20"/>
              </w:rPr>
            </w:pPr>
            <w:r w:rsidRPr="0067041B">
              <w:rPr>
                <w:rFonts w:ascii="Times New Roman" w:hAnsi="Times New Roman" w:cs="Times New Roman"/>
                <w:sz w:val="20"/>
                <w:szCs w:val="20"/>
              </w:rPr>
              <w:t>poziomowanie: kliny najazdowe oraz poziomica.</w:t>
            </w:r>
          </w:p>
        </w:tc>
        <w:tc>
          <w:tcPr>
            <w:tcW w:w="3266" w:type="dxa"/>
            <w:gridSpan w:val="2"/>
            <w:vAlign w:val="center"/>
          </w:tcPr>
          <w:p w14:paraId="297EBB5B" w14:textId="77777777" w:rsidR="000C2407" w:rsidRPr="00B00FEF" w:rsidRDefault="000C2407" w:rsidP="000C2407">
            <w:pPr>
              <w:contextualSpacing/>
              <w:jc w:val="center"/>
              <w:rPr>
                <w:rFonts w:ascii="Times New Roman" w:hAnsi="Times New Roman" w:cs="Times New Roman"/>
                <w:b/>
                <w:sz w:val="20"/>
                <w:szCs w:val="20"/>
              </w:rPr>
            </w:pPr>
          </w:p>
        </w:tc>
      </w:tr>
      <w:tr w:rsidR="000C2407" w:rsidRPr="00B00FEF" w14:paraId="124C2631" w14:textId="77777777" w:rsidTr="00ED5B97">
        <w:trPr>
          <w:trHeight w:val="271"/>
          <w:jc w:val="center"/>
        </w:trPr>
        <w:tc>
          <w:tcPr>
            <w:tcW w:w="567" w:type="dxa"/>
            <w:vMerge/>
            <w:vAlign w:val="center"/>
          </w:tcPr>
          <w:p w14:paraId="3B0B5BEB" w14:textId="77777777" w:rsidR="000C2407" w:rsidRPr="00B00FEF" w:rsidRDefault="000C2407" w:rsidP="000C2407">
            <w:pPr>
              <w:pStyle w:val="Akapitzlist"/>
              <w:numPr>
                <w:ilvl w:val="0"/>
                <w:numId w:val="27"/>
              </w:numPr>
              <w:tabs>
                <w:tab w:val="left" w:pos="0"/>
              </w:tabs>
              <w:ind w:hanging="529"/>
              <w:rPr>
                <w:rFonts w:ascii="Times New Roman" w:hAnsi="Times New Roman" w:cs="Times New Roman"/>
                <w:b/>
                <w:sz w:val="20"/>
                <w:szCs w:val="20"/>
              </w:rPr>
            </w:pPr>
          </w:p>
        </w:tc>
        <w:tc>
          <w:tcPr>
            <w:tcW w:w="6232" w:type="dxa"/>
            <w:shd w:val="clear" w:color="auto" w:fill="F2F2F2" w:themeFill="background1" w:themeFillShade="F2"/>
            <w:vAlign w:val="center"/>
          </w:tcPr>
          <w:p w14:paraId="3DD2133F" w14:textId="215802FF" w:rsidR="000C2407" w:rsidRPr="0067041B" w:rsidRDefault="000C2407" w:rsidP="0067041B">
            <w:pPr>
              <w:rPr>
                <w:rFonts w:ascii="Times New Roman" w:hAnsi="Times New Roman" w:cs="Times New Roman"/>
                <w:b/>
                <w:bCs/>
                <w:sz w:val="20"/>
                <w:szCs w:val="20"/>
              </w:rPr>
            </w:pPr>
            <w:r w:rsidRPr="0067041B">
              <w:rPr>
                <w:rFonts w:ascii="Times New Roman" w:hAnsi="Times New Roman" w:cs="Times New Roman"/>
                <w:sz w:val="20"/>
                <w:szCs w:val="20"/>
              </w:rPr>
              <w:t>hamulec – najazdowy</w:t>
            </w:r>
          </w:p>
        </w:tc>
        <w:tc>
          <w:tcPr>
            <w:tcW w:w="3266" w:type="dxa"/>
            <w:gridSpan w:val="2"/>
            <w:vAlign w:val="center"/>
          </w:tcPr>
          <w:p w14:paraId="3F393FAA" w14:textId="77777777" w:rsidR="000C2407" w:rsidRPr="00B00FEF" w:rsidRDefault="000C2407" w:rsidP="000C2407">
            <w:pPr>
              <w:contextualSpacing/>
              <w:jc w:val="center"/>
              <w:rPr>
                <w:rFonts w:ascii="Times New Roman" w:hAnsi="Times New Roman" w:cs="Times New Roman"/>
                <w:b/>
                <w:sz w:val="20"/>
                <w:szCs w:val="20"/>
              </w:rPr>
            </w:pPr>
          </w:p>
        </w:tc>
      </w:tr>
      <w:tr w:rsidR="000C2407" w:rsidRPr="00B00FEF" w14:paraId="7620F0CB" w14:textId="77777777" w:rsidTr="0067041B">
        <w:trPr>
          <w:trHeight w:val="412"/>
          <w:jc w:val="center"/>
        </w:trPr>
        <w:tc>
          <w:tcPr>
            <w:tcW w:w="567" w:type="dxa"/>
            <w:vMerge/>
            <w:vAlign w:val="center"/>
          </w:tcPr>
          <w:p w14:paraId="068C32CD" w14:textId="77777777" w:rsidR="000C2407" w:rsidRPr="00B00FEF" w:rsidRDefault="000C2407" w:rsidP="000C2407">
            <w:pPr>
              <w:pStyle w:val="Akapitzlist"/>
              <w:numPr>
                <w:ilvl w:val="0"/>
                <w:numId w:val="27"/>
              </w:numPr>
              <w:tabs>
                <w:tab w:val="left" w:pos="0"/>
              </w:tabs>
              <w:ind w:hanging="529"/>
              <w:rPr>
                <w:rFonts w:ascii="Times New Roman" w:hAnsi="Times New Roman" w:cs="Times New Roman"/>
                <w:b/>
                <w:sz w:val="20"/>
                <w:szCs w:val="20"/>
              </w:rPr>
            </w:pPr>
          </w:p>
        </w:tc>
        <w:tc>
          <w:tcPr>
            <w:tcW w:w="6232" w:type="dxa"/>
            <w:shd w:val="clear" w:color="auto" w:fill="F2F2F2" w:themeFill="background1" w:themeFillShade="F2"/>
            <w:vAlign w:val="center"/>
          </w:tcPr>
          <w:p w14:paraId="4B85A023" w14:textId="4877C3E2" w:rsidR="000C2407" w:rsidRPr="0067041B" w:rsidRDefault="000C2407" w:rsidP="0067041B">
            <w:pPr>
              <w:rPr>
                <w:rFonts w:ascii="Times New Roman" w:hAnsi="Times New Roman" w:cs="Times New Roman"/>
                <w:b/>
                <w:bCs/>
                <w:sz w:val="20"/>
                <w:szCs w:val="20"/>
              </w:rPr>
            </w:pPr>
            <w:r w:rsidRPr="0067041B">
              <w:rPr>
                <w:rFonts w:ascii="Times New Roman" w:hAnsi="Times New Roman" w:cs="Times New Roman"/>
                <w:sz w:val="20"/>
                <w:szCs w:val="20"/>
              </w:rPr>
              <w:t>bagażnik rowerowy montowany na dyszlu na min. 2 rowery</w:t>
            </w:r>
          </w:p>
        </w:tc>
        <w:tc>
          <w:tcPr>
            <w:tcW w:w="3266" w:type="dxa"/>
            <w:gridSpan w:val="2"/>
            <w:vAlign w:val="center"/>
          </w:tcPr>
          <w:p w14:paraId="605D4B5C" w14:textId="77777777" w:rsidR="000C2407" w:rsidRPr="00B00FEF" w:rsidRDefault="000C2407" w:rsidP="000C2407">
            <w:pPr>
              <w:contextualSpacing/>
              <w:jc w:val="center"/>
              <w:rPr>
                <w:rFonts w:ascii="Times New Roman" w:hAnsi="Times New Roman" w:cs="Times New Roman"/>
                <w:b/>
                <w:sz w:val="20"/>
                <w:szCs w:val="20"/>
              </w:rPr>
            </w:pPr>
          </w:p>
        </w:tc>
      </w:tr>
      <w:tr w:rsidR="000C2407" w:rsidRPr="00B00FEF" w14:paraId="5D1CDEE0" w14:textId="77777777" w:rsidTr="0067041B">
        <w:trPr>
          <w:trHeight w:val="412"/>
          <w:jc w:val="center"/>
        </w:trPr>
        <w:tc>
          <w:tcPr>
            <w:tcW w:w="567" w:type="dxa"/>
            <w:vMerge/>
            <w:vAlign w:val="center"/>
          </w:tcPr>
          <w:p w14:paraId="03F931FC" w14:textId="77777777" w:rsidR="000C2407" w:rsidRPr="00B00FEF" w:rsidRDefault="000C2407" w:rsidP="000C2407">
            <w:pPr>
              <w:pStyle w:val="Akapitzlist"/>
              <w:numPr>
                <w:ilvl w:val="0"/>
                <w:numId w:val="27"/>
              </w:numPr>
              <w:tabs>
                <w:tab w:val="left" w:pos="0"/>
              </w:tabs>
              <w:ind w:hanging="529"/>
              <w:rPr>
                <w:rFonts w:ascii="Times New Roman" w:hAnsi="Times New Roman" w:cs="Times New Roman"/>
                <w:b/>
                <w:sz w:val="20"/>
                <w:szCs w:val="20"/>
              </w:rPr>
            </w:pPr>
          </w:p>
        </w:tc>
        <w:tc>
          <w:tcPr>
            <w:tcW w:w="6232" w:type="dxa"/>
            <w:shd w:val="clear" w:color="auto" w:fill="F2F2F2" w:themeFill="background1" w:themeFillShade="F2"/>
            <w:vAlign w:val="center"/>
          </w:tcPr>
          <w:p w14:paraId="09FF54F6" w14:textId="35A28760" w:rsidR="000C2407" w:rsidRPr="0067041B" w:rsidRDefault="000C2407" w:rsidP="0067041B">
            <w:pPr>
              <w:rPr>
                <w:rFonts w:ascii="Times New Roman" w:hAnsi="Times New Roman" w:cs="Times New Roman"/>
                <w:b/>
                <w:bCs/>
                <w:sz w:val="20"/>
                <w:szCs w:val="20"/>
              </w:rPr>
            </w:pPr>
            <w:r w:rsidRPr="0067041B">
              <w:rPr>
                <w:rFonts w:ascii="Times New Roman" w:hAnsi="Times New Roman" w:cs="Times New Roman"/>
                <w:sz w:val="20"/>
                <w:szCs w:val="20"/>
              </w:rPr>
              <w:t xml:space="preserve">przedsionek dedykowany/kompatybilny z modelem przyczepy wykonany w technologii powietrznej, dostosowany do obwodu przyczepy, zestaw dedykowanych pasów sztormowych, komplet osłon dolnych (fartuch przeciwwietrzny) dopasowany do długości zabudowy, moskitiery w oknach bocznych i frontowych, pompka elektryczna 12V z funkcją </w:t>
            </w:r>
            <w:r w:rsidRPr="0067041B">
              <w:rPr>
                <w:rFonts w:ascii="Times New Roman" w:hAnsi="Times New Roman" w:cs="Times New Roman"/>
                <w:sz w:val="20"/>
                <w:szCs w:val="20"/>
              </w:rPr>
              <w:lastRenderedPageBreak/>
              <w:t>automatycznego wyłączania po osiągnięciu zadanego ciśnienia, podłoga przedsionka.</w:t>
            </w:r>
          </w:p>
        </w:tc>
        <w:tc>
          <w:tcPr>
            <w:tcW w:w="3266" w:type="dxa"/>
            <w:gridSpan w:val="2"/>
            <w:vAlign w:val="center"/>
          </w:tcPr>
          <w:p w14:paraId="236B0EA0" w14:textId="77777777" w:rsidR="000C2407" w:rsidRPr="00B00FEF" w:rsidRDefault="000C2407" w:rsidP="000C2407">
            <w:pPr>
              <w:contextualSpacing/>
              <w:jc w:val="center"/>
              <w:rPr>
                <w:rFonts w:ascii="Times New Roman" w:hAnsi="Times New Roman" w:cs="Times New Roman"/>
                <w:b/>
                <w:sz w:val="20"/>
                <w:szCs w:val="20"/>
              </w:rPr>
            </w:pPr>
          </w:p>
        </w:tc>
      </w:tr>
      <w:tr w:rsidR="000C2407" w:rsidRPr="00B00FEF" w14:paraId="7C61356E" w14:textId="77777777" w:rsidTr="0067041B">
        <w:trPr>
          <w:trHeight w:val="544"/>
          <w:jc w:val="center"/>
        </w:trPr>
        <w:tc>
          <w:tcPr>
            <w:tcW w:w="567" w:type="dxa"/>
            <w:vMerge w:val="restart"/>
            <w:vAlign w:val="center"/>
          </w:tcPr>
          <w:p w14:paraId="6FF9C94C" w14:textId="5ACB024D" w:rsidR="000C2407" w:rsidRPr="00B00FEF" w:rsidRDefault="000C2407" w:rsidP="00F44700">
            <w:pPr>
              <w:pStyle w:val="Akapitzlist"/>
              <w:numPr>
                <w:ilvl w:val="0"/>
                <w:numId w:val="27"/>
              </w:numPr>
              <w:tabs>
                <w:tab w:val="left" w:pos="0"/>
              </w:tabs>
              <w:ind w:hanging="529"/>
              <w:rPr>
                <w:rFonts w:ascii="Times New Roman" w:hAnsi="Times New Roman" w:cs="Times New Roman"/>
                <w:b/>
                <w:sz w:val="20"/>
                <w:szCs w:val="20"/>
              </w:rPr>
            </w:pPr>
            <w:r w:rsidRPr="00B00FEF">
              <w:rPr>
                <w:rFonts w:ascii="Times New Roman" w:hAnsi="Times New Roman" w:cs="Times New Roman"/>
                <w:b/>
                <w:sz w:val="20"/>
                <w:szCs w:val="20"/>
              </w:rPr>
              <w:t xml:space="preserve">56. </w:t>
            </w:r>
          </w:p>
        </w:tc>
        <w:tc>
          <w:tcPr>
            <w:tcW w:w="9498" w:type="dxa"/>
            <w:gridSpan w:val="3"/>
            <w:shd w:val="clear" w:color="auto" w:fill="F2F2F2" w:themeFill="background1" w:themeFillShade="F2"/>
            <w:vAlign w:val="center"/>
          </w:tcPr>
          <w:p w14:paraId="5D82C234" w14:textId="2F545BCA" w:rsidR="000C2407" w:rsidRPr="0067041B" w:rsidRDefault="000C2407" w:rsidP="0067041B">
            <w:pPr>
              <w:jc w:val="center"/>
              <w:rPr>
                <w:rFonts w:ascii="Times New Roman" w:hAnsi="Times New Roman" w:cs="Times New Roman"/>
                <w:b/>
                <w:bCs/>
                <w:sz w:val="20"/>
                <w:szCs w:val="20"/>
              </w:rPr>
            </w:pPr>
            <w:r w:rsidRPr="0067041B">
              <w:rPr>
                <w:rFonts w:ascii="Times New Roman" w:hAnsi="Times New Roman" w:cs="Times New Roman"/>
                <w:b/>
                <w:bCs/>
                <w:sz w:val="20"/>
                <w:szCs w:val="20"/>
              </w:rPr>
              <w:t>Gwarancja</w:t>
            </w:r>
          </w:p>
        </w:tc>
      </w:tr>
      <w:tr w:rsidR="000C2407" w:rsidRPr="00B00FEF" w14:paraId="451C41A7" w14:textId="77777777" w:rsidTr="0067041B">
        <w:trPr>
          <w:trHeight w:val="544"/>
          <w:jc w:val="center"/>
        </w:trPr>
        <w:tc>
          <w:tcPr>
            <w:tcW w:w="567" w:type="dxa"/>
            <w:vMerge/>
            <w:vAlign w:val="center"/>
          </w:tcPr>
          <w:p w14:paraId="134A3FB5" w14:textId="77777777" w:rsidR="000C2407" w:rsidRPr="00B00FEF" w:rsidRDefault="000C2407" w:rsidP="00912069">
            <w:pPr>
              <w:pStyle w:val="Akapitzlist"/>
              <w:numPr>
                <w:ilvl w:val="0"/>
                <w:numId w:val="27"/>
              </w:numPr>
              <w:tabs>
                <w:tab w:val="left" w:pos="0"/>
              </w:tabs>
              <w:ind w:hanging="529"/>
              <w:rPr>
                <w:rFonts w:ascii="Times New Roman" w:hAnsi="Times New Roman" w:cs="Times New Roman"/>
                <w:b/>
                <w:sz w:val="20"/>
                <w:szCs w:val="20"/>
              </w:rPr>
            </w:pPr>
          </w:p>
        </w:tc>
        <w:tc>
          <w:tcPr>
            <w:tcW w:w="6232" w:type="dxa"/>
            <w:shd w:val="clear" w:color="auto" w:fill="F2F2F2" w:themeFill="background1" w:themeFillShade="F2"/>
            <w:vAlign w:val="center"/>
          </w:tcPr>
          <w:p w14:paraId="33EE92A5" w14:textId="3CE61709" w:rsidR="00586BD1" w:rsidRPr="0067041B" w:rsidRDefault="00586BD1" w:rsidP="0067041B">
            <w:pPr>
              <w:spacing w:before="120" w:line="276" w:lineRule="auto"/>
              <w:ind w:left="-27"/>
              <w:rPr>
                <w:rFonts w:ascii="Times New Roman" w:hAnsi="Times New Roman" w:cs="Times New Roman"/>
                <w:color w:val="EE0000"/>
                <w:sz w:val="20"/>
                <w:szCs w:val="20"/>
              </w:rPr>
            </w:pPr>
            <w:r w:rsidRPr="0067041B">
              <w:rPr>
                <w:rFonts w:ascii="Times New Roman" w:hAnsi="Times New Roman" w:cs="Times New Roman"/>
                <w:sz w:val="20"/>
                <w:szCs w:val="20"/>
              </w:rPr>
              <w:t>Gwarancja na całość przedmiotu zamówienia: minimum 24 miesiące liczone od daty podpisania protokołu odbioru. Czas gwarancji wydłuża się o czas naprawy, podczas którego przedmiot zamówienia jest wyłączony z użytku.</w:t>
            </w:r>
          </w:p>
          <w:p w14:paraId="227AB69B" w14:textId="33113D6A" w:rsidR="000C2407" w:rsidRPr="0067041B" w:rsidRDefault="000C2407" w:rsidP="0067041B">
            <w:pPr>
              <w:rPr>
                <w:rFonts w:ascii="Times New Roman" w:hAnsi="Times New Roman" w:cs="Times New Roman"/>
                <w:b/>
                <w:bCs/>
                <w:sz w:val="20"/>
                <w:szCs w:val="20"/>
              </w:rPr>
            </w:pPr>
          </w:p>
        </w:tc>
        <w:tc>
          <w:tcPr>
            <w:tcW w:w="3266" w:type="dxa"/>
            <w:gridSpan w:val="2"/>
            <w:shd w:val="clear" w:color="auto" w:fill="FFFFFF" w:themeFill="background1"/>
            <w:vAlign w:val="center"/>
          </w:tcPr>
          <w:p w14:paraId="58BC2675" w14:textId="77777777" w:rsidR="000C2407" w:rsidRPr="00B00FEF" w:rsidRDefault="000C2407" w:rsidP="00912069">
            <w:pPr>
              <w:contextualSpacing/>
              <w:jc w:val="center"/>
              <w:rPr>
                <w:rFonts w:ascii="Times New Roman" w:hAnsi="Times New Roman" w:cs="Times New Roman"/>
                <w:b/>
                <w:sz w:val="20"/>
                <w:szCs w:val="20"/>
              </w:rPr>
            </w:pPr>
          </w:p>
        </w:tc>
      </w:tr>
      <w:tr w:rsidR="000C2407" w:rsidRPr="00B00FEF" w14:paraId="1E939CC5" w14:textId="77777777" w:rsidTr="0067041B">
        <w:trPr>
          <w:trHeight w:val="544"/>
          <w:jc w:val="center"/>
        </w:trPr>
        <w:tc>
          <w:tcPr>
            <w:tcW w:w="567" w:type="dxa"/>
            <w:vMerge/>
            <w:vAlign w:val="center"/>
          </w:tcPr>
          <w:p w14:paraId="6B3A2EFA" w14:textId="77777777" w:rsidR="000C2407" w:rsidRPr="00B00FEF" w:rsidRDefault="000C2407" w:rsidP="00912069">
            <w:pPr>
              <w:pStyle w:val="Akapitzlist"/>
              <w:numPr>
                <w:ilvl w:val="0"/>
                <w:numId w:val="27"/>
              </w:numPr>
              <w:tabs>
                <w:tab w:val="left" w:pos="0"/>
              </w:tabs>
              <w:ind w:hanging="529"/>
              <w:rPr>
                <w:rFonts w:ascii="Times New Roman" w:hAnsi="Times New Roman" w:cs="Times New Roman"/>
                <w:b/>
                <w:sz w:val="20"/>
                <w:szCs w:val="20"/>
              </w:rPr>
            </w:pPr>
          </w:p>
        </w:tc>
        <w:tc>
          <w:tcPr>
            <w:tcW w:w="6232" w:type="dxa"/>
            <w:shd w:val="clear" w:color="auto" w:fill="F2F2F2" w:themeFill="background1" w:themeFillShade="F2"/>
            <w:vAlign w:val="center"/>
          </w:tcPr>
          <w:p w14:paraId="32291E1E" w14:textId="38B11583" w:rsidR="000C2407" w:rsidRPr="0067041B" w:rsidRDefault="00313728" w:rsidP="0067041B">
            <w:pPr>
              <w:rPr>
                <w:rFonts w:ascii="Times New Roman" w:hAnsi="Times New Roman" w:cs="Times New Roman"/>
                <w:b/>
                <w:bCs/>
                <w:sz w:val="20"/>
                <w:szCs w:val="20"/>
              </w:rPr>
            </w:pPr>
            <w:r w:rsidRPr="0067041B">
              <w:rPr>
                <w:rFonts w:ascii="Times New Roman" w:hAnsi="Times New Roman" w:cs="Times New Roman"/>
                <w:sz w:val="20"/>
                <w:szCs w:val="20"/>
              </w:rPr>
              <w:t>Wykonawca zagwarantuje dostępność części zamiennych przez okres minimum 5 lat od upływu terminu gwarancji.</w:t>
            </w:r>
          </w:p>
        </w:tc>
        <w:tc>
          <w:tcPr>
            <w:tcW w:w="3266" w:type="dxa"/>
            <w:gridSpan w:val="2"/>
            <w:shd w:val="clear" w:color="auto" w:fill="FFFFFF" w:themeFill="background1"/>
            <w:vAlign w:val="center"/>
          </w:tcPr>
          <w:p w14:paraId="6E752183" w14:textId="77777777" w:rsidR="000C2407" w:rsidRPr="00B00FEF" w:rsidRDefault="000C2407" w:rsidP="00912069">
            <w:pPr>
              <w:contextualSpacing/>
              <w:jc w:val="center"/>
              <w:rPr>
                <w:rFonts w:ascii="Times New Roman" w:hAnsi="Times New Roman" w:cs="Times New Roman"/>
                <w:b/>
                <w:sz w:val="20"/>
                <w:szCs w:val="20"/>
              </w:rPr>
            </w:pPr>
          </w:p>
        </w:tc>
      </w:tr>
      <w:tr w:rsidR="00B00FEF" w:rsidRPr="00B00FEF" w14:paraId="2B22253D" w14:textId="77777777" w:rsidTr="0067041B">
        <w:trPr>
          <w:trHeight w:val="505"/>
          <w:jc w:val="center"/>
        </w:trPr>
        <w:tc>
          <w:tcPr>
            <w:tcW w:w="567" w:type="dxa"/>
            <w:vMerge w:val="restart"/>
            <w:vAlign w:val="center"/>
          </w:tcPr>
          <w:p w14:paraId="78AE447B" w14:textId="1CC68182" w:rsidR="00B00FEF" w:rsidRPr="00B00FEF" w:rsidRDefault="00B00FEF" w:rsidP="00117664">
            <w:pPr>
              <w:pStyle w:val="Akapitzlist"/>
              <w:numPr>
                <w:ilvl w:val="0"/>
                <w:numId w:val="27"/>
              </w:numPr>
              <w:tabs>
                <w:tab w:val="left" w:pos="0"/>
              </w:tabs>
              <w:ind w:hanging="529"/>
              <w:rPr>
                <w:rFonts w:ascii="Times New Roman" w:hAnsi="Times New Roman" w:cs="Times New Roman"/>
                <w:b/>
                <w:sz w:val="20"/>
                <w:szCs w:val="20"/>
              </w:rPr>
            </w:pPr>
            <w:r w:rsidRPr="00B00FEF">
              <w:rPr>
                <w:rFonts w:ascii="Times New Roman" w:hAnsi="Times New Roman" w:cs="Times New Roman"/>
                <w:b/>
                <w:sz w:val="20"/>
                <w:szCs w:val="20"/>
              </w:rPr>
              <w:t>25</w:t>
            </w:r>
          </w:p>
        </w:tc>
        <w:tc>
          <w:tcPr>
            <w:tcW w:w="9498" w:type="dxa"/>
            <w:gridSpan w:val="3"/>
            <w:shd w:val="clear" w:color="auto" w:fill="F2F2F2" w:themeFill="background1" w:themeFillShade="F2"/>
            <w:vAlign w:val="center"/>
          </w:tcPr>
          <w:p w14:paraId="42FE26C5" w14:textId="416B7B46" w:rsidR="00B00FEF" w:rsidRPr="0067041B" w:rsidRDefault="00B00FEF" w:rsidP="0067041B">
            <w:pPr>
              <w:contextualSpacing/>
              <w:jc w:val="center"/>
              <w:rPr>
                <w:rFonts w:ascii="Times New Roman" w:hAnsi="Times New Roman" w:cs="Times New Roman"/>
                <w:b/>
                <w:sz w:val="20"/>
                <w:szCs w:val="20"/>
              </w:rPr>
            </w:pPr>
            <w:r w:rsidRPr="0067041B">
              <w:rPr>
                <w:rFonts w:ascii="Times New Roman" w:hAnsi="Times New Roman" w:cs="Times New Roman"/>
                <w:b/>
                <w:bCs/>
                <w:sz w:val="20"/>
                <w:szCs w:val="20"/>
              </w:rPr>
              <w:t>Serwis</w:t>
            </w:r>
          </w:p>
        </w:tc>
      </w:tr>
      <w:tr w:rsidR="00117664" w:rsidRPr="00B00FEF" w14:paraId="56145E51" w14:textId="77777777" w:rsidTr="0067041B">
        <w:trPr>
          <w:trHeight w:val="735"/>
          <w:jc w:val="center"/>
        </w:trPr>
        <w:tc>
          <w:tcPr>
            <w:tcW w:w="567" w:type="dxa"/>
            <w:vMerge/>
            <w:vAlign w:val="center"/>
          </w:tcPr>
          <w:p w14:paraId="66048562" w14:textId="77777777" w:rsidR="00BC72DF" w:rsidRPr="00B00FEF" w:rsidRDefault="00BC72DF" w:rsidP="00F44700">
            <w:pPr>
              <w:tabs>
                <w:tab w:val="left" w:pos="0"/>
              </w:tabs>
              <w:ind w:hanging="529"/>
              <w:rPr>
                <w:rFonts w:ascii="Times New Roman" w:hAnsi="Times New Roman" w:cs="Times New Roman"/>
                <w:b/>
                <w:sz w:val="20"/>
                <w:szCs w:val="20"/>
              </w:rPr>
            </w:pPr>
          </w:p>
        </w:tc>
        <w:tc>
          <w:tcPr>
            <w:tcW w:w="6232" w:type="dxa"/>
            <w:shd w:val="clear" w:color="auto" w:fill="F2F2F2" w:themeFill="background1" w:themeFillShade="F2"/>
            <w:vAlign w:val="center"/>
          </w:tcPr>
          <w:p w14:paraId="567DE17C" w14:textId="6AD9ECDA" w:rsidR="00BC72DF" w:rsidRPr="0067041B" w:rsidRDefault="00247321" w:rsidP="0067041B">
            <w:pPr>
              <w:rPr>
                <w:rFonts w:ascii="Times New Roman" w:hAnsi="Times New Roman" w:cs="Times New Roman"/>
                <w:b/>
                <w:bCs/>
                <w:sz w:val="20"/>
                <w:szCs w:val="20"/>
              </w:rPr>
            </w:pPr>
            <w:r w:rsidRPr="0067041B">
              <w:rPr>
                <w:rFonts w:ascii="Times New Roman" w:hAnsi="Times New Roman" w:cs="Times New Roman"/>
                <w:sz w:val="20"/>
                <w:szCs w:val="20"/>
              </w:rPr>
              <w:t>Maksymalny czas reakcji serwisu na zgłoszenie awarii, liczony od momentu zgłoszenia przez Zamawiającego (telefonicznie lub e‑mailem) do momentu podjęcia działań serwisowych na miejscu nie może przekroczyć 36 godzin (w dni robocze, od poniedziałku do piątku, z wyłączeniem dni ustawowo wolnych od pracy).</w:t>
            </w:r>
          </w:p>
        </w:tc>
        <w:tc>
          <w:tcPr>
            <w:tcW w:w="3266" w:type="dxa"/>
            <w:gridSpan w:val="2"/>
            <w:vAlign w:val="center"/>
          </w:tcPr>
          <w:p w14:paraId="36402691" w14:textId="77777777" w:rsidR="00BC72DF" w:rsidRPr="00B00FEF" w:rsidRDefault="00BC72DF" w:rsidP="00F44700">
            <w:pPr>
              <w:contextualSpacing/>
              <w:jc w:val="center"/>
              <w:rPr>
                <w:rFonts w:ascii="Times New Roman" w:hAnsi="Times New Roman" w:cs="Times New Roman"/>
                <w:b/>
                <w:sz w:val="20"/>
                <w:szCs w:val="20"/>
              </w:rPr>
            </w:pPr>
          </w:p>
        </w:tc>
      </w:tr>
      <w:tr w:rsidR="00247321" w:rsidRPr="00B00FEF" w14:paraId="7116246F" w14:textId="77777777" w:rsidTr="0067041B">
        <w:trPr>
          <w:trHeight w:val="735"/>
          <w:jc w:val="center"/>
        </w:trPr>
        <w:tc>
          <w:tcPr>
            <w:tcW w:w="567" w:type="dxa"/>
            <w:vMerge w:val="restart"/>
            <w:vAlign w:val="center"/>
          </w:tcPr>
          <w:p w14:paraId="58B110AC" w14:textId="35ED44DA" w:rsidR="00247321" w:rsidRPr="00B00FEF" w:rsidRDefault="00247321" w:rsidP="00F44700">
            <w:pPr>
              <w:pStyle w:val="Akapitzlist"/>
              <w:numPr>
                <w:ilvl w:val="0"/>
                <w:numId w:val="27"/>
              </w:numPr>
              <w:tabs>
                <w:tab w:val="left" w:pos="0"/>
              </w:tabs>
              <w:ind w:hanging="529"/>
              <w:rPr>
                <w:rFonts w:ascii="Times New Roman" w:hAnsi="Times New Roman" w:cs="Times New Roman"/>
                <w:b/>
                <w:sz w:val="20"/>
                <w:szCs w:val="20"/>
              </w:rPr>
            </w:pPr>
            <w:r w:rsidRPr="00B00FEF">
              <w:rPr>
                <w:rFonts w:ascii="Times New Roman" w:hAnsi="Times New Roman" w:cs="Times New Roman"/>
                <w:b/>
                <w:sz w:val="20"/>
                <w:szCs w:val="20"/>
              </w:rPr>
              <w:t>58.</w:t>
            </w:r>
          </w:p>
        </w:tc>
        <w:tc>
          <w:tcPr>
            <w:tcW w:w="9498" w:type="dxa"/>
            <w:gridSpan w:val="3"/>
            <w:shd w:val="clear" w:color="auto" w:fill="F2F2F2" w:themeFill="background1" w:themeFillShade="F2"/>
            <w:vAlign w:val="center"/>
          </w:tcPr>
          <w:p w14:paraId="00CDC549" w14:textId="0BBBB938" w:rsidR="00247321" w:rsidRPr="0067041B" w:rsidRDefault="00247321" w:rsidP="0067041B">
            <w:pPr>
              <w:jc w:val="center"/>
              <w:rPr>
                <w:rFonts w:ascii="Times New Roman" w:hAnsi="Times New Roman" w:cs="Times New Roman"/>
                <w:b/>
                <w:bCs/>
                <w:sz w:val="20"/>
                <w:szCs w:val="20"/>
              </w:rPr>
            </w:pPr>
            <w:r w:rsidRPr="0067041B">
              <w:rPr>
                <w:rFonts w:ascii="Times New Roman" w:hAnsi="Times New Roman" w:cs="Times New Roman"/>
                <w:b/>
                <w:bCs/>
                <w:sz w:val="20"/>
                <w:szCs w:val="20"/>
                <w:shd w:val="clear" w:color="auto" w:fill="F2F2F2" w:themeFill="background1" w:themeFillShade="F2"/>
              </w:rPr>
              <w:t>Pozostałe wymagania wobec całości przedmiotu zamówienia – aspekty środowiskowe</w:t>
            </w:r>
          </w:p>
        </w:tc>
      </w:tr>
      <w:tr w:rsidR="00117664" w:rsidRPr="00B00FEF" w14:paraId="75F33C41" w14:textId="77777777" w:rsidTr="0067041B">
        <w:trPr>
          <w:trHeight w:val="735"/>
          <w:jc w:val="center"/>
        </w:trPr>
        <w:tc>
          <w:tcPr>
            <w:tcW w:w="567" w:type="dxa"/>
            <w:vMerge/>
            <w:vAlign w:val="center"/>
          </w:tcPr>
          <w:p w14:paraId="7980A8E3" w14:textId="77777777" w:rsidR="005B2DD6" w:rsidRPr="00B00FEF" w:rsidRDefault="005B2DD6" w:rsidP="00F44700">
            <w:pPr>
              <w:tabs>
                <w:tab w:val="left" w:pos="0"/>
              </w:tabs>
              <w:ind w:hanging="529"/>
              <w:rPr>
                <w:rFonts w:ascii="Times New Roman" w:hAnsi="Times New Roman" w:cs="Times New Roman"/>
                <w:b/>
                <w:sz w:val="20"/>
                <w:szCs w:val="20"/>
              </w:rPr>
            </w:pPr>
          </w:p>
        </w:tc>
        <w:tc>
          <w:tcPr>
            <w:tcW w:w="6232" w:type="dxa"/>
            <w:shd w:val="clear" w:color="auto" w:fill="F2F2F2" w:themeFill="background1" w:themeFillShade="F2"/>
            <w:vAlign w:val="center"/>
          </w:tcPr>
          <w:p w14:paraId="2620CBBF" w14:textId="77777777" w:rsidR="00E81259" w:rsidRPr="0067041B" w:rsidRDefault="00E81259" w:rsidP="0067041B">
            <w:pPr>
              <w:pStyle w:val="Akapitzlist"/>
              <w:numPr>
                <w:ilvl w:val="0"/>
                <w:numId w:val="37"/>
              </w:numPr>
              <w:spacing w:before="120" w:after="120" w:line="276" w:lineRule="auto"/>
              <w:ind w:left="453" w:hanging="357"/>
              <w:rPr>
                <w:rFonts w:ascii="Times New Roman" w:hAnsi="Times New Roman" w:cs="Times New Roman"/>
                <w:sz w:val="20"/>
                <w:szCs w:val="20"/>
              </w:rPr>
            </w:pPr>
            <w:r w:rsidRPr="0067041B">
              <w:rPr>
                <w:rFonts w:ascii="Times New Roman" w:hAnsi="Times New Roman" w:cs="Times New Roman"/>
                <w:sz w:val="20"/>
                <w:szCs w:val="20"/>
              </w:rPr>
              <w:t>Wykonawca podejmie niezbędne środki zapobiegające uszkodzeniu sprzętu podczas transportu do uzgodnionego miejsca przeznaczenia. Środki ochronne odpowiednie do cech i wymogów różnych elementów Sprzętu zostaną przedsięwzięte w celu zapobieżenia uszkodzeniu Sprzętu przez wilgoć, deszcz, wstrząs lub rdzę.</w:t>
            </w:r>
          </w:p>
          <w:p w14:paraId="533531EE" w14:textId="77777777" w:rsidR="00E81259" w:rsidRPr="0067041B" w:rsidRDefault="00E81259" w:rsidP="0067041B">
            <w:pPr>
              <w:pStyle w:val="Akapitzlist"/>
              <w:numPr>
                <w:ilvl w:val="0"/>
                <w:numId w:val="37"/>
              </w:numPr>
              <w:spacing w:before="120" w:after="120" w:line="276" w:lineRule="auto"/>
              <w:ind w:left="453" w:hanging="357"/>
              <w:rPr>
                <w:rFonts w:ascii="Times New Roman" w:hAnsi="Times New Roman" w:cs="Times New Roman"/>
                <w:sz w:val="20"/>
                <w:szCs w:val="20"/>
              </w:rPr>
            </w:pPr>
            <w:r w:rsidRPr="0067041B">
              <w:rPr>
                <w:rFonts w:ascii="Times New Roman" w:hAnsi="Times New Roman" w:cs="Times New Roman"/>
                <w:sz w:val="20"/>
                <w:szCs w:val="20"/>
              </w:rPr>
              <w:t>Wykonawca zastosuje zabezpieczenia nadające się do ponownego przetworzenia - recycling. Wykonawca/dostawca musi stosować opakowania transportowe wielokrotnego użytku (zagwarantowanie recyklingu odpadów).</w:t>
            </w:r>
          </w:p>
          <w:p w14:paraId="57DC0DDD" w14:textId="3AC9659B" w:rsidR="005B2DD6" w:rsidRPr="0067041B" w:rsidRDefault="00E81259" w:rsidP="0067041B">
            <w:pPr>
              <w:pStyle w:val="Akapitzlist"/>
              <w:numPr>
                <w:ilvl w:val="0"/>
                <w:numId w:val="37"/>
              </w:numPr>
              <w:spacing w:before="120" w:after="120" w:line="276" w:lineRule="auto"/>
              <w:ind w:left="453" w:hanging="357"/>
              <w:rPr>
                <w:rFonts w:ascii="Times New Roman" w:hAnsi="Times New Roman" w:cs="Times New Roman"/>
                <w:sz w:val="20"/>
                <w:szCs w:val="20"/>
              </w:rPr>
            </w:pPr>
            <w:r w:rsidRPr="0067041B">
              <w:rPr>
                <w:rFonts w:ascii="Times New Roman" w:hAnsi="Times New Roman" w:cs="Times New Roman"/>
                <w:sz w:val="20"/>
                <w:szCs w:val="20"/>
              </w:rPr>
              <w:t>Wykonawca zobowiązany jest, aby wszystkie pozostałe po wykonaniu zamówienia materiały zostały przetworzone, unieszkodliwione i/lub magazynowane w sposób „przyjazny środowisku” (o ile jest to możliwe by ponownie zostały użyte), co oznacza, że Wykonawca jest zobowiązany postępować zgodnie z ustawą o odpadach.</w:t>
            </w:r>
          </w:p>
        </w:tc>
        <w:tc>
          <w:tcPr>
            <w:tcW w:w="3266" w:type="dxa"/>
            <w:gridSpan w:val="2"/>
            <w:vAlign w:val="center"/>
          </w:tcPr>
          <w:p w14:paraId="300CCBCD" w14:textId="77777777" w:rsidR="005B2DD6" w:rsidRPr="00B00FEF" w:rsidRDefault="005B2DD6" w:rsidP="00F44700">
            <w:pPr>
              <w:contextualSpacing/>
              <w:jc w:val="center"/>
              <w:rPr>
                <w:rFonts w:ascii="Times New Roman" w:hAnsi="Times New Roman" w:cs="Times New Roman"/>
                <w:b/>
                <w:sz w:val="20"/>
                <w:szCs w:val="20"/>
              </w:rPr>
            </w:pPr>
          </w:p>
        </w:tc>
      </w:tr>
    </w:tbl>
    <w:p w14:paraId="19D4BB84" w14:textId="77777777" w:rsidR="007C47B3" w:rsidRPr="00822E14" w:rsidRDefault="007C47B3" w:rsidP="004770A5">
      <w:pPr>
        <w:ind w:left="284"/>
        <w:jc w:val="both"/>
        <w:rPr>
          <w:rFonts w:ascii="Times New Roman" w:hAnsi="Times New Roman" w:cs="Times New Roman"/>
          <w:color w:val="C00000"/>
          <w:sz w:val="21"/>
          <w:szCs w:val="21"/>
        </w:rPr>
      </w:pPr>
    </w:p>
    <w:p w14:paraId="6C739101" w14:textId="77777777" w:rsidR="00481D15" w:rsidRPr="00822E14" w:rsidRDefault="00481D15" w:rsidP="004770A5">
      <w:pPr>
        <w:ind w:left="284"/>
        <w:jc w:val="both"/>
        <w:rPr>
          <w:rFonts w:ascii="Times New Roman" w:hAnsi="Times New Roman" w:cs="Times New Roman"/>
          <w:color w:val="C00000"/>
          <w:sz w:val="21"/>
          <w:szCs w:val="21"/>
        </w:rPr>
      </w:pPr>
    </w:p>
    <w:p w14:paraId="1845D4BF" w14:textId="77777777" w:rsidR="00DE72DA" w:rsidRDefault="00DE72DA" w:rsidP="001D5D4F">
      <w:pPr>
        <w:pStyle w:val="Akapitzlist"/>
        <w:numPr>
          <w:ilvl w:val="0"/>
          <w:numId w:val="31"/>
        </w:numPr>
        <w:jc w:val="both"/>
        <w:rPr>
          <w:rFonts w:ascii="Times New Roman" w:hAnsi="Times New Roman" w:cs="Times New Roman"/>
          <w:b/>
          <w:sz w:val="22"/>
          <w:szCs w:val="22"/>
        </w:rPr>
      </w:pPr>
      <w:r w:rsidRPr="00524ACE">
        <w:rPr>
          <w:rFonts w:ascii="Times New Roman" w:hAnsi="Times New Roman" w:cs="Times New Roman"/>
          <w:b/>
          <w:sz w:val="22"/>
          <w:szCs w:val="22"/>
        </w:rPr>
        <w:t>Oświadczam, że gwarancja wynosi:</w:t>
      </w:r>
    </w:p>
    <w:p w14:paraId="728B3C20" w14:textId="77777777" w:rsidR="00B00FEF" w:rsidRPr="00524ACE" w:rsidRDefault="00B00FEF" w:rsidP="00B00FEF">
      <w:pPr>
        <w:pStyle w:val="Akapitzlist"/>
        <w:ind w:left="502"/>
        <w:jc w:val="both"/>
        <w:rPr>
          <w:rFonts w:ascii="Times New Roman" w:hAnsi="Times New Roman" w:cs="Times New Roman"/>
          <w:b/>
          <w:sz w:val="22"/>
          <w:szCs w:val="22"/>
        </w:rPr>
      </w:pPr>
    </w:p>
    <w:tbl>
      <w:tblPr>
        <w:tblStyle w:val="Tabela-Siatka"/>
        <w:tblW w:w="0" w:type="auto"/>
        <w:jc w:val="center"/>
        <w:tblLook w:val="04A0" w:firstRow="1" w:lastRow="0" w:firstColumn="1" w:lastColumn="0" w:noHBand="0" w:noVBand="1"/>
      </w:tblPr>
      <w:tblGrid>
        <w:gridCol w:w="5079"/>
        <w:gridCol w:w="4549"/>
      </w:tblGrid>
      <w:tr w:rsidR="00524ACE" w:rsidRPr="00524ACE" w14:paraId="2C118C42" w14:textId="77777777" w:rsidTr="00B00FEF">
        <w:trPr>
          <w:trHeight w:val="978"/>
          <w:jc w:val="center"/>
        </w:trPr>
        <w:tc>
          <w:tcPr>
            <w:tcW w:w="5320" w:type="dxa"/>
            <w:vAlign w:val="center"/>
          </w:tcPr>
          <w:p w14:paraId="66B68B4C" w14:textId="25A36B54" w:rsidR="00DE72DA" w:rsidRPr="00524ACE" w:rsidRDefault="00EE5E75">
            <w:pPr>
              <w:pStyle w:val="Default"/>
              <w:spacing w:line="276" w:lineRule="auto"/>
              <w:rPr>
                <w:rFonts w:ascii="Times New Roman" w:hAnsi="Times New Roman" w:cs="Times New Roman"/>
                <w:color w:val="auto"/>
                <w:sz w:val="22"/>
                <w:szCs w:val="22"/>
              </w:rPr>
            </w:pPr>
            <w:r w:rsidRPr="00B85B10">
              <w:rPr>
                <w:rFonts w:ascii="Times New Roman" w:hAnsi="Times New Roman" w:cs="Times New Roman"/>
                <w:b/>
                <w:bCs/>
                <w:color w:val="000000" w:themeColor="text1"/>
                <w:sz w:val="20"/>
                <w:szCs w:val="20"/>
              </w:rPr>
              <w:t>Długość okresu gwarancji</w:t>
            </w:r>
            <w:r w:rsidRPr="00524ACE">
              <w:rPr>
                <w:rFonts w:ascii="Times New Roman" w:hAnsi="Times New Roman" w:cs="Times New Roman"/>
                <w:i/>
                <w:iCs/>
                <w:color w:val="auto"/>
                <w:sz w:val="22"/>
                <w:szCs w:val="22"/>
              </w:rPr>
              <w:t xml:space="preserve"> </w:t>
            </w:r>
            <w:r w:rsidR="00E1537F" w:rsidRPr="00881F25">
              <w:rPr>
                <w:rFonts w:ascii="Times New Roman" w:hAnsi="Times New Roman"/>
                <w:sz w:val="21"/>
                <w:szCs w:val="21"/>
              </w:rPr>
              <w:t>na całość przedmiotu zamówienia</w:t>
            </w:r>
            <w:r w:rsidR="00E1537F" w:rsidRPr="00524ACE">
              <w:rPr>
                <w:rFonts w:ascii="Times New Roman" w:hAnsi="Times New Roman" w:cs="Times New Roman"/>
                <w:i/>
                <w:iCs/>
                <w:color w:val="auto"/>
                <w:sz w:val="22"/>
                <w:szCs w:val="22"/>
              </w:rPr>
              <w:t xml:space="preserve"> </w:t>
            </w:r>
            <w:r w:rsidR="00DE72DA" w:rsidRPr="00524ACE">
              <w:rPr>
                <w:rFonts w:ascii="Times New Roman" w:hAnsi="Times New Roman" w:cs="Times New Roman"/>
                <w:i/>
                <w:iCs/>
                <w:color w:val="auto"/>
                <w:sz w:val="22"/>
                <w:szCs w:val="22"/>
              </w:rPr>
              <w:t>(</w:t>
            </w:r>
            <w:r w:rsidR="00E1537F">
              <w:rPr>
                <w:rFonts w:ascii="Times New Roman" w:hAnsi="Times New Roman" w:cs="Times New Roman"/>
                <w:i/>
                <w:iCs/>
                <w:color w:val="auto"/>
                <w:sz w:val="22"/>
                <w:szCs w:val="22"/>
              </w:rPr>
              <w:t>z</w:t>
            </w:r>
            <w:r w:rsidR="00DE72DA" w:rsidRPr="00524ACE">
              <w:rPr>
                <w:rFonts w:ascii="Times New Roman" w:hAnsi="Times New Roman" w:cs="Times New Roman"/>
                <w:i/>
                <w:iCs/>
                <w:color w:val="auto"/>
                <w:sz w:val="20"/>
                <w:szCs w:val="20"/>
              </w:rPr>
              <w:t xml:space="preserve"> zastrzeżeniem, że minimalny wymagany okres</w:t>
            </w:r>
            <w:r w:rsidR="001907A6" w:rsidRPr="00524ACE">
              <w:rPr>
                <w:rFonts w:ascii="Times New Roman" w:hAnsi="Times New Roman" w:cs="Times New Roman"/>
                <w:i/>
                <w:iCs/>
                <w:color w:val="auto"/>
                <w:sz w:val="20"/>
                <w:szCs w:val="20"/>
              </w:rPr>
              <w:t xml:space="preserve"> </w:t>
            </w:r>
            <w:r w:rsidR="00DE72DA" w:rsidRPr="00524ACE">
              <w:rPr>
                <w:rFonts w:ascii="Times New Roman" w:hAnsi="Times New Roman" w:cs="Times New Roman"/>
                <w:i/>
                <w:iCs/>
                <w:color w:val="auto"/>
                <w:sz w:val="20"/>
                <w:szCs w:val="20"/>
              </w:rPr>
              <w:t xml:space="preserve">wynosi </w:t>
            </w:r>
            <w:r w:rsidR="00ED5B97">
              <w:rPr>
                <w:rFonts w:ascii="Times New Roman" w:hAnsi="Times New Roman" w:cs="Times New Roman"/>
                <w:i/>
                <w:iCs/>
                <w:color w:val="auto"/>
                <w:sz w:val="20"/>
                <w:szCs w:val="20"/>
              </w:rPr>
              <w:t>24</w:t>
            </w:r>
            <w:r w:rsidR="00051FD0" w:rsidRPr="00524ACE">
              <w:rPr>
                <w:rFonts w:ascii="Times New Roman" w:hAnsi="Times New Roman" w:cs="Times New Roman"/>
                <w:i/>
                <w:iCs/>
                <w:color w:val="auto"/>
                <w:sz w:val="20"/>
                <w:szCs w:val="20"/>
              </w:rPr>
              <w:t xml:space="preserve"> </w:t>
            </w:r>
            <w:r w:rsidR="00DE72DA" w:rsidRPr="00524ACE">
              <w:rPr>
                <w:rFonts w:ascii="Times New Roman" w:hAnsi="Times New Roman" w:cs="Times New Roman"/>
                <w:i/>
                <w:iCs/>
                <w:color w:val="auto"/>
                <w:sz w:val="20"/>
                <w:szCs w:val="20"/>
              </w:rPr>
              <w:t>miesi</w:t>
            </w:r>
            <w:r w:rsidR="00ED5B97">
              <w:rPr>
                <w:rFonts w:ascii="Times New Roman" w:hAnsi="Times New Roman" w:cs="Times New Roman"/>
                <w:i/>
                <w:iCs/>
                <w:color w:val="auto"/>
                <w:sz w:val="20"/>
                <w:szCs w:val="20"/>
              </w:rPr>
              <w:t>ące</w:t>
            </w:r>
            <w:r w:rsidR="009841FB" w:rsidRPr="00524ACE">
              <w:rPr>
                <w:color w:val="auto"/>
              </w:rPr>
              <w:t xml:space="preserve"> </w:t>
            </w:r>
            <w:r w:rsidR="009841FB" w:rsidRPr="00524ACE">
              <w:rPr>
                <w:rFonts w:ascii="Times New Roman" w:hAnsi="Times New Roman" w:cs="Times New Roman"/>
                <w:i/>
                <w:iCs/>
                <w:color w:val="auto"/>
                <w:sz w:val="20"/>
                <w:szCs w:val="20"/>
              </w:rPr>
              <w:t>zaś maksymalny 60 miesięcy</w:t>
            </w:r>
            <w:r w:rsidR="00DE72DA" w:rsidRPr="00524ACE">
              <w:rPr>
                <w:rFonts w:ascii="Times New Roman" w:hAnsi="Times New Roman" w:cs="Times New Roman"/>
                <w:i/>
                <w:iCs/>
                <w:color w:val="auto"/>
                <w:sz w:val="20"/>
                <w:szCs w:val="20"/>
              </w:rPr>
              <w:t>)</w:t>
            </w:r>
          </w:p>
        </w:tc>
        <w:tc>
          <w:tcPr>
            <w:tcW w:w="4745" w:type="dxa"/>
            <w:vAlign w:val="center"/>
          </w:tcPr>
          <w:p w14:paraId="040AC418" w14:textId="1F2D43C5" w:rsidR="00DE72DA" w:rsidRPr="00524ACE" w:rsidRDefault="009302F0">
            <w:pPr>
              <w:pStyle w:val="Default"/>
              <w:spacing w:before="120" w:after="120" w:line="276" w:lineRule="auto"/>
              <w:rPr>
                <w:rFonts w:ascii="Times New Roman" w:hAnsi="Times New Roman" w:cs="Times New Roman"/>
                <w:color w:val="auto"/>
                <w:sz w:val="22"/>
                <w:szCs w:val="22"/>
              </w:rPr>
            </w:pPr>
            <w:r w:rsidRPr="00524ACE">
              <w:rPr>
                <w:rFonts w:ascii="Times New Roman" w:hAnsi="Times New Roman" w:cs="Times New Roman"/>
                <w:color w:val="auto"/>
                <w:sz w:val="22"/>
                <w:szCs w:val="22"/>
              </w:rPr>
              <w:t>____________ miesięcy</w:t>
            </w:r>
          </w:p>
        </w:tc>
      </w:tr>
    </w:tbl>
    <w:p w14:paraId="29697B45" w14:textId="77777777" w:rsidR="00BD6D9E" w:rsidRPr="00524ACE" w:rsidRDefault="00BD6D9E" w:rsidP="00A65975">
      <w:pPr>
        <w:pStyle w:val="Akapitzlist"/>
        <w:ind w:left="360"/>
        <w:jc w:val="both"/>
        <w:rPr>
          <w:rFonts w:ascii="Times New Roman" w:hAnsi="Times New Roman" w:cs="Times New Roman"/>
          <w:b/>
          <w:sz w:val="21"/>
          <w:szCs w:val="21"/>
        </w:rPr>
      </w:pPr>
    </w:p>
    <w:p w14:paraId="5B6CFD64" w14:textId="77777777" w:rsidR="00B77E84" w:rsidRPr="00524ACE" w:rsidRDefault="00B77E84" w:rsidP="002E1346">
      <w:pPr>
        <w:pStyle w:val="Akapitzlist"/>
        <w:numPr>
          <w:ilvl w:val="0"/>
          <w:numId w:val="31"/>
        </w:numPr>
        <w:spacing w:line="276" w:lineRule="auto"/>
        <w:contextualSpacing w:val="0"/>
        <w:jc w:val="both"/>
        <w:rPr>
          <w:rFonts w:ascii="Times New Roman" w:hAnsi="Times New Roman" w:cs="Times New Roman"/>
          <w:bCs/>
          <w:sz w:val="22"/>
          <w:szCs w:val="22"/>
        </w:rPr>
      </w:pPr>
      <w:r w:rsidRPr="00524ACE">
        <w:rPr>
          <w:rFonts w:ascii="Times New Roman" w:hAnsi="Times New Roman" w:cs="Times New Roman"/>
          <w:bCs/>
          <w:sz w:val="22"/>
          <w:szCs w:val="22"/>
        </w:rPr>
        <w:t>Oświadczam, iż przyjmuję ustanowienie w umowie na realizację przedmiotu zamówienia następujących zasad rozliczenia finansowego pomiędzy Zamawiającym a Wykonawcą:</w:t>
      </w:r>
    </w:p>
    <w:p w14:paraId="0014A1A5" w14:textId="77777777" w:rsidR="000B400D" w:rsidRPr="00881F25" w:rsidRDefault="000B400D" w:rsidP="000B400D">
      <w:pPr>
        <w:pStyle w:val="Akapitzlist"/>
        <w:numPr>
          <w:ilvl w:val="1"/>
          <w:numId w:val="31"/>
        </w:numPr>
        <w:spacing w:after="240" w:line="276" w:lineRule="auto"/>
        <w:jc w:val="both"/>
        <w:rPr>
          <w:rFonts w:ascii="Times New Roman" w:hAnsi="Times New Roman" w:cs="Times New Roman"/>
          <w:sz w:val="21"/>
          <w:szCs w:val="21"/>
          <w:u w:val="single"/>
        </w:rPr>
      </w:pPr>
      <w:r w:rsidRPr="00881F25">
        <w:rPr>
          <w:rFonts w:ascii="Times New Roman" w:hAnsi="Times New Roman" w:cs="Times New Roman"/>
          <w:sz w:val="21"/>
          <w:szCs w:val="21"/>
          <w:u w:val="single"/>
        </w:rPr>
        <w:t>płatność zaliczkowa - 10% wartości brutto wynagrodzenia umownego – płatne w terminie 7 dni od dnia zawarcia umowy przez obie strony na podstawie prawidłowo wystawionej faktury,</w:t>
      </w:r>
    </w:p>
    <w:p w14:paraId="3289D909" w14:textId="77777777" w:rsidR="000B400D" w:rsidRPr="00881F25" w:rsidRDefault="000B400D" w:rsidP="000B400D">
      <w:pPr>
        <w:pStyle w:val="Akapitzlist"/>
        <w:numPr>
          <w:ilvl w:val="1"/>
          <w:numId w:val="31"/>
        </w:numPr>
        <w:spacing w:after="240" w:line="276" w:lineRule="auto"/>
        <w:jc w:val="both"/>
        <w:rPr>
          <w:rFonts w:ascii="Times New Roman" w:hAnsi="Times New Roman" w:cs="Times New Roman"/>
          <w:sz w:val="21"/>
          <w:szCs w:val="21"/>
          <w:u w:val="single"/>
        </w:rPr>
      </w:pPr>
      <w:r w:rsidRPr="00881F25">
        <w:rPr>
          <w:rFonts w:ascii="Times New Roman" w:hAnsi="Times New Roman" w:cs="Times New Roman"/>
          <w:sz w:val="21"/>
          <w:szCs w:val="21"/>
          <w:u w:val="single"/>
        </w:rPr>
        <w:t xml:space="preserve">płatność zaliczkowa – 80 % wartości brutto wynagrodzenia umownego – płatne w terminie 7 dni od dnia informacji </w:t>
      </w:r>
      <w:r>
        <w:rPr>
          <w:rFonts w:ascii="Times New Roman" w:hAnsi="Times New Roman" w:cs="Times New Roman"/>
          <w:sz w:val="21"/>
          <w:szCs w:val="21"/>
          <w:u w:val="single"/>
        </w:rPr>
        <w:t>Wykonawcy</w:t>
      </w:r>
      <w:r w:rsidRPr="00881F25">
        <w:rPr>
          <w:rFonts w:ascii="Times New Roman" w:hAnsi="Times New Roman" w:cs="Times New Roman"/>
          <w:sz w:val="21"/>
          <w:szCs w:val="21"/>
          <w:u w:val="single"/>
        </w:rPr>
        <w:t>, przesłanej drogą elektroniczną, o gotowości zamówienia do wysyłki na podstawie prawidłowo wystawionej faktury,</w:t>
      </w:r>
    </w:p>
    <w:p w14:paraId="6D57FA8C" w14:textId="77777777" w:rsidR="000B400D" w:rsidRPr="00881F25" w:rsidRDefault="000B400D" w:rsidP="000B400D">
      <w:pPr>
        <w:pStyle w:val="Akapitzlist"/>
        <w:numPr>
          <w:ilvl w:val="1"/>
          <w:numId w:val="31"/>
        </w:numPr>
        <w:spacing w:after="240" w:line="276" w:lineRule="auto"/>
        <w:jc w:val="both"/>
        <w:rPr>
          <w:rFonts w:ascii="Times New Roman" w:hAnsi="Times New Roman" w:cs="Times New Roman"/>
          <w:sz w:val="21"/>
          <w:szCs w:val="21"/>
          <w:u w:val="single"/>
        </w:rPr>
      </w:pPr>
      <w:r w:rsidRPr="00881F25">
        <w:rPr>
          <w:rFonts w:ascii="Times New Roman" w:hAnsi="Times New Roman" w:cs="Times New Roman"/>
          <w:sz w:val="21"/>
          <w:szCs w:val="21"/>
          <w:u w:val="single"/>
        </w:rPr>
        <w:lastRenderedPageBreak/>
        <w:t>płatność końcowa - 10% wartości brutto wynagrodzenia umownego – płatne w terminie 7 dni od daty podpisania przez Zamawiającego i Wykonawcę protokołu odbioru końcowego, stwierdzającego bezusterkowe wykonanie całości przedmiotu umowy oraz na podstawie prawidłowo wystawionej faktury.</w:t>
      </w:r>
    </w:p>
    <w:p w14:paraId="29808310" w14:textId="0D5B2368" w:rsidR="00767DCD" w:rsidRPr="00524ACE" w:rsidRDefault="00767DCD" w:rsidP="002E1346">
      <w:pPr>
        <w:numPr>
          <w:ilvl w:val="0"/>
          <w:numId w:val="31"/>
        </w:numPr>
        <w:spacing w:line="276" w:lineRule="auto"/>
        <w:jc w:val="both"/>
        <w:rPr>
          <w:rFonts w:ascii="Times New Roman" w:hAnsi="Times New Roman" w:cs="Times New Roman"/>
          <w:sz w:val="22"/>
          <w:szCs w:val="22"/>
        </w:rPr>
      </w:pPr>
      <w:r w:rsidRPr="00524ACE">
        <w:rPr>
          <w:rFonts w:ascii="Times New Roman" w:hAnsi="Times New Roman" w:cs="Times New Roman"/>
          <w:sz w:val="22"/>
          <w:szCs w:val="22"/>
        </w:rPr>
        <w:t>Oświadczam, że zapoznałem się z treścią zapytania ofertowego oraz że nie wnoszę zastrzeżeń do jego treści i</w:t>
      </w:r>
      <w:r w:rsidR="000D6796" w:rsidRPr="00524ACE">
        <w:rPr>
          <w:rFonts w:ascii="Times New Roman" w:hAnsi="Times New Roman" w:cs="Times New Roman"/>
          <w:sz w:val="22"/>
          <w:szCs w:val="22"/>
        </w:rPr>
        <w:t> </w:t>
      </w:r>
      <w:r w:rsidRPr="00524ACE">
        <w:rPr>
          <w:rFonts w:ascii="Times New Roman" w:hAnsi="Times New Roman" w:cs="Times New Roman"/>
          <w:sz w:val="22"/>
          <w:szCs w:val="22"/>
        </w:rPr>
        <w:t xml:space="preserve">zdobyłem wszelkie informacje niezbędne do sporządzenia oferty </w:t>
      </w:r>
      <w:r w:rsidRPr="00524ACE">
        <w:rPr>
          <w:rFonts w:ascii="Times New Roman" w:hAnsi="Times New Roman" w:cs="Times New Roman"/>
          <w:sz w:val="22"/>
          <w:szCs w:val="22"/>
          <w:lang w:eastAsia="en-GB"/>
        </w:rPr>
        <w:t>i wykonania zamówienia.</w:t>
      </w:r>
    </w:p>
    <w:p w14:paraId="4230B349" w14:textId="77777777" w:rsidR="00767DCD" w:rsidRPr="00524ACE" w:rsidRDefault="00767DCD" w:rsidP="002E1346">
      <w:pPr>
        <w:numPr>
          <w:ilvl w:val="0"/>
          <w:numId w:val="31"/>
        </w:numPr>
        <w:spacing w:line="276" w:lineRule="auto"/>
        <w:jc w:val="both"/>
        <w:rPr>
          <w:rFonts w:ascii="Times New Roman" w:hAnsi="Times New Roman" w:cs="Times New Roman"/>
          <w:sz w:val="22"/>
          <w:szCs w:val="22"/>
        </w:rPr>
      </w:pPr>
      <w:r w:rsidRPr="00524ACE">
        <w:rPr>
          <w:rFonts w:ascii="Times New Roman" w:hAnsi="Times New Roman" w:cs="Times New Roman"/>
          <w:sz w:val="22"/>
          <w:szCs w:val="22"/>
        </w:rPr>
        <w:t>Oświadczam, że akceptuję termin związania ofertą wynoszący 30 dni od dnia upływu terminu składania ofert, przy czym pierwszym dniem terminu związania ofertą jest dzień, w którym upływa termin składania ofert.</w:t>
      </w:r>
    </w:p>
    <w:p w14:paraId="615AD361" w14:textId="3B078375" w:rsidR="00767DCD" w:rsidRPr="00524ACE" w:rsidRDefault="00767DCD" w:rsidP="001D5D4F">
      <w:pPr>
        <w:numPr>
          <w:ilvl w:val="0"/>
          <w:numId w:val="31"/>
        </w:numPr>
        <w:jc w:val="both"/>
        <w:rPr>
          <w:rFonts w:ascii="Times New Roman" w:hAnsi="Times New Roman" w:cs="Times New Roman"/>
          <w:sz w:val="22"/>
          <w:szCs w:val="22"/>
        </w:rPr>
      </w:pPr>
      <w:r w:rsidRPr="00524ACE">
        <w:rPr>
          <w:rFonts w:ascii="Times New Roman" w:hAnsi="Times New Roman" w:cs="Times New Roman"/>
          <w:sz w:val="22"/>
          <w:szCs w:val="22"/>
          <w:lang w:eastAsia="en-GB"/>
        </w:rPr>
        <w:t>Zobowiązuje się wykonać zamówienie w terminach wskazanych w Zapytaniu ofertowym</w:t>
      </w:r>
      <w:r w:rsidR="00F84697" w:rsidRPr="00524ACE">
        <w:rPr>
          <w:rFonts w:ascii="Times New Roman" w:hAnsi="Times New Roman" w:cs="Times New Roman"/>
          <w:sz w:val="22"/>
          <w:szCs w:val="22"/>
          <w:lang w:eastAsia="en-GB"/>
        </w:rPr>
        <w:t>.</w:t>
      </w:r>
    </w:p>
    <w:p w14:paraId="746C2499" w14:textId="77777777" w:rsidR="00767DCD" w:rsidRPr="00524ACE" w:rsidRDefault="00767DCD" w:rsidP="001D5D4F">
      <w:pPr>
        <w:numPr>
          <w:ilvl w:val="0"/>
          <w:numId w:val="31"/>
        </w:numPr>
        <w:jc w:val="both"/>
        <w:rPr>
          <w:rFonts w:ascii="Times New Roman" w:hAnsi="Times New Roman" w:cs="Times New Roman"/>
          <w:sz w:val="22"/>
          <w:szCs w:val="22"/>
        </w:rPr>
      </w:pPr>
      <w:r w:rsidRPr="00524ACE">
        <w:rPr>
          <w:rFonts w:ascii="Times New Roman" w:hAnsi="Times New Roman" w:cs="Times New Roman"/>
          <w:sz w:val="22"/>
          <w:szCs w:val="22"/>
        </w:rPr>
        <w:t xml:space="preserve">W przypadku wyboru mojej oferty zobowiązuję się do zawarcia umowy na wykonanie przedmiotu zamówienia </w:t>
      </w:r>
      <w:r w:rsidRPr="00524ACE">
        <w:rPr>
          <w:rFonts w:ascii="Times New Roman" w:hAnsi="Times New Roman" w:cs="Times New Roman"/>
          <w:sz w:val="22"/>
          <w:szCs w:val="22"/>
          <w:lang w:eastAsia="en-GB"/>
        </w:rPr>
        <w:t>w miejscu i terminie wskazanym przez Zamawiającego.</w:t>
      </w:r>
      <w:r w:rsidRPr="00524ACE">
        <w:rPr>
          <w:rFonts w:ascii="Times New Roman" w:hAnsi="Times New Roman" w:cs="Times New Roman"/>
          <w:sz w:val="22"/>
          <w:szCs w:val="22"/>
        </w:rPr>
        <w:t xml:space="preserve"> </w:t>
      </w:r>
    </w:p>
    <w:p w14:paraId="73C50527" w14:textId="42D10170" w:rsidR="00767DCD" w:rsidRPr="00524ACE" w:rsidRDefault="00767DCD" w:rsidP="001D5D4F">
      <w:pPr>
        <w:numPr>
          <w:ilvl w:val="0"/>
          <w:numId w:val="31"/>
        </w:numPr>
        <w:jc w:val="both"/>
        <w:rPr>
          <w:rFonts w:ascii="Times New Roman" w:hAnsi="Times New Roman" w:cs="Times New Roman"/>
          <w:sz w:val="22"/>
          <w:szCs w:val="22"/>
          <w:lang w:eastAsia="en-GB"/>
        </w:rPr>
      </w:pPr>
      <w:r w:rsidRPr="00524ACE">
        <w:rPr>
          <w:rFonts w:ascii="Times New Roman" w:hAnsi="Times New Roman" w:cs="Times New Roman"/>
          <w:sz w:val="22"/>
          <w:szCs w:val="22"/>
          <w:lang w:eastAsia="en-GB"/>
        </w:rPr>
        <w:t>Umowa będzie opiewać na kwotę brutto</w:t>
      </w:r>
      <w:r w:rsidR="00A075C7" w:rsidRPr="00524ACE">
        <w:rPr>
          <w:rFonts w:ascii="Times New Roman" w:hAnsi="Times New Roman" w:cs="Times New Roman"/>
          <w:sz w:val="22"/>
          <w:szCs w:val="22"/>
          <w:lang w:eastAsia="en-GB"/>
        </w:rPr>
        <w:t xml:space="preserve"> w PLN</w:t>
      </w:r>
      <w:r w:rsidR="008333E6" w:rsidRPr="00524ACE">
        <w:rPr>
          <w:rFonts w:ascii="Times New Roman" w:hAnsi="Times New Roman" w:cs="Times New Roman"/>
          <w:sz w:val="22"/>
          <w:szCs w:val="22"/>
          <w:lang w:eastAsia="en-GB"/>
        </w:rPr>
        <w:t>.</w:t>
      </w:r>
    </w:p>
    <w:p w14:paraId="6863A7DF" w14:textId="77777777" w:rsidR="00767DCD" w:rsidRPr="00524ACE" w:rsidRDefault="00767DCD" w:rsidP="001D5D4F">
      <w:pPr>
        <w:numPr>
          <w:ilvl w:val="0"/>
          <w:numId w:val="31"/>
        </w:numPr>
        <w:jc w:val="both"/>
        <w:rPr>
          <w:rFonts w:ascii="Times New Roman" w:hAnsi="Times New Roman" w:cs="Times New Roman"/>
          <w:sz w:val="22"/>
          <w:szCs w:val="22"/>
        </w:rPr>
      </w:pPr>
      <w:r w:rsidRPr="00524ACE">
        <w:rPr>
          <w:rFonts w:ascii="Times New Roman" w:hAnsi="Times New Roman" w:cs="Times New Roman"/>
          <w:sz w:val="22"/>
          <w:szCs w:val="22"/>
        </w:rPr>
        <w:t>Znajduję się w sytuacji ekonomicznej i finansowej zapewniającej wykonanie zamówienia.</w:t>
      </w:r>
    </w:p>
    <w:p w14:paraId="522BF5D8" w14:textId="77777777" w:rsidR="00767DCD" w:rsidRPr="00524ACE" w:rsidRDefault="00767DCD" w:rsidP="001D5D4F">
      <w:pPr>
        <w:numPr>
          <w:ilvl w:val="0"/>
          <w:numId w:val="31"/>
        </w:numPr>
        <w:jc w:val="both"/>
        <w:rPr>
          <w:rFonts w:ascii="Times New Roman" w:hAnsi="Times New Roman" w:cs="Times New Roman"/>
          <w:sz w:val="22"/>
          <w:szCs w:val="22"/>
          <w:lang w:eastAsia="en-GB"/>
        </w:rPr>
      </w:pPr>
      <w:r w:rsidRPr="00524ACE">
        <w:rPr>
          <w:rFonts w:ascii="Times New Roman" w:hAnsi="Times New Roman" w:cs="Times New Roman"/>
          <w:sz w:val="22"/>
          <w:szCs w:val="22"/>
          <w:lang w:eastAsia="en-GB"/>
        </w:rPr>
        <w:t>Posiadam wiedzę i doświadczenie niezbędne do realizacji przedmiotu zamówienia.</w:t>
      </w:r>
    </w:p>
    <w:p w14:paraId="7B834585" w14:textId="77777777" w:rsidR="00767DCD" w:rsidRPr="00524ACE" w:rsidRDefault="00767DCD" w:rsidP="001D5D4F">
      <w:pPr>
        <w:numPr>
          <w:ilvl w:val="0"/>
          <w:numId w:val="31"/>
        </w:numPr>
        <w:jc w:val="both"/>
        <w:rPr>
          <w:rFonts w:ascii="Times New Roman" w:hAnsi="Times New Roman" w:cs="Times New Roman"/>
          <w:sz w:val="22"/>
          <w:szCs w:val="22"/>
          <w:lang w:eastAsia="en-GB"/>
        </w:rPr>
      </w:pPr>
      <w:r w:rsidRPr="00524ACE">
        <w:rPr>
          <w:rFonts w:ascii="Times New Roman" w:hAnsi="Times New Roman" w:cs="Times New Roman"/>
          <w:sz w:val="22"/>
          <w:szCs w:val="22"/>
          <w:lang w:eastAsia="en-GB"/>
        </w:rPr>
        <w:t>Wyrażam zgodę na przetwarzanie przez Zamawiającego danych osobowych na potrzeby realizacji niniejszego postępowania zgodnie z art. 23 ustawy z dnia 29 sierpnia 1997 r. o ochronie danych osobowych (Dz. U. z 2014 r. poz. 1182 ze zm.) do celów związanych z przeprowadzeniem niniejszego postępowania. Moja zgoda obejmuje również przetwarzanie danych w przyszłości pod warunkiem, że nie zostanie zmieniony cel przetwarzania.</w:t>
      </w:r>
    </w:p>
    <w:p w14:paraId="760EE84A" w14:textId="77777777" w:rsidR="00767DCD" w:rsidRPr="00524ACE" w:rsidRDefault="00767DCD" w:rsidP="001D5D4F">
      <w:pPr>
        <w:numPr>
          <w:ilvl w:val="0"/>
          <w:numId w:val="31"/>
        </w:numPr>
        <w:jc w:val="both"/>
        <w:rPr>
          <w:rFonts w:ascii="Times New Roman" w:hAnsi="Times New Roman" w:cs="Times New Roman"/>
          <w:sz w:val="22"/>
          <w:szCs w:val="22"/>
          <w:lang w:eastAsia="en-GB"/>
        </w:rPr>
      </w:pPr>
      <w:r w:rsidRPr="00524ACE">
        <w:rPr>
          <w:rFonts w:ascii="Times New Roman" w:hAnsi="Times New Roman" w:cs="Times New Roman"/>
          <w:sz w:val="22"/>
          <w:szCs w:val="22"/>
          <w:lang w:eastAsia="en-GB"/>
        </w:rPr>
        <w:t>Jestem świadomy/-a odpowiedzialności karnej za fałszywe zeznania wynikające z art. 233 (podanie nieprawdy lub zatajenie nieprawdy) ustawy z dnia 6 czerwca 1997 r. Kodeks karny (Dz. U. z 1997 r., Nr 88, poz. 553 ze zm.), a zawarte w ofercie informacje są zgodne z prawdą oraz stanem faktycznym.</w:t>
      </w:r>
    </w:p>
    <w:p w14:paraId="34F24B28" w14:textId="77777777" w:rsidR="00767DCD" w:rsidRPr="00524ACE" w:rsidRDefault="00767DCD" w:rsidP="00767DCD">
      <w:pPr>
        <w:jc w:val="both"/>
        <w:rPr>
          <w:rFonts w:ascii="Times New Roman" w:hAnsi="Times New Roman" w:cs="Times New Roman"/>
          <w:sz w:val="21"/>
          <w:szCs w:val="21"/>
        </w:rPr>
      </w:pPr>
    </w:p>
    <w:p w14:paraId="449DDF87" w14:textId="77777777" w:rsidR="001B129E" w:rsidRPr="00524ACE" w:rsidRDefault="001B129E" w:rsidP="00E35AF1">
      <w:pPr>
        <w:pStyle w:val="Default"/>
        <w:ind w:left="2832" w:firstLine="708"/>
        <w:jc w:val="center"/>
        <w:rPr>
          <w:rFonts w:ascii="Times New Roman" w:hAnsi="Times New Roman" w:cs="Times New Roman"/>
          <w:color w:val="auto"/>
          <w:sz w:val="21"/>
          <w:szCs w:val="21"/>
        </w:rPr>
      </w:pPr>
    </w:p>
    <w:p w14:paraId="30516D4A" w14:textId="77777777" w:rsidR="001B129E" w:rsidRPr="00524ACE" w:rsidRDefault="001B129E" w:rsidP="00E35AF1">
      <w:pPr>
        <w:pStyle w:val="Default"/>
        <w:ind w:left="2832" w:firstLine="708"/>
        <w:jc w:val="center"/>
        <w:rPr>
          <w:rFonts w:ascii="Times New Roman" w:hAnsi="Times New Roman" w:cs="Times New Roman"/>
          <w:color w:val="auto"/>
          <w:sz w:val="21"/>
          <w:szCs w:val="21"/>
        </w:rPr>
      </w:pPr>
    </w:p>
    <w:p w14:paraId="078B285E" w14:textId="779528F6" w:rsidR="00E35AF1" w:rsidRPr="00524ACE" w:rsidRDefault="00E35AF1" w:rsidP="00E35AF1">
      <w:pPr>
        <w:pStyle w:val="Default"/>
        <w:ind w:left="2832" w:firstLine="708"/>
        <w:jc w:val="center"/>
        <w:rPr>
          <w:rFonts w:ascii="Times New Roman" w:hAnsi="Times New Roman" w:cs="Times New Roman"/>
          <w:color w:val="auto"/>
          <w:sz w:val="21"/>
          <w:szCs w:val="21"/>
        </w:rPr>
      </w:pPr>
      <w:r w:rsidRPr="00524ACE">
        <w:rPr>
          <w:rFonts w:ascii="Times New Roman" w:hAnsi="Times New Roman" w:cs="Times New Roman"/>
          <w:color w:val="auto"/>
          <w:sz w:val="21"/>
          <w:szCs w:val="21"/>
        </w:rPr>
        <w:t>………….……………………………</w:t>
      </w:r>
    </w:p>
    <w:p w14:paraId="00985599" w14:textId="77777777" w:rsidR="00E35AF1" w:rsidRPr="00524ACE" w:rsidRDefault="00E35AF1" w:rsidP="00E35AF1">
      <w:pPr>
        <w:pStyle w:val="Default"/>
        <w:ind w:left="2832" w:firstLine="708"/>
        <w:rPr>
          <w:rFonts w:ascii="Times New Roman" w:hAnsi="Times New Roman" w:cs="Times New Roman"/>
          <w:color w:val="auto"/>
          <w:sz w:val="21"/>
          <w:szCs w:val="21"/>
        </w:rPr>
      </w:pPr>
      <w:r w:rsidRPr="00524ACE">
        <w:rPr>
          <w:rFonts w:ascii="Times New Roman" w:hAnsi="Times New Roman" w:cs="Times New Roman"/>
          <w:color w:val="auto"/>
          <w:sz w:val="21"/>
          <w:szCs w:val="21"/>
        </w:rPr>
        <w:t>Czytelny podpis osoby uprawnionej do reprezentowania podmiotu</w:t>
      </w:r>
    </w:p>
    <w:p w14:paraId="6D1B11CA" w14:textId="77777777" w:rsidR="00075C55" w:rsidRPr="00524ACE" w:rsidRDefault="00075C55" w:rsidP="00031EC8">
      <w:pPr>
        <w:pStyle w:val="Tekstpodstawowy"/>
        <w:spacing w:after="0" w:line="240" w:lineRule="auto"/>
        <w:jc w:val="both"/>
        <w:rPr>
          <w:rFonts w:ascii="Times New Roman" w:hAnsi="Times New Roman" w:cs="Times New Roman"/>
          <w:sz w:val="21"/>
          <w:szCs w:val="21"/>
          <w:u w:val="single"/>
        </w:rPr>
      </w:pPr>
    </w:p>
    <w:p w14:paraId="5E0270FC" w14:textId="77777777" w:rsidR="001B129E" w:rsidRPr="00524ACE" w:rsidRDefault="001B129E" w:rsidP="00C82F17">
      <w:pPr>
        <w:pStyle w:val="Tekstpodstawowy"/>
        <w:spacing w:after="0" w:line="240" w:lineRule="auto"/>
        <w:jc w:val="both"/>
        <w:rPr>
          <w:rFonts w:ascii="Times New Roman" w:hAnsi="Times New Roman" w:cs="Times New Roman"/>
          <w:sz w:val="20"/>
          <w:szCs w:val="20"/>
          <w:u w:val="single"/>
        </w:rPr>
      </w:pPr>
    </w:p>
    <w:p w14:paraId="52283B33" w14:textId="1EB5601F" w:rsidR="002D035B" w:rsidRPr="00524ACE" w:rsidRDefault="00767DCD" w:rsidP="00C82F17">
      <w:pPr>
        <w:pStyle w:val="Tekstpodstawowy"/>
        <w:spacing w:after="0" w:line="240" w:lineRule="auto"/>
        <w:jc w:val="both"/>
        <w:rPr>
          <w:rFonts w:ascii="Times New Roman" w:hAnsi="Times New Roman" w:cs="Times New Roman"/>
          <w:sz w:val="22"/>
          <w:szCs w:val="22"/>
          <w:u w:val="single"/>
        </w:rPr>
      </w:pPr>
      <w:r w:rsidRPr="00524ACE">
        <w:rPr>
          <w:rFonts w:ascii="Times New Roman" w:hAnsi="Times New Roman" w:cs="Times New Roman"/>
          <w:sz w:val="22"/>
          <w:szCs w:val="22"/>
          <w:u w:val="single"/>
        </w:rPr>
        <w:t>Załączniki:</w:t>
      </w:r>
    </w:p>
    <w:p w14:paraId="1D92F622" w14:textId="77777777" w:rsidR="00D12789" w:rsidRPr="00524ACE" w:rsidRDefault="00D12789" w:rsidP="00D12789">
      <w:pPr>
        <w:pStyle w:val="Akapitzlist"/>
        <w:numPr>
          <w:ilvl w:val="0"/>
          <w:numId w:val="4"/>
        </w:numPr>
        <w:spacing w:line="276" w:lineRule="auto"/>
        <w:ind w:left="426" w:hanging="357"/>
        <w:jc w:val="both"/>
        <w:rPr>
          <w:rFonts w:ascii="Times New Roman" w:hAnsi="Times New Roman" w:cs="Times New Roman"/>
          <w:sz w:val="22"/>
          <w:szCs w:val="22"/>
          <w:u w:val="single"/>
        </w:rPr>
      </w:pPr>
      <w:r w:rsidRPr="00524ACE">
        <w:rPr>
          <w:rFonts w:ascii="Times New Roman" w:hAnsi="Times New Roman" w:cs="Times New Roman"/>
          <w:sz w:val="22"/>
          <w:szCs w:val="22"/>
          <w:u w:val="single"/>
        </w:rPr>
        <w:t>załącznik nr 2 – oświadczenie Wykonawcy – warunki udziału w postępowaniu,</w:t>
      </w:r>
    </w:p>
    <w:p w14:paraId="6B7A0174" w14:textId="77777777" w:rsidR="00CA1F46" w:rsidRPr="00524ACE" w:rsidRDefault="00CA1F46" w:rsidP="00CA1F46">
      <w:pPr>
        <w:pStyle w:val="Akapitzlist"/>
        <w:numPr>
          <w:ilvl w:val="0"/>
          <w:numId w:val="4"/>
        </w:numPr>
        <w:spacing w:line="276" w:lineRule="auto"/>
        <w:ind w:left="426" w:hanging="357"/>
        <w:jc w:val="both"/>
        <w:rPr>
          <w:rFonts w:ascii="Times New Roman" w:hAnsi="Times New Roman" w:cs="Times New Roman"/>
          <w:sz w:val="22"/>
          <w:szCs w:val="22"/>
        </w:rPr>
      </w:pPr>
      <w:r w:rsidRPr="00524ACE">
        <w:rPr>
          <w:rFonts w:ascii="Times New Roman" w:hAnsi="Times New Roman" w:cs="Times New Roman"/>
          <w:sz w:val="22"/>
          <w:szCs w:val="22"/>
        </w:rPr>
        <w:t>tłumaczenia na język polski dokumentów przedstawionych w postępowaniu w innym języku niż język polski (jeśli dotyczy).</w:t>
      </w:r>
    </w:p>
    <w:p w14:paraId="08CD0013" w14:textId="4296AEDC" w:rsidR="00CA1F46" w:rsidRPr="00524ACE" w:rsidRDefault="00CA1F46" w:rsidP="00CA1F46">
      <w:pPr>
        <w:pStyle w:val="Akapitzlist"/>
        <w:numPr>
          <w:ilvl w:val="0"/>
          <w:numId w:val="4"/>
        </w:numPr>
        <w:spacing w:line="276" w:lineRule="auto"/>
        <w:ind w:left="426" w:hanging="357"/>
        <w:jc w:val="both"/>
        <w:rPr>
          <w:rFonts w:ascii="Times New Roman" w:hAnsi="Times New Roman" w:cs="Times New Roman"/>
          <w:sz w:val="22"/>
          <w:szCs w:val="22"/>
        </w:rPr>
      </w:pPr>
      <w:r w:rsidRPr="00524ACE">
        <w:rPr>
          <w:rFonts w:ascii="Times New Roman" w:hAnsi="Times New Roman" w:cs="Times New Roman"/>
          <w:sz w:val="22"/>
          <w:szCs w:val="22"/>
        </w:rPr>
        <w:t>pełnomocnictwo do reprezentowania Wykonawcy, w przypadku, gdy ofertę składa pełnomocnik Wykonawcy.</w:t>
      </w:r>
    </w:p>
    <w:p w14:paraId="68001F87" w14:textId="77777777" w:rsidR="00D12789" w:rsidRPr="00524ACE" w:rsidRDefault="00D12789" w:rsidP="00D12789">
      <w:pPr>
        <w:jc w:val="both"/>
        <w:rPr>
          <w:rFonts w:ascii="Times New Roman" w:hAnsi="Times New Roman" w:cs="Times New Roman"/>
          <w:sz w:val="20"/>
          <w:szCs w:val="20"/>
        </w:rPr>
      </w:pPr>
    </w:p>
    <w:p w14:paraId="7FB34233" w14:textId="77777777" w:rsidR="00A26F9B" w:rsidRPr="00524ACE" w:rsidRDefault="00A26F9B" w:rsidP="00A26F9B">
      <w:pPr>
        <w:ind w:left="207"/>
        <w:jc w:val="both"/>
        <w:rPr>
          <w:rFonts w:ascii="Times New Roman" w:hAnsi="Times New Roman" w:cs="Times New Roman"/>
          <w:sz w:val="20"/>
          <w:szCs w:val="20"/>
        </w:rPr>
      </w:pPr>
    </w:p>
    <w:p w14:paraId="0A1A6C8D" w14:textId="77777777" w:rsidR="00A26F9B" w:rsidRPr="00524ACE" w:rsidRDefault="00A26F9B" w:rsidP="00A26F9B">
      <w:pPr>
        <w:jc w:val="both"/>
        <w:rPr>
          <w:rFonts w:ascii="Times New Roman" w:hAnsi="Times New Roman" w:cs="Times New Roman"/>
          <w:sz w:val="20"/>
          <w:szCs w:val="20"/>
        </w:rPr>
      </w:pPr>
    </w:p>
    <w:sectPr w:rsidR="00A26F9B" w:rsidRPr="00524ACE" w:rsidSect="0054185B">
      <w:headerReference w:type="default" r:id="rId12"/>
      <w:footerReference w:type="default" r:id="rId13"/>
      <w:pgSz w:w="11906" w:h="16838"/>
      <w:pgMar w:top="1276" w:right="1134" w:bottom="1418" w:left="1134" w:header="284"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DD69D" w14:textId="77777777" w:rsidR="002B69CA" w:rsidRDefault="002B69CA">
      <w:r>
        <w:separator/>
      </w:r>
    </w:p>
  </w:endnote>
  <w:endnote w:type="continuationSeparator" w:id="0">
    <w:p w14:paraId="5CB509E1" w14:textId="77777777" w:rsidR="002B69CA" w:rsidRDefault="002B69CA">
      <w:r>
        <w:continuationSeparator/>
      </w:r>
    </w:p>
  </w:endnote>
  <w:endnote w:type="continuationNotice" w:id="1">
    <w:p w14:paraId="0DF236B7" w14:textId="77777777" w:rsidR="002B69CA" w:rsidRDefault="002B69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rlito">
    <w:altName w:val="Cambria"/>
    <w:panose1 w:val="020B0604020202020204"/>
    <w:charset w:val="00"/>
    <w:family w:val="roman"/>
    <w:notTrueType/>
    <w:pitch w:val="default"/>
  </w:font>
  <w:font w:name="DejaVu Sans">
    <w:altName w:val="Verdana"/>
    <w:panose1 w:val="020B0604020202020204"/>
    <w:charset w:val="00"/>
    <w:family w:val="roman"/>
    <w:notTrueType/>
    <w:pitch w:val="default"/>
  </w:font>
  <w:font w:name="Edwardian Script ITC">
    <w:panose1 w:val="030303020407070D0804"/>
    <w:charset w:val="00"/>
    <w:family w:val="script"/>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8216284"/>
      <w:docPartObj>
        <w:docPartGallery w:val="Page Numbers (Bottom of Page)"/>
        <w:docPartUnique/>
      </w:docPartObj>
    </w:sdtPr>
    <w:sdtContent>
      <w:sdt>
        <w:sdtPr>
          <w:id w:val="1728636285"/>
          <w:docPartObj>
            <w:docPartGallery w:val="Page Numbers (Top of Page)"/>
            <w:docPartUnique/>
          </w:docPartObj>
        </w:sdtPr>
        <w:sdtContent>
          <w:p w14:paraId="11F8E861" w14:textId="7CC1B81A" w:rsidR="0078358D" w:rsidRDefault="0078358D">
            <w:pPr>
              <w:pStyle w:val="Stopka"/>
              <w:jc w:val="center"/>
            </w:pPr>
            <w:r>
              <w:t xml:space="preserve">Strona </w:t>
            </w:r>
            <w:r>
              <w:rPr>
                <w:b/>
                <w:bCs/>
              </w:rPr>
              <w:fldChar w:fldCharType="begin"/>
            </w:r>
            <w:r>
              <w:rPr>
                <w:b/>
                <w:bCs/>
              </w:rPr>
              <w:instrText>PAGE</w:instrText>
            </w:r>
            <w:r>
              <w:rPr>
                <w:b/>
                <w:bCs/>
              </w:rPr>
              <w:fldChar w:fldCharType="separate"/>
            </w:r>
            <w:r>
              <w:rPr>
                <w:b/>
                <w:bCs/>
              </w:rPr>
              <w:t>2</w:t>
            </w:r>
            <w:r>
              <w:rPr>
                <w:b/>
                <w:bCs/>
              </w:rPr>
              <w:fldChar w:fldCharType="end"/>
            </w:r>
            <w:r>
              <w:t xml:space="preserve"> z </w:t>
            </w:r>
            <w:r>
              <w:rPr>
                <w:b/>
                <w:bCs/>
              </w:rPr>
              <w:fldChar w:fldCharType="begin"/>
            </w:r>
            <w:r>
              <w:rPr>
                <w:b/>
                <w:bCs/>
              </w:rPr>
              <w:instrText>NUMPAGES</w:instrText>
            </w:r>
            <w:r>
              <w:rPr>
                <w:b/>
                <w:bCs/>
              </w:rPr>
              <w:fldChar w:fldCharType="separate"/>
            </w:r>
            <w:r>
              <w:rPr>
                <w:b/>
                <w:bCs/>
              </w:rPr>
              <w:t>2</w:t>
            </w:r>
            <w:r>
              <w:rPr>
                <w:b/>
                <w:bCs/>
              </w:rPr>
              <w:fldChar w:fldCharType="end"/>
            </w:r>
          </w:p>
        </w:sdtContent>
      </w:sdt>
    </w:sdtContent>
  </w:sdt>
  <w:p w14:paraId="34C2F9A1" w14:textId="77777777" w:rsidR="008E6481" w:rsidRDefault="008E6481">
    <w:pPr>
      <w:pBdr>
        <w:top w:val="nil"/>
        <w:left w:val="nil"/>
        <w:bottom w:val="nil"/>
        <w:right w:val="nil"/>
        <w:between w:val="nil"/>
      </w:pBdr>
      <w:tabs>
        <w:tab w:val="center" w:pos="4680"/>
        <w:tab w:val="right" w:pos="9360"/>
      </w:tabs>
      <w:rPr>
        <w:rFonts w:ascii="Arial" w:eastAsia="Arial" w:hAnsi="Arial" w:cs="Arial"/>
        <w:color w:val="000000"/>
        <w:sz w:val="8"/>
        <w:szCs w:val="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FBA77" w14:textId="77777777" w:rsidR="002B69CA" w:rsidRDefault="002B69CA">
      <w:r>
        <w:separator/>
      </w:r>
    </w:p>
  </w:footnote>
  <w:footnote w:type="continuationSeparator" w:id="0">
    <w:p w14:paraId="3A99D058" w14:textId="77777777" w:rsidR="002B69CA" w:rsidRDefault="002B69CA">
      <w:r>
        <w:continuationSeparator/>
      </w:r>
    </w:p>
  </w:footnote>
  <w:footnote w:type="continuationNotice" w:id="1">
    <w:p w14:paraId="0FBEE93B" w14:textId="77777777" w:rsidR="002B69CA" w:rsidRDefault="002B69CA"/>
  </w:footnote>
  <w:footnote w:id="2">
    <w:p w14:paraId="06F87313" w14:textId="77777777" w:rsidR="00C01A27" w:rsidRPr="00584704" w:rsidRDefault="00C01A27" w:rsidP="002A4D4C">
      <w:pPr>
        <w:pStyle w:val="Tekstprzypisudolnego"/>
        <w:rPr>
          <w:rFonts w:ascii="Arial" w:hAnsi="Arial" w:cs="Arial"/>
          <w:sz w:val="18"/>
        </w:rPr>
      </w:pPr>
      <w:r w:rsidRPr="00584704">
        <w:rPr>
          <w:rStyle w:val="Odwoanieprzypisudolnego"/>
          <w:rFonts w:ascii="Arial" w:hAnsi="Arial" w:cs="Arial"/>
          <w:sz w:val="18"/>
        </w:rPr>
        <w:footnoteRef/>
      </w:r>
      <w:r w:rsidRPr="00584704">
        <w:rPr>
          <w:rFonts w:ascii="Arial" w:hAnsi="Arial" w:cs="Arial"/>
          <w:sz w:val="18"/>
        </w:rPr>
        <w:t xml:space="preserve"> </w:t>
      </w:r>
      <w:r w:rsidRPr="0010161F">
        <w:rPr>
          <w:rFonts w:ascii="Times New Roman" w:hAnsi="Times New Roman" w:cs="Times New Roman"/>
          <w:sz w:val="18"/>
          <w:szCs w:val="22"/>
        </w:rPr>
        <w:t xml:space="preserve">Zakres danych i informacji musi także potwierdzać </w:t>
      </w:r>
      <w:r w:rsidRPr="0010161F">
        <w:rPr>
          <w:rFonts w:ascii="Times New Roman" w:hAnsi="Times New Roman" w:cs="Times New Roman"/>
          <w:b/>
          <w:sz w:val="18"/>
          <w:szCs w:val="22"/>
        </w:rPr>
        <w:t>równoważność</w:t>
      </w:r>
      <w:r w:rsidRPr="0010161F">
        <w:rPr>
          <w:rFonts w:ascii="Times New Roman" w:hAnsi="Times New Roman" w:cs="Times New Roman"/>
          <w:sz w:val="18"/>
          <w:szCs w:val="22"/>
        </w:rPr>
        <w:t xml:space="preserve"> oferowanych urządzeń, w stosunku do wymagań wskazanych przez Zamawiającego</w:t>
      </w:r>
      <w:r w:rsidRPr="00584704">
        <w:rPr>
          <w:rFonts w:ascii="Arial" w:hAnsi="Arial" w:cs="Arial"/>
          <w:sz w:val="18"/>
          <w:szCs w:val="22"/>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F789A" w14:textId="7A37B364" w:rsidR="008E6481" w:rsidRPr="00581ED8" w:rsidRDefault="0054185B" w:rsidP="00581ED8">
    <w:pPr>
      <w:pStyle w:val="Nagwek"/>
    </w:pPr>
    <w:r>
      <w:rPr>
        <w:noProof/>
        <w:color w:val="000000"/>
      </w:rPr>
      <w:drawing>
        <wp:inline distT="0" distB="0" distL="0" distR="0" wp14:anchorId="45EA09F9" wp14:editId="3E8D7F08">
          <wp:extent cx="5759450" cy="585162"/>
          <wp:effectExtent l="0" t="0" r="0" b="5715"/>
          <wp:docPr id="23478013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759450" cy="585162"/>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36C6D"/>
    <w:multiLevelType w:val="hybridMultilevel"/>
    <w:tmpl w:val="4AF03D8E"/>
    <w:lvl w:ilvl="0" w:tplc="D39A47FA">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D553AAA"/>
    <w:multiLevelType w:val="multilevel"/>
    <w:tmpl w:val="E5581970"/>
    <w:lvl w:ilvl="0">
      <w:start w:val="1"/>
      <w:numFmt w:val="decimal"/>
      <w:lvlText w:val="%1."/>
      <w:lvlJc w:val="left"/>
      <w:pPr>
        <w:ind w:left="3479" w:hanging="360"/>
      </w:pPr>
      <w:rPr>
        <w:rFonts w:hint="default"/>
      </w:rPr>
    </w:lvl>
    <w:lvl w:ilvl="1">
      <w:start w:val="1"/>
      <w:numFmt w:val="decimal"/>
      <w:lvlText w:val="%1.%2."/>
      <w:lvlJc w:val="left"/>
      <w:pPr>
        <w:ind w:left="792" w:hanging="432"/>
      </w:pPr>
      <w:rPr>
        <w:rFonts w:ascii="Times New Roman" w:hAnsi="Times New Roman" w:cs="Times New Roman" w:hint="default"/>
        <w:b/>
        <w:bCs/>
        <w:i w:val="0"/>
        <w:iCs w:val="0"/>
        <w:color w:val="auto"/>
      </w:rPr>
    </w:lvl>
    <w:lvl w:ilvl="2">
      <w:start w:val="1"/>
      <w:numFmt w:val="decimal"/>
      <w:lvlText w:val="%1.%2.%3."/>
      <w:lvlJc w:val="left"/>
      <w:pPr>
        <w:ind w:left="1224" w:hanging="504"/>
      </w:pPr>
      <w:rPr>
        <w:rFonts w:hint="default"/>
        <w:b/>
        <w:bCs/>
        <w:color w:val="auto"/>
        <w:sz w:val="22"/>
        <w:szCs w:val="22"/>
      </w:rPr>
    </w:lvl>
    <w:lvl w:ilvl="3">
      <w:start w:val="1"/>
      <w:numFmt w:val="decimal"/>
      <w:lvlText w:val="%1.%2.2.%4."/>
      <w:lvlJc w:val="left"/>
      <w:pPr>
        <w:ind w:left="1728" w:hanging="648"/>
      </w:pPr>
      <w:rPr>
        <w:rFonts w:hint="default"/>
        <w:b/>
        <w:bCs/>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53F3938"/>
    <w:multiLevelType w:val="hybridMultilevel"/>
    <w:tmpl w:val="B43E1F06"/>
    <w:lvl w:ilvl="0" w:tplc="C3949D4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6101ADF"/>
    <w:multiLevelType w:val="hybridMultilevel"/>
    <w:tmpl w:val="7BC6DA06"/>
    <w:lvl w:ilvl="0" w:tplc="04150001">
      <w:start w:val="1"/>
      <w:numFmt w:val="bullet"/>
      <w:lvlText w:val=""/>
      <w:lvlJc w:val="left"/>
      <w:pPr>
        <w:ind w:left="1433" w:hanging="360"/>
      </w:pPr>
      <w:rPr>
        <w:rFonts w:ascii="Symbol" w:hAnsi="Symbol" w:hint="default"/>
      </w:rPr>
    </w:lvl>
    <w:lvl w:ilvl="1" w:tplc="04150003">
      <w:start w:val="1"/>
      <w:numFmt w:val="bullet"/>
      <w:lvlText w:val="o"/>
      <w:lvlJc w:val="left"/>
      <w:pPr>
        <w:ind w:left="2153" w:hanging="360"/>
      </w:pPr>
      <w:rPr>
        <w:rFonts w:ascii="Courier New" w:hAnsi="Courier New" w:cs="Courier New" w:hint="default"/>
      </w:rPr>
    </w:lvl>
    <w:lvl w:ilvl="2" w:tplc="04150005" w:tentative="1">
      <w:start w:val="1"/>
      <w:numFmt w:val="bullet"/>
      <w:lvlText w:val=""/>
      <w:lvlJc w:val="left"/>
      <w:pPr>
        <w:ind w:left="2873" w:hanging="360"/>
      </w:pPr>
      <w:rPr>
        <w:rFonts w:ascii="Wingdings" w:hAnsi="Wingdings" w:hint="default"/>
      </w:rPr>
    </w:lvl>
    <w:lvl w:ilvl="3" w:tplc="04150001" w:tentative="1">
      <w:start w:val="1"/>
      <w:numFmt w:val="bullet"/>
      <w:lvlText w:val=""/>
      <w:lvlJc w:val="left"/>
      <w:pPr>
        <w:ind w:left="3593" w:hanging="360"/>
      </w:pPr>
      <w:rPr>
        <w:rFonts w:ascii="Symbol" w:hAnsi="Symbol" w:hint="default"/>
      </w:rPr>
    </w:lvl>
    <w:lvl w:ilvl="4" w:tplc="04150003" w:tentative="1">
      <w:start w:val="1"/>
      <w:numFmt w:val="bullet"/>
      <w:lvlText w:val="o"/>
      <w:lvlJc w:val="left"/>
      <w:pPr>
        <w:ind w:left="4313" w:hanging="360"/>
      </w:pPr>
      <w:rPr>
        <w:rFonts w:ascii="Courier New" w:hAnsi="Courier New" w:cs="Courier New" w:hint="default"/>
      </w:rPr>
    </w:lvl>
    <w:lvl w:ilvl="5" w:tplc="04150005" w:tentative="1">
      <w:start w:val="1"/>
      <w:numFmt w:val="bullet"/>
      <w:lvlText w:val=""/>
      <w:lvlJc w:val="left"/>
      <w:pPr>
        <w:ind w:left="5033" w:hanging="360"/>
      </w:pPr>
      <w:rPr>
        <w:rFonts w:ascii="Wingdings" w:hAnsi="Wingdings" w:hint="default"/>
      </w:rPr>
    </w:lvl>
    <w:lvl w:ilvl="6" w:tplc="04150001" w:tentative="1">
      <w:start w:val="1"/>
      <w:numFmt w:val="bullet"/>
      <w:lvlText w:val=""/>
      <w:lvlJc w:val="left"/>
      <w:pPr>
        <w:ind w:left="5753" w:hanging="360"/>
      </w:pPr>
      <w:rPr>
        <w:rFonts w:ascii="Symbol" w:hAnsi="Symbol" w:hint="default"/>
      </w:rPr>
    </w:lvl>
    <w:lvl w:ilvl="7" w:tplc="04150003" w:tentative="1">
      <w:start w:val="1"/>
      <w:numFmt w:val="bullet"/>
      <w:lvlText w:val="o"/>
      <w:lvlJc w:val="left"/>
      <w:pPr>
        <w:ind w:left="6473" w:hanging="360"/>
      </w:pPr>
      <w:rPr>
        <w:rFonts w:ascii="Courier New" w:hAnsi="Courier New" w:cs="Courier New" w:hint="default"/>
      </w:rPr>
    </w:lvl>
    <w:lvl w:ilvl="8" w:tplc="04150005" w:tentative="1">
      <w:start w:val="1"/>
      <w:numFmt w:val="bullet"/>
      <w:lvlText w:val=""/>
      <w:lvlJc w:val="left"/>
      <w:pPr>
        <w:ind w:left="7193" w:hanging="360"/>
      </w:pPr>
      <w:rPr>
        <w:rFonts w:ascii="Wingdings" w:hAnsi="Wingdings" w:hint="default"/>
      </w:rPr>
    </w:lvl>
  </w:abstractNum>
  <w:abstractNum w:abstractNumId="4" w15:restartNumberingAfterBreak="0">
    <w:nsid w:val="1650428E"/>
    <w:multiLevelType w:val="hybridMultilevel"/>
    <w:tmpl w:val="01E27596"/>
    <w:lvl w:ilvl="0" w:tplc="0415000F">
      <w:start w:val="1"/>
      <w:numFmt w:val="decimal"/>
      <w:lvlText w:val="%1."/>
      <w:lvlJc w:val="left"/>
      <w:pPr>
        <w:ind w:left="502"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677160E"/>
    <w:multiLevelType w:val="hybridMultilevel"/>
    <w:tmpl w:val="5E80DD28"/>
    <w:lvl w:ilvl="0" w:tplc="C3949D4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9021517"/>
    <w:multiLevelType w:val="hybridMultilevel"/>
    <w:tmpl w:val="3D205F2E"/>
    <w:lvl w:ilvl="0" w:tplc="C3949D4C">
      <w:start w:val="1"/>
      <w:numFmt w:val="bullet"/>
      <w:lvlText w:val=""/>
      <w:lvlJc w:val="left"/>
      <w:pPr>
        <w:ind w:left="608" w:hanging="360"/>
      </w:pPr>
      <w:rPr>
        <w:rFonts w:ascii="Symbol" w:hAnsi="Symbol"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9EF0D71"/>
    <w:multiLevelType w:val="hybridMultilevel"/>
    <w:tmpl w:val="C862E1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F25123F"/>
    <w:multiLevelType w:val="hybridMultilevel"/>
    <w:tmpl w:val="2786B5A0"/>
    <w:lvl w:ilvl="0" w:tplc="0415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5D878E7"/>
    <w:multiLevelType w:val="hybridMultilevel"/>
    <w:tmpl w:val="691E24C4"/>
    <w:lvl w:ilvl="0" w:tplc="0415000F">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A204B2C"/>
    <w:multiLevelType w:val="singleLevel"/>
    <w:tmpl w:val="BB5AFDC6"/>
    <w:lvl w:ilvl="0">
      <w:start w:val="1"/>
      <w:numFmt w:val="decimal"/>
      <w:lvlText w:val="%1."/>
      <w:lvlJc w:val="left"/>
      <w:pPr>
        <w:ind w:left="360" w:hanging="360"/>
      </w:pPr>
      <w:rPr>
        <w:b w:val="0"/>
        <w:bCs w:val="0"/>
        <w:i w:val="0"/>
      </w:rPr>
    </w:lvl>
  </w:abstractNum>
  <w:abstractNum w:abstractNumId="11" w15:restartNumberingAfterBreak="0">
    <w:nsid w:val="2A6349F2"/>
    <w:multiLevelType w:val="hybridMultilevel"/>
    <w:tmpl w:val="97788258"/>
    <w:lvl w:ilvl="0" w:tplc="C3949D4C">
      <w:start w:val="1"/>
      <w:numFmt w:val="bullet"/>
      <w:lvlText w:val=""/>
      <w:lvlJc w:val="left"/>
      <w:pPr>
        <w:ind w:left="720" w:hanging="360"/>
      </w:pPr>
      <w:rPr>
        <w:rFonts w:ascii="Symbol" w:hAnsi="Symbol"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A7D46F8"/>
    <w:multiLevelType w:val="hybridMultilevel"/>
    <w:tmpl w:val="6D443C38"/>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DBF3149"/>
    <w:multiLevelType w:val="hybridMultilevel"/>
    <w:tmpl w:val="E82220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DF96606"/>
    <w:multiLevelType w:val="hybridMultilevel"/>
    <w:tmpl w:val="A3A813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ED44046"/>
    <w:multiLevelType w:val="hybridMultilevel"/>
    <w:tmpl w:val="8F9AA244"/>
    <w:lvl w:ilvl="0" w:tplc="C8D8AB4C">
      <w:start w:val="4"/>
      <w:numFmt w:val="decimal"/>
      <w:lvlText w:val="%1."/>
      <w:lvlJc w:val="left"/>
      <w:pPr>
        <w:ind w:left="502"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EF3563C"/>
    <w:multiLevelType w:val="hybridMultilevel"/>
    <w:tmpl w:val="3A3803FA"/>
    <w:lvl w:ilvl="0" w:tplc="0415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1536D5E"/>
    <w:multiLevelType w:val="hybridMultilevel"/>
    <w:tmpl w:val="77128350"/>
    <w:lvl w:ilvl="0" w:tplc="036C9BE0">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2577B24"/>
    <w:multiLevelType w:val="multilevel"/>
    <w:tmpl w:val="BF48D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61A4191"/>
    <w:multiLevelType w:val="hybridMultilevel"/>
    <w:tmpl w:val="016AAE58"/>
    <w:lvl w:ilvl="0" w:tplc="E94A4DDE">
      <w:start w:val="1"/>
      <w:numFmt w:val="lowerLetter"/>
      <w:lvlText w:val="%1)"/>
      <w:lvlJc w:val="left"/>
      <w:pPr>
        <w:ind w:left="1512" w:hanging="360"/>
      </w:pPr>
      <w:rPr>
        <w:b w:val="0"/>
        <w:bCs w:val="0"/>
        <w:color w:val="auto"/>
      </w:rPr>
    </w:lvl>
    <w:lvl w:ilvl="1" w:tplc="04150019">
      <w:start w:val="1"/>
      <w:numFmt w:val="lowerLetter"/>
      <w:lvlText w:val="%2."/>
      <w:lvlJc w:val="left"/>
      <w:pPr>
        <w:ind w:left="2232" w:hanging="360"/>
      </w:pPr>
    </w:lvl>
    <w:lvl w:ilvl="2" w:tplc="0415001B" w:tentative="1">
      <w:start w:val="1"/>
      <w:numFmt w:val="lowerRoman"/>
      <w:lvlText w:val="%3."/>
      <w:lvlJc w:val="right"/>
      <w:pPr>
        <w:ind w:left="2952" w:hanging="180"/>
      </w:pPr>
    </w:lvl>
    <w:lvl w:ilvl="3" w:tplc="0415000F" w:tentative="1">
      <w:start w:val="1"/>
      <w:numFmt w:val="decimal"/>
      <w:lvlText w:val="%4."/>
      <w:lvlJc w:val="left"/>
      <w:pPr>
        <w:ind w:left="3672" w:hanging="360"/>
      </w:pPr>
    </w:lvl>
    <w:lvl w:ilvl="4" w:tplc="04150019" w:tentative="1">
      <w:start w:val="1"/>
      <w:numFmt w:val="lowerLetter"/>
      <w:lvlText w:val="%5."/>
      <w:lvlJc w:val="left"/>
      <w:pPr>
        <w:ind w:left="4392" w:hanging="360"/>
      </w:pPr>
    </w:lvl>
    <w:lvl w:ilvl="5" w:tplc="0415001B" w:tentative="1">
      <w:start w:val="1"/>
      <w:numFmt w:val="lowerRoman"/>
      <w:lvlText w:val="%6."/>
      <w:lvlJc w:val="right"/>
      <w:pPr>
        <w:ind w:left="5112" w:hanging="180"/>
      </w:pPr>
    </w:lvl>
    <w:lvl w:ilvl="6" w:tplc="0415000F" w:tentative="1">
      <w:start w:val="1"/>
      <w:numFmt w:val="decimal"/>
      <w:lvlText w:val="%7."/>
      <w:lvlJc w:val="left"/>
      <w:pPr>
        <w:ind w:left="5832" w:hanging="360"/>
      </w:pPr>
    </w:lvl>
    <w:lvl w:ilvl="7" w:tplc="04150019" w:tentative="1">
      <w:start w:val="1"/>
      <w:numFmt w:val="lowerLetter"/>
      <w:lvlText w:val="%8."/>
      <w:lvlJc w:val="left"/>
      <w:pPr>
        <w:ind w:left="6552" w:hanging="360"/>
      </w:pPr>
    </w:lvl>
    <w:lvl w:ilvl="8" w:tplc="0415001B" w:tentative="1">
      <w:start w:val="1"/>
      <w:numFmt w:val="lowerRoman"/>
      <w:lvlText w:val="%9."/>
      <w:lvlJc w:val="right"/>
      <w:pPr>
        <w:ind w:left="7272" w:hanging="180"/>
      </w:pPr>
    </w:lvl>
  </w:abstractNum>
  <w:abstractNum w:abstractNumId="20" w15:restartNumberingAfterBreak="0">
    <w:nsid w:val="43211792"/>
    <w:multiLevelType w:val="hybridMultilevel"/>
    <w:tmpl w:val="7A8A7466"/>
    <w:lvl w:ilvl="0" w:tplc="F7204160">
      <w:start w:val="1"/>
      <w:numFmt w:val="bullet"/>
      <w:lvlText w:val=""/>
      <w:lvlJc w:val="left"/>
      <w:pPr>
        <w:ind w:left="1429" w:hanging="360"/>
      </w:pPr>
      <w:rPr>
        <w:rFonts w:ascii="Symbol" w:hAnsi="Symbol" w:hint="default"/>
        <w:color w:val="auto"/>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1" w15:restartNumberingAfterBreak="0">
    <w:nsid w:val="43512D8A"/>
    <w:multiLevelType w:val="hybridMultilevel"/>
    <w:tmpl w:val="B05C6B1A"/>
    <w:lvl w:ilvl="0" w:tplc="2A8A688A">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95A5715"/>
    <w:multiLevelType w:val="hybridMultilevel"/>
    <w:tmpl w:val="2AE615FE"/>
    <w:lvl w:ilvl="0" w:tplc="C3949D4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A6F4492"/>
    <w:multiLevelType w:val="hybridMultilevel"/>
    <w:tmpl w:val="146029EE"/>
    <w:lvl w:ilvl="0" w:tplc="C3949D4C">
      <w:start w:val="1"/>
      <w:numFmt w:val="bullet"/>
      <w:lvlText w:val=""/>
      <w:lvlJc w:val="left"/>
      <w:pPr>
        <w:ind w:left="608" w:hanging="360"/>
      </w:pPr>
      <w:rPr>
        <w:rFonts w:ascii="Symbol" w:hAnsi="Symbol"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CA6348A"/>
    <w:multiLevelType w:val="hybridMultilevel"/>
    <w:tmpl w:val="44668C2E"/>
    <w:lvl w:ilvl="0" w:tplc="D53292CE">
      <w:start w:val="4"/>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E252BC9"/>
    <w:multiLevelType w:val="hybridMultilevel"/>
    <w:tmpl w:val="2A8C8F32"/>
    <w:lvl w:ilvl="0" w:tplc="C3949D4C">
      <w:start w:val="1"/>
      <w:numFmt w:val="bullet"/>
      <w:lvlText w:val=""/>
      <w:lvlJc w:val="left"/>
      <w:pPr>
        <w:ind w:left="1944" w:hanging="360"/>
      </w:pPr>
      <w:rPr>
        <w:rFonts w:ascii="Symbol" w:hAnsi="Symbol" w:hint="default"/>
      </w:rPr>
    </w:lvl>
    <w:lvl w:ilvl="1" w:tplc="04150019" w:tentative="1">
      <w:start w:val="1"/>
      <w:numFmt w:val="lowerLetter"/>
      <w:lvlText w:val="%2."/>
      <w:lvlJc w:val="left"/>
      <w:pPr>
        <w:ind w:left="2664" w:hanging="360"/>
      </w:pPr>
    </w:lvl>
    <w:lvl w:ilvl="2" w:tplc="0415001B" w:tentative="1">
      <w:start w:val="1"/>
      <w:numFmt w:val="lowerRoman"/>
      <w:lvlText w:val="%3."/>
      <w:lvlJc w:val="right"/>
      <w:pPr>
        <w:ind w:left="3384" w:hanging="180"/>
      </w:pPr>
    </w:lvl>
    <w:lvl w:ilvl="3" w:tplc="0415000F" w:tentative="1">
      <w:start w:val="1"/>
      <w:numFmt w:val="decimal"/>
      <w:lvlText w:val="%4."/>
      <w:lvlJc w:val="left"/>
      <w:pPr>
        <w:ind w:left="4104" w:hanging="360"/>
      </w:pPr>
    </w:lvl>
    <w:lvl w:ilvl="4" w:tplc="04150019" w:tentative="1">
      <w:start w:val="1"/>
      <w:numFmt w:val="lowerLetter"/>
      <w:lvlText w:val="%5."/>
      <w:lvlJc w:val="left"/>
      <w:pPr>
        <w:ind w:left="4824" w:hanging="360"/>
      </w:pPr>
    </w:lvl>
    <w:lvl w:ilvl="5" w:tplc="0415001B" w:tentative="1">
      <w:start w:val="1"/>
      <w:numFmt w:val="lowerRoman"/>
      <w:lvlText w:val="%6."/>
      <w:lvlJc w:val="right"/>
      <w:pPr>
        <w:ind w:left="5544" w:hanging="180"/>
      </w:pPr>
    </w:lvl>
    <w:lvl w:ilvl="6" w:tplc="0415000F" w:tentative="1">
      <w:start w:val="1"/>
      <w:numFmt w:val="decimal"/>
      <w:lvlText w:val="%7."/>
      <w:lvlJc w:val="left"/>
      <w:pPr>
        <w:ind w:left="6264" w:hanging="360"/>
      </w:pPr>
    </w:lvl>
    <w:lvl w:ilvl="7" w:tplc="04150019" w:tentative="1">
      <w:start w:val="1"/>
      <w:numFmt w:val="lowerLetter"/>
      <w:lvlText w:val="%8."/>
      <w:lvlJc w:val="left"/>
      <w:pPr>
        <w:ind w:left="6984" w:hanging="360"/>
      </w:pPr>
    </w:lvl>
    <w:lvl w:ilvl="8" w:tplc="0415001B" w:tentative="1">
      <w:start w:val="1"/>
      <w:numFmt w:val="lowerRoman"/>
      <w:lvlText w:val="%9."/>
      <w:lvlJc w:val="right"/>
      <w:pPr>
        <w:ind w:left="7704" w:hanging="180"/>
      </w:pPr>
    </w:lvl>
  </w:abstractNum>
  <w:abstractNum w:abstractNumId="26" w15:restartNumberingAfterBreak="0">
    <w:nsid w:val="54C725C0"/>
    <w:multiLevelType w:val="hybridMultilevel"/>
    <w:tmpl w:val="D8942FB6"/>
    <w:lvl w:ilvl="0" w:tplc="C3949D4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5CD5B78"/>
    <w:multiLevelType w:val="hybridMultilevel"/>
    <w:tmpl w:val="9E5A7E2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8" w15:restartNumberingAfterBreak="0">
    <w:nsid w:val="5AC50ED5"/>
    <w:multiLevelType w:val="hybridMultilevel"/>
    <w:tmpl w:val="E4507D52"/>
    <w:lvl w:ilvl="0" w:tplc="4ADA0F72">
      <w:start w:val="1"/>
      <w:numFmt w:val="decimal"/>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B1A3A0D"/>
    <w:multiLevelType w:val="hybridMultilevel"/>
    <w:tmpl w:val="71183D2A"/>
    <w:lvl w:ilvl="0" w:tplc="C3949D4C">
      <w:start w:val="1"/>
      <w:numFmt w:val="bullet"/>
      <w:lvlText w:val=""/>
      <w:lvlJc w:val="left"/>
      <w:pPr>
        <w:ind w:left="720" w:hanging="360"/>
      </w:pPr>
      <w:rPr>
        <w:rFonts w:ascii="Symbol" w:hAnsi="Symbol" w:hint="default"/>
      </w:rPr>
    </w:lvl>
    <w:lvl w:ilvl="1" w:tplc="9662D6CC">
      <w:start w:val="1"/>
      <w:numFmt w:val="lowerLetter"/>
      <w:lvlText w:val="%2)"/>
      <w:lvlJc w:val="left"/>
      <w:pPr>
        <w:ind w:left="2008" w:hanging="360"/>
      </w:pPr>
      <w:rPr>
        <w:rFonts w:hint="default"/>
      </w:rPr>
    </w:lvl>
    <w:lvl w:ilvl="2" w:tplc="0415000F">
      <w:start w:val="1"/>
      <w:numFmt w:val="decimal"/>
      <w:lvlText w:val="%3."/>
      <w:lvlJc w:val="left"/>
      <w:pPr>
        <w:ind w:left="1004" w:hanging="360"/>
      </w:pPr>
    </w:lvl>
    <w:lvl w:ilvl="3" w:tplc="5502BDB0">
      <w:numFmt w:val="bullet"/>
      <w:lvlText w:val="•"/>
      <w:lvlJc w:val="left"/>
      <w:pPr>
        <w:ind w:left="3508" w:hanging="420"/>
      </w:pPr>
      <w:rPr>
        <w:rFonts w:ascii="Times New Roman" w:eastAsia="Arial" w:hAnsi="Times New Roman" w:cs="Times New Roman" w:hint="default"/>
      </w:rPr>
    </w:lvl>
    <w:lvl w:ilvl="4" w:tplc="FFFFFFFF" w:tentative="1">
      <w:start w:val="1"/>
      <w:numFmt w:val="lowerLetter"/>
      <w:lvlText w:val="%5."/>
      <w:lvlJc w:val="left"/>
      <w:pPr>
        <w:ind w:left="4168" w:hanging="360"/>
      </w:pPr>
    </w:lvl>
    <w:lvl w:ilvl="5" w:tplc="FFFFFFFF" w:tentative="1">
      <w:start w:val="1"/>
      <w:numFmt w:val="lowerRoman"/>
      <w:lvlText w:val="%6."/>
      <w:lvlJc w:val="right"/>
      <w:pPr>
        <w:ind w:left="4888" w:hanging="180"/>
      </w:pPr>
    </w:lvl>
    <w:lvl w:ilvl="6" w:tplc="FFFFFFFF" w:tentative="1">
      <w:start w:val="1"/>
      <w:numFmt w:val="decimal"/>
      <w:lvlText w:val="%7."/>
      <w:lvlJc w:val="left"/>
      <w:pPr>
        <w:ind w:left="5608" w:hanging="360"/>
      </w:pPr>
    </w:lvl>
    <w:lvl w:ilvl="7" w:tplc="FFFFFFFF" w:tentative="1">
      <w:start w:val="1"/>
      <w:numFmt w:val="lowerLetter"/>
      <w:lvlText w:val="%8."/>
      <w:lvlJc w:val="left"/>
      <w:pPr>
        <w:ind w:left="6328" w:hanging="360"/>
      </w:pPr>
    </w:lvl>
    <w:lvl w:ilvl="8" w:tplc="FFFFFFFF" w:tentative="1">
      <w:start w:val="1"/>
      <w:numFmt w:val="lowerRoman"/>
      <w:lvlText w:val="%9."/>
      <w:lvlJc w:val="right"/>
      <w:pPr>
        <w:ind w:left="7048" w:hanging="180"/>
      </w:pPr>
    </w:lvl>
  </w:abstractNum>
  <w:abstractNum w:abstractNumId="30" w15:restartNumberingAfterBreak="0">
    <w:nsid w:val="5E7D3E4D"/>
    <w:multiLevelType w:val="hybridMultilevel"/>
    <w:tmpl w:val="1AAEFC14"/>
    <w:lvl w:ilvl="0" w:tplc="20885BA2">
      <w:start w:val="1"/>
      <w:numFmt w:val="bullet"/>
      <w:lvlText w:val=""/>
      <w:lvlJc w:val="left"/>
      <w:pPr>
        <w:ind w:left="720" w:hanging="360"/>
      </w:pPr>
      <w:rPr>
        <w:rFonts w:ascii="Symbol" w:hAnsi="Symbol"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E854C72"/>
    <w:multiLevelType w:val="hybridMultilevel"/>
    <w:tmpl w:val="FF4A7FE6"/>
    <w:lvl w:ilvl="0" w:tplc="C3949D4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03D5B21"/>
    <w:multiLevelType w:val="hybridMultilevel"/>
    <w:tmpl w:val="263058A8"/>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608C31D1"/>
    <w:multiLevelType w:val="hybridMultilevel"/>
    <w:tmpl w:val="9AD0A056"/>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6B1D150D"/>
    <w:multiLevelType w:val="hybridMultilevel"/>
    <w:tmpl w:val="BEA8BA80"/>
    <w:lvl w:ilvl="0" w:tplc="0415000F">
      <w:start w:val="1"/>
      <w:numFmt w:val="decimal"/>
      <w:lvlText w:val="%1."/>
      <w:lvlJc w:val="left"/>
      <w:pPr>
        <w:ind w:left="608"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D3720F9"/>
    <w:multiLevelType w:val="hybridMultilevel"/>
    <w:tmpl w:val="0998625E"/>
    <w:lvl w:ilvl="0" w:tplc="049C293C">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6D5C29D9"/>
    <w:multiLevelType w:val="hybridMultilevel"/>
    <w:tmpl w:val="5DBA0330"/>
    <w:lvl w:ilvl="0" w:tplc="BAE2F48E">
      <w:start w:val="1"/>
      <w:numFmt w:val="bullet"/>
      <w:lvlText w:val=""/>
      <w:lvlJc w:val="left"/>
      <w:pPr>
        <w:ind w:left="720" w:hanging="360"/>
      </w:pPr>
      <w:rPr>
        <w:rFonts w:ascii="Symbol" w:hAnsi="Symbol"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6F485C2E"/>
    <w:multiLevelType w:val="hybridMultilevel"/>
    <w:tmpl w:val="DA42A592"/>
    <w:lvl w:ilvl="0" w:tplc="70D2A9B8">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76C70E96"/>
    <w:multiLevelType w:val="multilevel"/>
    <w:tmpl w:val="B68A3FCC"/>
    <w:lvl w:ilvl="0">
      <w:start w:val="1"/>
      <w:numFmt w:val="bullet"/>
      <w:lvlText w:val=""/>
      <w:lvlJc w:val="left"/>
      <w:pPr>
        <w:tabs>
          <w:tab w:val="num" w:pos="720"/>
        </w:tabs>
        <w:ind w:left="720" w:hanging="360"/>
      </w:pPr>
      <w:rPr>
        <w:rFonts w:ascii="Symbol" w:hAnsi="Symbol" w:hint="default"/>
        <w:color w:val="000000" w:themeColor="text1"/>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94C31D6"/>
    <w:multiLevelType w:val="hybridMultilevel"/>
    <w:tmpl w:val="F1B8E890"/>
    <w:lvl w:ilvl="0" w:tplc="0415000F">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95A4AE8"/>
    <w:multiLevelType w:val="hybridMultilevel"/>
    <w:tmpl w:val="20A4B65E"/>
    <w:lvl w:ilvl="0" w:tplc="C3949D4C">
      <w:start w:val="1"/>
      <w:numFmt w:val="bullet"/>
      <w:lvlText w:val=""/>
      <w:lvlJc w:val="left"/>
      <w:pPr>
        <w:ind w:left="720" w:hanging="360"/>
      </w:pPr>
      <w:rPr>
        <w:rFonts w:ascii="Symbol" w:hAnsi="Symbol"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135563640">
    <w:abstractNumId w:val="39"/>
  </w:num>
  <w:num w:numId="2" w16cid:durableId="794955488">
    <w:abstractNumId w:val="24"/>
  </w:num>
  <w:num w:numId="3" w16cid:durableId="1590043801">
    <w:abstractNumId w:val="25"/>
  </w:num>
  <w:num w:numId="4" w16cid:durableId="742721794">
    <w:abstractNumId w:val="27"/>
  </w:num>
  <w:num w:numId="5" w16cid:durableId="1674262202">
    <w:abstractNumId w:val="23"/>
  </w:num>
  <w:num w:numId="6" w16cid:durableId="1567453561">
    <w:abstractNumId w:val="14"/>
  </w:num>
  <w:num w:numId="7" w16cid:durableId="1826241646">
    <w:abstractNumId w:val="40"/>
  </w:num>
  <w:num w:numId="8" w16cid:durableId="2006080993">
    <w:abstractNumId w:val="9"/>
  </w:num>
  <w:num w:numId="9" w16cid:durableId="746725921">
    <w:abstractNumId w:val="8"/>
  </w:num>
  <w:num w:numId="10" w16cid:durableId="1618365298">
    <w:abstractNumId w:val="2"/>
  </w:num>
  <w:num w:numId="11" w16cid:durableId="1359773686">
    <w:abstractNumId w:val="34"/>
  </w:num>
  <w:num w:numId="12" w16cid:durableId="926422791">
    <w:abstractNumId w:val="6"/>
  </w:num>
  <w:num w:numId="13" w16cid:durableId="319237231">
    <w:abstractNumId w:val="11"/>
  </w:num>
  <w:num w:numId="14" w16cid:durableId="1671524967">
    <w:abstractNumId w:val="30"/>
  </w:num>
  <w:num w:numId="15" w16cid:durableId="641160286">
    <w:abstractNumId w:val="37"/>
  </w:num>
  <w:num w:numId="16" w16cid:durableId="2034308750">
    <w:abstractNumId w:val="1"/>
  </w:num>
  <w:num w:numId="17" w16cid:durableId="1488286388">
    <w:abstractNumId w:val="13"/>
  </w:num>
  <w:num w:numId="18" w16cid:durableId="320432154">
    <w:abstractNumId w:val="12"/>
  </w:num>
  <w:num w:numId="19" w16cid:durableId="1874609210">
    <w:abstractNumId w:val="3"/>
  </w:num>
  <w:num w:numId="20" w16cid:durableId="786965528">
    <w:abstractNumId w:val="26"/>
  </w:num>
  <w:num w:numId="21" w16cid:durableId="14766943">
    <w:abstractNumId w:val="35"/>
  </w:num>
  <w:num w:numId="22" w16cid:durableId="1509517341">
    <w:abstractNumId w:val="32"/>
  </w:num>
  <w:num w:numId="23" w16cid:durableId="531303013">
    <w:abstractNumId w:val="10"/>
  </w:num>
  <w:num w:numId="24" w16cid:durableId="1184394017">
    <w:abstractNumId w:val="17"/>
  </w:num>
  <w:num w:numId="25" w16cid:durableId="1035233033">
    <w:abstractNumId w:val="7"/>
  </w:num>
  <w:num w:numId="26" w16cid:durableId="100877363">
    <w:abstractNumId w:val="16"/>
  </w:num>
  <w:num w:numId="27" w16cid:durableId="328876239">
    <w:abstractNumId w:val="4"/>
  </w:num>
  <w:num w:numId="28" w16cid:durableId="143813750">
    <w:abstractNumId w:val="22"/>
  </w:num>
  <w:num w:numId="29" w16cid:durableId="969019556">
    <w:abstractNumId w:val="28"/>
  </w:num>
  <w:num w:numId="30" w16cid:durableId="1368290498">
    <w:abstractNumId w:val="19"/>
  </w:num>
  <w:num w:numId="31" w16cid:durableId="277758043">
    <w:abstractNumId w:val="15"/>
  </w:num>
  <w:num w:numId="32" w16cid:durableId="1342658214">
    <w:abstractNumId w:val="33"/>
  </w:num>
  <w:num w:numId="33" w16cid:durableId="1293823559">
    <w:abstractNumId w:val="5"/>
  </w:num>
  <w:num w:numId="34" w16cid:durableId="2142532967">
    <w:abstractNumId w:val="18"/>
  </w:num>
  <w:num w:numId="35" w16cid:durableId="381252131">
    <w:abstractNumId w:val="0"/>
  </w:num>
  <w:num w:numId="36" w16cid:durableId="892426514">
    <w:abstractNumId w:val="31"/>
  </w:num>
  <w:num w:numId="37" w16cid:durableId="929965130">
    <w:abstractNumId w:val="36"/>
  </w:num>
  <w:num w:numId="38" w16cid:durableId="1673068616">
    <w:abstractNumId w:val="29"/>
  </w:num>
  <w:num w:numId="39" w16cid:durableId="208494903">
    <w:abstractNumId w:val="20"/>
  </w:num>
  <w:num w:numId="40" w16cid:durableId="1923447143">
    <w:abstractNumId w:val="21"/>
  </w:num>
  <w:num w:numId="41" w16cid:durableId="1392194168">
    <w:abstractNumId w:val="3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6481"/>
    <w:rsid w:val="00000515"/>
    <w:rsid w:val="0000233B"/>
    <w:rsid w:val="00004867"/>
    <w:rsid w:val="00005CEF"/>
    <w:rsid w:val="00007CF5"/>
    <w:rsid w:val="000121E5"/>
    <w:rsid w:val="00014DE4"/>
    <w:rsid w:val="00016EA0"/>
    <w:rsid w:val="000200D7"/>
    <w:rsid w:val="000216F3"/>
    <w:rsid w:val="00021BA7"/>
    <w:rsid w:val="0002280F"/>
    <w:rsid w:val="000229A8"/>
    <w:rsid w:val="00024F1E"/>
    <w:rsid w:val="00030490"/>
    <w:rsid w:val="00031EC8"/>
    <w:rsid w:val="00033CDE"/>
    <w:rsid w:val="000408CE"/>
    <w:rsid w:val="00042376"/>
    <w:rsid w:val="0004437F"/>
    <w:rsid w:val="0005005C"/>
    <w:rsid w:val="00051FD0"/>
    <w:rsid w:val="00056FE6"/>
    <w:rsid w:val="00057F2C"/>
    <w:rsid w:val="00060AC4"/>
    <w:rsid w:val="00065397"/>
    <w:rsid w:val="00072650"/>
    <w:rsid w:val="00073DEA"/>
    <w:rsid w:val="00074F2A"/>
    <w:rsid w:val="00075C55"/>
    <w:rsid w:val="00077269"/>
    <w:rsid w:val="00081546"/>
    <w:rsid w:val="00082F7B"/>
    <w:rsid w:val="00085098"/>
    <w:rsid w:val="00091E8A"/>
    <w:rsid w:val="0009402E"/>
    <w:rsid w:val="0009410B"/>
    <w:rsid w:val="00094347"/>
    <w:rsid w:val="000A2894"/>
    <w:rsid w:val="000A2A3A"/>
    <w:rsid w:val="000A3073"/>
    <w:rsid w:val="000A32BC"/>
    <w:rsid w:val="000A3AE5"/>
    <w:rsid w:val="000A4B53"/>
    <w:rsid w:val="000A615B"/>
    <w:rsid w:val="000B1558"/>
    <w:rsid w:val="000B2369"/>
    <w:rsid w:val="000B400D"/>
    <w:rsid w:val="000B4555"/>
    <w:rsid w:val="000B4EFC"/>
    <w:rsid w:val="000B5CA7"/>
    <w:rsid w:val="000B603B"/>
    <w:rsid w:val="000B6566"/>
    <w:rsid w:val="000C1CA1"/>
    <w:rsid w:val="000C1FD2"/>
    <w:rsid w:val="000C2407"/>
    <w:rsid w:val="000C3BF2"/>
    <w:rsid w:val="000C3E23"/>
    <w:rsid w:val="000D05D0"/>
    <w:rsid w:val="000D6796"/>
    <w:rsid w:val="000E0AAC"/>
    <w:rsid w:val="000E44D6"/>
    <w:rsid w:val="000E6920"/>
    <w:rsid w:val="000F24DB"/>
    <w:rsid w:val="000F2AB2"/>
    <w:rsid w:val="000F4721"/>
    <w:rsid w:val="000F51B2"/>
    <w:rsid w:val="000F782F"/>
    <w:rsid w:val="0010161F"/>
    <w:rsid w:val="00104335"/>
    <w:rsid w:val="00106C8A"/>
    <w:rsid w:val="00107646"/>
    <w:rsid w:val="00110786"/>
    <w:rsid w:val="001110FD"/>
    <w:rsid w:val="00112E2B"/>
    <w:rsid w:val="00112EA3"/>
    <w:rsid w:val="00115CCA"/>
    <w:rsid w:val="00117664"/>
    <w:rsid w:val="00126371"/>
    <w:rsid w:val="00126A4E"/>
    <w:rsid w:val="00127537"/>
    <w:rsid w:val="0013077A"/>
    <w:rsid w:val="00130A23"/>
    <w:rsid w:val="00131011"/>
    <w:rsid w:val="00132C50"/>
    <w:rsid w:val="00134CA2"/>
    <w:rsid w:val="00134EEC"/>
    <w:rsid w:val="0013593F"/>
    <w:rsid w:val="0013734F"/>
    <w:rsid w:val="00141E94"/>
    <w:rsid w:val="0014382C"/>
    <w:rsid w:val="001441C7"/>
    <w:rsid w:val="00147D8E"/>
    <w:rsid w:val="00147E68"/>
    <w:rsid w:val="00155B79"/>
    <w:rsid w:val="00156B85"/>
    <w:rsid w:val="00160E13"/>
    <w:rsid w:val="00162243"/>
    <w:rsid w:val="00163ECA"/>
    <w:rsid w:val="001658B5"/>
    <w:rsid w:val="00172B23"/>
    <w:rsid w:val="00173903"/>
    <w:rsid w:val="001754A4"/>
    <w:rsid w:val="00175D92"/>
    <w:rsid w:val="001776BA"/>
    <w:rsid w:val="001803C2"/>
    <w:rsid w:val="00181AC6"/>
    <w:rsid w:val="0018363D"/>
    <w:rsid w:val="001848FF"/>
    <w:rsid w:val="00186DB2"/>
    <w:rsid w:val="00187893"/>
    <w:rsid w:val="00190588"/>
    <w:rsid w:val="001907A6"/>
    <w:rsid w:val="001909B6"/>
    <w:rsid w:val="00192488"/>
    <w:rsid w:val="0019541D"/>
    <w:rsid w:val="00195F73"/>
    <w:rsid w:val="001A0F7F"/>
    <w:rsid w:val="001A104C"/>
    <w:rsid w:val="001A2D1A"/>
    <w:rsid w:val="001A5ECD"/>
    <w:rsid w:val="001A6FAC"/>
    <w:rsid w:val="001B0879"/>
    <w:rsid w:val="001B129E"/>
    <w:rsid w:val="001B1F5D"/>
    <w:rsid w:val="001B36E4"/>
    <w:rsid w:val="001B41FC"/>
    <w:rsid w:val="001B7AE9"/>
    <w:rsid w:val="001C0060"/>
    <w:rsid w:val="001C09A0"/>
    <w:rsid w:val="001C09B9"/>
    <w:rsid w:val="001C0B3E"/>
    <w:rsid w:val="001C3603"/>
    <w:rsid w:val="001C3B55"/>
    <w:rsid w:val="001C3CF1"/>
    <w:rsid w:val="001C5B53"/>
    <w:rsid w:val="001C67AD"/>
    <w:rsid w:val="001D06AE"/>
    <w:rsid w:val="001D52CC"/>
    <w:rsid w:val="001D5D4F"/>
    <w:rsid w:val="001D654A"/>
    <w:rsid w:val="001E3CCA"/>
    <w:rsid w:val="001E4DF8"/>
    <w:rsid w:val="001E5DB7"/>
    <w:rsid w:val="001E66AC"/>
    <w:rsid w:val="001E6DCC"/>
    <w:rsid w:val="001F0226"/>
    <w:rsid w:val="001F11DB"/>
    <w:rsid w:val="001F1D72"/>
    <w:rsid w:val="001F33AE"/>
    <w:rsid w:val="001F45E0"/>
    <w:rsid w:val="001F5DCE"/>
    <w:rsid w:val="001F7C8F"/>
    <w:rsid w:val="001F7EBE"/>
    <w:rsid w:val="00200044"/>
    <w:rsid w:val="00201764"/>
    <w:rsid w:val="00202CC6"/>
    <w:rsid w:val="002046CB"/>
    <w:rsid w:val="00204784"/>
    <w:rsid w:val="00205B74"/>
    <w:rsid w:val="00206744"/>
    <w:rsid w:val="00210000"/>
    <w:rsid w:val="00210931"/>
    <w:rsid w:val="0021164E"/>
    <w:rsid w:val="002147C1"/>
    <w:rsid w:val="00216CD2"/>
    <w:rsid w:val="00217DBC"/>
    <w:rsid w:val="00220DB5"/>
    <w:rsid w:val="0022134A"/>
    <w:rsid w:val="002235AB"/>
    <w:rsid w:val="00223886"/>
    <w:rsid w:val="00225BD7"/>
    <w:rsid w:val="0022655D"/>
    <w:rsid w:val="00230800"/>
    <w:rsid w:val="00230F4C"/>
    <w:rsid w:val="00232633"/>
    <w:rsid w:val="0023466A"/>
    <w:rsid w:val="00236504"/>
    <w:rsid w:val="00237383"/>
    <w:rsid w:val="002373E1"/>
    <w:rsid w:val="00237FFC"/>
    <w:rsid w:val="002401B0"/>
    <w:rsid w:val="002411EE"/>
    <w:rsid w:val="00246592"/>
    <w:rsid w:val="00247321"/>
    <w:rsid w:val="0025095C"/>
    <w:rsid w:val="00251633"/>
    <w:rsid w:val="00251A78"/>
    <w:rsid w:val="002520DC"/>
    <w:rsid w:val="00253159"/>
    <w:rsid w:val="002547DA"/>
    <w:rsid w:val="00254F0A"/>
    <w:rsid w:val="0025634C"/>
    <w:rsid w:val="00260087"/>
    <w:rsid w:val="00261033"/>
    <w:rsid w:val="00262058"/>
    <w:rsid w:val="00264CD4"/>
    <w:rsid w:val="00265BC4"/>
    <w:rsid w:val="002672E1"/>
    <w:rsid w:val="0026763F"/>
    <w:rsid w:val="00267DE2"/>
    <w:rsid w:val="00270469"/>
    <w:rsid w:val="0027629B"/>
    <w:rsid w:val="00280F2E"/>
    <w:rsid w:val="002836E9"/>
    <w:rsid w:val="002857BB"/>
    <w:rsid w:val="002911EC"/>
    <w:rsid w:val="002942AB"/>
    <w:rsid w:val="00297242"/>
    <w:rsid w:val="002A2AD5"/>
    <w:rsid w:val="002A3F41"/>
    <w:rsid w:val="002A4099"/>
    <w:rsid w:val="002A4D4C"/>
    <w:rsid w:val="002A6438"/>
    <w:rsid w:val="002A65F7"/>
    <w:rsid w:val="002A7892"/>
    <w:rsid w:val="002B0827"/>
    <w:rsid w:val="002B2964"/>
    <w:rsid w:val="002B2D49"/>
    <w:rsid w:val="002B3270"/>
    <w:rsid w:val="002B69CA"/>
    <w:rsid w:val="002C2885"/>
    <w:rsid w:val="002C50E3"/>
    <w:rsid w:val="002C6636"/>
    <w:rsid w:val="002C7F88"/>
    <w:rsid w:val="002D035B"/>
    <w:rsid w:val="002D5CA1"/>
    <w:rsid w:val="002D6D90"/>
    <w:rsid w:val="002E1346"/>
    <w:rsid w:val="002E7889"/>
    <w:rsid w:val="002F0F5B"/>
    <w:rsid w:val="002F1599"/>
    <w:rsid w:val="002F2B72"/>
    <w:rsid w:val="002F3213"/>
    <w:rsid w:val="002F5ED8"/>
    <w:rsid w:val="002F6ABB"/>
    <w:rsid w:val="003051FF"/>
    <w:rsid w:val="0030672F"/>
    <w:rsid w:val="00306BF0"/>
    <w:rsid w:val="003104AB"/>
    <w:rsid w:val="00313728"/>
    <w:rsid w:val="003138A6"/>
    <w:rsid w:val="00316A96"/>
    <w:rsid w:val="003201CC"/>
    <w:rsid w:val="003238D1"/>
    <w:rsid w:val="0032692F"/>
    <w:rsid w:val="00330A17"/>
    <w:rsid w:val="003327B3"/>
    <w:rsid w:val="00332A00"/>
    <w:rsid w:val="00333579"/>
    <w:rsid w:val="00334690"/>
    <w:rsid w:val="00335502"/>
    <w:rsid w:val="0034623D"/>
    <w:rsid w:val="00347AA8"/>
    <w:rsid w:val="00352EB5"/>
    <w:rsid w:val="0035370B"/>
    <w:rsid w:val="00356C08"/>
    <w:rsid w:val="0036145B"/>
    <w:rsid w:val="00364DE6"/>
    <w:rsid w:val="003734F2"/>
    <w:rsid w:val="0037563A"/>
    <w:rsid w:val="0037611B"/>
    <w:rsid w:val="00381461"/>
    <w:rsid w:val="00381904"/>
    <w:rsid w:val="0038259A"/>
    <w:rsid w:val="00383137"/>
    <w:rsid w:val="00384F54"/>
    <w:rsid w:val="00385846"/>
    <w:rsid w:val="00386EB2"/>
    <w:rsid w:val="00387814"/>
    <w:rsid w:val="00387C89"/>
    <w:rsid w:val="0039429D"/>
    <w:rsid w:val="00396CB7"/>
    <w:rsid w:val="00396D2F"/>
    <w:rsid w:val="003A030A"/>
    <w:rsid w:val="003A344D"/>
    <w:rsid w:val="003A53AF"/>
    <w:rsid w:val="003A5A19"/>
    <w:rsid w:val="003A6B74"/>
    <w:rsid w:val="003A6D91"/>
    <w:rsid w:val="003A70F1"/>
    <w:rsid w:val="003B14BB"/>
    <w:rsid w:val="003B5E52"/>
    <w:rsid w:val="003B7C36"/>
    <w:rsid w:val="003B7C6B"/>
    <w:rsid w:val="003C12B7"/>
    <w:rsid w:val="003C2837"/>
    <w:rsid w:val="003C2D6D"/>
    <w:rsid w:val="003C327B"/>
    <w:rsid w:val="003C385B"/>
    <w:rsid w:val="003C723A"/>
    <w:rsid w:val="003D1E69"/>
    <w:rsid w:val="003D237D"/>
    <w:rsid w:val="003D5AB1"/>
    <w:rsid w:val="003D7A1B"/>
    <w:rsid w:val="003E0C36"/>
    <w:rsid w:val="003E235F"/>
    <w:rsid w:val="003E6090"/>
    <w:rsid w:val="003F014B"/>
    <w:rsid w:val="003F19C2"/>
    <w:rsid w:val="003F202C"/>
    <w:rsid w:val="003F2E46"/>
    <w:rsid w:val="003F547E"/>
    <w:rsid w:val="003F5483"/>
    <w:rsid w:val="003F5A14"/>
    <w:rsid w:val="003F7F8D"/>
    <w:rsid w:val="00400E6F"/>
    <w:rsid w:val="00401B53"/>
    <w:rsid w:val="0040201F"/>
    <w:rsid w:val="00404564"/>
    <w:rsid w:val="004051F5"/>
    <w:rsid w:val="00405CD9"/>
    <w:rsid w:val="00407C81"/>
    <w:rsid w:val="00411F07"/>
    <w:rsid w:val="004134CF"/>
    <w:rsid w:val="00413986"/>
    <w:rsid w:val="00413AEA"/>
    <w:rsid w:val="004148A5"/>
    <w:rsid w:val="00414AFC"/>
    <w:rsid w:val="004150C4"/>
    <w:rsid w:val="0041514D"/>
    <w:rsid w:val="00415D8A"/>
    <w:rsid w:val="00416B99"/>
    <w:rsid w:val="00422086"/>
    <w:rsid w:val="0043145D"/>
    <w:rsid w:val="00435193"/>
    <w:rsid w:val="00435D09"/>
    <w:rsid w:val="004418C8"/>
    <w:rsid w:val="00442C95"/>
    <w:rsid w:val="00444CB4"/>
    <w:rsid w:val="004453A4"/>
    <w:rsid w:val="00450F70"/>
    <w:rsid w:val="004517CE"/>
    <w:rsid w:val="004518E5"/>
    <w:rsid w:val="00456F55"/>
    <w:rsid w:val="00457BA2"/>
    <w:rsid w:val="00473264"/>
    <w:rsid w:val="00476FF7"/>
    <w:rsid w:val="004770A5"/>
    <w:rsid w:val="00481B34"/>
    <w:rsid w:val="00481D15"/>
    <w:rsid w:val="00485F88"/>
    <w:rsid w:val="004874FA"/>
    <w:rsid w:val="004875AA"/>
    <w:rsid w:val="00492563"/>
    <w:rsid w:val="00492B6B"/>
    <w:rsid w:val="00494F7B"/>
    <w:rsid w:val="00495642"/>
    <w:rsid w:val="00497419"/>
    <w:rsid w:val="00497F59"/>
    <w:rsid w:val="004A2411"/>
    <w:rsid w:val="004A35E2"/>
    <w:rsid w:val="004A4174"/>
    <w:rsid w:val="004A693E"/>
    <w:rsid w:val="004A7196"/>
    <w:rsid w:val="004B2510"/>
    <w:rsid w:val="004B2E5C"/>
    <w:rsid w:val="004B3346"/>
    <w:rsid w:val="004B47FF"/>
    <w:rsid w:val="004B4BF9"/>
    <w:rsid w:val="004B5F78"/>
    <w:rsid w:val="004C0D63"/>
    <w:rsid w:val="004C595B"/>
    <w:rsid w:val="004C5AFE"/>
    <w:rsid w:val="004D00D8"/>
    <w:rsid w:val="004D172B"/>
    <w:rsid w:val="004D2165"/>
    <w:rsid w:val="004E3EAA"/>
    <w:rsid w:val="004E5791"/>
    <w:rsid w:val="004E5ACB"/>
    <w:rsid w:val="004E76FA"/>
    <w:rsid w:val="004F0DA8"/>
    <w:rsid w:val="004F2256"/>
    <w:rsid w:val="004F3F4E"/>
    <w:rsid w:val="004F49C3"/>
    <w:rsid w:val="004F501E"/>
    <w:rsid w:val="005002A6"/>
    <w:rsid w:val="00500EE8"/>
    <w:rsid w:val="00503C8F"/>
    <w:rsid w:val="0050715B"/>
    <w:rsid w:val="00512FD9"/>
    <w:rsid w:val="00515C10"/>
    <w:rsid w:val="00521009"/>
    <w:rsid w:val="00524ACE"/>
    <w:rsid w:val="00526A50"/>
    <w:rsid w:val="00531498"/>
    <w:rsid w:val="00532D52"/>
    <w:rsid w:val="00532EBD"/>
    <w:rsid w:val="00536283"/>
    <w:rsid w:val="005367B5"/>
    <w:rsid w:val="005414BF"/>
    <w:rsid w:val="0054185B"/>
    <w:rsid w:val="00542F26"/>
    <w:rsid w:val="00551C3F"/>
    <w:rsid w:val="00551CAA"/>
    <w:rsid w:val="0055281C"/>
    <w:rsid w:val="00553FEA"/>
    <w:rsid w:val="0055445F"/>
    <w:rsid w:val="0055457B"/>
    <w:rsid w:val="00554C2E"/>
    <w:rsid w:val="0055542B"/>
    <w:rsid w:val="00556E55"/>
    <w:rsid w:val="0056019F"/>
    <w:rsid w:val="00561A48"/>
    <w:rsid w:val="00561D9C"/>
    <w:rsid w:val="00562DD0"/>
    <w:rsid w:val="00564B87"/>
    <w:rsid w:val="00564ED1"/>
    <w:rsid w:val="005660CA"/>
    <w:rsid w:val="005671F2"/>
    <w:rsid w:val="00567B43"/>
    <w:rsid w:val="005702FF"/>
    <w:rsid w:val="00571669"/>
    <w:rsid w:val="00572A98"/>
    <w:rsid w:val="0057397F"/>
    <w:rsid w:val="00577E3E"/>
    <w:rsid w:val="0058136D"/>
    <w:rsid w:val="00581ED8"/>
    <w:rsid w:val="00586BD1"/>
    <w:rsid w:val="00590DDE"/>
    <w:rsid w:val="00592883"/>
    <w:rsid w:val="00595513"/>
    <w:rsid w:val="00595CDC"/>
    <w:rsid w:val="00597C08"/>
    <w:rsid w:val="005A12EE"/>
    <w:rsid w:val="005A311E"/>
    <w:rsid w:val="005A3145"/>
    <w:rsid w:val="005A3334"/>
    <w:rsid w:val="005A3FB1"/>
    <w:rsid w:val="005A48E8"/>
    <w:rsid w:val="005A6141"/>
    <w:rsid w:val="005A6FCA"/>
    <w:rsid w:val="005B20DC"/>
    <w:rsid w:val="005B2D6A"/>
    <w:rsid w:val="005B2DD6"/>
    <w:rsid w:val="005B41A5"/>
    <w:rsid w:val="005B5980"/>
    <w:rsid w:val="005B5E5D"/>
    <w:rsid w:val="005B6C9B"/>
    <w:rsid w:val="005C091F"/>
    <w:rsid w:val="005C1A12"/>
    <w:rsid w:val="005C735E"/>
    <w:rsid w:val="005D1864"/>
    <w:rsid w:val="005D248E"/>
    <w:rsid w:val="005D6FB3"/>
    <w:rsid w:val="005D718C"/>
    <w:rsid w:val="005D727B"/>
    <w:rsid w:val="005E2FD3"/>
    <w:rsid w:val="005E38C5"/>
    <w:rsid w:val="005E50AB"/>
    <w:rsid w:val="005E5733"/>
    <w:rsid w:val="005E70F9"/>
    <w:rsid w:val="005F147F"/>
    <w:rsid w:val="005F2002"/>
    <w:rsid w:val="005F33FE"/>
    <w:rsid w:val="005F3B0A"/>
    <w:rsid w:val="005F4C8E"/>
    <w:rsid w:val="005F60D9"/>
    <w:rsid w:val="00605CCF"/>
    <w:rsid w:val="006100CC"/>
    <w:rsid w:val="00611C8D"/>
    <w:rsid w:val="0061265D"/>
    <w:rsid w:val="00612ACC"/>
    <w:rsid w:val="00620410"/>
    <w:rsid w:val="006237BA"/>
    <w:rsid w:val="00623C7D"/>
    <w:rsid w:val="006240AF"/>
    <w:rsid w:val="0062540E"/>
    <w:rsid w:val="00625CB3"/>
    <w:rsid w:val="00626A35"/>
    <w:rsid w:val="0063046E"/>
    <w:rsid w:val="00632C7D"/>
    <w:rsid w:val="00633487"/>
    <w:rsid w:val="006343A3"/>
    <w:rsid w:val="006374A5"/>
    <w:rsid w:val="00642ADD"/>
    <w:rsid w:val="00643FAC"/>
    <w:rsid w:val="00644C04"/>
    <w:rsid w:val="00645301"/>
    <w:rsid w:val="00645EB5"/>
    <w:rsid w:val="006539B6"/>
    <w:rsid w:val="00661630"/>
    <w:rsid w:val="00661C8A"/>
    <w:rsid w:val="0066326D"/>
    <w:rsid w:val="0066630A"/>
    <w:rsid w:val="006671B7"/>
    <w:rsid w:val="00667404"/>
    <w:rsid w:val="0067041B"/>
    <w:rsid w:val="00671E47"/>
    <w:rsid w:val="006736C4"/>
    <w:rsid w:val="006767FE"/>
    <w:rsid w:val="0068121D"/>
    <w:rsid w:val="00682877"/>
    <w:rsid w:val="006829F3"/>
    <w:rsid w:val="00683B9D"/>
    <w:rsid w:val="00684821"/>
    <w:rsid w:val="00686301"/>
    <w:rsid w:val="0068638C"/>
    <w:rsid w:val="0069392F"/>
    <w:rsid w:val="00694760"/>
    <w:rsid w:val="0069569F"/>
    <w:rsid w:val="00696136"/>
    <w:rsid w:val="00697675"/>
    <w:rsid w:val="006A53EE"/>
    <w:rsid w:val="006A66EB"/>
    <w:rsid w:val="006A7AB9"/>
    <w:rsid w:val="006B2068"/>
    <w:rsid w:val="006C27A4"/>
    <w:rsid w:val="006C2A73"/>
    <w:rsid w:val="006C2C09"/>
    <w:rsid w:val="006C457C"/>
    <w:rsid w:val="006C7B15"/>
    <w:rsid w:val="006C7D0E"/>
    <w:rsid w:val="006D27FB"/>
    <w:rsid w:val="006D4BE1"/>
    <w:rsid w:val="006D5208"/>
    <w:rsid w:val="006D6BCA"/>
    <w:rsid w:val="006D7D73"/>
    <w:rsid w:val="006E0D59"/>
    <w:rsid w:val="006E468F"/>
    <w:rsid w:val="006E4BE7"/>
    <w:rsid w:val="006E5029"/>
    <w:rsid w:val="006E74BE"/>
    <w:rsid w:val="006E780B"/>
    <w:rsid w:val="006F380C"/>
    <w:rsid w:val="006F62CF"/>
    <w:rsid w:val="006F63A4"/>
    <w:rsid w:val="006F6CC0"/>
    <w:rsid w:val="00702280"/>
    <w:rsid w:val="0070239E"/>
    <w:rsid w:val="00702FDC"/>
    <w:rsid w:val="00703B13"/>
    <w:rsid w:val="00703C0E"/>
    <w:rsid w:val="007052F1"/>
    <w:rsid w:val="00711BE4"/>
    <w:rsid w:val="00712064"/>
    <w:rsid w:val="00712A66"/>
    <w:rsid w:val="00717CF0"/>
    <w:rsid w:val="00722F76"/>
    <w:rsid w:val="007252F3"/>
    <w:rsid w:val="007267AD"/>
    <w:rsid w:val="00727009"/>
    <w:rsid w:val="00727D54"/>
    <w:rsid w:val="007325DC"/>
    <w:rsid w:val="007328B6"/>
    <w:rsid w:val="00737DC7"/>
    <w:rsid w:val="0074107B"/>
    <w:rsid w:val="00746733"/>
    <w:rsid w:val="007503A3"/>
    <w:rsid w:val="00750A1F"/>
    <w:rsid w:val="00754318"/>
    <w:rsid w:val="007548FC"/>
    <w:rsid w:val="00754E1F"/>
    <w:rsid w:val="00756F6F"/>
    <w:rsid w:val="007635B0"/>
    <w:rsid w:val="007642F8"/>
    <w:rsid w:val="00766853"/>
    <w:rsid w:val="00767271"/>
    <w:rsid w:val="007675B1"/>
    <w:rsid w:val="00767DCD"/>
    <w:rsid w:val="00770C76"/>
    <w:rsid w:val="0077141D"/>
    <w:rsid w:val="00774D78"/>
    <w:rsid w:val="00775EC3"/>
    <w:rsid w:val="007761AD"/>
    <w:rsid w:val="0077689E"/>
    <w:rsid w:val="007806EE"/>
    <w:rsid w:val="00782F22"/>
    <w:rsid w:val="00783531"/>
    <w:rsid w:val="0078358D"/>
    <w:rsid w:val="007841BA"/>
    <w:rsid w:val="00787007"/>
    <w:rsid w:val="007912F4"/>
    <w:rsid w:val="00791363"/>
    <w:rsid w:val="0079543A"/>
    <w:rsid w:val="007960C0"/>
    <w:rsid w:val="007A01CB"/>
    <w:rsid w:val="007A21EA"/>
    <w:rsid w:val="007A4F2B"/>
    <w:rsid w:val="007A5967"/>
    <w:rsid w:val="007A6CC8"/>
    <w:rsid w:val="007A6F66"/>
    <w:rsid w:val="007A7913"/>
    <w:rsid w:val="007B0831"/>
    <w:rsid w:val="007B0FD5"/>
    <w:rsid w:val="007B1E55"/>
    <w:rsid w:val="007B1EFC"/>
    <w:rsid w:val="007B4EC6"/>
    <w:rsid w:val="007B60E8"/>
    <w:rsid w:val="007B6799"/>
    <w:rsid w:val="007B6830"/>
    <w:rsid w:val="007C0707"/>
    <w:rsid w:val="007C18BC"/>
    <w:rsid w:val="007C22CE"/>
    <w:rsid w:val="007C47B3"/>
    <w:rsid w:val="007C5ED7"/>
    <w:rsid w:val="007C646D"/>
    <w:rsid w:val="007D0101"/>
    <w:rsid w:val="007D1912"/>
    <w:rsid w:val="007D1F20"/>
    <w:rsid w:val="007D362E"/>
    <w:rsid w:val="007D3E79"/>
    <w:rsid w:val="007D4B1C"/>
    <w:rsid w:val="007D6B94"/>
    <w:rsid w:val="007E1648"/>
    <w:rsid w:val="007E1D94"/>
    <w:rsid w:val="007E287C"/>
    <w:rsid w:val="007E57BB"/>
    <w:rsid w:val="007E6F66"/>
    <w:rsid w:val="007E7C3A"/>
    <w:rsid w:val="007F3244"/>
    <w:rsid w:val="007F4E4F"/>
    <w:rsid w:val="007F6E45"/>
    <w:rsid w:val="00803981"/>
    <w:rsid w:val="00804B6D"/>
    <w:rsid w:val="008060C2"/>
    <w:rsid w:val="008061AD"/>
    <w:rsid w:val="008074ED"/>
    <w:rsid w:val="0081167F"/>
    <w:rsid w:val="008119C7"/>
    <w:rsid w:val="0081327C"/>
    <w:rsid w:val="008132D4"/>
    <w:rsid w:val="00813FD9"/>
    <w:rsid w:val="0081551D"/>
    <w:rsid w:val="0081779E"/>
    <w:rsid w:val="00820AB1"/>
    <w:rsid w:val="00820D28"/>
    <w:rsid w:val="008226E7"/>
    <w:rsid w:val="00822CF5"/>
    <w:rsid w:val="00822E14"/>
    <w:rsid w:val="008267A8"/>
    <w:rsid w:val="00830DEA"/>
    <w:rsid w:val="008322C6"/>
    <w:rsid w:val="008327C5"/>
    <w:rsid w:val="008333E6"/>
    <w:rsid w:val="0083406C"/>
    <w:rsid w:val="00835402"/>
    <w:rsid w:val="008357EF"/>
    <w:rsid w:val="008359AC"/>
    <w:rsid w:val="00840075"/>
    <w:rsid w:val="00840358"/>
    <w:rsid w:val="00841D66"/>
    <w:rsid w:val="00842129"/>
    <w:rsid w:val="00842D63"/>
    <w:rsid w:val="00844224"/>
    <w:rsid w:val="00845455"/>
    <w:rsid w:val="008457C2"/>
    <w:rsid w:val="008462CF"/>
    <w:rsid w:val="008463AE"/>
    <w:rsid w:val="0085209B"/>
    <w:rsid w:val="008521CD"/>
    <w:rsid w:val="00853175"/>
    <w:rsid w:val="008543EA"/>
    <w:rsid w:val="008568D3"/>
    <w:rsid w:val="00856C65"/>
    <w:rsid w:val="0085713E"/>
    <w:rsid w:val="008575FE"/>
    <w:rsid w:val="00861271"/>
    <w:rsid w:val="00861338"/>
    <w:rsid w:val="00862FC9"/>
    <w:rsid w:val="0086630C"/>
    <w:rsid w:val="00871918"/>
    <w:rsid w:val="00873316"/>
    <w:rsid w:val="008752B8"/>
    <w:rsid w:val="008753ED"/>
    <w:rsid w:val="0087672C"/>
    <w:rsid w:val="00877BA3"/>
    <w:rsid w:val="008807ED"/>
    <w:rsid w:val="008845A3"/>
    <w:rsid w:val="00885342"/>
    <w:rsid w:val="0088786F"/>
    <w:rsid w:val="0089587D"/>
    <w:rsid w:val="00895CB7"/>
    <w:rsid w:val="00896057"/>
    <w:rsid w:val="00896893"/>
    <w:rsid w:val="008A25F7"/>
    <w:rsid w:val="008A40A5"/>
    <w:rsid w:val="008A78C0"/>
    <w:rsid w:val="008A7D35"/>
    <w:rsid w:val="008B273A"/>
    <w:rsid w:val="008B2839"/>
    <w:rsid w:val="008B63B6"/>
    <w:rsid w:val="008B6784"/>
    <w:rsid w:val="008C119E"/>
    <w:rsid w:val="008C3F98"/>
    <w:rsid w:val="008C4D88"/>
    <w:rsid w:val="008C4E63"/>
    <w:rsid w:val="008C5802"/>
    <w:rsid w:val="008D0682"/>
    <w:rsid w:val="008D22BF"/>
    <w:rsid w:val="008D3B1D"/>
    <w:rsid w:val="008D70CF"/>
    <w:rsid w:val="008E0386"/>
    <w:rsid w:val="008E0E00"/>
    <w:rsid w:val="008E24EB"/>
    <w:rsid w:val="008E37A0"/>
    <w:rsid w:val="008E6481"/>
    <w:rsid w:val="008F0E86"/>
    <w:rsid w:val="008F1203"/>
    <w:rsid w:val="008F175D"/>
    <w:rsid w:val="008F5553"/>
    <w:rsid w:val="00901AA6"/>
    <w:rsid w:val="00904BA3"/>
    <w:rsid w:val="009052F0"/>
    <w:rsid w:val="00910150"/>
    <w:rsid w:val="00912069"/>
    <w:rsid w:val="00916A95"/>
    <w:rsid w:val="00920236"/>
    <w:rsid w:val="00923062"/>
    <w:rsid w:val="00923F6C"/>
    <w:rsid w:val="009249AD"/>
    <w:rsid w:val="00924CFE"/>
    <w:rsid w:val="009255BA"/>
    <w:rsid w:val="00930081"/>
    <w:rsid w:val="009302F0"/>
    <w:rsid w:val="00931406"/>
    <w:rsid w:val="00935355"/>
    <w:rsid w:val="00935905"/>
    <w:rsid w:val="00936B9A"/>
    <w:rsid w:val="00942C37"/>
    <w:rsid w:val="00946941"/>
    <w:rsid w:val="00947DE5"/>
    <w:rsid w:val="00952F59"/>
    <w:rsid w:val="00953FCE"/>
    <w:rsid w:val="0096257F"/>
    <w:rsid w:val="00963BEE"/>
    <w:rsid w:val="0096596E"/>
    <w:rsid w:val="00965C40"/>
    <w:rsid w:val="009723FC"/>
    <w:rsid w:val="00976AE5"/>
    <w:rsid w:val="009841FB"/>
    <w:rsid w:val="009843A9"/>
    <w:rsid w:val="009903D3"/>
    <w:rsid w:val="009906A3"/>
    <w:rsid w:val="0099089E"/>
    <w:rsid w:val="0099508E"/>
    <w:rsid w:val="00996B1D"/>
    <w:rsid w:val="00997851"/>
    <w:rsid w:val="009A472E"/>
    <w:rsid w:val="009A5C16"/>
    <w:rsid w:val="009A75E6"/>
    <w:rsid w:val="009B0914"/>
    <w:rsid w:val="009B0E5A"/>
    <w:rsid w:val="009B149D"/>
    <w:rsid w:val="009B20D1"/>
    <w:rsid w:val="009B3B76"/>
    <w:rsid w:val="009B56F7"/>
    <w:rsid w:val="009B61D5"/>
    <w:rsid w:val="009B67BF"/>
    <w:rsid w:val="009B74D9"/>
    <w:rsid w:val="009C21B9"/>
    <w:rsid w:val="009C2E92"/>
    <w:rsid w:val="009C39AD"/>
    <w:rsid w:val="009C5BBE"/>
    <w:rsid w:val="009C5D45"/>
    <w:rsid w:val="009C7256"/>
    <w:rsid w:val="009D1417"/>
    <w:rsid w:val="009D2342"/>
    <w:rsid w:val="009D23E7"/>
    <w:rsid w:val="009D2F3B"/>
    <w:rsid w:val="009D54DA"/>
    <w:rsid w:val="009D5AA8"/>
    <w:rsid w:val="009D5DDB"/>
    <w:rsid w:val="009D748C"/>
    <w:rsid w:val="009E0F94"/>
    <w:rsid w:val="009E1D2D"/>
    <w:rsid w:val="009E2301"/>
    <w:rsid w:val="009E31AC"/>
    <w:rsid w:val="009E3963"/>
    <w:rsid w:val="009E3B1C"/>
    <w:rsid w:val="009E6BE8"/>
    <w:rsid w:val="009F3431"/>
    <w:rsid w:val="009F3462"/>
    <w:rsid w:val="009F361F"/>
    <w:rsid w:val="009F3EC1"/>
    <w:rsid w:val="009F5414"/>
    <w:rsid w:val="009F73BC"/>
    <w:rsid w:val="00A01612"/>
    <w:rsid w:val="00A05868"/>
    <w:rsid w:val="00A075C7"/>
    <w:rsid w:val="00A1102B"/>
    <w:rsid w:val="00A11675"/>
    <w:rsid w:val="00A134B7"/>
    <w:rsid w:val="00A159D1"/>
    <w:rsid w:val="00A177F2"/>
    <w:rsid w:val="00A2284C"/>
    <w:rsid w:val="00A23265"/>
    <w:rsid w:val="00A24197"/>
    <w:rsid w:val="00A26F9B"/>
    <w:rsid w:val="00A27D85"/>
    <w:rsid w:val="00A3072A"/>
    <w:rsid w:val="00A32DE4"/>
    <w:rsid w:val="00A33810"/>
    <w:rsid w:val="00A35C18"/>
    <w:rsid w:val="00A36B65"/>
    <w:rsid w:val="00A37437"/>
    <w:rsid w:val="00A37BA0"/>
    <w:rsid w:val="00A418BC"/>
    <w:rsid w:val="00A46AB5"/>
    <w:rsid w:val="00A55545"/>
    <w:rsid w:val="00A556D7"/>
    <w:rsid w:val="00A612EE"/>
    <w:rsid w:val="00A61E1B"/>
    <w:rsid w:val="00A62044"/>
    <w:rsid w:val="00A657BC"/>
    <w:rsid w:val="00A65975"/>
    <w:rsid w:val="00A66FAE"/>
    <w:rsid w:val="00A73227"/>
    <w:rsid w:val="00A83730"/>
    <w:rsid w:val="00A8545C"/>
    <w:rsid w:val="00A93F25"/>
    <w:rsid w:val="00A96DD4"/>
    <w:rsid w:val="00AA07EB"/>
    <w:rsid w:val="00AA0A22"/>
    <w:rsid w:val="00AA1584"/>
    <w:rsid w:val="00AA259C"/>
    <w:rsid w:val="00AA4887"/>
    <w:rsid w:val="00AB22DC"/>
    <w:rsid w:val="00AB57D9"/>
    <w:rsid w:val="00AC0057"/>
    <w:rsid w:val="00AC0FD1"/>
    <w:rsid w:val="00AC1653"/>
    <w:rsid w:val="00AC18C0"/>
    <w:rsid w:val="00AC3172"/>
    <w:rsid w:val="00AC3535"/>
    <w:rsid w:val="00AC4190"/>
    <w:rsid w:val="00AC6330"/>
    <w:rsid w:val="00AC77F0"/>
    <w:rsid w:val="00AC7A62"/>
    <w:rsid w:val="00AD39A2"/>
    <w:rsid w:val="00AD3DB2"/>
    <w:rsid w:val="00AD4C75"/>
    <w:rsid w:val="00AE0B09"/>
    <w:rsid w:val="00AE10DF"/>
    <w:rsid w:val="00AE17F0"/>
    <w:rsid w:val="00AE37DF"/>
    <w:rsid w:val="00AE3940"/>
    <w:rsid w:val="00AE4677"/>
    <w:rsid w:val="00AE5362"/>
    <w:rsid w:val="00AE69DD"/>
    <w:rsid w:val="00AF30FF"/>
    <w:rsid w:val="00AF452A"/>
    <w:rsid w:val="00AF52A3"/>
    <w:rsid w:val="00B00653"/>
    <w:rsid w:val="00B00FEF"/>
    <w:rsid w:val="00B01E65"/>
    <w:rsid w:val="00B034E1"/>
    <w:rsid w:val="00B05E61"/>
    <w:rsid w:val="00B07E7D"/>
    <w:rsid w:val="00B13590"/>
    <w:rsid w:val="00B14185"/>
    <w:rsid w:val="00B14E4D"/>
    <w:rsid w:val="00B14EAA"/>
    <w:rsid w:val="00B16392"/>
    <w:rsid w:val="00B177B1"/>
    <w:rsid w:val="00B20FE2"/>
    <w:rsid w:val="00B210DC"/>
    <w:rsid w:val="00B26244"/>
    <w:rsid w:val="00B26972"/>
    <w:rsid w:val="00B31113"/>
    <w:rsid w:val="00B318BE"/>
    <w:rsid w:val="00B36BB5"/>
    <w:rsid w:val="00B42485"/>
    <w:rsid w:val="00B43C6B"/>
    <w:rsid w:val="00B441EF"/>
    <w:rsid w:val="00B4631E"/>
    <w:rsid w:val="00B53D3D"/>
    <w:rsid w:val="00B55E31"/>
    <w:rsid w:val="00B56BC0"/>
    <w:rsid w:val="00B61E31"/>
    <w:rsid w:val="00B62C69"/>
    <w:rsid w:val="00B63913"/>
    <w:rsid w:val="00B64C81"/>
    <w:rsid w:val="00B65C89"/>
    <w:rsid w:val="00B66070"/>
    <w:rsid w:val="00B70EFC"/>
    <w:rsid w:val="00B741F5"/>
    <w:rsid w:val="00B745FE"/>
    <w:rsid w:val="00B77E84"/>
    <w:rsid w:val="00B8044E"/>
    <w:rsid w:val="00B81087"/>
    <w:rsid w:val="00B829EF"/>
    <w:rsid w:val="00B82A72"/>
    <w:rsid w:val="00B83E4D"/>
    <w:rsid w:val="00B852B0"/>
    <w:rsid w:val="00B85935"/>
    <w:rsid w:val="00B900E6"/>
    <w:rsid w:val="00B90230"/>
    <w:rsid w:val="00B96130"/>
    <w:rsid w:val="00BA0468"/>
    <w:rsid w:val="00BA4079"/>
    <w:rsid w:val="00BA7E71"/>
    <w:rsid w:val="00BB46EC"/>
    <w:rsid w:val="00BB4747"/>
    <w:rsid w:val="00BB499D"/>
    <w:rsid w:val="00BB4B7C"/>
    <w:rsid w:val="00BB5DB0"/>
    <w:rsid w:val="00BB6E14"/>
    <w:rsid w:val="00BC00DF"/>
    <w:rsid w:val="00BC595C"/>
    <w:rsid w:val="00BC61C9"/>
    <w:rsid w:val="00BC72DF"/>
    <w:rsid w:val="00BC7A7E"/>
    <w:rsid w:val="00BC7DC4"/>
    <w:rsid w:val="00BD0B7F"/>
    <w:rsid w:val="00BD1286"/>
    <w:rsid w:val="00BD13BD"/>
    <w:rsid w:val="00BD1498"/>
    <w:rsid w:val="00BD17FE"/>
    <w:rsid w:val="00BD42CC"/>
    <w:rsid w:val="00BD49D7"/>
    <w:rsid w:val="00BD58F9"/>
    <w:rsid w:val="00BD5EC4"/>
    <w:rsid w:val="00BD6D9E"/>
    <w:rsid w:val="00BE1ADA"/>
    <w:rsid w:val="00BE2254"/>
    <w:rsid w:val="00BE3B3E"/>
    <w:rsid w:val="00BE3EE4"/>
    <w:rsid w:val="00BE4D90"/>
    <w:rsid w:val="00BE50B9"/>
    <w:rsid w:val="00BE55B8"/>
    <w:rsid w:val="00BF0A07"/>
    <w:rsid w:val="00BF1BF7"/>
    <w:rsid w:val="00BF277C"/>
    <w:rsid w:val="00BF2D6F"/>
    <w:rsid w:val="00BF583C"/>
    <w:rsid w:val="00BF6F34"/>
    <w:rsid w:val="00C01624"/>
    <w:rsid w:val="00C016B8"/>
    <w:rsid w:val="00C01A27"/>
    <w:rsid w:val="00C021B0"/>
    <w:rsid w:val="00C11931"/>
    <w:rsid w:val="00C15800"/>
    <w:rsid w:val="00C21F5E"/>
    <w:rsid w:val="00C23C99"/>
    <w:rsid w:val="00C23E7D"/>
    <w:rsid w:val="00C37220"/>
    <w:rsid w:val="00C37EA2"/>
    <w:rsid w:val="00C40587"/>
    <w:rsid w:val="00C42369"/>
    <w:rsid w:val="00C4252F"/>
    <w:rsid w:val="00C44309"/>
    <w:rsid w:val="00C44BBD"/>
    <w:rsid w:val="00C528DB"/>
    <w:rsid w:val="00C5592F"/>
    <w:rsid w:val="00C572F7"/>
    <w:rsid w:val="00C57976"/>
    <w:rsid w:val="00C6093B"/>
    <w:rsid w:val="00C6195B"/>
    <w:rsid w:val="00C637E8"/>
    <w:rsid w:val="00C67356"/>
    <w:rsid w:val="00C7342F"/>
    <w:rsid w:val="00C74B98"/>
    <w:rsid w:val="00C82F17"/>
    <w:rsid w:val="00C8323C"/>
    <w:rsid w:val="00C86065"/>
    <w:rsid w:val="00C87D3E"/>
    <w:rsid w:val="00C904FB"/>
    <w:rsid w:val="00C9161C"/>
    <w:rsid w:val="00C92E9A"/>
    <w:rsid w:val="00C94CC6"/>
    <w:rsid w:val="00CA0BA0"/>
    <w:rsid w:val="00CA1F46"/>
    <w:rsid w:val="00CA29B8"/>
    <w:rsid w:val="00CA2CC0"/>
    <w:rsid w:val="00CA2DFF"/>
    <w:rsid w:val="00CA5792"/>
    <w:rsid w:val="00CB0143"/>
    <w:rsid w:val="00CB5D6E"/>
    <w:rsid w:val="00CB6205"/>
    <w:rsid w:val="00CB6ED9"/>
    <w:rsid w:val="00CC1260"/>
    <w:rsid w:val="00CC18C9"/>
    <w:rsid w:val="00CC4387"/>
    <w:rsid w:val="00CD2029"/>
    <w:rsid w:val="00CD4FFB"/>
    <w:rsid w:val="00CD660D"/>
    <w:rsid w:val="00CE147A"/>
    <w:rsid w:val="00CE1D4A"/>
    <w:rsid w:val="00CE58DC"/>
    <w:rsid w:val="00CF31F3"/>
    <w:rsid w:val="00CF6513"/>
    <w:rsid w:val="00CF6836"/>
    <w:rsid w:val="00CF6D07"/>
    <w:rsid w:val="00CF7C24"/>
    <w:rsid w:val="00CF7F52"/>
    <w:rsid w:val="00D0154C"/>
    <w:rsid w:val="00D016B0"/>
    <w:rsid w:val="00D0217D"/>
    <w:rsid w:val="00D04196"/>
    <w:rsid w:val="00D06D28"/>
    <w:rsid w:val="00D12416"/>
    <w:rsid w:val="00D12789"/>
    <w:rsid w:val="00D12C0E"/>
    <w:rsid w:val="00D14C0A"/>
    <w:rsid w:val="00D15140"/>
    <w:rsid w:val="00D22D30"/>
    <w:rsid w:val="00D26609"/>
    <w:rsid w:val="00D27011"/>
    <w:rsid w:val="00D355A1"/>
    <w:rsid w:val="00D35E34"/>
    <w:rsid w:val="00D3655B"/>
    <w:rsid w:val="00D37831"/>
    <w:rsid w:val="00D3786E"/>
    <w:rsid w:val="00D41150"/>
    <w:rsid w:val="00D4468F"/>
    <w:rsid w:val="00D447B9"/>
    <w:rsid w:val="00D45050"/>
    <w:rsid w:val="00D50E58"/>
    <w:rsid w:val="00D510EB"/>
    <w:rsid w:val="00D52A9D"/>
    <w:rsid w:val="00D537F3"/>
    <w:rsid w:val="00D538A4"/>
    <w:rsid w:val="00D5435B"/>
    <w:rsid w:val="00D5513A"/>
    <w:rsid w:val="00D559D1"/>
    <w:rsid w:val="00D57073"/>
    <w:rsid w:val="00D60283"/>
    <w:rsid w:val="00D616CD"/>
    <w:rsid w:val="00D66E62"/>
    <w:rsid w:val="00D70796"/>
    <w:rsid w:val="00D730E4"/>
    <w:rsid w:val="00D73B2C"/>
    <w:rsid w:val="00D76BBB"/>
    <w:rsid w:val="00D814EE"/>
    <w:rsid w:val="00D84E51"/>
    <w:rsid w:val="00D857C1"/>
    <w:rsid w:val="00D90962"/>
    <w:rsid w:val="00D93A5F"/>
    <w:rsid w:val="00D95B8B"/>
    <w:rsid w:val="00D96FC7"/>
    <w:rsid w:val="00DA136C"/>
    <w:rsid w:val="00DA1DC1"/>
    <w:rsid w:val="00DA22BE"/>
    <w:rsid w:val="00DA32F9"/>
    <w:rsid w:val="00DA6D51"/>
    <w:rsid w:val="00DB1657"/>
    <w:rsid w:val="00DB3941"/>
    <w:rsid w:val="00DB5C25"/>
    <w:rsid w:val="00DB5DC3"/>
    <w:rsid w:val="00DB72E7"/>
    <w:rsid w:val="00DB7B55"/>
    <w:rsid w:val="00DC047E"/>
    <w:rsid w:val="00DC22E4"/>
    <w:rsid w:val="00DC2C7B"/>
    <w:rsid w:val="00DC3F8A"/>
    <w:rsid w:val="00DC4DFC"/>
    <w:rsid w:val="00DC53BF"/>
    <w:rsid w:val="00DC5618"/>
    <w:rsid w:val="00DC7F2F"/>
    <w:rsid w:val="00DD18ED"/>
    <w:rsid w:val="00DD1B9B"/>
    <w:rsid w:val="00DD2F0A"/>
    <w:rsid w:val="00DD687A"/>
    <w:rsid w:val="00DD6C32"/>
    <w:rsid w:val="00DE2D10"/>
    <w:rsid w:val="00DE5DF7"/>
    <w:rsid w:val="00DE72DA"/>
    <w:rsid w:val="00DF062C"/>
    <w:rsid w:val="00DF0DC0"/>
    <w:rsid w:val="00DF15A1"/>
    <w:rsid w:val="00DF2286"/>
    <w:rsid w:val="00DF2596"/>
    <w:rsid w:val="00DF2E22"/>
    <w:rsid w:val="00DF60A3"/>
    <w:rsid w:val="00DF718B"/>
    <w:rsid w:val="00DF79C2"/>
    <w:rsid w:val="00E007C6"/>
    <w:rsid w:val="00E03AC5"/>
    <w:rsid w:val="00E067AF"/>
    <w:rsid w:val="00E127BB"/>
    <w:rsid w:val="00E12804"/>
    <w:rsid w:val="00E12D05"/>
    <w:rsid w:val="00E12D3A"/>
    <w:rsid w:val="00E1537F"/>
    <w:rsid w:val="00E15CF8"/>
    <w:rsid w:val="00E219A9"/>
    <w:rsid w:val="00E22181"/>
    <w:rsid w:val="00E2399A"/>
    <w:rsid w:val="00E24794"/>
    <w:rsid w:val="00E25F43"/>
    <w:rsid w:val="00E26714"/>
    <w:rsid w:val="00E2702B"/>
    <w:rsid w:val="00E32D06"/>
    <w:rsid w:val="00E337C5"/>
    <w:rsid w:val="00E33B25"/>
    <w:rsid w:val="00E35AF1"/>
    <w:rsid w:val="00E3783B"/>
    <w:rsid w:val="00E438B8"/>
    <w:rsid w:val="00E44967"/>
    <w:rsid w:val="00E45FB3"/>
    <w:rsid w:val="00E465B4"/>
    <w:rsid w:val="00E470A2"/>
    <w:rsid w:val="00E51836"/>
    <w:rsid w:val="00E51854"/>
    <w:rsid w:val="00E53EF6"/>
    <w:rsid w:val="00E55381"/>
    <w:rsid w:val="00E605AE"/>
    <w:rsid w:val="00E63734"/>
    <w:rsid w:val="00E64162"/>
    <w:rsid w:val="00E66B9E"/>
    <w:rsid w:val="00E67398"/>
    <w:rsid w:val="00E67B23"/>
    <w:rsid w:val="00E72EB3"/>
    <w:rsid w:val="00E732BE"/>
    <w:rsid w:val="00E737A4"/>
    <w:rsid w:val="00E77D4B"/>
    <w:rsid w:val="00E81072"/>
    <w:rsid w:val="00E81259"/>
    <w:rsid w:val="00E817C0"/>
    <w:rsid w:val="00E82B6A"/>
    <w:rsid w:val="00E843FE"/>
    <w:rsid w:val="00E865C3"/>
    <w:rsid w:val="00E87454"/>
    <w:rsid w:val="00E87AE0"/>
    <w:rsid w:val="00E90E47"/>
    <w:rsid w:val="00E90FB4"/>
    <w:rsid w:val="00E9186A"/>
    <w:rsid w:val="00EA08BD"/>
    <w:rsid w:val="00EA2B69"/>
    <w:rsid w:val="00EA421B"/>
    <w:rsid w:val="00EA4CF6"/>
    <w:rsid w:val="00EA5D36"/>
    <w:rsid w:val="00EB1D8E"/>
    <w:rsid w:val="00EB4398"/>
    <w:rsid w:val="00EC043C"/>
    <w:rsid w:val="00EC2932"/>
    <w:rsid w:val="00EC2CCF"/>
    <w:rsid w:val="00EC3C60"/>
    <w:rsid w:val="00EC60FB"/>
    <w:rsid w:val="00ED1884"/>
    <w:rsid w:val="00ED3D64"/>
    <w:rsid w:val="00ED5B97"/>
    <w:rsid w:val="00EE0789"/>
    <w:rsid w:val="00EE1947"/>
    <w:rsid w:val="00EE2394"/>
    <w:rsid w:val="00EE32F0"/>
    <w:rsid w:val="00EE3C4C"/>
    <w:rsid w:val="00EE499B"/>
    <w:rsid w:val="00EE5E75"/>
    <w:rsid w:val="00EE7A47"/>
    <w:rsid w:val="00EF149F"/>
    <w:rsid w:val="00EF2164"/>
    <w:rsid w:val="00EF218E"/>
    <w:rsid w:val="00EF7DB9"/>
    <w:rsid w:val="00F01D11"/>
    <w:rsid w:val="00F12F59"/>
    <w:rsid w:val="00F2436A"/>
    <w:rsid w:val="00F25720"/>
    <w:rsid w:val="00F3159C"/>
    <w:rsid w:val="00F31E22"/>
    <w:rsid w:val="00F403E1"/>
    <w:rsid w:val="00F43805"/>
    <w:rsid w:val="00F44700"/>
    <w:rsid w:val="00F45821"/>
    <w:rsid w:val="00F507AE"/>
    <w:rsid w:val="00F51186"/>
    <w:rsid w:val="00F51A8E"/>
    <w:rsid w:val="00F52370"/>
    <w:rsid w:val="00F5290A"/>
    <w:rsid w:val="00F543E0"/>
    <w:rsid w:val="00F55C01"/>
    <w:rsid w:val="00F6126E"/>
    <w:rsid w:val="00F61921"/>
    <w:rsid w:val="00F61F51"/>
    <w:rsid w:val="00F65D47"/>
    <w:rsid w:val="00F7249E"/>
    <w:rsid w:val="00F74705"/>
    <w:rsid w:val="00F75250"/>
    <w:rsid w:val="00F815D0"/>
    <w:rsid w:val="00F81EE1"/>
    <w:rsid w:val="00F84697"/>
    <w:rsid w:val="00F859B2"/>
    <w:rsid w:val="00F8630D"/>
    <w:rsid w:val="00F86CEC"/>
    <w:rsid w:val="00F906F3"/>
    <w:rsid w:val="00F91D57"/>
    <w:rsid w:val="00FA11E1"/>
    <w:rsid w:val="00FA2626"/>
    <w:rsid w:val="00FA510E"/>
    <w:rsid w:val="00FA517F"/>
    <w:rsid w:val="00FA60D1"/>
    <w:rsid w:val="00FA724A"/>
    <w:rsid w:val="00FB0F2E"/>
    <w:rsid w:val="00FB2649"/>
    <w:rsid w:val="00FB2FD6"/>
    <w:rsid w:val="00FB473D"/>
    <w:rsid w:val="00FB54F3"/>
    <w:rsid w:val="00FC1181"/>
    <w:rsid w:val="00FC1423"/>
    <w:rsid w:val="00FC1D40"/>
    <w:rsid w:val="00FC2186"/>
    <w:rsid w:val="00FC3398"/>
    <w:rsid w:val="00FC482A"/>
    <w:rsid w:val="00FC5297"/>
    <w:rsid w:val="00FC5DF2"/>
    <w:rsid w:val="00FC7688"/>
    <w:rsid w:val="00FD139F"/>
    <w:rsid w:val="00FD27E3"/>
    <w:rsid w:val="00FD2D4E"/>
    <w:rsid w:val="00FD36E0"/>
    <w:rsid w:val="00FD3C6B"/>
    <w:rsid w:val="00FD46C4"/>
    <w:rsid w:val="00FD7FA4"/>
    <w:rsid w:val="00FE36B8"/>
    <w:rsid w:val="00FE4764"/>
    <w:rsid w:val="00FE4846"/>
    <w:rsid w:val="00FF138F"/>
    <w:rsid w:val="00FF4BCF"/>
    <w:rsid w:val="00FF63F9"/>
    <w:rsid w:val="00FF69A7"/>
    <w:rsid w:val="00FF6BE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63C7CC"/>
  <w15:docId w15:val="{1F90D9C8-6856-4C1A-85BC-FAABF492D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pPr>
      <w:keepNext/>
      <w:keepLines/>
      <w:spacing w:before="480" w:after="120"/>
      <w:outlineLvl w:val="0"/>
    </w:pPr>
    <w:rPr>
      <w:b/>
      <w:sz w:val="48"/>
      <w:szCs w:val="48"/>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link w:val="Nagwek3Znak"/>
    <w:uiPriority w:val="9"/>
    <w:semiHidden/>
    <w:unhideWhenUsed/>
    <w:qFormat/>
    <w:rsid w:val="006F5BAE"/>
    <w:pPr>
      <w:keepNext/>
      <w:keepLines/>
      <w:spacing w:before="40" w:line="259" w:lineRule="auto"/>
      <w:outlineLvl w:val="2"/>
    </w:pPr>
    <w:rPr>
      <w:rFonts w:ascii="Calibri Light" w:eastAsia="Times New Roman" w:hAnsi="Calibri Light" w:cs="Times New Roman"/>
      <w:color w:val="1F4D78"/>
      <w:lang w:val="x-none"/>
    </w:rPr>
  </w:style>
  <w:style w:type="paragraph" w:styleId="Nagwek4">
    <w:name w:val="heading 4"/>
    <w:basedOn w:val="Normalny"/>
    <w:next w:val="Normalny"/>
    <w:uiPriority w:val="9"/>
    <w:semiHidden/>
    <w:unhideWhenUsed/>
    <w:qFormat/>
    <w:pPr>
      <w:keepNext/>
      <w:keepLines/>
      <w:spacing w:before="240" w:after="40"/>
      <w:outlineLvl w:val="3"/>
    </w:pPr>
    <w:rPr>
      <w:b/>
    </w:rPr>
  </w:style>
  <w:style w:type="paragraph" w:styleId="Nagwek5">
    <w:name w:val="heading 5"/>
    <w:basedOn w:val="Normalny"/>
    <w:next w:val="Normalny"/>
    <w:uiPriority w:val="9"/>
    <w:semiHidden/>
    <w:unhideWhenUsed/>
    <w:qFormat/>
    <w:pPr>
      <w:keepNext/>
      <w:keepLines/>
      <w:spacing w:before="220" w:after="40"/>
      <w:outlineLvl w:val="4"/>
    </w:pPr>
    <w:rPr>
      <w:b/>
      <w:sz w:val="22"/>
      <w:szCs w:val="22"/>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next w:val="Normalny"/>
    <w:uiPriority w:val="10"/>
    <w:qFormat/>
    <w:pPr>
      <w:keepNext/>
      <w:keepLines/>
      <w:spacing w:before="480" w:after="120"/>
    </w:pPr>
    <w:rPr>
      <w:b/>
      <w:sz w:val="72"/>
      <w:szCs w:val="72"/>
    </w:rPr>
  </w:style>
  <w:style w:type="table" w:customStyle="1" w:styleId="TableNormal3">
    <w:name w:val="Table Normal3"/>
    <w:rsid w:val="00C6195B"/>
    <w:tblPr>
      <w:tblCellMar>
        <w:top w:w="0" w:type="dxa"/>
        <w:left w:w="0" w:type="dxa"/>
        <w:bottom w:w="0" w:type="dxa"/>
        <w:right w:w="0" w:type="dxa"/>
      </w:tblCellMar>
    </w:tblPr>
  </w:style>
  <w:style w:type="character" w:customStyle="1" w:styleId="NagwekZnak">
    <w:name w:val="Nagłówek Znak"/>
    <w:basedOn w:val="Domylnaczcionkaakapitu"/>
    <w:link w:val="Nagwek"/>
    <w:uiPriority w:val="99"/>
    <w:qFormat/>
    <w:rsid w:val="006720AD"/>
  </w:style>
  <w:style w:type="character" w:customStyle="1" w:styleId="StopkaZnak">
    <w:name w:val="Stopka Znak"/>
    <w:basedOn w:val="Domylnaczcionkaakapitu"/>
    <w:link w:val="Stopka"/>
    <w:uiPriority w:val="99"/>
    <w:qFormat/>
    <w:rsid w:val="006720AD"/>
  </w:style>
  <w:style w:type="character" w:customStyle="1" w:styleId="Nagwek3Znak">
    <w:name w:val="Nagłówek 3 Znak"/>
    <w:basedOn w:val="Domylnaczcionkaakapitu"/>
    <w:link w:val="Nagwek3"/>
    <w:uiPriority w:val="9"/>
    <w:qFormat/>
    <w:rsid w:val="006F5BAE"/>
    <w:rPr>
      <w:rFonts w:ascii="Calibri Light" w:eastAsia="Times New Roman" w:hAnsi="Calibri Light" w:cs="Times New Roman"/>
      <w:color w:val="1F4D78"/>
      <w:lang w:val="x-none"/>
    </w:rPr>
  </w:style>
  <w:style w:type="character" w:styleId="Hipercze">
    <w:name w:val="Hyperlink"/>
    <w:basedOn w:val="Domylnaczcionkaakapitu"/>
    <w:uiPriority w:val="99"/>
    <w:unhideWhenUsed/>
    <w:rsid w:val="00F060D6"/>
    <w:rPr>
      <w:color w:val="0563C1" w:themeColor="hyperlink"/>
      <w:u w:val="single"/>
    </w:rPr>
  </w:style>
  <w:style w:type="character" w:customStyle="1" w:styleId="Nierozpoznanawzmianka1">
    <w:name w:val="Nierozpoznana wzmianka1"/>
    <w:basedOn w:val="Domylnaczcionkaakapitu"/>
    <w:uiPriority w:val="99"/>
    <w:semiHidden/>
    <w:unhideWhenUsed/>
    <w:qFormat/>
    <w:rsid w:val="00F060D6"/>
    <w:rPr>
      <w:color w:val="605E5C"/>
      <w:shd w:val="clear" w:color="auto" w:fill="E1DFDD"/>
    </w:rPr>
  </w:style>
  <w:style w:type="character" w:styleId="Pogrubienie">
    <w:name w:val="Strong"/>
    <w:basedOn w:val="Domylnaczcionkaakapitu"/>
    <w:uiPriority w:val="22"/>
    <w:qFormat/>
    <w:rsid w:val="004D61DF"/>
    <w:rPr>
      <w:b/>
      <w:bCs/>
    </w:rPr>
  </w:style>
  <w:style w:type="character" w:styleId="Odwoaniedokomentarza">
    <w:name w:val="annotation reference"/>
    <w:basedOn w:val="Domylnaczcionkaakapitu"/>
    <w:uiPriority w:val="99"/>
    <w:semiHidden/>
    <w:unhideWhenUsed/>
    <w:qFormat/>
    <w:rsid w:val="00CD4F72"/>
    <w:rPr>
      <w:sz w:val="16"/>
      <w:szCs w:val="16"/>
    </w:rPr>
  </w:style>
  <w:style w:type="character" w:customStyle="1" w:styleId="TekstkomentarzaZnak">
    <w:name w:val="Tekst komentarza Znak"/>
    <w:basedOn w:val="Domylnaczcionkaakapitu"/>
    <w:link w:val="Tekstkomentarza"/>
    <w:uiPriority w:val="99"/>
    <w:qFormat/>
    <w:rsid w:val="00CD4F72"/>
    <w:rPr>
      <w:sz w:val="20"/>
      <w:szCs w:val="20"/>
    </w:rPr>
  </w:style>
  <w:style w:type="character" w:customStyle="1" w:styleId="TematkomentarzaZnak">
    <w:name w:val="Temat komentarza Znak"/>
    <w:basedOn w:val="TekstkomentarzaZnak"/>
    <w:link w:val="Tematkomentarza"/>
    <w:uiPriority w:val="99"/>
    <w:semiHidden/>
    <w:qFormat/>
    <w:rsid w:val="00CD4F72"/>
    <w:rPr>
      <w:b/>
      <w:bCs/>
      <w:sz w:val="20"/>
      <w:szCs w:val="20"/>
    </w:rPr>
  </w:style>
  <w:style w:type="character" w:customStyle="1" w:styleId="TekstprzypisukocowegoZnak">
    <w:name w:val="Tekst przypisu końcowego Znak"/>
    <w:basedOn w:val="Domylnaczcionkaakapitu"/>
    <w:link w:val="Tekstprzypisukocowego"/>
    <w:uiPriority w:val="99"/>
    <w:semiHidden/>
    <w:qFormat/>
    <w:rsid w:val="00700171"/>
    <w:rPr>
      <w:sz w:val="20"/>
      <w:szCs w:val="20"/>
    </w:rPr>
  </w:style>
  <w:style w:type="character" w:customStyle="1" w:styleId="EndnoteCharacters">
    <w:name w:val="Endnote Characters"/>
    <w:basedOn w:val="Domylnaczcionkaakapitu"/>
    <w:uiPriority w:val="99"/>
    <w:semiHidden/>
    <w:unhideWhenUsed/>
    <w:qFormat/>
    <w:rsid w:val="00700171"/>
    <w:rPr>
      <w:vertAlign w:val="superscript"/>
    </w:rPr>
  </w:style>
  <w:style w:type="character" w:customStyle="1" w:styleId="EndnoteAnchor">
    <w:name w:val="Endnote Anchor"/>
    <w:rPr>
      <w:vertAlign w:val="superscript"/>
    </w:rPr>
  </w:style>
  <w:style w:type="character" w:customStyle="1" w:styleId="AkapitzlistZnak">
    <w:name w:val="Akapit z listą Znak"/>
    <w:aliases w:val="Normal Znak,Numerowanie Znak,Conclusion de partie Znak,Body Texte Znak,List Paragraph1 Znak,Para. de Liste Znak,lp1 Znak,Preambuła Znak,Lista - poziom 1 Znak,Tabela - naglowek Znak,SM-nagłówek2 Znak,CP-UC Znak,1_literowka Znak"/>
    <w:link w:val="Akapitzlist"/>
    <w:uiPriority w:val="34"/>
    <w:qFormat/>
    <w:locked/>
    <w:rsid w:val="0024024F"/>
  </w:style>
  <w:style w:type="character" w:customStyle="1" w:styleId="TekstdymkaZnak">
    <w:name w:val="Tekst dymka Znak"/>
    <w:basedOn w:val="Domylnaczcionkaakapitu"/>
    <w:link w:val="Tekstdymka"/>
    <w:uiPriority w:val="99"/>
    <w:semiHidden/>
    <w:qFormat/>
    <w:rsid w:val="0071290E"/>
    <w:rPr>
      <w:rFonts w:ascii="Segoe UI" w:hAnsi="Segoe UI" w:cs="Segoe UI"/>
      <w:sz w:val="18"/>
      <w:szCs w:val="18"/>
    </w:rPr>
  </w:style>
  <w:style w:type="paragraph" w:customStyle="1" w:styleId="Heading">
    <w:name w:val="Heading"/>
    <w:basedOn w:val="Normalny"/>
    <w:next w:val="Tekstpodstawowy"/>
    <w:qFormat/>
    <w:pPr>
      <w:keepNext/>
      <w:spacing w:before="240" w:after="120"/>
    </w:pPr>
    <w:rPr>
      <w:rFonts w:ascii="Carlito" w:eastAsia="DejaVu Sans" w:hAnsi="Carlito" w:cs="DejaVu Sans"/>
      <w:sz w:val="28"/>
      <w:szCs w:val="28"/>
    </w:rPr>
  </w:style>
  <w:style w:type="paragraph" w:styleId="Tekstpodstawowy">
    <w:name w:val="Body Text"/>
    <w:basedOn w:val="Normalny"/>
    <w:pPr>
      <w:spacing w:after="140" w:line="276" w:lineRule="auto"/>
    </w:pPr>
  </w:style>
  <w:style w:type="paragraph" w:styleId="Lista">
    <w:name w:val="List"/>
    <w:basedOn w:val="Tekstpodstawowy"/>
  </w:style>
  <w:style w:type="paragraph" w:styleId="Legenda">
    <w:name w:val="caption"/>
    <w:basedOn w:val="Normalny"/>
    <w:qFormat/>
    <w:pPr>
      <w:suppressLineNumbers/>
      <w:spacing w:before="120" w:after="120"/>
    </w:pPr>
    <w:rPr>
      <w:i/>
      <w:iCs/>
    </w:rPr>
  </w:style>
  <w:style w:type="paragraph" w:customStyle="1" w:styleId="Index">
    <w:name w:val="Index"/>
    <w:basedOn w:val="Normalny"/>
    <w:qFormat/>
    <w:pPr>
      <w:suppressLineNumbers/>
    </w:pPr>
  </w:style>
  <w:style w:type="paragraph" w:customStyle="1" w:styleId="HeaderandFooter">
    <w:name w:val="Header and Footer"/>
    <w:basedOn w:val="Normalny"/>
    <w:qFormat/>
  </w:style>
  <w:style w:type="paragraph" w:styleId="Nagwek">
    <w:name w:val="header"/>
    <w:basedOn w:val="Normalny"/>
    <w:link w:val="NagwekZnak"/>
    <w:uiPriority w:val="99"/>
    <w:unhideWhenUsed/>
    <w:rsid w:val="006720AD"/>
    <w:pPr>
      <w:tabs>
        <w:tab w:val="center" w:pos="4680"/>
        <w:tab w:val="right" w:pos="9360"/>
      </w:tabs>
    </w:pPr>
  </w:style>
  <w:style w:type="paragraph" w:styleId="Stopka">
    <w:name w:val="footer"/>
    <w:basedOn w:val="Normalny"/>
    <w:link w:val="StopkaZnak"/>
    <w:uiPriority w:val="99"/>
    <w:unhideWhenUsed/>
    <w:rsid w:val="006720AD"/>
    <w:pPr>
      <w:tabs>
        <w:tab w:val="center" w:pos="4680"/>
        <w:tab w:val="right" w:pos="9360"/>
      </w:tabs>
    </w:pPr>
  </w:style>
  <w:style w:type="paragraph" w:styleId="Bezodstpw">
    <w:name w:val="No Spacing"/>
    <w:uiPriority w:val="1"/>
    <w:qFormat/>
    <w:rsid w:val="006F5BAE"/>
    <w:rPr>
      <w:rFonts w:ascii="Times New Roman" w:eastAsia="Edwardian Script ITC" w:hAnsi="Times New Roman" w:cs="Times New Roman"/>
      <w:sz w:val="22"/>
      <w:szCs w:val="22"/>
    </w:rPr>
  </w:style>
  <w:style w:type="paragraph" w:styleId="Akapitzlist">
    <w:name w:val="List Paragraph"/>
    <w:aliases w:val="Normal,Numerowanie,Conclusion de partie,Body Texte,List Paragraph1,Para. de Liste,lp1,Preambuła,Lista - poziom 1,Tabela - naglowek,SM-nagłówek2,CP-UC,1_literowka,Literowanie,Akapit z listą;1_literowka,Akapit z listą3,Wykres,Punkt 1.1"/>
    <w:basedOn w:val="Normalny"/>
    <w:link w:val="AkapitzlistZnak"/>
    <w:uiPriority w:val="34"/>
    <w:qFormat/>
    <w:rsid w:val="008B2908"/>
    <w:pPr>
      <w:ind w:left="720"/>
      <w:contextualSpacing/>
    </w:pPr>
  </w:style>
  <w:style w:type="paragraph" w:styleId="Tekstkomentarza">
    <w:name w:val="annotation text"/>
    <w:basedOn w:val="Normalny"/>
    <w:link w:val="TekstkomentarzaZnak"/>
    <w:uiPriority w:val="99"/>
    <w:unhideWhenUsed/>
    <w:qFormat/>
    <w:rsid w:val="00CD4F72"/>
    <w:rPr>
      <w:sz w:val="20"/>
      <w:szCs w:val="20"/>
    </w:rPr>
  </w:style>
  <w:style w:type="paragraph" w:styleId="Tematkomentarza">
    <w:name w:val="annotation subject"/>
    <w:basedOn w:val="Tekstkomentarza"/>
    <w:next w:val="Tekstkomentarza"/>
    <w:link w:val="TematkomentarzaZnak"/>
    <w:uiPriority w:val="99"/>
    <w:semiHidden/>
    <w:unhideWhenUsed/>
    <w:qFormat/>
    <w:rsid w:val="00CD4F72"/>
    <w:rPr>
      <w:b/>
      <w:bCs/>
    </w:rPr>
  </w:style>
  <w:style w:type="paragraph" w:styleId="Poprawka">
    <w:name w:val="Revision"/>
    <w:uiPriority w:val="99"/>
    <w:semiHidden/>
    <w:qFormat/>
    <w:rsid w:val="00214720"/>
  </w:style>
  <w:style w:type="paragraph" w:styleId="Tekstprzypisukocowego">
    <w:name w:val="endnote text"/>
    <w:basedOn w:val="Normalny"/>
    <w:link w:val="TekstprzypisukocowegoZnak"/>
    <w:uiPriority w:val="99"/>
    <w:semiHidden/>
    <w:unhideWhenUsed/>
    <w:rsid w:val="00700171"/>
    <w:rPr>
      <w:sz w:val="20"/>
      <w:szCs w:val="20"/>
    </w:rPr>
  </w:style>
  <w:style w:type="paragraph" w:styleId="Tekstdymka">
    <w:name w:val="Balloon Text"/>
    <w:basedOn w:val="Normalny"/>
    <w:link w:val="TekstdymkaZnak"/>
    <w:uiPriority w:val="99"/>
    <w:semiHidden/>
    <w:unhideWhenUsed/>
    <w:qFormat/>
    <w:rsid w:val="0071290E"/>
    <w:rPr>
      <w:rFonts w:ascii="Segoe UI" w:hAnsi="Segoe UI" w:cs="Segoe UI"/>
      <w:sz w:val="18"/>
      <w:szCs w:val="18"/>
    </w:rPr>
  </w:style>
  <w:style w:type="numbering" w:customStyle="1" w:styleId="CurrentList1">
    <w:name w:val="Current List1"/>
    <w:uiPriority w:val="99"/>
    <w:qFormat/>
    <w:rsid w:val="004D61DF"/>
  </w:style>
  <w:style w:type="table" w:styleId="Tabela-Siatka">
    <w:name w:val="Table Grid"/>
    <w:basedOn w:val="Standardowy"/>
    <w:uiPriority w:val="39"/>
    <w:rsid w:val="006720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BB4A7B"/>
    <w:rPr>
      <w:sz w:val="20"/>
      <w:szCs w:val="20"/>
    </w:rPr>
  </w:style>
  <w:style w:type="character" w:customStyle="1" w:styleId="TekstprzypisudolnegoZnak">
    <w:name w:val="Tekst przypisu dolnego Znak"/>
    <w:basedOn w:val="Domylnaczcionkaakapitu"/>
    <w:link w:val="Tekstprzypisudolnego"/>
    <w:uiPriority w:val="99"/>
    <w:semiHidden/>
    <w:rsid w:val="00BB4A7B"/>
    <w:rPr>
      <w:sz w:val="20"/>
      <w:szCs w:val="20"/>
    </w:rPr>
  </w:style>
  <w:style w:type="character" w:styleId="Odwoanieprzypisudolnego">
    <w:name w:val="footnote reference"/>
    <w:basedOn w:val="Domylnaczcionkaakapitu"/>
    <w:uiPriority w:val="99"/>
    <w:semiHidden/>
    <w:unhideWhenUsed/>
    <w:rsid w:val="00BB4A7B"/>
    <w:rPr>
      <w:vertAlign w:val="superscript"/>
    </w:rPr>
  </w:style>
  <w:style w:type="paragraph" w:styleId="Podtytu">
    <w:name w:val="Subtitle"/>
    <w:basedOn w:val="Normalny"/>
    <w:next w:val="Normalny"/>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Standardowy"/>
    <w:tblPr>
      <w:tblStyleRowBandSize w:val="1"/>
      <w:tblStyleColBandSize w:val="1"/>
    </w:tblPr>
  </w:style>
  <w:style w:type="table" w:customStyle="1" w:styleId="a0">
    <w:basedOn w:val="Standardowy"/>
    <w:tblPr>
      <w:tblStyleRowBandSize w:val="1"/>
      <w:tblStyleColBandSize w:val="1"/>
      <w:tblCellMar>
        <w:left w:w="28" w:type="dxa"/>
        <w:right w:w="28" w:type="dxa"/>
      </w:tblCellMar>
    </w:tblPr>
  </w:style>
  <w:style w:type="table" w:customStyle="1" w:styleId="a1">
    <w:basedOn w:val="Standardowy"/>
    <w:tblPr>
      <w:tblStyleRowBandSize w:val="1"/>
      <w:tblStyleColBandSize w:val="1"/>
      <w:tblCellMar>
        <w:left w:w="28" w:type="dxa"/>
        <w:right w:w="28" w:type="dxa"/>
      </w:tblCellMar>
    </w:tblPr>
  </w:style>
  <w:style w:type="table" w:customStyle="1" w:styleId="a2">
    <w:basedOn w:val="Standardowy"/>
    <w:tblPr>
      <w:tblStyleRowBandSize w:val="1"/>
      <w:tblStyleColBandSize w:val="1"/>
      <w:tblCellMar>
        <w:left w:w="28" w:type="dxa"/>
        <w:right w:w="28" w:type="dxa"/>
      </w:tblCellMar>
    </w:tblPr>
  </w:style>
  <w:style w:type="character" w:customStyle="1" w:styleId="Nagwek1Znak">
    <w:name w:val="Nagłówek 1 Znak"/>
    <w:basedOn w:val="Domylnaczcionkaakapitu"/>
    <w:link w:val="Nagwek1"/>
    <w:uiPriority w:val="9"/>
    <w:rsid w:val="00262058"/>
    <w:rPr>
      <w:b/>
      <w:sz w:val="48"/>
      <w:szCs w:val="48"/>
    </w:rPr>
  </w:style>
  <w:style w:type="character" w:styleId="HTML-kod">
    <w:name w:val="HTML Code"/>
    <w:basedOn w:val="Domylnaczcionkaakapitu"/>
    <w:uiPriority w:val="99"/>
    <w:semiHidden/>
    <w:unhideWhenUsed/>
    <w:rsid w:val="00686301"/>
    <w:rPr>
      <w:rFonts w:ascii="Courier New" w:eastAsia="Times New Roman" w:hAnsi="Courier New" w:cs="Courier New"/>
      <w:sz w:val="20"/>
      <w:szCs w:val="20"/>
    </w:rPr>
  </w:style>
  <w:style w:type="character" w:customStyle="1" w:styleId="apple-converted-space">
    <w:name w:val="apple-converted-space"/>
    <w:basedOn w:val="Domylnaczcionkaakapitu"/>
    <w:rsid w:val="00686301"/>
  </w:style>
  <w:style w:type="character" w:customStyle="1" w:styleId="highlighted">
    <w:name w:val="highlighted"/>
    <w:basedOn w:val="Domylnaczcionkaakapitu"/>
    <w:rsid w:val="00686301"/>
  </w:style>
  <w:style w:type="table" w:styleId="Siatkatabelijasna">
    <w:name w:val="Grid Table Light"/>
    <w:basedOn w:val="Standardowy"/>
    <w:uiPriority w:val="40"/>
    <w:rsid w:val="00BE3EE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Normalny1">
    <w:name w:val="Normalny1"/>
    <w:rsid w:val="00767DCD"/>
    <w:pPr>
      <w:suppressAutoHyphens/>
      <w:spacing w:line="276" w:lineRule="auto"/>
    </w:pPr>
    <w:rPr>
      <w:rFonts w:ascii="Arial" w:eastAsia="Arial" w:hAnsi="Arial" w:cs="Arial"/>
      <w:kern w:val="1"/>
      <w:sz w:val="22"/>
      <w:szCs w:val="22"/>
      <w:lang w:val="en"/>
    </w:rPr>
  </w:style>
  <w:style w:type="character" w:customStyle="1" w:styleId="DefaultZnak">
    <w:name w:val="Default Znak"/>
    <w:link w:val="Default"/>
    <w:locked/>
    <w:rsid w:val="00767DCD"/>
    <w:rPr>
      <w:color w:val="000000"/>
    </w:rPr>
  </w:style>
  <w:style w:type="paragraph" w:customStyle="1" w:styleId="Default">
    <w:name w:val="Default"/>
    <w:link w:val="DefaultZnak"/>
    <w:rsid w:val="00767DCD"/>
    <w:pPr>
      <w:autoSpaceDE w:val="0"/>
      <w:autoSpaceDN w:val="0"/>
      <w:adjustRightInd w:val="0"/>
    </w:pPr>
    <w:rPr>
      <w:color w:val="000000"/>
    </w:rPr>
  </w:style>
  <w:style w:type="paragraph" w:customStyle="1" w:styleId="v1v1msolistparagraph">
    <w:name w:val="v1v1msolistparagraph"/>
    <w:basedOn w:val="Normalny"/>
    <w:rsid w:val="00C904FB"/>
    <w:pPr>
      <w:spacing w:before="100" w:beforeAutospacing="1" w:after="100" w:afterAutospacing="1"/>
    </w:pPr>
    <w:rPr>
      <w:rFonts w:ascii="Times New Roman" w:eastAsia="Times New Roman" w:hAnsi="Times New Roman" w:cs="Times New Roman"/>
    </w:rPr>
  </w:style>
  <w:style w:type="character" w:styleId="Uwydatnienie">
    <w:name w:val="Emphasis"/>
    <w:basedOn w:val="Domylnaczcionkaakapitu"/>
    <w:uiPriority w:val="20"/>
    <w:qFormat/>
    <w:rsid w:val="00BE55B8"/>
    <w:rPr>
      <w:i/>
      <w:iCs/>
    </w:rPr>
  </w:style>
  <w:style w:type="character" w:styleId="Nierozpoznanawzmianka">
    <w:name w:val="Unresolved Mention"/>
    <w:basedOn w:val="Domylnaczcionkaakapitu"/>
    <w:uiPriority w:val="99"/>
    <w:semiHidden/>
    <w:unhideWhenUsed/>
    <w:rsid w:val="00FA510E"/>
    <w:rPr>
      <w:color w:val="605E5C"/>
      <w:shd w:val="clear" w:color="auto" w:fill="E1DFDD"/>
    </w:rPr>
  </w:style>
  <w:style w:type="table" w:customStyle="1" w:styleId="TableNormal1">
    <w:name w:val="Table Normal1"/>
    <w:rsid w:val="00405CD9"/>
    <w:tblPr>
      <w:tblCellMar>
        <w:top w:w="0" w:type="dxa"/>
        <w:left w:w="0" w:type="dxa"/>
        <w:bottom w:w="0" w:type="dxa"/>
        <w:right w:w="0" w:type="dxa"/>
      </w:tblCellMar>
    </w:tblPr>
  </w:style>
  <w:style w:type="table" w:customStyle="1" w:styleId="TableNormal2">
    <w:name w:val="Table Normal2"/>
    <w:rsid w:val="00405CD9"/>
    <w:tblPr>
      <w:tblCellMar>
        <w:top w:w="0" w:type="dxa"/>
        <w:left w:w="0" w:type="dxa"/>
        <w:bottom w:w="0" w:type="dxa"/>
        <w:right w:w="0" w:type="dxa"/>
      </w:tblCellMar>
    </w:tblPr>
  </w:style>
  <w:style w:type="paragraph" w:customStyle="1" w:styleId="Standard">
    <w:name w:val="Standard"/>
    <w:uiPriority w:val="99"/>
    <w:rsid w:val="00132C50"/>
    <w:pPr>
      <w:widowControl w:val="0"/>
      <w:suppressAutoHyphens/>
      <w:autoSpaceDN w:val="0"/>
    </w:pPr>
    <w:rPr>
      <w:rFonts w:ascii="Times New Roman" w:eastAsia="SimSun" w:hAnsi="Times New Roman" w:cs="Arial"/>
      <w:kern w:val="3"/>
      <w:lang w:eastAsia="zh-CN" w:bidi="hi-IN"/>
    </w:rPr>
  </w:style>
  <w:style w:type="character" w:styleId="Wzmianka">
    <w:name w:val="Mention"/>
    <w:basedOn w:val="Domylnaczcionkaakapitu"/>
    <w:uiPriority w:val="99"/>
    <w:unhideWhenUsed/>
    <w:rsid w:val="00612ACC"/>
    <w:rPr>
      <w:color w:val="2B579A"/>
      <w:shd w:val="clear" w:color="auto" w:fill="E1DFDD"/>
    </w:rPr>
  </w:style>
  <w:style w:type="paragraph" w:styleId="NormalnyWeb">
    <w:name w:val="Normal (Web)"/>
    <w:basedOn w:val="Normalny"/>
    <w:uiPriority w:val="99"/>
    <w:unhideWhenUsed/>
    <w:rsid w:val="00BB499D"/>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704261">
      <w:bodyDiv w:val="1"/>
      <w:marLeft w:val="0"/>
      <w:marRight w:val="0"/>
      <w:marTop w:val="0"/>
      <w:marBottom w:val="0"/>
      <w:divBdr>
        <w:top w:val="none" w:sz="0" w:space="0" w:color="auto"/>
        <w:left w:val="none" w:sz="0" w:space="0" w:color="auto"/>
        <w:bottom w:val="none" w:sz="0" w:space="0" w:color="auto"/>
        <w:right w:val="none" w:sz="0" w:space="0" w:color="auto"/>
      </w:divBdr>
    </w:div>
    <w:div w:id="310988434">
      <w:bodyDiv w:val="1"/>
      <w:marLeft w:val="0"/>
      <w:marRight w:val="0"/>
      <w:marTop w:val="0"/>
      <w:marBottom w:val="0"/>
      <w:divBdr>
        <w:top w:val="none" w:sz="0" w:space="0" w:color="auto"/>
        <w:left w:val="none" w:sz="0" w:space="0" w:color="auto"/>
        <w:bottom w:val="none" w:sz="0" w:space="0" w:color="auto"/>
        <w:right w:val="none" w:sz="0" w:space="0" w:color="auto"/>
      </w:divBdr>
    </w:div>
    <w:div w:id="725761860">
      <w:bodyDiv w:val="1"/>
      <w:marLeft w:val="0"/>
      <w:marRight w:val="0"/>
      <w:marTop w:val="0"/>
      <w:marBottom w:val="0"/>
      <w:divBdr>
        <w:top w:val="none" w:sz="0" w:space="0" w:color="auto"/>
        <w:left w:val="none" w:sz="0" w:space="0" w:color="auto"/>
        <w:bottom w:val="none" w:sz="0" w:space="0" w:color="auto"/>
        <w:right w:val="none" w:sz="0" w:space="0" w:color="auto"/>
      </w:divBdr>
    </w:div>
    <w:div w:id="821583585">
      <w:bodyDiv w:val="1"/>
      <w:marLeft w:val="0"/>
      <w:marRight w:val="0"/>
      <w:marTop w:val="0"/>
      <w:marBottom w:val="0"/>
      <w:divBdr>
        <w:top w:val="none" w:sz="0" w:space="0" w:color="auto"/>
        <w:left w:val="none" w:sz="0" w:space="0" w:color="auto"/>
        <w:bottom w:val="none" w:sz="0" w:space="0" w:color="auto"/>
        <w:right w:val="none" w:sz="0" w:space="0" w:color="auto"/>
      </w:divBdr>
    </w:div>
    <w:div w:id="832720612">
      <w:bodyDiv w:val="1"/>
      <w:marLeft w:val="0"/>
      <w:marRight w:val="0"/>
      <w:marTop w:val="0"/>
      <w:marBottom w:val="0"/>
      <w:divBdr>
        <w:top w:val="none" w:sz="0" w:space="0" w:color="auto"/>
        <w:left w:val="none" w:sz="0" w:space="0" w:color="auto"/>
        <w:bottom w:val="none" w:sz="0" w:space="0" w:color="auto"/>
        <w:right w:val="none" w:sz="0" w:space="0" w:color="auto"/>
      </w:divBdr>
    </w:div>
    <w:div w:id="862784289">
      <w:bodyDiv w:val="1"/>
      <w:marLeft w:val="0"/>
      <w:marRight w:val="0"/>
      <w:marTop w:val="0"/>
      <w:marBottom w:val="0"/>
      <w:divBdr>
        <w:top w:val="none" w:sz="0" w:space="0" w:color="auto"/>
        <w:left w:val="none" w:sz="0" w:space="0" w:color="auto"/>
        <w:bottom w:val="none" w:sz="0" w:space="0" w:color="auto"/>
        <w:right w:val="none" w:sz="0" w:space="0" w:color="auto"/>
      </w:divBdr>
    </w:div>
    <w:div w:id="1145513561">
      <w:bodyDiv w:val="1"/>
      <w:marLeft w:val="0"/>
      <w:marRight w:val="0"/>
      <w:marTop w:val="0"/>
      <w:marBottom w:val="0"/>
      <w:divBdr>
        <w:top w:val="none" w:sz="0" w:space="0" w:color="auto"/>
        <w:left w:val="none" w:sz="0" w:space="0" w:color="auto"/>
        <w:bottom w:val="none" w:sz="0" w:space="0" w:color="auto"/>
        <w:right w:val="none" w:sz="0" w:space="0" w:color="auto"/>
      </w:divBdr>
    </w:div>
    <w:div w:id="1314601010">
      <w:bodyDiv w:val="1"/>
      <w:marLeft w:val="0"/>
      <w:marRight w:val="0"/>
      <w:marTop w:val="0"/>
      <w:marBottom w:val="0"/>
      <w:divBdr>
        <w:top w:val="none" w:sz="0" w:space="0" w:color="auto"/>
        <w:left w:val="none" w:sz="0" w:space="0" w:color="auto"/>
        <w:bottom w:val="none" w:sz="0" w:space="0" w:color="auto"/>
        <w:right w:val="none" w:sz="0" w:space="0" w:color="auto"/>
      </w:divBdr>
    </w:div>
    <w:div w:id="1352144827">
      <w:bodyDiv w:val="1"/>
      <w:marLeft w:val="0"/>
      <w:marRight w:val="0"/>
      <w:marTop w:val="0"/>
      <w:marBottom w:val="0"/>
      <w:divBdr>
        <w:top w:val="none" w:sz="0" w:space="0" w:color="auto"/>
        <w:left w:val="none" w:sz="0" w:space="0" w:color="auto"/>
        <w:bottom w:val="none" w:sz="0" w:space="0" w:color="auto"/>
        <w:right w:val="none" w:sz="0" w:space="0" w:color="auto"/>
      </w:divBdr>
    </w:div>
    <w:div w:id="1376270308">
      <w:bodyDiv w:val="1"/>
      <w:marLeft w:val="0"/>
      <w:marRight w:val="0"/>
      <w:marTop w:val="0"/>
      <w:marBottom w:val="0"/>
      <w:divBdr>
        <w:top w:val="none" w:sz="0" w:space="0" w:color="auto"/>
        <w:left w:val="none" w:sz="0" w:space="0" w:color="auto"/>
        <w:bottom w:val="none" w:sz="0" w:space="0" w:color="auto"/>
        <w:right w:val="none" w:sz="0" w:space="0" w:color="auto"/>
      </w:divBdr>
    </w:div>
    <w:div w:id="1441995319">
      <w:bodyDiv w:val="1"/>
      <w:marLeft w:val="0"/>
      <w:marRight w:val="0"/>
      <w:marTop w:val="0"/>
      <w:marBottom w:val="0"/>
      <w:divBdr>
        <w:top w:val="none" w:sz="0" w:space="0" w:color="auto"/>
        <w:left w:val="none" w:sz="0" w:space="0" w:color="auto"/>
        <w:bottom w:val="none" w:sz="0" w:space="0" w:color="auto"/>
        <w:right w:val="none" w:sz="0" w:space="0" w:color="auto"/>
      </w:divBdr>
    </w:div>
    <w:div w:id="1501114588">
      <w:bodyDiv w:val="1"/>
      <w:marLeft w:val="0"/>
      <w:marRight w:val="0"/>
      <w:marTop w:val="0"/>
      <w:marBottom w:val="0"/>
      <w:divBdr>
        <w:top w:val="none" w:sz="0" w:space="0" w:color="auto"/>
        <w:left w:val="none" w:sz="0" w:space="0" w:color="auto"/>
        <w:bottom w:val="none" w:sz="0" w:space="0" w:color="auto"/>
        <w:right w:val="none" w:sz="0" w:space="0" w:color="auto"/>
      </w:divBdr>
    </w:div>
    <w:div w:id="1523129896">
      <w:bodyDiv w:val="1"/>
      <w:marLeft w:val="0"/>
      <w:marRight w:val="0"/>
      <w:marTop w:val="0"/>
      <w:marBottom w:val="0"/>
      <w:divBdr>
        <w:top w:val="none" w:sz="0" w:space="0" w:color="auto"/>
        <w:left w:val="none" w:sz="0" w:space="0" w:color="auto"/>
        <w:bottom w:val="none" w:sz="0" w:space="0" w:color="auto"/>
        <w:right w:val="none" w:sz="0" w:space="0" w:color="auto"/>
      </w:divBdr>
    </w:div>
    <w:div w:id="1603684336">
      <w:bodyDiv w:val="1"/>
      <w:marLeft w:val="0"/>
      <w:marRight w:val="0"/>
      <w:marTop w:val="0"/>
      <w:marBottom w:val="0"/>
      <w:divBdr>
        <w:top w:val="none" w:sz="0" w:space="0" w:color="auto"/>
        <w:left w:val="none" w:sz="0" w:space="0" w:color="auto"/>
        <w:bottom w:val="none" w:sz="0" w:space="0" w:color="auto"/>
        <w:right w:val="none" w:sz="0" w:space="0" w:color="auto"/>
      </w:divBdr>
    </w:div>
    <w:div w:id="1834445992">
      <w:bodyDiv w:val="1"/>
      <w:marLeft w:val="0"/>
      <w:marRight w:val="0"/>
      <w:marTop w:val="0"/>
      <w:marBottom w:val="0"/>
      <w:divBdr>
        <w:top w:val="none" w:sz="0" w:space="0" w:color="auto"/>
        <w:left w:val="none" w:sz="0" w:space="0" w:color="auto"/>
        <w:bottom w:val="none" w:sz="0" w:space="0" w:color="auto"/>
        <w:right w:val="none" w:sz="0" w:space="0" w:color="auto"/>
      </w:divBdr>
    </w:div>
    <w:div w:id="1955626718">
      <w:bodyDiv w:val="1"/>
      <w:marLeft w:val="0"/>
      <w:marRight w:val="0"/>
      <w:marTop w:val="0"/>
      <w:marBottom w:val="0"/>
      <w:divBdr>
        <w:top w:val="none" w:sz="0" w:space="0" w:color="auto"/>
        <w:left w:val="none" w:sz="0" w:space="0" w:color="auto"/>
        <w:bottom w:val="none" w:sz="0" w:space="0" w:color="auto"/>
        <w:right w:val="none" w:sz="0" w:space="0" w:color="auto"/>
      </w:divBdr>
    </w:div>
    <w:div w:id="2023817562">
      <w:bodyDiv w:val="1"/>
      <w:marLeft w:val="0"/>
      <w:marRight w:val="0"/>
      <w:marTop w:val="0"/>
      <w:marBottom w:val="0"/>
      <w:divBdr>
        <w:top w:val="none" w:sz="0" w:space="0" w:color="auto"/>
        <w:left w:val="none" w:sz="0" w:space="0" w:color="auto"/>
        <w:bottom w:val="none" w:sz="0" w:space="0" w:color="auto"/>
        <w:right w:val="none" w:sz="0" w:space="0" w:color="auto"/>
      </w:divBdr>
    </w:div>
    <w:div w:id="2079941966">
      <w:bodyDiv w:val="1"/>
      <w:marLeft w:val="0"/>
      <w:marRight w:val="0"/>
      <w:marTop w:val="0"/>
      <w:marBottom w:val="0"/>
      <w:divBdr>
        <w:top w:val="none" w:sz="0" w:space="0" w:color="auto"/>
        <w:left w:val="none" w:sz="0" w:space="0" w:color="auto"/>
        <w:bottom w:val="none" w:sz="0" w:space="0" w:color="auto"/>
        <w:right w:val="none" w:sz="0" w:space="0" w:color="auto"/>
      </w:divBdr>
    </w:div>
    <w:div w:id="2118677742">
      <w:bodyDiv w:val="1"/>
      <w:marLeft w:val="0"/>
      <w:marRight w:val="0"/>
      <w:marTop w:val="0"/>
      <w:marBottom w:val="0"/>
      <w:divBdr>
        <w:top w:val="none" w:sz="0" w:space="0" w:color="auto"/>
        <w:left w:val="none" w:sz="0" w:space="0" w:color="auto"/>
        <w:bottom w:val="none" w:sz="0" w:space="0" w:color="auto"/>
        <w:right w:val="none" w:sz="0" w:space="0" w:color="auto"/>
      </w:divBdr>
    </w:div>
    <w:div w:id="21434951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53F80176F4A574D880561D2021CDFA4" ma:contentTypeVersion="16" ma:contentTypeDescription="Utwórz nowy dokument." ma:contentTypeScope="" ma:versionID="4bc91371b34a798954eedd57823f6a11">
  <xsd:schema xmlns:xsd="http://www.w3.org/2001/XMLSchema" xmlns:xs="http://www.w3.org/2001/XMLSchema" xmlns:p="http://schemas.microsoft.com/office/2006/metadata/properties" xmlns:ns2="7fe94b33-c2da-4f33-b2c4-3473f087559f" xmlns:ns3="ba96fce3-caed-4714-a9ca-6e2a735d0d73" targetNamespace="http://schemas.microsoft.com/office/2006/metadata/properties" ma:root="true" ma:fieldsID="2ee73d7cf7a1f0e6558d3559095cd9e1" ns2:_="" ns3:_="">
    <xsd:import namespace="7fe94b33-c2da-4f33-b2c4-3473f087559f"/>
    <xsd:import namespace="ba96fce3-caed-4714-a9ca-6e2a735d0d7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LengthInSecond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e94b33-c2da-4f33-b2c4-3473f087559f"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TaxCatchAll" ma:index="15" nillable="true" ma:displayName="Taxonomy Catch All Column" ma:hidden="true" ma:list="{de2fb405-e3e0-46e0-be7d-c5aaa29cb30e}" ma:internalName="TaxCatchAll" ma:showField="CatchAllData" ma:web="7fe94b33-c2da-4f33-b2c4-3473f087559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96fce3-caed-4714-a9ca-6e2a735d0d7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32dad628-0830-47e3-a757-737282b8023a"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fe94b33-c2da-4f33-b2c4-3473f087559f" xsi:nil="true"/>
    <lcf76f155ced4ddcb4097134ff3c332f xmlns="ba96fce3-caed-4714-a9ca-6e2a735d0d73">
      <Terms xmlns="http://schemas.microsoft.com/office/infopath/2007/PartnerControls"/>
    </lcf76f155ced4ddcb4097134ff3c332f>
  </documentManagement>
</p:properties>
</file>

<file path=customXml/item5.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4ETwkconYNSJsR5DW8jsg0UyyTA==">CgMxLjAaDQoBMBIICgYIBTICCAEaDQoBMRIICgYIBTICCAEaDQoBMhIICgYIBTICCAEaDQoBMxIICgYIBTICCAEaDQoBNBIICgYIBTICCAEyDmgueTkzdGo3NmxzeTZsMg5oLnJvcDd1bmE3ZXF5dTIIaC5namRneHMyCWguMzBqMHpsbDIJaC4xZm9iOXRlMgloLjN6bnlzaDc4AHIhMWJXLS1NRERnSWwzTGthU1Y2VFdaVDhLdWpmcFdXaUJZ</go:docsCustomData>
</go:gDocsCustomXmlDataStorage>
</file>

<file path=customXml/itemProps1.xml><?xml version="1.0" encoding="utf-8"?>
<ds:datastoreItem xmlns:ds="http://schemas.openxmlformats.org/officeDocument/2006/customXml" ds:itemID="{091B282C-61FF-41AA-8C34-DE4817078A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e94b33-c2da-4f33-b2c4-3473f087559f"/>
    <ds:schemaRef ds:uri="ba96fce3-caed-4714-a9ca-6e2a735d0d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1E2E61-1C98-4AD0-8874-F625E28A32FC}">
  <ds:schemaRefs>
    <ds:schemaRef ds:uri="http://schemas.microsoft.com/sharepoint/v3/contenttype/forms"/>
  </ds:schemaRefs>
</ds:datastoreItem>
</file>

<file path=customXml/itemProps3.xml><?xml version="1.0" encoding="utf-8"?>
<ds:datastoreItem xmlns:ds="http://schemas.openxmlformats.org/officeDocument/2006/customXml" ds:itemID="{BF35E580-254C-F54B-9091-945A8EAD6D3E}">
  <ds:schemaRefs>
    <ds:schemaRef ds:uri="http://schemas.openxmlformats.org/officeDocument/2006/bibliography"/>
  </ds:schemaRefs>
</ds:datastoreItem>
</file>

<file path=customXml/itemProps4.xml><?xml version="1.0" encoding="utf-8"?>
<ds:datastoreItem xmlns:ds="http://schemas.openxmlformats.org/officeDocument/2006/customXml" ds:itemID="{AA1BC595-642E-454A-8753-E99A7405114F}">
  <ds:schemaRefs>
    <ds:schemaRef ds:uri="http://schemas.microsoft.com/office/2006/metadata/properties"/>
    <ds:schemaRef ds:uri="http://schemas.microsoft.com/office/infopath/2007/PartnerControls"/>
    <ds:schemaRef ds:uri="7fe94b33-c2da-4f33-b2c4-3473f087559f"/>
    <ds:schemaRef ds:uri="ba96fce3-caed-4714-a9ca-6e2a735d0d73"/>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624</TotalTime>
  <Pages>5</Pages>
  <Words>1743</Words>
  <Characters>10460</Characters>
  <Application>Microsoft Office Word</Application>
  <DocSecurity>0</DocSecurity>
  <Lines>87</Lines>
  <Paragraphs>24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Grzegorz Mućko</dc:creator>
  <cp:keywords/>
  <cp:lastModifiedBy>Krzysztof Szewczyk</cp:lastModifiedBy>
  <cp:revision>731</cp:revision>
  <cp:lastPrinted>2025-04-11T07:42:00Z</cp:lastPrinted>
  <dcterms:created xsi:type="dcterms:W3CDTF">2024-10-18T05:25:00Z</dcterms:created>
  <dcterms:modified xsi:type="dcterms:W3CDTF">2026-03-17T20:05:00Z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VisGrana Sp. z o.o.</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0x010100953F80176F4A574D880561D2021CDFA4</vt:lpwstr>
  </property>
  <property fmtid="{D5CDD505-2E9C-101B-9397-08002B2CF9AE}" pid="10" name="MediaServiceImageTags">
    <vt:lpwstr/>
  </property>
</Properties>
</file>