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4536" w14:textId="697A77B6" w:rsidR="00D6223B" w:rsidRPr="00D82193" w:rsidRDefault="00D6223B" w:rsidP="00D82193">
      <w:pPr>
        <w:spacing w:before="120" w:after="0" w:line="312" w:lineRule="auto"/>
        <w:jc w:val="right"/>
        <w:rPr>
          <w:rFonts w:ascii="Aptos" w:hAnsi="Aptos"/>
        </w:rPr>
      </w:pPr>
      <w:r w:rsidRPr="00D82193">
        <w:rPr>
          <w:rFonts w:ascii="Aptos" w:hAnsi="Aptos"/>
        </w:rPr>
        <w:t xml:space="preserve">Załącznik nr </w:t>
      </w:r>
      <w:r w:rsidR="00A05589" w:rsidRPr="00D82193">
        <w:rPr>
          <w:rFonts w:ascii="Aptos" w:hAnsi="Aptos"/>
        </w:rPr>
        <w:t>3</w:t>
      </w:r>
      <w:r w:rsidRPr="00D82193">
        <w:rPr>
          <w:rFonts w:ascii="Aptos" w:hAnsi="Aptos"/>
        </w:rPr>
        <w:t>.1</w:t>
      </w:r>
      <w:r w:rsidR="007F1A08" w:rsidRPr="00D82193">
        <w:rPr>
          <w:rFonts w:ascii="Aptos" w:hAnsi="Aptos"/>
        </w:rPr>
        <w:t xml:space="preserve"> do </w:t>
      </w:r>
      <w:r w:rsidR="00700422" w:rsidRPr="00D82193">
        <w:rPr>
          <w:rFonts w:ascii="Aptos" w:hAnsi="Aptos"/>
        </w:rPr>
        <w:t>Zapytania ofertowego</w:t>
      </w:r>
    </w:p>
    <w:p w14:paraId="4B2E1771" w14:textId="77777777" w:rsidR="00D53BDC" w:rsidRPr="00D82193" w:rsidRDefault="00D53BDC" w:rsidP="00D82193">
      <w:pPr>
        <w:spacing w:before="120" w:after="0" w:line="312" w:lineRule="auto"/>
        <w:rPr>
          <w:rFonts w:ascii="Aptos" w:hAnsi="Aptos"/>
          <w:b/>
          <w:bCs/>
        </w:rPr>
      </w:pPr>
      <w:r w:rsidRPr="00D82193">
        <w:rPr>
          <w:rFonts w:ascii="Aptos" w:hAnsi="Aptos"/>
          <w:b/>
          <w:bCs/>
        </w:rPr>
        <w:t>Wykonawca:</w:t>
      </w:r>
    </w:p>
    <w:p w14:paraId="42462E4E" w14:textId="02EE8E6C" w:rsidR="00D53BDC" w:rsidRPr="00D82193" w:rsidRDefault="00D53BDC" w:rsidP="00D82193">
      <w:pPr>
        <w:spacing w:before="120" w:after="0" w:line="312" w:lineRule="auto"/>
        <w:rPr>
          <w:rFonts w:ascii="Aptos" w:hAnsi="Aptos"/>
        </w:rPr>
      </w:pPr>
      <w:r w:rsidRPr="00D82193">
        <w:rPr>
          <w:rFonts w:ascii="Aptos" w:hAnsi="Aptos"/>
        </w:rPr>
        <w:t>…………………………………………………………………………………………………………</w:t>
      </w:r>
    </w:p>
    <w:p w14:paraId="196B4187" w14:textId="3A950BB2" w:rsidR="00D53BDC" w:rsidRPr="00D82193" w:rsidRDefault="00D53BDC" w:rsidP="00D82193">
      <w:pPr>
        <w:spacing w:before="120" w:after="0" w:line="312" w:lineRule="auto"/>
        <w:rPr>
          <w:rFonts w:ascii="Aptos" w:hAnsi="Aptos"/>
        </w:rPr>
      </w:pPr>
      <w:r w:rsidRPr="00D82193">
        <w:rPr>
          <w:rFonts w:ascii="Aptos" w:hAnsi="Aptos"/>
        </w:rPr>
        <w:t>…………………………………………………………………………………………………………</w:t>
      </w:r>
    </w:p>
    <w:p w14:paraId="42BD8DB1" w14:textId="4636052D" w:rsidR="00D53BDC" w:rsidRPr="00D82193" w:rsidRDefault="00D53BDC" w:rsidP="00D82193">
      <w:pPr>
        <w:spacing w:before="120" w:after="0" w:line="312" w:lineRule="auto"/>
        <w:rPr>
          <w:rFonts w:ascii="Aptos" w:hAnsi="Aptos"/>
          <w:i/>
          <w:iCs/>
        </w:rPr>
      </w:pPr>
      <w:r w:rsidRPr="00D82193">
        <w:rPr>
          <w:rFonts w:ascii="Aptos" w:hAnsi="Aptos"/>
          <w:i/>
          <w:iCs/>
        </w:rPr>
        <w:t>(pełna nazwa / firma, adres)</w:t>
      </w:r>
    </w:p>
    <w:p w14:paraId="3957FC83" w14:textId="77777777" w:rsidR="00680611" w:rsidRDefault="00680611" w:rsidP="00680611">
      <w:pPr>
        <w:spacing w:before="120"/>
        <w:jc w:val="center"/>
        <w:rPr>
          <w:rFonts w:ascii="Aptos" w:hAnsi="Aptos"/>
          <w:b/>
          <w:bCs/>
        </w:rPr>
      </w:pPr>
    </w:p>
    <w:p w14:paraId="5DB28F00" w14:textId="5999ECA6" w:rsidR="001A4F1D" w:rsidRPr="001A4F1D" w:rsidRDefault="111F52BB" w:rsidP="001A4F1D">
      <w:pPr>
        <w:rPr>
          <w:rFonts w:ascii="Aptos" w:hAnsi="Aptos"/>
          <w:b/>
          <w:bCs/>
        </w:rPr>
      </w:pPr>
      <w:r w:rsidRPr="5D151A30">
        <w:rPr>
          <w:rFonts w:ascii="Aptos" w:hAnsi="Aptos"/>
          <w:b/>
          <w:bCs/>
        </w:rPr>
        <w:t>Dotyczy</w:t>
      </w:r>
      <w:r w:rsidR="71553FA2" w:rsidRPr="5D151A30">
        <w:rPr>
          <w:rFonts w:ascii="Aptos" w:hAnsi="Aptos"/>
          <w:b/>
          <w:bCs/>
        </w:rPr>
        <w:t xml:space="preserve"> postępowania o udzielenie zamówienia</w:t>
      </w:r>
      <w:r w:rsidR="2AFDECE9" w:rsidRPr="5D151A30">
        <w:rPr>
          <w:rFonts w:ascii="Aptos" w:hAnsi="Aptos"/>
          <w:b/>
          <w:bCs/>
        </w:rPr>
        <w:t xml:space="preserve"> na </w:t>
      </w:r>
      <w:r w:rsidR="001A4F1D">
        <w:rPr>
          <w:rFonts w:ascii="Aptos" w:hAnsi="Aptos"/>
          <w:b/>
          <w:bCs/>
        </w:rPr>
        <w:t>o</w:t>
      </w:r>
      <w:r w:rsidR="001A4F1D" w:rsidRPr="001A4F1D">
        <w:rPr>
          <w:rFonts w:ascii="Aptos" w:hAnsi="Aptos"/>
          <w:b/>
          <w:bCs/>
        </w:rPr>
        <w:t>pracowanie dokumentacji projektowej oraz dostawę i montaż układu pomp ciepła powietrze/woda wraz z magazynami ciepła oraz całą infrastrukturą na potrzeby systemu ciepłowniczego w lokalizacjach: Dębno, Łobez, Strzelce Krajeńskie.</w:t>
      </w:r>
    </w:p>
    <w:p w14:paraId="2AF14EBA" w14:textId="2624E1D2" w:rsidR="00023E2E" w:rsidRPr="00D82193" w:rsidRDefault="00023E2E" w:rsidP="00680611">
      <w:pPr>
        <w:spacing w:before="120"/>
        <w:jc w:val="center"/>
        <w:rPr>
          <w:rFonts w:ascii="Aptos" w:hAnsi="Aptos"/>
          <w:b/>
          <w:bCs/>
        </w:rPr>
      </w:pPr>
    </w:p>
    <w:p w14:paraId="0245E97B" w14:textId="27BC9DEB" w:rsidR="001306A9" w:rsidRPr="00D82193" w:rsidRDefault="00D6223B" w:rsidP="00D82193">
      <w:pPr>
        <w:spacing w:before="120" w:after="0" w:line="312" w:lineRule="auto"/>
        <w:jc w:val="both"/>
        <w:rPr>
          <w:rFonts w:ascii="Aptos" w:hAnsi="Aptos"/>
        </w:rPr>
      </w:pPr>
      <w:r w:rsidRPr="00D82193">
        <w:rPr>
          <w:rFonts w:ascii="Aptos" w:hAnsi="Aptos"/>
        </w:rPr>
        <w:t xml:space="preserve">Po zapoznaniu się z </w:t>
      </w:r>
      <w:r w:rsidR="00700422" w:rsidRPr="00D82193">
        <w:rPr>
          <w:rFonts w:ascii="Aptos" w:hAnsi="Aptos"/>
        </w:rPr>
        <w:t>Zapytaniem ofertowym</w:t>
      </w:r>
      <w:r w:rsidR="00D82193">
        <w:rPr>
          <w:rFonts w:ascii="Aptos" w:hAnsi="Aptos"/>
        </w:rPr>
        <w:t>,</w:t>
      </w:r>
      <w:r w:rsidR="00D82193" w:rsidRPr="00D82193">
        <w:rPr>
          <w:rFonts w:ascii="Aptos" w:hAnsi="Aptos"/>
        </w:rPr>
        <w:t xml:space="preserve"> </w:t>
      </w:r>
      <w:r w:rsidRPr="00D82193">
        <w:rPr>
          <w:rFonts w:ascii="Aptos" w:hAnsi="Aptos"/>
        </w:rPr>
        <w:t xml:space="preserve">działając w imieniu </w:t>
      </w:r>
      <w:r w:rsidR="00476A93" w:rsidRPr="00D82193">
        <w:rPr>
          <w:rFonts w:ascii="Aptos" w:hAnsi="Aptos"/>
        </w:rPr>
        <w:t>Wykonawcy</w:t>
      </w:r>
      <w:r w:rsidR="00700422" w:rsidRPr="00D82193">
        <w:rPr>
          <w:rFonts w:ascii="Aptos" w:hAnsi="Aptos"/>
        </w:rPr>
        <w:t xml:space="preserve"> </w:t>
      </w:r>
      <w:r w:rsidRPr="00D82193">
        <w:rPr>
          <w:rFonts w:ascii="Aptos" w:hAnsi="Aptos"/>
        </w:rPr>
        <w:t>przystępując do post</w:t>
      </w:r>
      <w:r w:rsidR="00D82193">
        <w:rPr>
          <w:rFonts w:ascii="Aptos" w:hAnsi="Aptos"/>
        </w:rPr>
        <w:t>ę</w:t>
      </w:r>
      <w:r w:rsidRPr="00D82193">
        <w:rPr>
          <w:rFonts w:ascii="Aptos" w:hAnsi="Aptos"/>
        </w:rPr>
        <w:t>powania o udzielenie zamówienia niniejszym</w:t>
      </w:r>
      <w:r w:rsidR="00AF55BB" w:rsidRPr="00D82193">
        <w:rPr>
          <w:rFonts w:ascii="Aptos" w:hAnsi="Aptos"/>
        </w:rPr>
        <w:t xml:space="preserve"> </w:t>
      </w:r>
      <w:r w:rsidRPr="00D82193">
        <w:rPr>
          <w:rFonts w:ascii="Aptos" w:hAnsi="Aptos"/>
        </w:rPr>
        <w:t>oświadczamy, że:</w:t>
      </w:r>
    </w:p>
    <w:p w14:paraId="700CB5F7" w14:textId="50576BE9" w:rsidR="00680611" w:rsidRPr="00680611" w:rsidRDefault="00FF3C63" w:rsidP="00680611">
      <w:pPr>
        <w:pStyle w:val="Akapitzlist"/>
        <w:numPr>
          <w:ilvl w:val="0"/>
          <w:numId w:val="3"/>
        </w:numPr>
        <w:spacing w:before="120" w:after="0" w:line="312" w:lineRule="auto"/>
        <w:contextualSpacing w:val="0"/>
        <w:jc w:val="both"/>
        <w:rPr>
          <w:rFonts w:ascii="Aptos" w:hAnsi="Aptos"/>
        </w:rPr>
      </w:pPr>
      <w:r w:rsidRPr="00680611">
        <w:rPr>
          <w:rFonts w:ascii="Aptos" w:hAnsi="Aptos"/>
        </w:rPr>
        <w:t xml:space="preserve">wobec reprezentowanego przez nas Wykonawcy </w:t>
      </w:r>
      <w:r w:rsidR="00D6223B" w:rsidRPr="00680611">
        <w:rPr>
          <w:rFonts w:ascii="Aptos" w:hAnsi="Aptos"/>
          <w:b/>
          <w:bCs/>
        </w:rPr>
        <w:t>zachodzą / nie zachodzą</w:t>
      </w:r>
      <w:bookmarkStart w:id="0" w:name="_Hlk203644073"/>
      <w:r w:rsidR="00D6223B" w:rsidRPr="00680611">
        <w:rPr>
          <w:rFonts w:ascii="Aptos" w:hAnsi="Aptos"/>
          <w:b/>
          <w:bCs/>
        </w:rPr>
        <w:t>*</w:t>
      </w:r>
      <w:bookmarkEnd w:id="0"/>
      <w:r w:rsidR="00D6223B" w:rsidRPr="00680611">
        <w:rPr>
          <w:rFonts w:ascii="Aptos" w:hAnsi="Aptos"/>
        </w:rPr>
        <w:t xml:space="preserve"> podstawy wykluczenia z postępowania, z powodów, o których </w:t>
      </w:r>
      <w:r w:rsidR="00700422" w:rsidRPr="00680611">
        <w:rPr>
          <w:rFonts w:ascii="Aptos" w:hAnsi="Aptos"/>
        </w:rPr>
        <w:t>mowa w art. 7 ust. 1 ustawy z dnia 13 kwietnia 2022 r. o szczególnych rozwiązaniach w zakresie przeciwdziałania wspieraniu agresji na Ukrainę oraz służących ochronie bezpieczeństwa narodowego (ustawa sankcyjna)</w:t>
      </w:r>
      <w:r w:rsidR="00680611" w:rsidRPr="00680611">
        <w:rPr>
          <w:rFonts w:ascii="Aptos" w:hAnsi="Aptos"/>
        </w:rPr>
        <w:t xml:space="preserve"> wykonawcy w stosunku do których zachodzą okoliczności opisane w art. 5k rozporządzenia Rady (UE) nr 833/2014dotyczące środków ograniczających w związku z działaniami Rosji destabilizującymi sytuację na Ukrainie.</w:t>
      </w:r>
    </w:p>
    <w:p w14:paraId="7200A083" w14:textId="48155D8A" w:rsidR="00700422" w:rsidRDefault="00700422" w:rsidP="00D82193">
      <w:pPr>
        <w:pStyle w:val="Akapitzlist"/>
        <w:numPr>
          <w:ilvl w:val="0"/>
          <w:numId w:val="3"/>
        </w:numPr>
        <w:spacing w:before="120" w:after="0" w:line="312" w:lineRule="auto"/>
        <w:contextualSpacing w:val="0"/>
        <w:jc w:val="both"/>
        <w:rPr>
          <w:rFonts w:ascii="Aptos" w:hAnsi="Aptos"/>
        </w:rPr>
      </w:pPr>
      <w:r w:rsidRPr="00D82193">
        <w:rPr>
          <w:rFonts w:ascii="Aptos" w:hAnsi="Aptos"/>
        </w:rPr>
        <w:t xml:space="preserve">Wykonawca </w:t>
      </w:r>
      <w:r w:rsidRPr="00680611">
        <w:rPr>
          <w:rFonts w:ascii="Aptos" w:hAnsi="Aptos"/>
          <w:b/>
          <w:bCs/>
        </w:rPr>
        <w:t>jest</w:t>
      </w:r>
      <w:r w:rsidR="00D82193" w:rsidRPr="00680611">
        <w:rPr>
          <w:rFonts w:ascii="Aptos" w:hAnsi="Aptos"/>
          <w:b/>
          <w:bCs/>
        </w:rPr>
        <w:t xml:space="preserve"> </w:t>
      </w:r>
      <w:r w:rsidRPr="00680611">
        <w:rPr>
          <w:rFonts w:ascii="Aptos" w:hAnsi="Aptos"/>
          <w:b/>
          <w:bCs/>
        </w:rPr>
        <w:t>/ nie jest*</w:t>
      </w:r>
      <w:r w:rsidRPr="00D82193">
        <w:rPr>
          <w:rFonts w:ascii="Aptos" w:hAnsi="Aptos"/>
        </w:rPr>
        <w:t xml:space="preserve"> powiązany osobowo i kapitałowo z Zamawiającym. </w:t>
      </w:r>
    </w:p>
    <w:p w14:paraId="758AA698" w14:textId="2370E05A" w:rsidR="00D6223B" w:rsidRPr="00D82193" w:rsidRDefault="00FF3C63" w:rsidP="00D82193">
      <w:pPr>
        <w:pStyle w:val="Akapitzlist"/>
        <w:numPr>
          <w:ilvl w:val="0"/>
          <w:numId w:val="3"/>
        </w:numPr>
        <w:spacing w:before="120" w:after="0" w:line="312" w:lineRule="auto"/>
        <w:contextualSpacing w:val="0"/>
        <w:jc w:val="both"/>
        <w:rPr>
          <w:rFonts w:ascii="Aptos" w:hAnsi="Aptos"/>
        </w:rPr>
      </w:pPr>
      <w:r>
        <w:rPr>
          <w:rFonts w:ascii="Aptos" w:hAnsi="Aptos"/>
        </w:rPr>
        <w:t xml:space="preserve">Wykonawca </w:t>
      </w:r>
      <w:r w:rsidR="00D6223B" w:rsidRPr="00680611">
        <w:rPr>
          <w:rFonts w:ascii="Aptos" w:hAnsi="Aptos"/>
          <w:b/>
          <w:bCs/>
        </w:rPr>
        <w:t>spełnia / nie spełnia*</w:t>
      </w:r>
      <w:r w:rsidR="00D6223B" w:rsidRPr="00D82193">
        <w:rPr>
          <w:rFonts w:ascii="Aptos" w:hAnsi="Aptos"/>
        </w:rPr>
        <w:t xml:space="preserve"> warunki udziału w postępowaniu wskazane w </w:t>
      </w:r>
      <w:r>
        <w:rPr>
          <w:rFonts w:ascii="Aptos" w:hAnsi="Aptos"/>
        </w:rPr>
        <w:t>Zapytaniu ofertowym</w:t>
      </w:r>
      <w:r w:rsidR="001306A9" w:rsidRPr="00D82193">
        <w:rPr>
          <w:rFonts w:ascii="Aptos" w:hAnsi="Aptos"/>
        </w:rPr>
        <w:t>.</w:t>
      </w:r>
    </w:p>
    <w:p w14:paraId="0D87100B" w14:textId="77777777" w:rsidR="00C82139" w:rsidRPr="00D82193" w:rsidRDefault="00C82139" w:rsidP="00D82193">
      <w:pPr>
        <w:spacing w:before="120" w:after="0" w:line="312" w:lineRule="auto"/>
        <w:jc w:val="both"/>
        <w:rPr>
          <w:rFonts w:ascii="Aptos" w:hAnsi="Aptos"/>
        </w:rPr>
      </w:pPr>
      <w:r w:rsidRPr="00D82193">
        <w:rPr>
          <w:rFonts w:ascii="Aptos" w:hAnsi="Aptos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5E9009" w14:textId="77777777" w:rsidR="00C82139" w:rsidRPr="00D82193" w:rsidRDefault="00C82139" w:rsidP="00D82193">
      <w:pPr>
        <w:spacing w:before="120" w:after="0" w:line="312" w:lineRule="auto"/>
        <w:jc w:val="both"/>
        <w:rPr>
          <w:rFonts w:ascii="Aptos" w:hAnsi="Aptos"/>
        </w:rPr>
      </w:pPr>
      <w:r w:rsidRPr="00D82193">
        <w:rPr>
          <w:rFonts w:ascii="Aptos" w:hAnsi="Aptos"/>
        </w:rPr>
        <w:t>…………………………………</w:t>
      </w:r>
    </w:p>
    <w:p w14:paraId="4AC893AB" w14:textId="217178EC" w:rsidR="00C82139" w:rsidRPr="00D82193" w:rsidRDefault="00C82139" w:rsidP="00D82193">
      <w:pPr>
        <w:spacing w:before="120" w:after="0" w:line="312" w:lineRule="auto"/>
        <w:jc w:val="both"/>
        <w:rPr>
          <w:rFonts w:ascii="Aptos" w:hAnsi="Aptos"/>
          <w:i/>
          <w:iCs/>
        </w:rPr>
      </w:pPr>
      <w:r w:rsidRPr="00D82193">
        <w:rPr>
          <w:rFonts w:ascii="Aptos" w:hAnsi="Aptos"/>
          <w:i/>
          <w:iCs/>
        </w:rPr>
        <w:t>(data)</w:t>
      </w:r>
    </w:p>
    <w:p w14:paraId="26BC93B2" w14:textId="77777777" w:rsidR="00C82139" w:rsidRPr="00D82193" w:rsidRDefault="00C82139" w:rsidP="00D82193">
      <w:pPr>
        <w:spacing w:before="120" w:after="0" w:line="312" w:lineRule="auto"/>
        <w:jc w:val="both"/>
        <w:rPr>
          <w:rFonts w:ascii="Aptos" w:hAnsi="Aptos"/>
          <w:i/>
          <w:iCs/>
        </w:rPr>
      </w:pPr>
      <w:r w:rsidRPr="00D82193">
        <w:rPr>
          <w:rFonts w:ascii="Aptos" w:hAnsi="Aptos"/>
          <w:i/>
          <w:iCs/>
        </w:rPr>
        <w:t>……………………………………………………………………………………………………..</w:t>
      </w:r>
    </w:p>
    <w:p w14:paraId="2B7AE7F6" w14:textId="7CBCE941" w:rsidR="00C82139" w:rsidRPr="00D82193" w:rsidRDefault="00C82139" w:rsidP="00D82193">
      <w:pPr>
        <w:spacing w:before="120" w:after="0" w:line="312" w:lineRule="auto"/>
        <w:jc w:val="both"/>
        <w:rPr>
          <w:rFonts w:ascii="Aptos" w:hAnsi="Aptos"/>
          <w:i/>
          <w:iCs/>
        </w:rPr>
      </w:pPr>
      <w:r w:rsidRPr="00D82193">
        <w:rPr>
          <w:rFonts w:ascii="Aptos" w:hAnsi="Aptos"/>
          <w:i/>
          <w:iCs/>
        </w:rPr>
        <w:t>(podpis osoby</w:t>
      </w:r>
      <w:r w:rsidR="00680611">
        <w:rPr>
          <w:rFonts w:ascii="Aptos" w:hAnsi="Aptos"/>
          <w:i/>
          <w:iCs/>
        </w:rPr>
        <w:t xml:space="preserve"> </w:t>
      </w:r>
      <w:r w:rsidRPr="00D82193">
        <w:rPr>
          <w:rFonts w:ascii="Aptos" w:hAnsi="Aptos"/>
          <w:i/>
          <w:iCs/>
        </w:rPr>
        <w:t>uprawnio</w:t>
      </w:r>
      <w:r w:rsidR="00680611">
        <w:rPr>
          <w:rFonts w:ascii="Aptos" w:hAnsi="Aptos"/>
          <w:i/>
          <w:iCs/>
        </w:rPr>
        <w:t xml:space="preserve">nej </w:t>
      </w:r>
      <w:r w:rsidRPr="00D82193">
        <w:rPr>
          <w:rFonts w:ascii="Aptos" w:hAnsi="Aptos"/>
          <w:i/>
          <w:iCs/>
        </w:rPr>
        <w:t>do reprezentacji</w:t>
      </w:r>
      <w:r w:rsidR="00680611">
        <w:rPr>
          <w:rFonts w:ascii="Aptos" w:hAnsi="Aptos"/>
          <w:i/>
          <w:iCs/>
        </w:rPr>
        <w:t>)</w:t>
      </w:r>
    </w:p>
    <w:p w14:paraId="624BA3B5" w14:textId="44895BB6" w:rsidR="007E3368" w:rsidRPr="00D82193" w:rsidRDefault="007E3368" w:rsidP="00D82193">
      <w:pPr>
        <w:spacing w:before="120" w:after="0" w:line="312" w:lineRule="auto"/>
        <w:jc w:val="both"/>
        <w:rPr>
          <w:rFonts w:ascii="Aptos" w:hAnsi="Aptos"/>
          <w:b/>
          <w:bCs/>
          <w:sz w:val="16"/>
          <w:szCs w:val="16"/>
          <w:u w:val="single"/>
        </w:rPr>
      </w:pPr>
      <w:r w:rsidRPr="00D82193">
        <w:rPr>
          <w:rFonts w:ascii="Aptos" w:hAnsi="Aptos"/>
          <w:b/>
          <w:bCs/>
          <w:sz w:val="16"/>
          <w:szCs w:val="16"/>
          <w:u w:val="single"/>
        </w:rPr>
        <w:t>UWAGA:</w:t>
      </w:r>
    </w:p>
    <w:p w14:paraId="25E37E3C" w14:textId="2D8B34B2" w:rsidR="00625599" w:rsidRPr="00D82193" w:rsidRDefault="00DB6D3D" w:rsidP="00D82193">
      <w:pPr>
        <w:spacing w:before="120" w:after="0" w:line="312" w:lineRule="auto"/>
        <w:jc w:val="both"/>
        <w:rPr>
          <w:rFonts w:ascii="Aptos" w:hAnsi="Aptos"/>
          <w:sz w:val="16"/>
          <w:szCs w:val="16"/>
        </w:rPr>
      </w:pPr>
      <w:r w:rsidRPr="00D82193">
        <w:rPr>
          <w:rFonts w:ascii="Aptos" w:hAnsi="Aptos"/>
          <w:sz w:val="16"/>
          <w:szCs w:val="16"/>
        </w:rPr>
        <w:t>w</w:t>
      </w:r>
      <w:r w:rsidR="007E3368" w:rsidRPr="00D82193">
        <w:rPr>
          <w:rFonts w:ascii="Aptos" w:hAnsi="Aptos"/>
          <w:sz w:val="16"/>
          <w:szCs w:val="16"/>
        </w:rPr>
        <w:t xml:space="preserve"> przypadku </w:t>
      </w:r>
      <w:r w:rsidR="007E3368" w:rsidRPr="00D82193">
        <w:rPr>
          <w:rFonts w:ascii="Aptos" w:hAnsi="Aptos"/>
          <w:b/>
          <w:bCs/>
          <w:sz w:val="16"/>
          <w:szCs w:val="16"/>
        </w:rPr>
        <w:t>wspólnego ubiegania się o zamówienie</w:t>
      </w:r>
      <w:r w:rsidR="007E3368" w:rsidRPr="00D82193">
        <w:rPr>
          <w:rFonts w:ascii="Aptos" w:hAnsi="Aptos"/>
          <w:sz w:val="16"/>
          <w:szCs w:val="16"/>
        </w:rPr>
        <w:t xml:space="preserve"> przez wykonawców, oświadczenie o spełnieniu warunków i braku podstaw do wykluczenia oraz podmiotowe środki dowodowe składa </w:t>
      </w:r>
      <w:r w:rsidR="007E3368" w:rsidRPr="00D82193">
        <w:rPr>
          <w:rFonts w:ascii="Aptos" w:hAnsi="Aptos"/>
          <w:b/>
          <w:bCs/>
          <w:sz w:val="16"/>
          <w:szCs w:val="16"/>
        </w:rPr>
        <w:t>każdy z wykonawców wspólnie ubiegających się o zamówienie</w:t>
      </w:r>
      <w:r w:rsidR="007E3368" w:rsidRPr="00D82193">
        <w:rPr>
          <w:rFonts w:ascii="Aptos" w:hAnsi="Aptos"/>
          <w:sz w:val="16"/>
          <w:szCs w:val="16"/>
        </w:rPr>
        <w:t>. Dokumenty te powinny potwierdzać brak podstaw wykluczenia oraz spełnianie warunków udziału w postępowaniu w zakresie, w którym każdy z wykonawców wykazuje spełnianie warunków udziału w postępowaniu oraz brak podstaw wykluczenia</w:t>
      </w:r>
      <w:r w:rsidR="00B56ABC" w:rsidRPr="00D82193">
        <w:rPr>
          <w:rFonts w:ascii="Aptos" w:hAnsi="Aptos"/>
          <w:sz w:val="16"/>
          <w:szCs w:val="16"/>
        </w:rPr>
        <w:t>.</w:t>
      </w:r>
    </w:p>
    <w:sectPr w:rsidR="00625599" w:rsidRPr="00D821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58911" w14:textId="77777777" w:rsidR="00C90524" w:rsidRDefault="00C90524" w:rsidP="00DF2C26">
      <w:pPr>
        <w:spacing w:after="0" w:line="240" w:lineRule="auto"/>
      </w:pPr>
      <w:r>
        <w:separator/>
      </w:r>
    </w:p>
  </w:endnote>
  <w:endnote w:type="continuationSeparator" w:id="0">
    <w:p w14:paraId="172FD980" w14:textId="77777777" w:rsidR="00C90524" w:rsidRDefault="00C90524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E4ED" w14:textId="77777777" w:rsidR="00352CA5" w:rsidRDefault="00352C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E66D2" w14:textId="77777777" w:rsidR="00352CA5" w:rsidRDefault="00352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A0C74" w14:textId="77777777" w:rsidR="00C90524" w:rsidRDefault="00C90524" w:rsidP="00DF2C26">
      <w:pPr>
        <w:spacing w:after="0" w:line="240" w:lineRule="auto"/>
      </w:pPr>
      <w:r>
        <w:separator/>
      </w:r>
    </w:p>
  </w:footnote>
  <w:footnote w:type="continuationSeparator" w:id="0">
    <w:p w14:paraId="3DCCCB68" w14:textId="77777777" w:rsidR="00C90524" w:rsidRDefault="00C90524" w:rsidP="00DF2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36BB7" w14:textId="77777777" w:rsidR="00352CA5" w:rsidRDefault="00352C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0BE4" w14:textId="77777777" w:rsidR="00352CA5" w:rsidRDefault="00352CA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937A8" w14:textId="77777777" w:rsidR="00352CA5" w:rsidRDefault="00352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2B55"/>
    <w:multiLevelType w:val="hybridMultilevel"/>
    <w:tmpl w:val="F6526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327213">
    <w:abstractNumId w:val="2"/>
  </w:num>
  <w:num w:numId="2" w16cid:durableId="1074165626">
    <w:abstractNumId w:val="0"/>
  </w:num>
  <w:num w:numId="3" w16cid:durableId="980503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04B54"/>
    <w:rsid w:val="000115E0"/>
    <w:rsid w:val="0002084C"/>
    <w:rsid w:val="00023E2E"/>
    <w:rsid w:val="00037718"/>
    <w:rsid w:val="00054132"/>
    <w:rsid w:val="000606D0"/>
    <w:rsid w:val="00066115"/>
    <w:rsid w:val="00071D4E"/>
    <w:rsid w:val="00073EC2"/>
    <w:rsid w:val="000832C7"/>
    <w:rsid w:val="00096EFE"/>
    <w:rsid w:val="000B27F1"/>
    <w:rsid w:val="000B2A0E"/>
    <w:rsid w:val="000C2039"/>
    <w:rsid w:val="000D214B"/>
    <w:rsid w:val="000E79B4"/>
    <w:rsid w:val="0010084C"/>
    <w:rsid w:val="001047F3"/>
    <w:rsid w:val="00120126"/>
    <w:rsid w:val="001306A9"/>
    <w:rsid w:val="00131E76"/>
    <w:rsid w:val="00143A64"/>
    <w:rsid w:val="001625F3"/>
    <w:rsid w:val="001722D6"/>
    <w:rsid w:val="00181266"/>
    <w:rsid w:val="001A4F1D"/>
    <w:rsid w:val="001A5D30"/>
    <w:rsid w:val="001B2A05"/>
    <w:rsid w:val="001C4602"/>
    <w:rsid w:val="001C4721"/>
    <w:rsid w:val="001E1CCB"/>
    <w:rsid w:val="001F144E"/>
    <w:rsid w:val="001F434E"/>
    <w:rsid w:val="00212966"/>
    <w:rsid w:val="00233628"/>
    <w:rsid w:val="00234A3A"/>
    <w:rsid w:val="00244C35"/>
    <w:rsid w:val="00247936"/>
    <w:rsid w:val="00263B49"/>
    <w:rsid w:val="00266B55"/>
    <w:rsid w:val="002766DE"/>
    <w:rsid w:val="002962C1"/>
    <w:rsid w:val="002B648C"/>
    <w:rsid w:val="002D1497"/>
    <w:rsid w:val="002D585E"/>
    <w:rsid w:val="002E1BE5"/>
    <w:rsid w:val="002F5FDD"/>
    <w:rsid w:val="00300F8C"/>
    <w:rsid w:val="0031264F"/>
    <w:rsid w:val="00324150"/>
    <w:rsid w:val="0033467E"/>
    <w:rsid w:val="00342EB6"/>
    <w:rsid w:val="00352CA5"/>
    <w:rsid w:val="00362019"/>
    <w:rsid w:val="0036765D"/>
    <w:rsid w:val="00380FAB"/>
    <w:rsid w:val="00394762"/>
    <w:rsid w:val="003A68E0"/>
    <w:rsid w:val="003B1669"/>
    <w:rsid w:val="003B41E6"/>
    <w:rsid w:val="003C7C51"/>
    <w:rsid w:val="003D5198"/>
    <w:rsid w:val="003D7AE4"/>
    <w:rsid w:val="003D7F95"/>
    <w:rsid w:val="004055D2"/>
    <w:rsid w:val="00416050"/>
    <w:rsid w:val="00416738"/>
    <w:rsid w:val="004243FD"/>
    <w:rsid w:val="00426D58"/>
    <w:rsid w:val="00444F9E"/>
    <w:rsid w:val="0046705C"/>
    <w:rsid w:val="00476A93"/>
    <w:rsid w:val="0048383F"/>
    <w:rsid w:val="00484CDD"/>
    <w:rsid w:val="0048556E"/>
    <w:rsid w:val="004A4E64"/>
    <w:rsid w:val="00501EC6"/>
    <w:rsid w:val="00527DA2"/>
    <w:rsid w:val="0054250E"/>
    <w:rsid w:val="0054486E"/>
    <w:rsid w:val="005532F7"/>
    <w:rsid w:val="00560450"/>
    <w:rsid w:val="00561674"/>
    <w:rsid w:val="005714C5"/>
    <w:rsid w:val="005A2A81"/>
    <w:rsid w:val="005B421F"/>
    <w:rsid w:val="005B79DF"/>
    <w:rsid w:val="005C1904"/>
    <w:rsid w:val="005C3B76"/>
    <w:rsid w:val="005D1BBC"/>
    <w:rsid w:val="005F13DB"/>
    <w:rsid w:val="005F6110"/>
    <w:rsid w:val="00607200"/>
    <w:rsid w:val="006232B4"/>
    <w:rsid w:val="00625599"/>
    <w:rsid w:val="006270B7"/>
    <w:rsid w:val="00637952"/>
    <w:rsid w:val="006560FF"/>
    <w:rsid w:val="00656BA7"/>
    <w:rsid w:val="00656F38"/>
    <w:rsid w:val="00657B17"/>
    <w:rsid w:val="006679B5"/>
    <w:rsid w:val="006720E2"/>
    <w:rsid w:val="00680611"/>
    <w:rsid w:val="00696533"/>
    <w:rsid w:val="006B047A"/>
    <w:rsid w:val="006B0E22"/>
    <w:rsid w:val="006C1B8B"/>
    <w:rsid w:val="006C7C8D"/>
    <w:rsid w:val="006E56DF"/>
    <w:rsid w:val="00700422"/>
    <w:rsid w:val="00700BE2"/>
    <w:rsid w:val="00725709"/>
    <w:rsid w:val="00737BB6"/>
    <w:rsid w:val="00765CE2"/>
    <w:rsid w:val="00780001"/>
    <w:rsid w:val="007830FF"/>
    <w:rsid w:val="0078558A"/>
    <w:rsid w:val="007945D2"/>
    <w:rsid w:val="007C75CF"/>
    <w:rsid w:val="007D0C29"/>
    <w:rsid w:val="007E3368"/>
    <w:rsid w:val="007E41FC"/>
    <w:rsid w:val="007E7C70"/>
    <w:rsid w:val="007F1A08"/>
    <w:rsid w:val="007F33CE"/>
    <w:rsid w:val="0083162D"/>
    <w:rsid w:val="00852A82"/>
    <w:rsid w:val="008626AB"/>
    <w:rsid w:val="0089249F"/>
    <w:rsid w:val="008F5F8F"/>
    <w:rsid w:val="009165FF"/>
    <w:rsid w:val="00916BD6"/>
    <w:rsid w:val="009279E8"/>
    <w:rsid w:val="00941A12"/>
    <w:rsid w:val="0094557B"/>
    <w:rsid w:val="009677AA"/>
    <w:rsid w:val="00967CEE"/>
    <w:rsid w:val="00976FA4"/>
    <w:rsid w:val="009B5BF6"/>
    <w:rsid w:val="009C70E8"/>
    <w:rsid w:val="009E347A"/>
    <w:rsid w:val="009E7FF3"/>
    <w:rsid w:val="009F060D"/>
    <w:rsid w:val="00A0472C"/>
    <w:rsid w:val="00A05589"/>
    <w:rsid w:val="00A106BF"/>
    <w:rsid w:val="00A14EE5"/>
    <w:rsid w:val="00A21921"/>
    <w:rsid w:val="00A64DE9"/>
    <w:rsid w:val="00A6530C"/>
    <w:rsid w:val="00A71905"/>
    <w:rsid w:val="00A72904"/>
    <w:rsid w:val="00AB7C49"/>
    <w:rsid w:val="00AC3FBC"/>
    <w:rsid w:val="00AC5D99"/>
    <w:rsid w:val="00AD58C8"/>
    <w:rsid w:val="00AD70B3"/>
    <w:rsid w:val="00AF55BB"/>
    <w:rsid w:val="00AF5834"/>
    <w:rsid w:val="00B46D83"/>
    <w:rsid w:val="00B51633"/>
    <w:rsid w:val="00B56ABC"/>
    <w:rsid w:val="00B8385F"/>
    <w:rsid w:val="00B85435"/>
    <w:rsid w:val="00B93EF8"/>
    <w:rsid w:val="00BB02DB"/>
    <w:rsid w:val="00BB6155"/>
    <w:rsid w:val="00BC5A33"/>
    <w:rsid w:val="00BD237A"/>
    <w:rsid w:val="00BE7B22"/>
    <w:rsid w:val="00BF0D68"/>
    <w:rsid w:val="00C041F6"/>
    <w:rsid w:val="00C16E0A"/>
    <w:rsid w:val="00C8026D"/>
    <w:rsid w:val="00C82139"/>
    <w:rsid w:val="00C84E34"/>
    <w:rsid w:val="00C90524"/>
    <w:rsid w:val="00CA6534"/>
    <w:rsid w:val="00CB6472"/>
    <w:rsid w:val="00CD5759"/>
    <w:rsid w:val="00D05AF5"/>
    <w:rsid w:val="00D14E0C"/>
    <w:rsid w:val="00D47804"/>
    <w:rsid w:val="00D53BDC"/>
    <w:rsid w:val="00D6223B"/>
    <w:rsid w:val="00D64C13"/>
    <w:rsid w:val="00D82193"/>
    <w:rsid w:val="00D83C62"/>
    <w:rsid w:val="00D857AE"/>
    <w:rsid w:val="00D85CA6"/>
    <w:rsid w:val="00DA3A3E"/>
    <w:rsid w:val="00DB6D3D"/>
    <w:rsid w:val="00DF2C26"/>
    <w:rsid w:val="00DF6EFF"/>
    <w:rsid w:val="00E10883"/>
    <w:rsid w:val="00E23513"/>
    <w:rsid w:val="00E42D82"/>
    <w:rsid w:val="00E46DD2"/>
    <w:rsid w:val="00E75438"/>
    <w:rsid w:val="00E86902"/>
    <w:rsid w:val="00EB5411"/>
    <w:rsid w:val="00EE023E"/>
    <w:rsid w:val="00F13A15"/>
    <w:rsid w:val="00F345A8"/>
    <w:rsid w:val="00F700FE"/>
    <w:rsid w:val="00F8471E"/>
    <w:rsid w:val="00F8556F"/>
    <w:rsid w:val="00F96472"/>
    <w:rsid w:val="00FA220B"/>
    <w:rsid w:val="00FC63BF"/>
    <w:rsid w:val="00FC68CF"/>
    <w:rsid w:val="00FF3C63"/>
    <w:rsid w:val="0BEB6ADA"/>
    <w:rsid w:val="111F52BB"/>
    <w:rsid w:val="1C7063CE"/>
    <w:rsid w:val="2AFDECE9"/>
    <w:rsid w:val="4E5A0789"/>
    <w:rsid w:val="5D151A30"/>
    <w:rsid w:val="7155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paragraph" w:styleId="Poprawka">
    <w:name w:val="Revision"/>
    <w:hidden/>
    <w:uiPriority w:val="99"/>
    <w:semiHidden/>
    <w:rsid w:val="00AC5D99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rsid w:val="0092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9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9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CE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C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ID xmlns="2160375f-55af-4429-8177-e43d4dd12c14" xsi:nil="true"/>
  </documentManagement>
</p:properties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1F0B5D9D8914B8F7D9F235E0154DA" ma:contentTypeVersion="25" ma:contentTypeDescription="Utwórz nowy dokument." ma:contentTypeScope="" ma:versionID="9fdfdada6c92ed4470a6ca840f20dd77">
  <xsd:schema xmlns:xsd="http://www.w3.org/2001/XMLSchema" xmlns:xs="http://www.w3.org/2001/XMLSchema" xmlns:p="http://schemas.microsoft.com/office/2006/metadata/properties" xmlns:ns2="2160375f-55af-4429-8177-e43d4dd12c14" targetNamespace="http://schemas.microsoft.com/office/2006/metadata/properties" ma:root="true" ma:fieldsID="e4cddaff02c54956b9caf190936f273c" ns2:_="">
    <xsd:import namespace="2160375f-55af-4429-8177-e43d4dd12c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SourceI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0375f-55af-4429-8177-e43d4dd12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SourceID" ma:index="16" nillable="true" ma:displayName="SourceID" ma:internalName="SourceID">
      <xsd:simpleType>
        <xsd:restriction base="dms:Number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663B3E-54B4-4953-AF73-DC2C88AE01A7}">
  <ds:schemaRefs>
    <ds:schemaRef ds:uri="http://schemas.microsoft.com/office/2006/metadata/properties"/>
    <ds:schemaRef ds:uri="http://schemas.microsoft.com/office/infopath/2007/PartnerControls"/>
    <ds:schemaRef ds:uri="2160375f-55af-4429-8177-e43d4dd12c14"/>
  </ds:schemaRefs>
</ds:datastoreItem>
</file>

<file path=customXml/itemProps2.xml><?xml version="1.0" encoding="utf-8"?>
<ds:datastoreItem xmlns:ds="http://schemas.openxmlformats.org/officeDocument/2006/customXml" ds:itemID="{C285DA3B-E1C5-4C48-8E72-3368583B49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D6B0C-79F2-45C5-B793-407BA2AED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0375f-55af-4429-8177-e43d4dd12c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Zawistowska, Paulina</cp:lastModifiedBy>
  <cp:revision>2</cp:revision>
  <dcterms:created xsi:type="dcterms:W3CDTF">2026-03-03T13:14:00Z</dcterms:created>
  <dcterms:modified xsi:type="dcterms:W3CDTF">2026-03-03T13:14:00Z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b68801-e10f-48d9-9ed4-5d8b7b3ccbcf_Enabled">
    <vt:lpwstr>true</vt:lpwstr>
  </property>
  <property fmtid="{D5CDD505-2E9C-101B-9397-08002B2CF9AE}" pid="3" name="MSIP_Label_93b68801-e10f-48d9-9ed4-5d8b7b3ccbcf_SetDate">
    <vt:lpwstr>2025-08-12T21:42:30Z</vt:lpwstr>
  </property>
  <property fmtid="{D5CDD505-2E9C-101B-9397-08002B2CF9AE}" pid="4" name="MSIP_Label_93b68801-e10f-48d9-9ed4-5d8b7b3ccbcf_Method">
    <vt:lpwstr>Standard</vt:lpwstr>
  </property>
  <property fmtid="{D5CDD505-2E9C-101B-9397-08002B2CF9AE}" pid="5" name="MSIP_Label_93b68801-e10f-48d9-9ed4-5d8b7b3ccbcf_Name">
    <vt:lpwstr>GE Aerospace - Sensitive</vt:lpwstr>
  </property>
  <property fmtid="{D5CDD505-2E9C-101B-9397-08002B2CF9AE}" pid="6" name="MSIP_Label_93b68801-e10f-48d9-9ed4-5d8b7b3ccbcf_SiteId">
    <vt:lpwstr>86b871ed-f0e7-4126-9bf4-5ee5cf19e256</vt:lpwstr>
  </property>
  <property fmtid="{D5CDD505-2E9C-101B-9397-08002B2CF9AE}" pid="7" name="MSIP_Label_93b68801-e10f-48d9-9ed4-5d8b7b3ccbcf_ActionId">
    <vt:lpwstr>1d326ae3-94c6-43aa-884b-88bbc352b4eb</vt:lpwstr>
  </property>
  <property fmtid="{D5CDD505-2E9C-101B-9397-08002B2CF9AE}" pid="8" name="MSIP_Label_93b68801-e10f-48d9-9ed4-5d8b7b3ccbcf_ContentBits">
    <vt:lpwstr>0</vt:lpwstr>
  </property>
  <property fmtid="{D5CDD505-2E9C-101B-9397-08002B2CF9AE}" pid="9" name="MSIP_Label_93b68801-e10f-48d9-9ed4-5d8b7b3ccbcf_Tag">
    <vt:lpwstr>10, 3, 0, 1</vt:lpwstr>
  </property>
  <property fmtid="{D5CDD505-2E9C-101B-9397-08002B2CF9AE}" pid="10" name="ContentTypeId">
    <vt:lpwstr>0x010100C481F0B5D9D8914B8F7D9F235E0154DA</vt:lpwstr>
  </property>
  <property fmtid="{D5CDD505-2E9C-101B-9397-08002B2CF9AE}" pid="11" name="MediaServiceImageTags">
    <vt:lpwstr/>
  </property>
</Properties>
</file>