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0A098FA5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607F781F" w14:textId="464F4985" w:rsidR="00502592" w:rsidRPr="00CC4ACB" w:rsidRDefault="00FE3FFD" w:rsidP="00F3085A">
      <w:pPr>
        <w:spacing w:after="0" w:line="240" w:lineRule="auto"/>
        <w:jc w:val="both"/>
        <w:rPr>
          <w:color w:val="000000"/>
        </w:rPr>
      </w:pPr>
      <w:r w:rsidRPr="00CC4ACB">
        <w:rPr>
          <w:rFonts w:cs="Calibri"/>
          <w:color w:val="000000"/>
        </w:rPr>
        <w:t>Składając ofertę</w:t>
      </w:r>
      <w:r w:rsidR="005B0F45" w:rsidRPr="00CC4ACB">
        <w:rPr>
          <w:rFonts w:cs="Calibri"/>
          <w:color w:val="000000"/>
        </w:rPr>
        <w:t xml:space="preserve"> na zapytanie ofertowe z dnia </w:t>
      </w:r>
      <w:r w:rsidR="003A2A18">
        <w:rPr>
          <w:rFonts w:cs="Calibri"/>
          <w:color w:val="000000"/>
        </w:rPr>
        <w:t>03</w:t>
      </w:r>
      <w:r w:rsidR="00F3085A" w:rsidRPr="00CC4ACB">
        <w:rPr>
          <w:rFonts w:cs="Calibri"/>
          <w:color w:val="000000"/>
        </w:rPr>
        <w:t>.</w:t>
      </w:r>
      <w:r w:rsidR="00D70A62">
        <w:rPr>
          <w:rFonts w:cs="Calibri"/>
          <w:color w:val="000000"/>
        </w:rPr>
        <w:t>0</w:t>
      </w:r>
      <w:r w:rsidR="003A2A18">
        <w:rPr>
          <w:rFonts w:cs="Calibri"/>
          <w:color w:val="000000"/>
        </w:rPr>
        <w:t>2</w:t>
      </w:r>
      <w:r w:rsidR="00F3085A" w:rsidRPr="00CC4ACB">
        <w:rPr>
          <w:rFonts w:cs="Calibri"/>
          <w:color w:val="000000"/>
        </w:rPr>
        <w:t>.202</w:t>
      </w:r>
      <w:r w:rsidR="00D70A62">
        <w:rPr>
          <w:rFonts w:cs="Calibri"/>
          <w:color w:val="000000"/>
        </w:rPr>
        <w:t>6</w:t>
      </w:r>
      <w:r w:rsidRPr="00CC4ACB">
        <w:rPr>
          <w:rFonts w:cs="Calibri"/>
          <w:color w:val="000000"/>
        </w:rPr>
        <w:t xml:space="preserve"> roku na </w:t>
      </w:r>
      <w:r w:rsidR="00E062CC">
        <w:rPr>
          <w:rFonts w:cs="Calibri"/>
          <w:color w:val="000000"/>
        </w:rPr>
        <w:t xml:space="preserve">dostawę </w:t>
      </w:r>
      <w:r w:rsidR="000569DA" w:rsidRPr="000569DA">
        <w:rPr>
          <w:rFonts w:cs="Calibri"/>
          <w:color w:val="000000"/>
        </w:rPr>
        <w:t xml:space="preserve">mebli szkolonych na potrzeby gabinetu do rewalidacji i sali terapeutycznej </w:t>
      </w:r>
      <w:r w:rsidR="00D70A62">
        <w:rPr>
          <w:rFonts w:cs="Calibri"/>
          <w:color w:val="000000"/>
        </w:rPr>
        <w:t>dla</w:t>
      </w:r>
      <w:r w:rsidR="00CC4ACB" w:rsidRPr="00CC4ACB">
        <w:rPr>
          <w:rFonts w:cs="Calibri"/>
        </w:rPr>
        <w:t xml:space="preserve"> </w:t>
      </w:r>
      <w:r w:rsidR="00F83861" w:rsidRPr="00F83861">
        <w:rPr>
          <w:bCs/>
        </w:rPr>
        <w:t>Szkół Podstawowych z terenu Gminy Łyse</w:t>
      </w:r>
      <w:r w:rsidR="00084BC8">
        <w:rPr>
          <w:bCs/>
        </w:rPr>
        <w:t>.</w:t>
      </w:r>
      <w:r w:rsidR="00F83861">
        <w:rPr>
          <w:bCs/>
        </w:rPr>
        <w:t xml:space="preserve"> </w:t>
      </w:r>
      <w:r w:rsidR="00F83861" w:rsidRPr="007A67A7">
        <w:t xml:space="preserve">Zapytanie ofertowe jest realizowane w ramach projektu </w:t>
      </w:r>
      <w:bookmarkStart w:id="0" w:name="_Hlk210673444"/>
      <w:r w:rsidR="00F83861" w:rsidRPr="008F00F7">
        <w:t xml:space="preserve">„Akademia Możliwości - Edukacja Włączająca w Gminie Łyse” </w:t>
      </w:r>
      <w:bookmarkEnd w:id="0"/>
      <w:r w:rsidR="00F83861" w:rsidRPr="008F00F7">
        <w:t xml:space="preserve">numer FEMA.07.02-IP.01-06UN/24 realizowanym przez Firmę </w:t>
      </w:r>
      <w:proofErr w:type="spellStart"/>
      <w:r w:rsidR="00F83861" w:rsidRPr="008F00F7">
        <w:t>Quality</w:t>
      </w:r>
      <w:proofErr w:type="spellEnd"/>
      <w:r w:rsidR="00F83861" w:rsidRPr="008F00F7">
        <w:t xml:space="preserve"> Partners </w:t>
      </w:r>
      <w:proofErr w:type="spellStart"/>
      <w:r w:rsidR="00F83861" w:rsidRPr="008F00F7">
        <w:t>s.c</w:t>
      </w:r>
      <w:proofErr w:type="spellEnd"/>
      <w:r w:rsidR="00F83861" w:rsidRPr="008F00F7">
        <w:t xml:space="preserve"> w partnerstwie z Gminą Łyse. Projekt jest współfinansowanym przez Unię Europejską w ramach programu regionalnego Fundusze Europejskie dla Mazowsza 2021-2027, Priorytet VII Fundusze Europejskie dla nowoczesnej i dostępnej edukacji na Mazowszu, Działanie 7.2 Wzmocnienie kompetencji uczniów</w:t>
      </w:r>
    </w:p>
    <w:p w14:paraId="61067431" w14:textId="77777777" w:rsidR="00203A45" w:rsidRPr="00CC4ACB" w:rsidRDefault="00203A45" w:rsidP="00502592">
      <w:pPr>
        <w:spacing w:after="0" w:line="240" w:lineRule="auto"/>
        <w:jc w:val="both"/>
        <w:rPr>
          <w:rFonts w:cs="Calibri"/>
          <w:iCs/>
        </w:rPr>
      </w:pPr>
    </w:p>
    <w:p w14:paraId="15302B7C" w14:textId="29DB66E0" w:rsidR="00FE3FFD" w:rsidRPr="00CC4ACB" w:rsidRDefault="00502592" w:rsidP="00502592">
      <w:pPr>
        <w:spacing w:after="0" w:line="240" w:lineRule="auto"/>
        <w:jc w:val="both"/>
        <w:rPr>
          <w:rFonts w:cs="Calibri"/>
          <w:iCs/>
        </w:rPr>
      </w:pPr>
      <w:r w:rsidRPr="00CC4ACB">
        <w:rPr>
          <w:rFonts w:cs="Calibri"/>
          <w:iCs/>
        </w:rPr>
        <w:t>O</w:t>
      </w:r>
      <w:r w:rsidR="00FE3FFD" w:rsidRPr="00CC4ACB">
        <w:rPr>
          <w:rFonts w:cs="Calibri"/>
          <w:iCs/>
        </w:rPr>
        <w:t>świadczamy, że spełniamy warunki dotyczące:</w:t>
      </w:r>
    </w:p>
    <w:p w14:paraId="7400EEF0" w14:textId="77777777" w:rsidR="00E53B5D" w:rsidRPr="00CC4ACB" w:rsidRDefault="00E53B5D" w:rsidP="00E53B5D">
      <w:pPr>
        <w:spacing w:after="0"/>
        <w:jc w:val="both"/>
        <w:rPr>
          <w:rFonts w:cs="Calibri"/>
        </w:rPr>
      </w:pPr>
    </w:p>
    <w:p w14:paraId="62DB648C" w14:textId="026BE83F" w:rsidR="00FE3FFD" w:rsidRPr="00CC4ACB" w:rsidRDefault="00860E00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 xml:space="preserve">1)   </w:t>
      </w:r>
      <w:r w:rsidR="00FE3FFD" w:rsidRPr="00CC4ACB">
        <w:rPr>
          <w:rFonts w:cs="Calibri"/>
          <w:iCs/>
        </w:rPr>
        <w:t xml:space="preserve">posiadania uprawnień do wykonywania określonej działalności lub </w:t>
      </w:r>
      <w:r w:rsidR="00F3085A" w:rsidRPr="00CC4ACB">
        <w:rPr>
          <w:rFonts w:cs="Calibri"/>
          <w:iCs/>
        </w:rPr>
        <w:t>czynności, jeżeli</w:t>
      </w:r>
      <w:r w:rsidR="004371B1" w:rsidRPr="00CC4ACB">
        <w:rPr>
          <w:rFonts w:cs="Calibri"/>
          <w:iCs/>
        </w:rPr>
        <w:t xml:space="preserve"> </w:t>
      </w:r>
      <w:r w:rsidR="00FE3FFD" w:rsidRPr="00CC4ACB">
        <w:rPr>
          <w:rFonts w:cs="Calibri"/>
          <w:iCs/>
        </w:rPr>
        <w:t xml:space="preserve">przepisy </w:t>
      </w:r>
      <w:r w:rsidRPr="00CC4ACB">
        <w:rPr>
          <w:rFonts w:cs="Calibri"/>
          <w:iCs/>
        </w:rPr>
        <w:t xml:space="preserve">           </w:t>
      </w:r>
      <w:r w:rsidR="00FE3FFD" w:rsidRPr="00CC4ACB">
        <w:rPr>
          <w:rFonts w:cs="Calibri"/>
          <w:iCs/>
        </w:rPr>
        <w:t>prawa nakładają obowiązek ich posiadania,</w:t>
      </w:r>
    </w:p>
    <w:p w14:paraId="15AD3657" w14:textId="77777777" w:rsidR="00FE3FFD" w:rsidRPr="00CC4ACB" w:rsidRDefault="00FE3FFD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>2)     p</w:t>
      </w:r>
      <w:r w:rsidR="00282768" w:rsidRPr="00CC4ACB">
        <w:rPr>
          <w:rFonts w:cs="Calibri"/>
          <w:iCs/>
        </w:rPr>
        <w:t>osiadania wiedzy i doświadczenie</w:t>
      </w:r>
      <w:r w:rsidRPr="00CC4ACB">
        <w:rPr>
          <w:rFonts w:cs="Calibri"/>
          <w:iCs/>
        </w:rPr>
        <w:t>,</w:t>
      </w:r>
    </w:p>
    <w:p w14:paraId="310A552A" w14:textId="77777777" w:rsidR="00FE3FFD" w:rsidRPr="00CC4ACB" w:rsidRDefault="00FE3FFD" w:rsidP="00E53B5D">
      <w:pPr>
        <w:spacing w:after="0"/>
        <w:jc w:val="both"/>
        <w:rPr>
          <w:rFonts w:cs="Calibri"/>
          <w:iCs/>
        </w:rPr>
      </w:pPr>
      <w:r w:rsidRPr="00CC4ACB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FFCB2" w14:textId="77777777" w:rsidR="009955E5" w:rsidRDefault="009955E5" w:rsidP="00D262B9">
      <w:pPr>
        <w:spacing w:after="0" w:line="240" w:lineRule="auto"/>
      </w:pPr>
      <w:r>
        <w:separator/>
      </w:r>
    </w:p>
  </w:endnote>
  <w:endnote w:type="continuationSeparator" w:id="0">
    <w:p w14:paraId="089CF4FE" w14:textId="77777777" w:rsidR="009955E5" w:rsidRDefault="009955E5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C7D20" w14:textId="77777777" w:rsidR="00F83861" w:rsidRDefault="00F83861" w:rsidP="00203A45">
    <w:pPr>
      <w:pStyle w:val="Stopka1"/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</w:pPr>
    <w:bookmarkStart w:id="2" w:name="_Hlk187162896"/>
    <w:r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 xml:space="preserve">Projekt </w:t>
    </w:r>
    <w:r w:rsidRPr="007C5FC8">
      <w:rPr>
        <w:rFonts w:ascii="Arial" w:hAnsi="Arial" w:cs="Arial"/>
        <w:b/>
        <w:bCs/>
        <w:i/>
        <w:iCs/>
        <w:kern w:val="0"/>
        <w:sz w:val="20"/>
        <w:szCs w:val="20"/>
        <w:lang w:eastAsia="pl-PL" w:bidi="ar-SA"/>
      </w:rPr>
      <w:t>„Akademia Możliwości - Edukacja Włączająca w Gminie Łyse”</w:t>
    </w:r>
  </w:p>
  <w:p w14:paraId="171A28B2" w14:textId="7E817904" w:rsidR="00203A45" w:rsidRPr="00B51BCE" w:rsidRDefault="00203A45" w:rsidP="00203A45">
    <w:pPr>
      <w:pStyle w:val="Stopka1"/>
      <w:rPr>
        <w:rFonts w:ascii="Arial" w:hAnsi="Arial" w:cs="Arial"/>
        <w:sz w:val="18"/>
        <w:szCs w:val="18"/>
      </w:rPr>
    </w:pPr>
    <w:r w:rsidRPr="00B51BCE">
      <w:rPr>
        <w:rFonts w:ascii="Arial" w:hAnsi="Arial" w:cs="Arial"/>
        <w:sz w:val="18"/>
        <w:szCs w:val="18"/>
      </w:rPr>
      <w:t xml:space="preserve">Projekt współfinansowany przez Unię Europejską w ramach </w:t>
    </w:r>
    <w:r>
      <w:rPr>
        <w:rFonts w:ascii="Arial" w:hAnsi="Arial" w:cs="Arial"/>
        <w:sz w:val="18"/>
        <w:szCs w:val="18"/>
      </w:rPr>
      <w:t>Europejskiego Funduszu Społecznego Plus</w:t>
    </w: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69FFC" w14:textId="77777777" w:rsidR="009955E5" w:rsidRDefault="009955E5" w:rsidP="00D262B9">
      <w:pPr>
        <w:spacing w:after="0" w:line="240" w:lineRule="auto"/>
      </w:pPr>
      <w:r>
        <w:separator/>
      </w:r>
    </w:p>
  </w:footnote>
  <w:footnote w:type="continuationSeparator" w:id="0">
    <w:p w14:paraId="67DCCC38" w14:textId="77777777" w:rsidR="009955E5" w:rsidRDefault="009955E5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21C" w14:textId="6B9012EF" w:rsidR="00D262B9" w:rsidRDefault="003A2A18" w:rsidP="00796B93">
    <w:pPr>
      <w:pStyle w:val="Nagwek"/>
      <w:tabs>
        <w:tab w:val="clear" w:pos="4536"/>
        <w:tab w:val="clear" w:pos="9072"/>
        <w:tab w:val="left" w:pos="3804"/>
      </w:tabs>
      <w:jc w:val="center"/>
    </w:pPr>
    <w:bookmarkStart w:id="1" w:name="_Hlk210673372"/>
    <w:r>
      <w:rPr>
        <w:noProof/>
      </w:rPr>
      <w:pict w14:anchorId="055D68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5pt;height:50.5pt;visibility:visible">
          <v:imagedata r:id="rId1" o:title=""/>
        </v:shape>
      </w:pict>
    </w:r>
    <w:bookmarkEnd w:id="1"/>
  </w:p>
  <w:p w14:paraId="123E9D9F" w14:textId="77777777"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940072">
    <w:abstractNumId w:val="0"/>
  </w:num>
  <w:num w:numId="2" w16cid:durableId="845636537">
    <w:abstractNumId w:val="2"/>
  </w:num>
  <w:num w:numId="3" w16cid:durableId="81456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62B9"/>
    <w:rsid w:val="00024CE2"/>
    <w:rsid w:val="000569DA"/>
    <w:rsid w:val="000625C4"/>
    <w:rsid w:val="00084BC8"/>
    <w:rsid w:val="00097501"/>
    <w:rsid w:val="000E2E26"/>
    <w:rsid w:val="000F42BC"/>
    <w:rsid w:val="001643AE"/>
    <w:rsid w:val="00181AF1"/>
    <w:rsid w:val="00193E3B"/>
    <w:rsid w:val="001B1844"/>
    <w:rsid w:val="001B1CF9"/>
    <w:rsid w:val="001D72DF"/>
    <w:rsid w:val="001E7157"/>
    <w:rsid w:val="00203A45"/>
    <w:rsid w:val="00207D8B"/>
    <w:rsid w:val="00223FF4"/>
    <w:rsid w:val="002247DA"/>
    <w:rsid w:val="00225393"/>
    <w:rsid w:val="002360E3"/>
    <w:rsid w:val="00237AA7"/>
    <w:rsid w:val="00253836"/>
    <w:rsid w:val="00262245"/>
    <w:rsid w:val="00282768"/>
    <w:rsid w:val="002944D8"/>
    <w:rsid w:val="002A6DD3"/>
    <w:rsid w:val="002D440E"/>
    <w:rsid w:val="002F1E9B"/>
    <w:rsid w:val="003113D1"/>
    <w:rsid w:val="00324619"/>
    <w:rsid w:val="00352CDB"/>
    <w:rsid w:val="0035543D"/>
    <w:rsid w:val="003871B2"/>
    <w:rsid w:val="003A2A18"/>
    <w:rsid w:val="003A5705"/>
    <w:rsid w:val="003C51A0"/>
    <w:rsid w:val="003C5BDF"/>
    <w:rsid w:val="003E4B20"/>
    <w:rsid w:val="00424AD2"/>
    <w:rsid w:val="004274CC"/>
    <w:rsid w:val="004371B1"/>
    <w:rsid w:val="00473E6E"/>
    <w:rsid w:val="00492CBE"/>
    <w:rsid w:val="00496FB7"/>
    <w:rsid w:val="00497FF4"/>
    <w:rsid w:val="004D4C13"/>
    <w:rsid w:val="004D6F44"/>
    <w:rsid w:val="004D7A31"/>
    <w:rsid w:val="004F6507"/>
    <w:rsid w:val="00502592"/>
    <w:rsid w:val="00503D41"/>
    <w:rsid w:val="00522F97"/>
    <w:rsid w:val="00537DAB"/>
    <w:rsid w:val="005657B0"/>
    <w:rsid w:val="00572283"/>
    <w:rsid w:val="0059432F"/>
    <w:rsid w:val="005A0801"/>
    <w:rsid w:val="005B0F45"/>
    <w:rsid w:val="005F6AA6"/>
    <w:rsid w:val="0060528C"/>
    <w:rsid w:val="00612A2E"/>
    <w:rsid w:val="00620A14"/>
    <w:rsid w:val="006444AE"/>
    <w:rsid w:val="006802F2"/>
    <w:rsid w:val="006A370C"/>
    <w:rsid w:val="006C3A67"/>
    <w:rsid w:val="006D09BC"/>
    <w:rsid w:val="006D5E63"/>
    <w:rsid w:val="006E2CB4"/>
    <w:rsid w:val="00700189"/>
    <w:rsid w:val="00706D5E"/>
    <w:rsid w:val="00755EE1"/>
    <w:rsid w:val="00757F6B"/>
    <w:rsid w:val="007664AF"/>
    <w:rsid w:val="00775CA9"/>
    <w:rsid w:val="00796B93"/>
    <w:rsid w:val="007B683A"/>
    <w:rsid w:val="007C0B11"/>
    <w:rsid w:val="007C2AF0"/>
    <w:rsid w:val="007C7B0C"/>
    <w:rsid w:val="007F4C90"/>
    <w:rsid w:val="007F67D5"/>
    <w:rsid w:val="00817622"/>
    <w:rsid w:val="00854122"/>
    <w:rsid w:val="008546AF"/>
    <w:rsid w:val="00860E00"/>
    <w:rsid w:val="008D3E22"/>
    <w:rsid w:val="008D5F94"/>
    <w:rsid w:val="008D6006"/>
    <w:rsid w:val="008E32B7"/>
    <w:rsid w:val="00933F28"/>
    <w:rsid w:val="0094219A"/>
    <w:rsid w:val="009605A0"/>
    <w:rsid w:val="009664C5"/>
    <w:rsid w:val="0097087F"/>
    <w:rsid w:val="0097536D"/>
    <w:rsid w:val="009955E5"/>
    <w:rsid w:val="009B7F29"/>
    <w:rsid w:val="009C31B9"/>
    <w:rsid w:val="00A20645"/>
    <w:rsid w:val="00A27CDC"/>
    <w:rsid w:val="00AC05F4"/>
    <w:rsid w:val="00AD5670"/>
    <w:rsid w:val="00AD6369"/>
    <w:rsid w:val="00B05B7A"/>
    <w:rsid w:val="00B23033"/>
    <w:rsid w:val="00B275EA"/>
    <w:rsid w:val="00B36F71"/>
    <w:rsid w:val="00B50598"/>
    <w:rsid w:val="00B809C2"/>
    <w:rsid w:val="00B83B47"/>
    <w:rsid w:val="00BB25D2"/>
    <w:rsid w:val="00BD2EB6"/>
    <w:rsid w:val="00C12B72"/>
    <w:rsid w:val="00C2093C"/>
    <w:rsid w:val="00C2184D"/>
    <w:rsid w:val="00C313E4"/>
    <w:rsid w:val="00C413FF"/>
    <w:rsid w:val="00C416C1"/>
    <w:rsid w:val="00C676F2"/>
    <w:rsid w:val="00C9718B"/>
    <w:rsid w:val="00CA267F"/>
    <w:rsid w:val="00CA3E5E"/>
    <w:rsid w:val="00CB00C0"/>
    <w:rsid w:val="00CC4ACB"/>
    <w:rsid w:val="00CD4518"/>
    <w:rsid w:val="00CF3D25"/>
    <w:rsid w:val="00D061F9"/>
    <w:rsid w:val="00D262B9"/>
    <w:rsid w:val="00D70A62"/>
    <w:rsid w:val="00DA4154"/>
    <w:rsid w:val="00DC387C"/>
    <w:rsid w:val="00DC6EA0"/>
    <w:rsid w:val="00DD1E4D"/>
    <w:rsid w:val="00DF6B8D"/>
    <w:rsid w:val="00E01AA9"/>
    <w:rsid w:val="00E062CC"/>
    <w:rsid w:val="00E17A4B"/>
    <w:rsid w:val="00E42E08"/>
    <w:rsid w:val="00E53B5D"/>
    <w:rsid w:val="00E631E9"/>
    <w:rsid w:val="00E733AB"/>
    <w:rsid w:val="00E8145C"/>
    <w:rsid w:val="00EA4DAA"/>
    <w:rsid w:val="00EA5E8B"/>
    <w:rsid w:val="00EB0907"/>
    <w:rsid w:val="00EB0D2F"/>
    <w:rsid w:val="00EB4865"/>
    <w:rsid w:val="00EC5593"/>
    <w:rsid w:val="00EE1A51"/>
    <w:rsid w:val="00EE32D7"/>
    <w:rsid w:val="00F0669D"/>
    <w:rsid w:val="00F06CC9"/>
    <w:rsid w:val="00F20732"/>
    <w:rsid w:val="00F27C4E"/>
    <w:rsid w:val="00F3085A"/>
    <w:rsid w:val="00F35318"/>
    <w:rsid w:val="00F5399F"/>
    <w:rsid w:val="00F65112"/>
    <w:rsid w:val="00F83861"/>
    <w:rsid w:val="00F90C61"/>
    <w:rsid w:val="00F96E2E"/>
    <w:rsid w:val="00FA6F98"/>
    <w:rsid w:val="00FC4C73"/>
    <w:rsid w:val="00FE3FFD"/>
    <w:rsid w:val="00FF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  <w:style w:type="paragraph" w:customStyle="1" w:styleId="Stopka1">
    <w:name w:val="Stopka1"/>
    <w:basedOn w:val="Normalny"/>
    <w:rsid w:val="00203A45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35</cp:revision>
  <cp:lastPrinted>2024-12-09T19:47:00Z</cp:lastPrinted>
  <dcterms:created xsi:type="dcterms:W3CDTF">2018-03-05T16:16:00Z</dcterms:created>
  <dcterms:modified xsi:type="dcterms:W3CDTF">2026-02-03T14:58:00Z</dcterms:modified>
</cp:coreProperties>
</file>