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4066" w:rsidRDefault="00A14066"/>
    <w:tbl>
      <w:tblPr>
        <w:tblW w:w="15168" w:type="dxa"/>
        <w:tblInd w:w="-459" w:type="dxa"/>
        <w:tblLook w:val="0000" w:firstRow="0" w:lastRow="0" w:firstColumn="0" w:lastColumn="0" w:noHBand="0" w:noVBand="0"/>
      </w:tblPr>
      <w:tblGrid>
        <w:gridCol w:w="15168"/>
      </w:tblGrid>
      <w:tr w:rsidR="008A78CE" w:rsidRPr="00A6483B" w:rsidTr="00FC7D35">
        <w:trPr>
          <w:trHeight w:val="1342"/>
        </w:trPr>
        <w:tc>
          <w:tcPr>
            <w:tcW w:w="15168" w:type="dxa"/>
            <w:tcBorders>
              <w:top w:val="nil"/>
              <w:left w:val="nil"/>
              <w:bottom w:val="nil"/>
              <w:right w:val="nil"/>
            </w:tcBorders>
          </w:tcPr>
          <w:p w:rsidR="003B2452" w:rsidRPr="00D6204B" w:rsidRDefault="00D6204B" w:rsidP="00D6204B">
            <w:pPr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B63DFC">
              <w:rPr>
                <w:rFonts w:ascii="Arial" w:hAnsi="Arial" w:cs="Arial"/>
                <w:i/>
                <w:iCs/>
                <w:sz w:val="20"/>
                <w:szCs w:val="22"/>
              </w:rPr>
              <w:t xml:space="preserve">Załącznik </w:t>
            </w:r>
            <w:r w:rsidR="00236B3A">
              <w:rPr>
                <w:rFonts w:ascii="Arial" w:hAnsi="Arial" w:cs="Arial"/>
                <w:i/>
                <w:iCs/>
                <w:sz w:val="20"/>
                <w:szCs w:val="22"/>
              </w:rPr>
              <w:t xml:space="preserve">nr </w:t>
            </w:r>
            <w:r w:rsidR="000C15DC">
              <w:rPr>
                <w:rFonts w:ascii="Arial" w:hAnsi="Arial" w:cs="Arial"/>
                <w:i/>
                <w:iCs/>
                <w:sz w:val="20"/>
                <w:szCs w:val="22"/>
              </w:rPr>
              <w:t>5</w:t>
            </w:r>
            <w:r w:rsidR="00236B3A">
              <w:rPr>
                <w:rFonts w:ascii="Arial" w:hAnsi="Arial" w:cs="Arial"/>
                <w:i/>
                <w:iCs/>
                <w:sz w:val="20"/>
                <w:szCs w:val="22"/>
              </w:rPr>
              <w:t xml:space="preserve"> </w:t>
            </w:r>
          </w:p>
          <w:p w:rsidR="00D6204B" w:rsidRDefault="00D6204B" w:rsidP="00D6204B"/>
          <w:tbl>
            <w:tblPr>
              <w:tblpPr w:leftFromText="141" w:rightFromText="141" w:vertAnchor="text" w:horzAnchor="margin" w:tblpXSpec="center" w:tblpY="-122"/>
              <w:tblW w:w="14897" w:type="dxa"/>
              <w:tblLook w:val="0000" w:firstRow="0" w:lastRow="0" w:firstColumn="0" w:lastColumn="0" w:noHBand="0" w:noVBand="0"/>
            </w:tblPr>
            <w:tblGrid>
              <w:gridCol w:w="14897"/>
            </w:tblGrid>
            <w:tr w:rsidR="00D6204B" w:rsidRPr="00A6483B" w:rsidTr="00384CAA">
              <w:trPr>
                <w:trHeight w:val="1208"/>
              </w:trPr>
              <w:tc>
                <w:tcPr>
                  <w:tcW w:w="148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204B" w:rsidRDefault="00D6204B" w:rsidP="00EA6A1C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A6483B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WYKAZ WYKONANYCH USŁUG</w:t>
                  </w:r>
                </w:p>
                <w:p w:rsidR="000C15DC" w:rsidRDefault="000C15DC" w:rsidP="00EA6A1C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  <w:p w:rsidR="000C15DC" w:rsidRDefault="000C15DC" w:rsidP="00EA6A1C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0C15DC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Nazwa zadania: Działania promujące Fundusze Europejskie w mediach społecznościowych.</w:t>
                  </w:r>
                </w:p>
                <w:p w:rsidR="00D6204B" w:rsidRPr="00A6483B" w:rsidRDefault="00D6204B" w:rsidP="00D6204B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  <w:p w:rsidR="00A12821" w:rsidRPr="00A12821" w:rsidRDefault="00D6204B" w:rsidP="002217E3">
                  <w:pPr>
                    <w:ind w:left="426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C04F37">
                    <w:rPr>
                      <w:rFonts w:ascii="Arial" w:hAnsi="Arial" w:cs="Arial"/>
                      <w:sz w:val="18"/>
                      <w:szCs w:val="18"/>
                    </w:rPr>
                    <w:t xml:space="preserve">Wykonawca wykaże się spełnieniem warunku wymaganego od Wykonawców </w:t>
                  </w:r>
                  <w:r w:rsidR="002217E3">
                    <w:rPr>
                      <w:rFonts w:ascii="Arial" w:hAnsi="Arial" w:cs="Arial"/>
                      <w:sz w:val="18"/>
                      <w:szCs w:val="18"/>
                    </w:rPr>
                    <w:t xml:space="preserve">zgodnie z Załącznikiem nr </w:t>
                  </w:r>
                  <w:r w:rsidR="000419C7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  <w:bookmarkStart w:id="0" w:name="_GoBack"/>
                  <w:bookmarkEnd w:id="0"/>
                  <w:r w:rsidR="002217E3">
                    <w:rPr>
                      <w:rFonts w:ascii="Arial" w:hAnsi="Arial" w:cs="Arial"/>
                      <w:sz w:val="18"/>
                      <w:szCs w:val="18"/>
                    </w:rPr>
                    <w:t xml:space="preserve"> do Zaproszenia do złożenia oferty</w:t>
                  </w:r>
                </w:p>
                <w:p w:rsidR="00A12821" w:rsidRDefault="00A12821" w:rsidP="00D6204B">
                  <w:pPr>
                    <w:ind w:left="351" w:right="709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:rsidR="00A12821" w:rsidRPr="00C04F37" w:rsidRDefault="00A12821" w:rsidP="00A12821">
                  <w:pPr>
                    <w:ind w:right="709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:rsidR="00D6204B" w:rsidRPr="00645A98" w:rsidRDefault="00D6204B" w:rsidP="00D6204B">
                  <w:pPr>
                    <w:ind w:left="351" w:right="709"/>
                    <w:jc w:val="both"/>
                    <w:rPr>
                      <w:rFonts w:ascii="Arial" w:hAnsi="Arial" w:cs="Arial"/>
                      <w:b/>
                      <w:sz w:val="22"/>
                      <w:szCs w:val="22"/>
                      <w:u w:val="single"/>
                    </w:rPr>
                  </w:pPr>
                  <w:r w:rsidRPr="00645A98">
                    <w:rPr>
                      <w:rFonts w:ascii="Arial" w:hAnsi="Arial" w:cs="Arial"/>
                      <w:b/>
                      <w:sz w:val="18"/>
                      <w:szCs w:val="18"/>
                      <w:u w:val="single"/>
                    </w:rPr>
                    <w:t>Ocena spełniania warunków wymaganych od Wykonawców zostanie dokonana na podstawie złożonych dokumentów.</w:t>
                  </w:r>
                </w:p>
              </w:tc>
            </w:tr>
          </w:tbl>
          <w:p w:rsidR="00D6204B" w:rsidRPr="00585B99" w:rsidRDefault="00D6204B" w:rsidP="0070066B">
            <w:pPr>
              <w:ind w:left="351" w:right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A78CE" w:rsidRPr="00A6483B" w:rsidRDefault="00F23647" w:rsidP="00973242">
      <w:pPr>
        <w:pStyle w:val="Standard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7"/>
        <w:gridCol w:w="3462"/>
        <w:gridCol w:w="2249"/>
        <w:gridCol w:w="4556"/>
        <w:gridCol w:w="2354"/>
      </w:tblGrid>
      <w:tr w:rsidR="00A12821" w:rsidRPr="00A6483B" w:rsidTr="00A12821">
        <w:trPr>
          <w:cantSplit/>
          <w:trHeight w:hRule="exact" w:val="952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A12821" w:rsidRPr="00A6483B" w:rsidRDefault="00A12821" w:rsidP="0097324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6483B">
              <w:rPr>
                <w:rFonts w:ascii="Arial" w:hAnsi="Arial" w:cs="Arial"/>
                <w:bCs/>
                <w:sz w:val="22"/>
                <w:szCs w:val="22"/>
              </w:rPr>
              <w:t>Lp.</w:t>
            </w:r>
          </w:p>
        </w:tc>
        <w:tc>
          <w:tcPr>
            <w:tcW w:w="3462" w:type="dxa"/>
            <w:vAlign w:val="center"/>
          </w:tcPr>
          <w:p w:rsidR="00A12821" w:rsidRPr="00FB1FCD" w:rsidRDefault="00A12821" w:rsidP="0097324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B1FCD">
              <w:rPr>
                <w:rFonts w:ascii="Arial" w:hAnsi="Arial" w:cs="Arial"/>
                <w:bCs/>
                <w:sz w:val="20"/>
                <w:szCs w:val="20"/>
              </w:rPr>
              <w:t xml:space="preserve">Nazwa podmiotu, </w:t>
            </w:r>
            <w:r w:rsidRPr="00FB1FCD">
              <w:rPr>
                <w:rFonts w:ascii="Arial" w:hAnsi="Arial" w:cs="Arial"/>
                <w:bCs/>
                <w:sz w:val="20"/>
                <w:szCs w:val="20"/>
              </w:rPr>
              <w:br/>
              <w:t xml:space="preserve">dla którego </w:t>
            </w:r>
            <w:r>
              <w:rPr>
                <w:rFonts w:ascii="Arial" w:hAnsi="Arial" w:cs="Arial"/>
                <w:bCs/>
                <w:sz w:val="20"/>
                <w:szCs w:val="20"/>
              </w:rPr>
              <w:t>wykonano</w:t>
            </w:r>
            <w:r w:rsidRPr="00FB1FC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zamówienie/usł</w:t>
            </w:r>
            <w:r w:rsidR="00A1744A">
              <w:rPr>
                <w:rFonts w:ascii="Arial" w:hAnsi="Arial" w:cs="Arial"/>
                <w:bCs/>
                <w:sz w:val="20"/>
                <w:szCs w:val="20"/>
              </w:rPr>
              <w:t>u</w:t>
            </w:r>
            <w:r>
              <w:rPr>
                <w:rFonts w:ascii="Arial" w:hAnsi="Arial" w:cs="Arial"/>
                <w:bCs/>
                <w:sz w:val="20"/>
                <w:szCs w:val="20"/>
              </w:rPr>
              <w:t>gę</w:t>
            </w:r>
          </w:p>
          <w:p w:rsidR="00A12821" w:rsidRPr="00A6483B" w:rsidRDefault="00A12821" w:rsidP="0097324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B1FCD">
              <w:rPr>
                <w:rFonts w:ascii="Arial" w:hAnsi="Arial" w:cs="Arial"/>
                <w:bCs/>
                <w:sz w:val="20"/>
                <w:szCs w:val="20"/>
              </w:rPr>
              <w:t>( dane teleadresowe)</w:t>
            </w:r>
          </w:p>
        </w:tc>
        <w:tc>
          <w:tcPr>
            <w:tcW w:w="2249" w:type="dxa"/>
            <w:vAlign w:val="center"/>
          </w:tcPr>
          <w:p w:rsidR="00A12821" w:rsidRPr="00A12821" w:rsidRDefault="00A12821" w:rsidP="00A1282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12821">
              <w:rPr>
                <w:rFonts w:ascii="Arial" w:hAnsi="Arial" w:cs="Arial"/>
                <w:bCs/>
                <w:sz w:val="20"/>
                <w:szCs w:val="20"/>
              </w:rPr>
              <w:t xml:space="preserve">Termin </w:t>
            </w:r>
            <w:r>
              <w:rPr>
                <w:rFonts w:ascii="Arial" w:hAnsi="Arial" w:cs="Arial"/>
                <w:bCs/>
                <w:sz w:val="20"/>
                <w:szCs w:val="20"/>
              </w:rPr>
              <w:t>realizacji zamówienia/usługi</w:t>
            </w:r>
            <w:r w:rsidRPr="00A12821">
              <w:rPr>
                <w:rFonts w:ascii="Arial" w:hAnsi="Arial" w:cs="Arial"/>
                <w:bCs/>
                <w:sz w:val="20"/>
                <w:szCs w:val="20"/>
              </w:rPr>
              <w:t xml:space="preserve"> (</w:t>
            </w:r>
            <w:proofErr w:type="spellStart"/>
            <w:r w:rsidRPr="00A12821">
              <w:rPr>
                <w:rFonts w:ascii="Arial" w:hAnsi="Arial" w:cs="Arial"/>
                <w:bCs/>
                <w:sz w:val="20"/>
                <w:szCs w:val="20"/>
                <w:lang w:val="de-DE"/>
              </w:rPr>
              <w:t>dd</w:t>
            </w:r>
            <w:proofErr w:type="spellEnd"/>
            <w:r w:rsidRPr="00A12821">
              <w:rPr>
                <w:rFonts w:ascii="Arial" w:hAnsi="Arial" w:cs="Arial"/>
                <w:bCs/>
                <w:sz w:val="20"/>
                <w:szCs w:val="20"/>
                <w:lang w:val="de-DE"/>
              </w:rPr>
              <w:t>/mm/</w:t>
            </w:r>
            <w:proofErr w:type="spellStart"/>
            <w:r w:rsidRPr="00A12821">
              <w:rPr>
                <w:rFonts w:ascii="Arial" w:hAnsi="Arial" w:cs="Arial"/>
                <w:bCs/>
                <w:sz w:val="20"/>
                <w:szCs w:val="20"/>
                <w:lang w:val="de-DE"/>
              </w:rPr>
              <w:t>rr</w:t>
            </w:r>
            <w:proofErr w:type="spellEnd"/>
            <w:r w:rsidRPr="00A12821">
              <w:rPr>
                <w:rFonts w:ascii="Arial" w:hAnsi="Arial" w:cs="Arial"/>
                <w:bCs/>
                <w:sz w:val="20"/>
                <w:szCs w:val="20"/>
                <w:lang w:val="de-DE"/>
              </w:rPr>
              <w:t>)</w:t>
            </w:r>
          </w:p>
        </w:tc>
        <w:tc>
          <w:tcPr>
            <w:tcW w:w="4556" w:type="dxa"/>
            <w:vAlign w:val="center"/>
          </w:tcPr>
          <w:p w:rsidR="00A12821" w:rsidRPr="00A12821" w:rsidRDefault="00A12821" w:rsidP="0097324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Tytuł zamówienia/usługi</w:t>
            </w:r>
          </w:p>
        </w:tc>
        <w:tc>
          <w:tcPr>
            <w:tcW w:w="2354" w:type="dxa"/>
            <w:vAlign w:val="center"/>
          </w:tcPr>
          <w:p w:rsidR="00A12821" w:rsidRPr="00A6483B" w:rsidRDefault="00A12821" w:rsidP="00A12821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12821">
              <w:rPr>
                <w:rFonts w:ascii="Arial" w:hAnsi="Arial" w:cs="Arial"/>
                <w:bCs/>
                <w:sz w:val="20"/>
                <w:szCs w:val="20"/>
              </w:rPr>
              <w:t xml:space="preserve">Wartość </w:t>
            </w:r>
            <w:r>
              <w:rPr>
                <w:rFonts w:ascii="Arial" w:hAnsi="Arial" w:cs="Arial"/>
                <w:bCs/>
                <w:sz w:val="20"/>
                <w:szCs w:val="20"/>
              </w:rPr>
              <w:t>zamówienia (</w:t>
            </w:r>
            <w:r w:rsidRPr="00A12821">
              <w:rPr>
                <w:rFonts w:ascii="Arial" w:hAnsi="Arial" w:cs="Arial"/>
                <w:bCs/>
                <w:sz w:val="20"/>
                <w:szCs w:val="20"/>
              </w:rPr>
              <w:t>brutto PLN</w:t>
            </w:r>
            <w:r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</w:tr>
      <w:tr w:rsidR="00A12821" w:rsidRPr="00A6483B" w:rsidTr="00A12821">
        <w:trPr>
          <w:cantSplit/>
          <w:trHeight w:hRule="exact" w:val="794"/>
          <w:jc w:val="center"/>
        </w:trPr>
        <w:tc>
          <w:tcPr>
            <w:tcW w:w="557" w:type="dxa"/>
            <w:shd w:val="clear" w:color="auto" w:fill="auto"/>
          </w:tcPr>
          <w:p w:rsidR="00A12821" w:rsidRPr="00A6483B" w:rsidRDefault="00A1282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6483B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3462" w:type="dxa"/>
          </w:tcPr>
          <w:p w:rsidR="00A12821" w:rsidRPr="00A6483B" w:rsidRDefault="00A1282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12821" w:rsidRPr="00A6483B" w:rsidRDefault="00A1282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12821" w:rsidRPr="00A6483B" w:rsidRDefault="00A12821" w:rsidP="004B3AD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49" w:type="dxa"/>
          </w:tcPr>
          <w:p w:rsidR="00A12821" w:rsidRPr="00A6483B" w:rsidRDefault="00A1282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56" w:type="dxa"/>
          </w:tcPr>
          <w:p w:rsidR="00A12821" w:rsidRPr="00A6483B" w:rsidRDefault="00A12821" w:rsidP="00E53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4" w:type="dxa"/>
          </w:tcPr>
          <w:p w:rsidR="00A12821" w:rsidRPr="00A6483B" w:rsidRDefault="00A1282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12821" w:rsidRPr="00A6483B" w:rsidTr="00A12821">
        <w:trPr>
          <w:cantSplit/>
          <w:trHeight w:hRule="exact" w:val="794"/>
          <w:jc w:val="center"/>
        </w:trPr>
        <w:tc>
          <w:tcPr>
            <w:tcW w:w="557" w:type="dxa"/>
            <w:shd w:val="clear" w:color="auto" w:fill="auto"/>
          </w:tcPr>
          <w:p w:rsidR="00A12821" w:rsidRPr="00A6483B" w:rsidRDefault="00A1282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6483B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3462" w:type="dxa"/>
          </w:tcPr>
          <w:p w:rsidR="00A12821" w:rsidRPr="00A6483B" w:rsidRDefault="00A1282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12821" w:rsidRPr="00A6483B" w:rsidRDefault="00A1282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12821" w:rsidRPr="00A6483B" w:rsidRDefault="00A12821" w:rsidP="004B3AD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49" w:type="dxa"/>
          </w:tcPr>
          <w:p w:rsidR="00A12821" w:rsidRPr="00A6483B" w:rsidRDefault="00A1282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56" w:type="dxa"/>
          </w:tcPr>
          <w:p w:rsidR="00A12821" w:rsidRPr="00A6483B" w:rsidRDefault="00A12821" w:rsidP="00763EC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354" w:type="dxa"/>
          </w:tcPr>
          <w:p w:rsidR="00A12821" w:rsidRPr="00A6483B" w:rsidRDefault="00A1282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F30147" w:rsidRDefault="00F30147" w:rsidP="00CD7DF2">
      <w:pPr>
        <w:tabs>
          <w:tab w:val="left" w:pos="1140"/>
        </w:tabs>
        <w:jc w:val="both"/>
        <w:rPr>
          <w:rFonts w:ascii="Arial" w:hAnsi="Arial" w:cs="Arial"/>
          <w:b/>
          <w:sz w:val="22"/>
          <w:szCs w:val="22"/>
        </w:rPr>
      </w:pPr>
    </w:p>
    <w:p w:rsidR="00EA6A1C" w:rsidRDefault="00CD7DF2" w:rsidP="00EA6A1C">
      <w:pPr>
        <w:tabs>
          <w:tab w:val="left" w:pos="1140"/>
        </w:tabs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A6483B">
        <w:rPr>
          <w:rFonts w:ascii="Arial" w:hAnsi="Arial" w:cs="Arial"/>
          <w:b/>
          <w:sz w:val="22"/>
          <w:szCs w:val="22"/>
        </w:rPr>
        <w:t xml:space="preserve">UWAGA! </w:t>
      </w:r>
      <w:r w:rsidRPr="00A6483B">
        <w:rPr>
          <w:rFonts w:ascii="Arial" w:hAnsi="Arial" w:cs="Arial"/>
          <w:b/>
          <w:bCs/>
          <w:sz w:val="22"/>
          <w:szCs w:val="22"/>
        </w:rPr>
        <w:t xml:space="preserve">Należy załączyć </w:t>
      </w:r>
      <w:r w:rsidR="00737A64">
        <w:rPr>
          <w:rFonts w:ascii="Arial" w:hAnsi="Arial" w:cs="Arial"/>
          <w:b/>
          <w:bCs/>
          <w:sz w:val="22"/>
          <w:szCs w:val="22"/>
        </w:rPr>
        <w:t>dowody</w:t>
      </w:r>
      <w:r w:rsidR="00737A64" w:rsidRPr="00737A64">
        <w:rPr>
          <w:rFonts w:ascii="Arial" w:hAnsi="Arial" w:cs="Arial"/>
          <w:b/>
          <w:bCs/>
          <w:sz w:val="22"/>
          <w:szCs w:val="22"/>
        </w:rPr>
        <w:t xml:space="preserve">, </w:t>
      </w:r>
      <w:r w:rsidR="00EC4B4B">
        <w:rPr>
          <w:rFonts w:ascii="Arial" w:hAnsi="Arial" w:cs="Arial"/>
          <w:b/>
          <w:bCs/>
          <w:sz w:val="22"/>
          <w:szCs w:val="22"/>
        </w:rPr>
        <w:t>tj.</w:t>
      </w:r>
      <w:r w:rsidR="00B34ED9">
        <w:rPr>
          <w:rFonts w:ascii="Arial" w:hAnsi="Arial" w:cs="Arial"/>
          <w:b/>
          <w:bCs/>
          <w:sz w:val="22"/>
          <w:szCs w:val="22"/>
        </w:rPr>
        <w:t xml:space="preserve"> referencje </w:t>
      </w:r>
      <w:r w:rsidR="00057860">
        <w:rPr>
          <w:rFonts w:ascii="Arial" w:hAnsi="Arial" w:cs="Arial"/>
          <w:b/>
          <w:bCs/>
          <w:sz w:val="22"/>
          <w:szCs w:val="22"/>
        </w:rPr>
        <w:t xml:space="preserve">lub protokół odbioru zadania </w:t>
      </w:r>
      <w:r w:rsidR="000838DE" w:rsidRPr="00A6483B">
        <w:rPr>
          <w:rFonts w:ascii="Arial" w:hAnsi="Arial" w:cs="Arial"/>
          <w:bCs/>
          <w:i/>
          <w:iCs/>
          <w:sz w:val="22"/>
          <w:szCs w:val="22"/>
        </w:rPr>
        <w:t>(w formie kopii poświadczonej za zgodność</w:t>
      </w:r>
      <w:r w:rsidR="008E07E9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="000838DE" w:rsidRPr="00A6483B">
        <w:rPr>
          <w:rFonts w:ascii="Arial" w:hAnsi="Arial" w:cs="Arial"/>
          <w:bCs/>
          <w:i/>
          <w:iCs/>
          <w:sz w:val="22"/>
          <w:szCs w:val="22"/>
        </w:rPr>
        <w:t xml:space="preserve">z oryginałem przez </w:t>
      </w:r>
      <w:r w:rsidR="00F23647">
        <w:rPr>
          <w:rFonts w:ascii="Arial" w:hAnsi="Arial" w:cs="Arial"/>
          <w:bCs/>
          <w:i/>
          <w:iCs/>
          <w:sz w:val="22"/>
          <w:szCs w:val="22"/>
        </w:rPr>
        <w:t>W</w:t>
      </w:r>
      <w:r w:rsidR="000838DE" w:rsidRPr="00A6483B">
        <w:rPr>
          <w:rFonts w:ascii="Arial" w:hAnsi="Arial" w:cs="Arial"/>
          <w:bCs/>
          <w:i/>
          <w:iCs/>
          <w:sz w:val="22"/>
          <w:szCs w:val="22"/>
        </w:rPr>
        <w:t>ykonawcę)</w:t>
      </w:r>
      <w:r w:rsidR="00057860">
        <w:rPr>
          <w:rFonts w:ascii="Arial" w:hAnsi="Arial" w:cs="Arial"/>
          <w:bCs/>
          <w:i/>
          <w:iCs/>
          <w:sz w:val="22"/>
          <w:szCs w:val="22"/>
        </w:rPr>
        <w:t xml:space="preserve"> potwierdzające </w:t>
      </w:r>
      <w:r w:rsidR="00057860" w:rsidRPr="00057860">
        <w:rPr>
          <w:rFonts w:ascii="Arial" w:hAnsi="Arial" w:cs="Arial"/>
          <w:bCs/>
          <w:i/>
          <w:iCs/>
          <w:sz w:val="22"/>
          <w:szCs w:val="22"/>
          <w:u w:val="single"/>
        </w:rPr>
        <w:t>zakres</w:t>
      </w:r>
      <w:r w:rsidR="00057860">
        <w:rPr>
          <w:rFonts w:ascii="Arial" w:hAnsi="Arial" w:cs="Arial"/>
          <w:bCs/>
          <w:i/>
          <w:iCs/>
          <w:sz w:val="22"/>
          <w:szCs w:val="22"/>
        </w:rPr>
        <w:t xml:space="preserve"> wykonanych zadań, </w:t>
      </w:r>
      <w:r w:rsidR="00057860" w:rsidRPr="00057860">
        <w:rPr>
          <w:rFonts w:ascii="Arial" w:hAnsi="Arial" w:cs="Arial"/>
          <w:bCs/>
          <w:i/>
          <w:iCs/>
          <w:sz w:val="22"/>
          <w:szCs w:val="22"/>
          <w:u w:val="single"/>
        </w:rPr>
        <w:t>termin</w:t>
      </w:r>
      <w:r w:rsidR="00057860">
        <w:rPr>
          <w:rFonts w:ascii="Arial" w:hAnsi="Arial" w:cs="Arial"/>
          <w:bCs/>
          <w:i/>
          <w:iCs/>
          <w:sz w:val="22"/>
          <w:szCs w:val="22"/>
        </w:rPr>
        <w:t xml:space="preserve"> realizacji i </w:t>
      </w:r>
      <w:r w:rsidR="00057860" w:rsidRPr="00057860">
        <w:rPr>
          <w:rFonts w:ascii="Arial" w:hAnsi="Arial" w:cs="Arial"/>
          <w:bCs/>
          <w:i/>
          <w:iCs/>
          <w:sz w:val="22"/>
          <w:szCs w:val="22"/>
          <w:u w:val="single"/>
        </w:rPr>
        <w:t>kwotę</w:t>
      </w:r>
      <w:r w:rsidR="00057860">
        <w:rPr>
          <w:rFonts w:ascii="Arial" w:hAnsi="Arial" w:cs="Arial"/>
          <w:bCs/>
          <w:i/>
          <w:iCs/>
          <w:sz w:val="22"/>
          <w:szCs w:val="22"/>
        </w:rPr>
        <w:t xml:space="preserve">. </w:t>
      </w:r>
      <w:r w:rsidR="00FB4704">
        <w:rPr>
          <w:rFonts w:ascii="Arial" w:hAnsi="Arial" w:cs="Arial"/>
          <w:bCs/>
          <w:i/>
          <w:iCs/>
          <w:sz w:val="22"/>
          <w:szCs w:val="22"/>
        </w:rPr>
        <w:t xml:space="preserve">Oferty wraz z dokumentami nie zawierającymi opisu zakresu wykonanych zadań, terminu i kwoty zostaną odrzucone! </w:t>
      </w:r>
    </w:p>
    <w:p w:rsidR="00EA6A1C" w:rsidRPr="00A6483B" w:rsidRDefault="00EA6A1C" w:rsidP="00EA6A1C">
      <w:pPr>
        <w:tabs>
          <w:tab w:val="left" w:pos="1140"/>
        </w:tabs>
        <w:spacing w:before="360" w:after="240"/>
        <w:jc w:val="both"/>
        <w:rPr>
          <w:rFonts w:ascii="Arial" w:hAnsi="Arial" w:cs="Arial"/>
          <w:sz w:val="16"/>
          <w:szCs w:val="16"/>
        </w:rPr>
      </w:pPr>
    </w:p>
    <w:p w:rsidR="00EA6A1C" w:rsidRDefault="008A78CE">
      <w:pPr>
        <w:pStyle w:val="Standard"/>
        <w:rPr>
          <w:rFonts w:ascii="Arial" w:hAnsi="Arial" w:cs="Arial"/>
          <w:sz w:val="16"/>
          <w:szCs w:val="16"/>
        </w:rPr>
      </w:pPr>
      <w:r w:rsidRPr="00A6483B">
        <w:rPr>
          <w:rFonts w:ascii="Arial" w:hAnsi="Arial" w:cs="Arial"/>
          <w:sz w:val="16"/>
          <w:szCs w:val="16"/>
        </w:rPr>
        <w:t>miejscowość i data</w:t>
      </w:r>
    </w:p>
    <w:p w:rsidR="00EA6A1C" w:rsidRDefault="00EA6A1C">
      <w:pPr>
        <w:pStyle w:val="Standard"/>
        <w:rPr>
          <w:rFonts w:ascii="Arial" w:hAnsi="Arial" w:cs="Arial"/>
          <w:sz w:val="16"/>
          <w:szCs w:val="16"/>
        </w:rPr>
      </w:pPr>
    </w:p>
    <w:p w:rsidR="008A78CE" w:rsidRPr="00A6483B" w:rsidRDefault="008A78CE">
      <w:pPr>
        <w:pStyle w:val="Standard"/>
        <w:rPr>
          <w:rFonts w:ascii="Arial" w:hAnsi="Arial" w:cs="Arial"/>
          <w:sz w:val="16"/>
          <w:szCs w:val="16"/>
        </w:rPr>
      </w:pPr>
      <w:r w:rsidRPr="00A6483B">
        <w:rPr>
          <w:rFonts w:ascii="Arial" w:hAnsi="Arial" w:cs="Arial"/>
          <w:sz w:val="16"/>
          <w:szCs w:val="16"/>
        </w:rPr>
        <w:t xml:space="preserve">podpis  </w:t>
      </w:r>
      <w:r w:rsidR="00F23647">
        <w:rPr>
          <w:rFonts w:ascii="Arial" w:hAnsi="Arial" w:cs="Arial"/>
          <w:sz w:val="16"/>
          <w:szCs w:val="16"/>
        </w:rPr>
        <w:t>W</w:t>
      </w:r>
      <w:r w:rsidRPr="00A6483B">
        <w:rPr>
          <w:rFonts w:ascii="Arial" w:hAnsi="Arial" w:cs="Arial"/>
          <w:sz w:val="16"/>
          <w:szCs w:val="16"/>
        </w:rPr>
        <w:t>ykonawcy</w:t>
      </w:r>
    </w:p>
    <w:sectPr w:rsidR="008A78CE" w:rsidRPr="00A6483B" w:rsidSect="00A37A54">
      <w:headerReference w:type="default" r:id="rId8"/>
      <w:pgSz w:w="16838" w:h="11906" w:orient="landscape"/>
      <w:pgMar w:top="709" w:right="1418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12C1" w:rsidRDefault="007D12C1">
      <w:r>
        <w:separator/>
      </w:r>
    </w:p>
  </w:endnote>
  <w:endnote w:type="continuationSeparator" w:id="0">
    <w:p w:rsidR="007D12C1" w:rsidRDefault="007D1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12C1" w:rsidRDefault="007D12C1">
      <w:r>
        <w:separator/>
      </w:r>
    </w:p>
  </w:footnote>
  <w:footnote w:type="continuationSeparator" w:id="0">
    <w:p w:rsidR="007D12C1" w:rsidRDefault="007D12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4066" w:rsidRDefault="00440759" w:rsidP="00A14066">
    <w:pPr>
      <w:pStyle w:val="Nagwek"/>
      <w:jc w:val="center"/>
    </w:pPr>
    <w:bookmarkStart w:id="1" w:name="_Hlk156393285"/>
    <w:bookmarkStart w:id="2" w:name="_Hlk156393286"/>
    <w:bookmarkStart w:id="3" w:name="_Hlk156393291"/>
    <w:bookmarkStart w:id="4" w:name="_Hlk156393292"/>
    <w:r>
      <w:rPr>
        <w:noProof/>
      </w:rPr>
      <w:drawing>
        <wp:inline distT="0" distB="0" distL="0" distR="0" wp14:anchorId="05F85E03" wp14:editId="243B5D34">
          <wp:extent cx="5831840" cy="479131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840" cy="4791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bookmarkEnd w:id="2"/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DC0599"/>
    <w:multiLevelType w:val="hybridMultilevel"/>
    <w:tmpl w:val="69660232"/>
    <w:lvl w:ilvl="0" w:tplc="32E4B94E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" w15:restartNumberingAfterBreak="0">
    <w:nsid w:val="1847132A"/>
    <w:multiLevelType w:val="hybridMultilevel"/>
    <w:tmpl w:val="C884E85A"/>
    <w:lvl w:ilvl="0" w:tplc="12882B86">
      <w:start w:val="1"/>
      <w:numFmt w:val="bullet"/>
      <w:lvlText w:val=""/>
      <w:lvlJc w:val="left"/>
      <w:pPr>
        <w:ind w:left="25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2" w15:restartNumberingAfterBreak="0">
    <w:nsid w:val="63D23AC5"/>
    <w:multiLevelType w:val="hybridMultilevel"/>
    <w:tmpl w:val="C2F85F9E"/>
    <w:lvl w:ilvl="0" w:tplc="0415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2D9"/>
    <w:rsid w:val="000065F3"/>
    <w:rsid w:val="00013881"/>
    <w:rsid w:val="00014B28"/>
    <w:rsid w:val="00022278"/>
    <w:rsid w:val="00037811"/>
    <w:rsid w:val="000419C7"/>
    <w:rsid w:val="00057860"/>
    <w:rsid w:val="00077C46"/>
    <w:rsid w:val="00080580"/>
    <w:rsid w:val="000838DE"/>
    <w:rsid w:val="0009063C"/>
    <w:rsid w:val="0009138E"/>
    <w:rsid w:val="000920A5"/>
    <w:rsid w:val="000A056E"/>
    <w:rsid w:val="000A7467"/>
    <w:rsid w:val="000B5222"/>
    <w:rsid w:val="000C15DC"/>
    <w:rsid w:val="000C75E4"/>
    <w:rsid w:val="000C7C02"/>
    <w:rsid w:val="000D62D9"/>
    <w:rsid w:val="000E46BB"/>
    <w:rsid w:val="00113278"/>
    <w:rsid w:val="00130E51"/>
    <w:rsid w:val="00134744"/>
    <w:rsid w:val="00135AD7"/>
    <w:rsid w:val="00193FC4"/>
    <w:rsid w:val="001A522E"/>
    <w:rsid w:val="001B10EE"/>
    <w:rsid w:val="001C4631"/>
    <w:rsid w:val="001F74BA"/>
    <w:rsid w:val="002217E3"/>
    <w:rsid w:val="00227BF4"/>
    <w:rsid w:val="00227F59"/>
    <w:rsid w:val="0023422B"/>
    <w:rsid w:val="00236B3A"/>
    <w:rsid w:val="00237B57"/>
    <w:rsid w:val="002473D8"/>
    <w:rsid w:val="00267716"/>
    <w:rsid w:val="002924B7"/>
    <w:rsid w:val="002A2288"/>
    <w:rsid w:val="002B069C"/>
    <w:rsid w:val="002D30B4"/>
    <w:rsid w:val="002F22B9"/>
    <w:rsid w:val="00327094"/>
    <w:rsid w:val="00332D51"/>
    <w:rsid w:val="00333DD7"/>
    <w:rsid w:val="003373B2"/>
    <w:rsid w:val="00372790"/>
    <w:rsid w:val="00372977"/>
    <w:rsid w:val="003B2452"/>
    <w:rsid w:val="003B3D31"/>
    <w:rsid w:val="003D6297"/>
    <w:rsid w:val="003E4A30"/>
    <w:rsid w:val="00412AB2"/>
    <w:rsid w:val="00425E95"/>
    <w:rsid w:val="004262B9"/>
    <w:rsid w:val="00440759"/>
    <w:rsid w:val="00443914"/>
    <w:rsid w:val="00444F73"/>
    <w:rsid w:val="00453F19"/>
    <w:rsid w:val="00470C95"/>
    <w:rsid w:val="00484864"/>
    <w:rsid w:val="004865B9"/>
    <w:rsid w:val="004B1A7C"/>
    <w:rsid w:val="004B3AD0"/>
    <w:rsid w:val="004C0609"/>
    <w:rsid w:val="004E09E5"/>
    <w:rsid w:val="004E493F"/>
    <w:rsid w:val="00516286"/>
    <w:rsid w:val="005437DB"/>
    <w:rsid w:val="00564A71"/>
    <w:rsid w:val="00574E9D"/>
    <w:rsid w:val="005771D1"/>
    <w:rsid w:val="0058322F"/>
    <w:rsid w:val="00585B99"/>
    <w:rsid w:val="00586309"/>
    <w:rsid w:val="005D01FE"/>
    <w:rsid w:val="005D561F"/>
    <w:rsid w:val="005D641C"/>
    <w:rsid w:val="00613E3D"/>
    <w:rsid w:val="00620686"/>
    <w:rsid w:val="0066433C"/>
    <w:rsid w:val="006658D4"/>
    <w:rsid w:val="00673592"/>
    <w:rsid w:val="006B0125"/>
    <w:rsid w:val="006B6A2C"/>
    <w:rsid w:val="006F7958"/>
    <w:rsid w:val="0070066B"/>
    <w:rsid w:val="00737A64"/>
    <w:rsid w:val="00763EC5"/>
    <w:rsid w:val="00767CB4"/>
    <w:rsid w:val="0077057D"/>
    <w:rsid w:val="007869B9"/>
    <w:rsid w:val="007927B7"/>
    <w:rsid w:val="007C3D1B"/>
    <w:rsid w:val="007D12C1"/>
    <w:rsid w:val="007D3583"/>
    <w:rsid w:val="0082759A"/>
    <w:rsid w:val="00830094"/>
    <w:rsid w:val="008427B2"/>
    <w:rsid w:val="00844D82"/>
    <w:rsid w:val="00853E6F"/>
    <w:rsid w:val="00861AD8"/>
    <w:rsid w:val="00871F79"/>
    <w:rsid w:val="008A41F1"/>
    <w:rsid w:val="008A6E83"/>
    <w:rsid w:val="008A78CE"/>
    <w:rsid w:val="008A794A"/>
    <w:rsid w:val="008B2DAC"/>
    <w:rsid w:val="008D13E4"/>
    <w:rsid w:val="008D64A6"/>
    <w:rsid w:val="008E07E9"/>
    <w:rsid w:val="00913693"/>
    <w:rsid w:val="00914429"/>
    <w:rsid w:val="00925198"/>
    <w:rsid w:val="009507DA"/>
    <w:rsid w:val="00970598"/>
    <w:rsid w:val="00973242"/>
    <w:rsid w:val="009829C8"/>
    <w:rsid w:val="00984CB8"/>
    <w:rsid w:val="009C4462"/>
    <w:rsid w:val="009C5BF1"/>
    <w:rsid w:val="009E2DDB"/>
    <w:rsid w:val="009F382F"/>
    <w:rsid w:val="00A12821"/>
    <w:rsid w:val="00A1325A"/>
    <w:rsid w:val="00A14066"/>
    <w:rsid w:val="00A1744A"/>
    <w:rsid w:val="00A346BF"/>
    <w:rsid w:val="00A37A54"/>
    <w:rsid w:val="00A61AC8"/>
    <w:rsid w:val="00A63871"/>
    <w:rsid w:val="00A6483B"/>
    <w:rsid w:val="00A84666"/>
    <w:rsid w:val="00AA31AC"/>
    <w:rsid w:val="00AA7F02"/>
    <w:rsid w:val="00AD1847"/>
    <w:rsid w:val="00AD4702"/>
    <w:rsid w:val="00B02DC3"/>
    <w:rsid w:val="00B17C3B"/>
    <w:rsid w:val="00B21AF7"/>
    <w:rsid w:val="00B34ED9"/>
    <w:rsid w:val="00B5095B"/>
    <w:rsid w:val="00B55F70"/>
    <w:rsid w:val="00B561D6"/>
    <w:rsid w:val="00B729B6"/>
    <w:rsid w:val="00B8746B"/>
    <w:rsid w:val="00B93D5A"/>
    <w:rsid w:val="00BA0CA0"/>
    <w:rsid w:val="00BB43B4"/>
    <w:rsid w:val="00BC6FC7"/>
    <w:rsid w:val="00C05F03"/>
    <w:rsid w:val="00C126BD"/>
    <w:rsid w:val="00C45A4F"/>
    <w:rsid w:val="00C71D83"/>
    <w:rsid w:val="00C76A2F"/>
    <w:rsid w:val="00CA49FD"/>
    <w:rsid w:val="00CC25FE"/>
    <w:rsid w:val="00CD333A"/>
    <w:rsid w:val="00CD5F04"/>
    <w:rsid w:val="00CD7DF2"/>
    <w:rsid w:val="00D02002"/>
    <w:rsid w:val="00D041E6"/>
    <w:rsid w:val="00D275E1"/>
    <w:rsid w:val="00D33047"/>
    <w:rsid w:val="00D51AAC"/>
    <w:rsid w:val="00D604DE"/>
    <w:rsid w:val="00D6204B"/>
    <w:rsid w:val="00D921DE"/>
    <w:rsid w:val="00DA3C03"/>
    <w:rsid w:val="00DB0A2B"/>
    <w:rsid w:val="00DE1A03"/>
    <w:rsid w:val="00DE46A7"/>
    <w:rsid w:val="00E31886"/>
    <w:rsid w:val="00E400BC"/>
    <w:rsid w:val="00E43DF3"/>
    <w:rsid w:val="00E53C5A"/>
    <w:rsid w:val="00E65775"/>
    <w:rsid w:val="00E65A1A"/>
    <w:rsid w:val="00EA6A1C"/>
    <w:rsid w:val="00EB0D72"/>
    <w:rsid w:val="00EB44D8"/>
    <w:rsid w:val="00EC4B4B"/>
    <w:rsid w:val="00ED20BD"/>
    <w:rsid w:val="00EE566C"/>
    <w:rsid w:val="00EF4C51"/>
    <w:rsid w:val="00EF5009"/>
    <w:rsid w:val="00F02280"/>
    <w:rsid w:val="00F23647"/>
    <w:rsid w:val="00F2433F"/>
    <w:rsid w:val="00F30147"/>
    <w:rsid w:val="00F31FFA"/>
    <w:rsid w:val="00F32B60"/>
    <w:rsid w:val="00F36957"/>
    <w:rsid w:val="00F43BFA"/>
    <w:rsid w:val="00F54D35"/>
    <w:rsid w:val="00F8768F"/>
    <w:rsid w:val="00FA2F0A"/>
    <w:rsid w:val="00FA466E"/>
    <w:rsid w:val="00FB1FCD"/>
    <w:rsid w:val="00FB4704"/>
    <w:rsid w:val="00FC7D35"/>
    <w:rsid w:val="00FD1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1D7E2E"/>
  <w15:docId w15:val="{DB313C83-F553-4822-9FD7-F06CA8A07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D275E1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041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75E1"/>
    <w:pPr>
      <w:widowControl w:val="0"/>
      <w:suppressAutoHyphens/>
    </w:pPr>
    <w:rPr>
      <w:sz w:val="24"/>
    </w:rPr>
  </w:style>
  <w:style w:type="paragraph" w:styleId="Stopka">
    <w:name w:val="footer"/>
    <w:aliases w:val=" Znak"/>
    <w:basedOn w:val="Normalny"/>
    <w:link w:val="StopkaZnak"/>
    <w:uiPriority w:val="99"/>
    <w:rsid w:val="00D275E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275E1"/>
    <w:pPr>
      <w:jc w:val="both"/>
    </w:pPr>
  </w:style>
  <w:style w:type="character" w:styleId="Numerstrony">
    <w:name w:val="page number"/>
    <w:basedOn w:val="Domylnaczcionkaakapitu"/>
    <w:rsid w:val="00D275E1"/>
  </w:style>
  <w:style w:type="paragraph" w:styleId="Nagwek">
    <w:name w:val="header"/>
    <w:basedOn w:val="Normalny"/>
    <w:link w:val="NagwekZnak"/>
    <w:uiPriority w:val="99"/>
    <w:rsid w:val="00D275E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rsid w:val="00332D51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041E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CA49FD"/>
    <w:pPr>
      <w:ind w:left="720"/>
      <w:contextualSpacing/>
    </w:pPr>
  </w:style>
  <w:style w:type="paragraph" w:styleId="Tekstdymka">
    <w:name w:val="Balloon Text"/>
    <w:basedOn w:val="Normalny"/>
    <w:link w:val="TekstdymkaZnak"/>
    <w:semiHidden/>
    <w:unhideWhenUsed/>
    <w:rsid w:val="00F3014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F30147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44075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2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A42BF-D3D0-45E9-A562-791EA6F3B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wykonanych (lub wykonywanych) w okresie ostatnich trzech lat przed dniem wszczęcia postępowania o udzielenie zamówienia,</vt:lpstr>
    </vt:vector>
  </TitlesOfParts>
  <Company>UMWL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wykonanych (lub wykonywanych) w okresie ostatnich trzech lat przed dniem wszczęcia postępowania o udzielenie zamówienia,</dc:title>
  <dc:subject>Biuletyn 2022</dc:subject>
  <dc:creator>UMWP</dc:creator>
  <cp:lastModifiedBy>Skrzypek Joanna</cp:lastModifiedBy>
  <cp:revision>4</cp:revision>
  <cp:lastPrinted>2016-04-11T08:15:00Z</cp:lastPrinted>
  <dcterms:created xsi:type="dcterms:W3CDTF">2025-01-08T12:11:00Z</dcterms:created>
  <dcterms:modified xsi:type="dcterms:W3CDTF">2026-02-26T07:48:00Z</dcterms:modified>
</cp:coreProperties>
</file>