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5A2E1D" w14:textId="77777777" w:rsidR="00245C23" w:rsidRPr="004E028E" w:rsidRDefault="00245C23" w:rsidP="00245C23">
      <w:pPr>
        <w:pStyle w:val="Nagwek"/>
        <w:jc w:val="right"/>
        <w:rPr>
          <w:rFonts w:ascii="Arial" w:hAnsi="Arial" w:cs="Arial"/>
          <w:i/>
          <w:sz w:val="22"/>
          <w:szCs w:val="22"/>
        </w:rPr>
      </w:pPr>
      <w:r w:rsidRPr="004E028E">
        <w:rPr>
          <w:rFonts w:ascii="Arial" w:hAnsi="Arial" w:cs="Arial"/>
          <w:i/>
          <w:sz w:val="22"/>
          <w:szCs w:val="22"/>
        </w:rPr>
        <w:t>Załącznik nr 1</w:t>
      </w:r>
    </w:p>
    <w:p w14:paraId="15A801B4" w14:textId="77777777" w:rsidR="00A81769" w:rsidRDefault="00A81769" w:rsidP="004E028E">
      <w:pPr>
        <w:pStyle w:val="Nagwek1"/>
        <w:spacing w:before="600"/>
        <w:rPr>
          <w:rFonts w:cs="Arial"/>
          <w:sz w:val="22"/>
          <w:szCs w:val="22"/>
        </w:rPr>
      </w:pPr>
      <w:r w:rsidRPr="004E028E">
        <w:rPr>
          <w:rFonts w:cs="Arial"/>
          <w:sz w:val="22"/>
          <w:szCs w:val="22"/>
        </w:rPr>
        <w:t>OPIS PRZEDMIOTU ZAMÓWIENIA</w:t>
      </w:r>
    </w:p>
    <w:p w14:paraId="695610D5" w14:textId="77777777" w:rsidR="004E028E" w:rsidRPr="004E028E" w:rsidRDefault="004E028E" w:rsidP="004E028E"/>
    <w:p w14:paraId="25D0AF4B" w14:textId="77777777" w:rsidR="008E65D3" w:rsidRPr="004E028E" w:rsidRDefault="004E028E" w:rsidP="00355914">
      <w:pPr>
        <w:pStyle w:val="Nagwek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I. </w:t>
      </w:r>
      <w:r w:rsidR="008E65D3" w:rsidRPr="004E028E">
        <w:rPr>
          <w:rFonts w:cs="Arial"/>
          <w:sz w:val="22"/>
          <w:szCs w:val="22"/>
        </w:rPr>
        <w:t xml:space="preserve">Informacje ogólne: </w:t>
      </w:r>
    </w:p>
    <w:p w14:paraId="51E1AA02" w14:textId="0F920CEA" w:rsidR="00523EEB" w:rsidRPr="004E028E" w:rsidRDefault="00396987" w:rsidP="00523EEB">
      <w:pPr>
        <w:pStyle w:val="Bezodstpw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bookmarkStart w:id="0" w:name="_Hlk95821972"/>
      <w:r w:rsidRPr="004E028E">
        <w:rPr>
          <w:rFonts w:ascii="Arial" w:hAnsi="Arial" w:cs="Arial"/>
          <w:sz w:val="22"/>
          <w:szCs w:val="22"/>
        </w:rPr>
        <w:t xml:space="preserve">Przedmiotem </w:t>
      </w:r>
      <w:bookmarkStart w:id="1" w:name="_Hlk156461566"/>
      <w:r w:rsidR="00523EEB" w:rsidRPr="004E028E">
        <w:rPr>
          <w:rFonts w:ascii="Arial" w:hAnsi="Arial" w:cs="Arial"/>
          <w:sz w:val="22"/>
          <w:szCs w:val="22"/>
        </w:rPr>
        <w:t>zamówienia jest świadczenie usług w zakresie optymalizacji działań promocyjno-informacyjnych w mediach społecznościowych</w:t>
      </w:r>
      <w:r w:rsidR="00570A11">
        <w:rPr>
          <w:rFonts w:ascii="Arial" w:hAnsi="Arial" w:cs="Arial"/>
          <w:sz w:val="22"/>
          <w:szCs w:val="22"/>
        </w:rPr>
        <w:t xml:space="preserve"> i wsparcie techniczne oraz merytoryczne</w:t>
      </w:r>
      <w:r w:rsidR="00523EEB" w:rsidRPr="004E028E">
        <w:rPr>
          <w:rFonts w:ascii="Arial" w:hAnsi="Arial" w:cs="Arial"/>
          <w:sz w:val="22"/>
          <w:szCs w:val="22"/>
        </w:rPr>
        <w:t>, mających na celu:</w:t>
      </w:r>
    </w:p>
    <w:p w14:paraId="5943FFCB" w14:textId="443804C6" w:rsidR="00570A11" w:rsidRDefault="00523EEB" w:rsidP="00523EEB">
      <w:pPr>
        <w:pStyle w:val="Bezodstpw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4E028E">
        <w:rPr>
          <w:rFonts w:ascii="Arial" w:hAnsi="Arial" w:cs="Arial"/>
          <w:sz w:val="22"/>
          <w:szCs w:val="22"/>
        </w:rPr>
        <w:t xml:space="preserve">zwiększenie </w:t>
      </w:r>
      <w:r w:rsidR="00570A11">
        <w:rPr>
          <w:rFonts w:ascii="Arial" w:hAnsi="Arial" w:cs="Arial"/>
          <w:sz w:val="22"/>
          <w:szCs w:val="22"/>
        </w:rPr>
        <w:t>skuteczności działań komunikacyjnych w społeczności korzystającej z</w:t>
      </w:r>
      <w:r w:rsidR="00055289">
        <w:rPr>
          <w:rFonts w:ascii="Arial" w:hAnsi="Arial" w:cs="Arial"/>
          <w:sz w:val="22"/>
          <w:szCs w:val="22"/>
        </w:rPr>
        <w:t> </w:t>
      </w:r>
      <w:r w:rsidR="00570A11">
        <w:rPr>
          <w:rFonts w:ascii="Arial" w:hAnsi="Arial" w:cs="Arial"/>
          <w:sz w:val="22"/>
          <w:szCs w:val="22"/>
        </w:rPr>
        <w:t xml:space="preserve">tzw. nowych mediów. </w:t>
      </w:r>
    </w:p>
    <w:p w14:paraId="20B8EC42" w14:textId="77777777" w:rsidR="00523EEB" w:rsidRPr="004E028E" w:rsidRDefault="00570A11" w:rsidP="00523EEB">
      <w:pPr>
        <w:pStyle w:val="Bezodstpw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wzrost </w:t>
      </w:r>
      <w:r w:rsidR="00523EEB" w:rsidRPr="004E028E">
        <w:rPr>
          <w:rFonts w:ascii="Arial" w:hAnsi="Arial" w:cs="Arial"/>
          <w:sz w:val="22"/>
          <w:szCs w:val="22"/>
        </w:rPr>
        <w:t>świadomości mieszkańców województwa na temat Programu Fundusze Europejskie dla Podkarpacia 2021–2027,</w:t>
      </w:r>
    </w:p>
    <w:p w14:paraId="714C6DD3" w14:textId="77777777" w:rsidR="00523EEB" w:rsidRPr="004E028E" w:rsidRDefault="00523EEB" w:rsidP="00523EEB">
      <w:pPr>
        <w:pStyle w:val="Bezodstpw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4E028E">
        <w:rPr>
          <w:rFonts w:ascii="Arial" w:hAnsi="Arial" w:cs="Arial"/>
          <w:sz w:val="22"/>
          <w:szCs w:val="22"/>
        </w:rPr>
        <w:t>informowanie o naborach, projektach, efektach i rezultatach wsparcia,</w:t>
      </w:r>
    </w:p>
    <w:p w14:paraId="1C1E2D4B" w14:textId="77777777" w:rsidR="00523EEB" w:rsidRPr="004E028E" w:rsidRDefault="00523EEB" w:rsidP="00523EEB">
      <w:pPr>
        <w:pStyle w:val="Bezodstpw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4E028E">
        <w:rPr>
          <w:rFonts w:ascii="Arial" w:hAnsi="Arial" w:cs="Arial"/>
          <w:sz w:val="22"/>
          <w:szCs w:val="22"/>
        </w:rPr>
        <w:t>budowanie zaangażowania społeczności wokół marki FEP,</w:t>
      </w:r>
    </w:p>
    <w:p w14:paraId="4CBC509D" w14:textId="77777777" w:rsidR="00523EEB" w:rsidRPr="004E028E" w:rsidRDefault="00523EEB" w:rsidP="00523EEB">
      <w:pPr>
        <w:pStyle w:val="Bezodstpw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4E028E">
        <w:rPr>
          <w:rFonts w:ascii="Arial" w:hAnsi="Arial" w:cs="Arial"/>
          <w:sz w:val="22"/>
          <w:szCs w:val="22"/>
        </w:rPr>
        <w:t>promocję korzyści wynikających z realizacji polityki spójności w regionie,</w:t>
      </w:r>
    </w:p>
    <w:p w14:paraId="6F6D83FA" w14:textId="77777777" w:rsidR="001F1FC0" w:rsidRPr="00CB7C0E" w:rsidRDefault="00523EEB" w:rsidP="00CB7C0E">
      <w:pPr>
        <w:pStyle w:val="Bezodstpw"/>
        <w:numPr>
          <w:ilvl w:val="0"/>
          <w:numId w:val="16"/>
        </w:numPr>
        <w:spacing w:after="240"/>
        <w:rPr>
          <w:rFonts w:ascii="Arial" w:hAnsi="Arial" w:cs="Arial"/>
          <w:sz w:val="22"/>
          <w:szCs w:val="22"/>
        </w:rPr>
      </w:pPr>
      <w:r w:rsidRPr="004E028E">
        <w:rPr>
          <w:rFonts w:ascii="Arial" w:hAnsi="Arial" w:cs="Arial"/>
          <w:sz w:val="22"/>
          <w:szCs w:val="22"/>
        </w:rPr>
        <w:t>zwiększenie ruchu na stronie funduszeue.podkarpackie.pl.</w:t>
      </w:r>
      <w:bookmarkStart w:id="2" w:name="_Hlk187220182"/>
      <w:bookmarkStart w:id="3" w:name="_Hlk187223807"/>
      <w:r w:rsidR="00CB7C0E" w:rsidRPr="00CB7C0E">
        <w:rPr>
          <w:rFonts w:ascii="Arial" w:hAnsi="Arial" w:cs="Arial"/>
          <w:sz w:val="22"/>
          <w:szCs w:val="22"/>
        </w:rPr>
        <w:t xml:space="preserve"> </w:t>
      </w:r>
    </w:p>
    <w:p w14:paraId="576D1211" w14:textId="77777777" w:rsidR="004E028E" w:rsidRPr="004E028E" w:rsidRDefault="004E028E" w:rsidP="004E028E">
      <w:pPr>
        <w:pStyle w:val="Bezodstpw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4E028E">
        <w:rPr>
          <w:rFonts w:ascii="Arial" w:hAnsi="Arial" w:cs="Arial"/>
          <w:sz w:val="22"/>
          <w:szCs w:val="22"/>
        </w:rPr>
        <w:t xml:space="preserve">Usługa polega na </w:t>
      </w:r>
      <w:r w:rsidR="007706F3">
        <w:rPr>
          <w:rFonts w:ascii="Arial" w:hAnsi="Arial" w:cs="Arial"/>
          <w:sz w:val="22"/>
          <w:szCs w:val="22"/>
        </w:rPr>
        <w:t xml:space="preserve">wsparciu w </w:t>
      </w:r>
      <w:r w:rsidRPr="004E028E">
        <w:rPr>
          <w:rFonts w:ascii="Arial" w:hAnsi="Arial" w:cs="Arial"/>
          <w:sz w:val="22"/>
          <w:szCs w:val="22"/>
        </w:rPr>
        <w:t>prowadzeniu, administrowaniu, tworzeniu treści, realizacji materiałów wideo, moderacji, prowadzeniu kampanii płatnych oraz raportowaniu działań informacyjno-promocyjnych dla profili „Fundusze Europejskie dla Podkarpacia 2021–2027” w serwisach:</w:t>
      </w:r>
    </w:p>
    <w:p w14:paraId="0E5B06F2" w14:textId="77777777" w:rsidR="00C46AD2" w:rsidRPr="00C46AD2" w:rsidRDefault="004E028E" w:rsidP="00C46AD2">
      <w:pPr>
        <w:pStyle w:val="Bezodstpw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4E028E">
        <w:rPr>
          <w:rFonts w:ascii="Arial" w:hAnsi="Arial" w:cs="Arial"/>
          <w:sz w:val="22"/>
          <w:szCs w:val="22"/>
        </w:rPr>
        <w:t>Facebook</w:t>
      </w:r>
      <w:r w:rsidR="00C46AD2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C46AD2" w:rsidRPr="00F345AC">
          <w:rPr>
            <w:rStyle w:val="Hipercze"/>
            <w:rFonts w:ascii="Arial" w:hAnsi="Arial" w:cs="Arial"/>
            <w:sz w:val="22"/>
            <w:szCs w:val="22"/>
          </w:rPr>
          <w:t>https://www.facebook.com/funduszeeuropejskiedlapodkarpacia</w:t>
        </w:r>
      </w:hyperlink>
      <w:r w:rsidR="00C46AD2">
        <w:rPr>
          <w:rFonts w:ascii="Arial" w:hAnsi="Arial" w:cs="Arial"/>
          <w:sz w:val="22"/>
          <w:szCs w:val="22"/>
        </w:rPr>
        <w:t xml:space="preserve"> </w:t>
      </w:r>
    </w:p>
    <w:p w14:paraId="5526338D" w14:textId="77777777" w:rsidR="00C46AD2" w:rsidRPr="00C46AD2" w:rsidRDefault="00C46AD2" w:rsidP="00C46AD2">
      <w:pPr>
        <w:pStyle w:val="Bezodstpw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4E028E">
        <w:rPr>
          <w:rFonts w:ascii="Arial" w:hAnsi="Arial" w:cs="Arial"/>
          <w:sz w:val="22"/>
          <w:szCs w:val="22"/>
        </w:rPr>
        <w:t>Instagram</w:t>
      </w:r>
      <w:r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Pr="00F345AC">
          <w:rPr>
            <w:rStyle w:val="Hipercze"/>
            <w:rFonts w:ascii="Arial" w:hAnsi="Arial" w:cs="Arial"/>
            <w:sz w:val="22"/>
            <w:szCs w:val="22"/>
          </w:rPr>
          <w:t>https://www.instagram.com/fundusze_ue_dla_podkarpacia/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p w14:paraId="3594868F" w14:textId="77777777" w:rsidR="004E028E" w:rsidRPr="00C46AD2" w:rsidRDefault="00C46AD2" w:rsidP="00C46AD2">
      <w:pPr>
        <w:pStyle w:val="Bezodstpw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4E028E">
        <w:rPr>
          <w:rFonts w:ascii="Arial" w:hAnsi="Arial" w:cs="Arial"/>
          <w:sz w:val="22"/>
          <w:szCs w:val="22"/>
        </w:rPr>
        <w:t>YouTube</w:t>
      </w:r>
      <w:r>
        <w:rPr>
          <w:rFonts w:ascii="Arial" w:hAnsi="Arial" w:cs="Arial"/>
          <w:sz w:val="22"/>
          <w:szCs w:val="22"/>
        </w:rPr>
        <w:t xml:space="preserve"> </w:t>
      </w:r>
      <w:hyperlink r:id="rId10" w:history="1">
        <w:r w:rsidRPr="00F345AC">
          <w:rPr>
            <w:rStyle w:val="Hipercze"/>
            <w:rFonts w:ascii="Arial" w:hAnsi="Arial" w:cs="Arial"/>
            <w:sz w:val="22"/>
            <w:szCs w:val="22"/>
          </w:rPr>
          <w:t>https://www.youtube.com/@OdmienionePodkarpackie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p w14:paraId="1DFAE9BA" w14:textId="77777777" w:rsidR="004E028E" w:rsidRPr="004E028E" w:rsidRDefault="004E028E" w:rsidP="004E028E">
      <w:pPr>
        <w:pStyle w:val="Bezodstpw"/>
        <w:rPr>
          <w:rFonts w:ascii="Arial" w:hAnsi="Arial" w:cs="Arial"/>
          <w:sz w:val="22"/>
          <w:szCs w:val="22"/>
        </w:rPr>
      </w:pPr>
    </w:p>
    <w:p w14:paraId="3DE54CE0" w14:textId="77777777" w:rsidR="00CA33CF" w:rsidRPr="00CA33CF" w:rsidRDefault="00CA33CF" w:rsidP="00CA33CF">
      <w:pPr>
        <w:pStyle w:val="Bezodstpw"/>
        <w:numPr>
          <w:ilvl w:val="0"/>
          <w:numId w:val="5"/>
        </w:numPr>
        <w:spacing w:after="240"/>
        <w:rPr>
          <w:rFonts w:ascii="Arial" w:hAnsi="Arial" w:cs="Arial"/>
          <w:sz w:val="22"/>
          <w:szCs w:val="22"/>
        </w:rPr>
      </w:pPr>
      <w:r w:rsidRPr="00CA33CF">
        <w:rPr>
          <w:rFonts w:ascii="Arial" w:hAnsi="Arial" w:cs="Arial"/>
          <w:sz w:val="22"/>
          <w:szCs w:val="22"/>
        </w:rPr>
        <w:t xml:space="preserve">Grupy docelowe: </w:t>
      </w:r>
    </w:p>
    <w:p w14:paraId="20C31215" w14:textId="77777777" w:rsidR="00CA33CF" w:rsidRPr="00CA33CF" w:rsidRDefault="00CA33CF" w:rsidP="00CA33CF">
      <w:pPr>
        <w:pStyle w:val="Bezodstpw"/>
        <w:spacing w:after="240"/>
        <w:rPr>
          <w:rFonts w:ascii="Arial" w:hAnsi="Arial" w:cs="Arial"/>
          <w:sz w:val="22"/>
          <w:szCs w:val="22"/>
        </w:rPr>
      </w:pPr>
      <w:r w:rsidRPr="00CA33CF">
        <w:rPr>
          <w:rFonts w:ascii="Arial" w:hAnsi="Arial" w:cs="Arial"/>
          <w:sz w:val="22"/>
          <w:szCs w:val="22"/>
        </w:rPr>
        <w:t xml:space="preserve">W ramach realizacji niniejszego działania Zamawiający zostaną skierowane do następującej grupy odbiorców: mieszkańcy województwa podkarpackiego w wieku 16+, w tym: </w:t>
      </w:r>
    </w:p>
    <w:p w14:paraId="769967E6" w14:textId="77777777" w:rsidR="00CA33CF" w:rsidRPr="00CA33CF" w:rsidRDefault="00CA33CF" w:rsidP="00CA33CF">
      <w:pPr>
        <w:pStyle w:val="Bezodstpw"/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CA33CF">
        <w:rPr>
          <w:rFonts w:ascii="Arial" w:hAnsi="Arial" w:cs="Arial"/>
          <w:sz w:val="22"/>
          <w:szCs w:val="22"/>
        </w:rPr>
        <w:t xml:space="preserve">beneficjenci oraz potencjalni beneficjenci Funduszy Europejskich </w:t>
      </w:r>
    </w:p>
    <w:p w14:paraId="7633CC33" w14:textId="77777777" w:rsidR="00CA33CF" w:rsidRPr="00CA33CF" w:rsidRDefault="00CA33CF" w:rsidP="00CA33CF">
      <w:pPr>
        <w:pStyle w:val="Bezodstpw"/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CA33CF">
        <w:rPr>
          <w:rFonts w:ascii="Arial" w:hAnsi="Arial" w:cs="Arial"/>
          <w:sz w:val="22"/>
          <w:szCs w:val="22"/>
        </w:rPr>
        <w:t>przedsiębiorcy,</w:t>
      </w:r>
    </w:p>
    <w:p w14:paraId="3C2DC53A" w14:textId="77777777" w:rsidR="00CA33CF" w:rsidRPr="00CA33CF" w:rsidRDefault="00CA33CF" w:rsidP="00CA33CF">
      <w:pPr>
        <w:pStyle w:val="Bezodstpw"/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CA33CF">
        <w:rPr>
          <w:rFonts w:ascii="Arial" w:hAnsi="Arial" w:cs="Arial"/>
          <w:sz w:val="22"/>
          <w:szCs w:val="22"/>
        </w:rPr>
        <w:t xml:space="preserve">przedstawiciele jednostek samorządu terytorialnego, przedstawiciele i właściciele instytucji otoczenia biznesu, klastrów i konsorcjów naukowo – przemysłowych, </w:t>
      </w:r>
    </w:p>
    <w:p w14:paraId="42F40FEC" w14:textId="77777777" w:rsidR="00CA33CF" w:rsidRPr="00CA33CF" w:rsidRDefault="00CA33CF" w:rsidP="00CA33CF">
      <w:pPr>
        <w:pStyle w:val="Bezodstpw"/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CA33CF">
        <w:rPr>
          <w:rFonts w:ascii="Arial" w:hAnsi="Arial" w:cs="Arial"/>
          <w:sz w:val="22"/>
          <w:szCs w:val="22"/>
        </w:rPr>
        <w:t>przedstawiciele instytucji integracji i pomocy społecznej, rynku pracy, jednostek ochrony zdrowia, nauki i edukacji,</w:t>
      </w:r>
    </w:p>
    <w:p w14:paraId="2813A003" w14:textId="77777777" w:rsidR="00CA33CF" w:rsidRPr="00CA33CF" w:rsidRDefault="00CA33CF" w:rsidP="00CA33CF">
      <w:pPr>
        <w:pStyle w:val="Bezodstpw"/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CA33CF">
        <w:rPr>
          <w:rFonts w:ascii="Arial" w:hAnsi="Arial" w:cs="Arial"/>
          <w:sz w:val="22"/>
          <w:szCs w:val="22"/>
        </w:rPr>
        <w:t>przedstawiciele stowarzyszeń i organizacji pozarządowych oraz fundacji,</w:t>
      </w:r>
    </w:p>
    <w:p w14:paraId="13EE4D50" w14:textId="77777777" w:rsidR="00CA33CF" w:rsidRPr="00CA33CF" w:rsidRDefault="00CA33CF" w:rsidP="00CA33CF">
      <w:pPr>
        <w:pStyle w:val="Bezodstpw"/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CA33CF">
        <w:rPr>
          <w:rFonts w:ascii="Arial" w:hAnsi="Arial" w:cs="Arial"/>
          <w:sz w:val="22"/>
          <w:szCs w:val="22"/>
        </w:rPr>
        <w:t>dziennikarze, liderzy opinii oraz eksperci, młodzież, studenci.</w:t>
      </w:r>
    </w:p>
    <w:p w14:paraId="3818AEB6" w14:textId="77777777" w:rsidR="00CA33CF" w:rsidRDefault="00CA33CF" w:rsidP="00CA33CF">
      <w:pPr>
        <w:pStyle w:val="Bezodstpw"/>
        <w:spacing w:after="240"/>
        <w:ind w:left="360"/>
        <w:rPr>
          <w:rFonts w:ascii="Arial" w:hAnsi="Arial" w:cs="Arial"/>
          <w:sz w:val="22"/>
          <w:szCs w:val="22"/>
        </w:rPr>
      </w:pPr>
    </w:p>
    <w:p w14:paraId="25F33BE2" w14:textId="77777777" w:rsidR="004E028E" w:rsidRDefault="004E028E" w:rsidP="00CB7C0E">
      <w:pPr>
        <w:pStyle w:val="Bezodstpw"/>
        <w:numPr>
          <w:ilvl w:val="0"/>
          <w:numId w:val="5"/>
        </w:numPr>
        <w:spacing w:after="240"/>
        <w:rPr>
          <w:rFonts w:ascii="Arial" w:hAnsi="Arial" w:cs="Arial"/>
          <w:sz w:val="22"/>
          <w:szCs w:val="22"/>
        </w:rPr>
      </w:pPr>
      <w:r w:rsidRPr="004E028E">
        <w:rPr>
          <w:rFonts w:ascii="Arial" w:hAnsi="Arial" w:cs="Arial"/>
          <w:sz w:val="22"/>
          <w:szCs w:val="22"/>
        </w:rPr>
        <w:t>Usługa ma charakter rezultatu mierzalnego wskaźnikami określonymi w niniejszym OPZ.</w:t>
      </w:r>
    </w:p>
    <w:p w14:paraId="7F4D16AD" w14:textId="77777777" w:rsidR="004E028E" w:rsidRPr="004E028E" w:rsidRDefault="004E028E" w:rsidP="004E028E">
      <w:pPr>
        <w:pStyle w:val="Bezodstpw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4E028E">
        <w:rPr>
          <w:rFonts w:ascii="Arial" w:hAnsi="Arial" w:cs="Arial"/>
          <w:sz w:val="22"/>
          <w:szCs w:val="22"/>
        </w:rPr>
        <w:t>Wykonawca ponosi odpowiedzialność za:</w:t>
      </w:r>
    </w:p>
    <w:p w14:paraId="4B6BF949" w14:textId="77777777" w:rsidR="004E028E" w:rsidRPr="004E028E" w:rsidRDefault="004E028E" w:rsidP="004E028E">
      <w:pPr>
        <w:pStyle w:val="Bezodstpw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4E028E">
        <w:rPr>
          <w:rFonts w:ascii="Arial" w:hAnsi="Arial" w:cs="Arial"/>
          <w:sz w:val="22"/>
          <w:szCs w:val="22"/>
        </w:rPr>
        <w:t>prawidłową realizację zamówienia,</w:t>
      </w:r>
    </w:p>
    <w:p w14:paraId="08474AE7" w14:textId="77777777" w:rsidR="004E028E" w:rsidRPr="004E028E" w:rsidRDefault="004E028E" w:rsidP="004E028E">
      <w:pPr>
        <w:pStyle w:val="Bezodstpw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4E028E">
        <w:rPr>
          <w:rFonts w:ascii="Arial" w:hAnsi="Arial" w:cs="Arial"/>
          <w:sz w:val="22"/>
          <w:szCs w:val="22"/>
        </w:rPr>
        <w:t>zgodność treści z obowiązującymi przepisami prawa,</w:t>
      </w:r>
    </w:p>
    <w:p w14:paraId="32112A2E" w14:textId="77777777" w:rsidR="004E028E" w:rsidRPr="004E028E" w:rsidRDefault="004E028E" w:rsidP="004E028E">
      <w:pPr>
        <w:pStyle w:val="Bezodstpw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4E028E">
        <w:rPr>
          <w:rFonts w:ascii="Arial" w:hAnsi="Arial" w:cs="Arial"/>
          <w:sz w:val="22"/>
          <w:szCs w:val="22"/>
        </w:rPr>
        <w:t>przestrzeganie wytycznych dotyczących informacji i promocji Funduszy Europejskich 2021–2027,</w:t>
      </w:r>
    </w:p>
    <w:p w14:paraId="578BEB45" w14:textId="77777777" w:rsidR="004E028E" w:rsidRPr="00B14C05" w:rsidRDefault="004E028E" w:rsidP="004E028E">
      <w:pPr>
        <w:pStyle w:val="Bezodstpw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4E028E">
        <w:rPr>
          <w:rFonts w:ascii="Arial" w:hAnsi="Arial" w:cs="Arial"/>
          <w:sz w:val="22"/>
          <w:szCs w:val="22"/>
        </w:rPr>
        <w:t xml:space="preserve">osiągnięcie minimalnych wskaźników </w:t>
      </w:r>
      <w:r w:rsidRPr="00C46AD2">
        <w:rPr>
          <w:rFonts w:ascii="Arial" w:hAnsi="Arial" w:cs="Arial"/>
          <w:sz w:val="22"/>
          <w:szCs w:val="22"/>
        </w:rPr>
        <w:t>określonych w pkt V.</w:t>
      </w:r>
    </w:p>
    <w:p w14:paraId="2DCD97A0" w14:textId="77777777" w:rsidR="00B14C05" w:rsidRDefault="00B14C05" w:rsidP="00B14C05">
      <w:pPr>
        <w:pStyle w:val="Bezodstpw"/>
        <w:rPr>
          <w:rFonts w:ascii="Arial" w:hAnsi="Arial" w:cs="Arial"/>
          <w:sz w:val="22"/>
          <w:szCs w:val="22"/>
        </w:rPr>
      </w:pPr>
    </w:p>
    <w:p w14:paraId="433E9BA2" w14:textId="77777777" w:rsidR="00B14C05" w:rsidRPr="00B14C05" w:rsidRDefault="00B14C05" w:rsidP="009A709D">
      <w:pPr>
        <w:pStyle w:val="Nagwek2"/>
        <w:spacing w:after="240"/>
        <w:rPr>
          <w:rFonts w:cs="Arial"/>
          <w:sz w:val="22"/>
          <w:szCs w:val="22"/>
        </w:rPr>
      </w:pPr>
      <w:r>
        <w:t>I</w:t>
      </w:r>
      <w:r w:rsidRPr="00B14C05">
        <w:rPr>
          <w:rFonts w:cs="Arial"/>
          <w:sz w:val="22"/>
          <w:szCs w:val="22"/>
        </w:rPr>
        <w:t>I. Okres realizacji</w:t>
      </w:r>
    </w:p>
    <w:p w14:paraId="53E56CC4" w14:textId="77777777" w:rsidR="00B14C05" w:rsidRPr="00B14C05" w:rsidRDefault="00B14C05" w:rsidP="009A709D">
      <w:pPr>
        <w:pStyle w:val="NormalnyWeb"/>
        <w:numPr>
          <w:ilvl w:val="0"/>
          <w:numId w:val="19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Umowa obowiązuje od dnia podpisania do 10 grudnia 202</w:t>
      </w:r>
      <w:r w:rsidR="00CB7C0E">
        <w:rPr>
          <w:rFonts w:ascii="Arial" w:hAnsi="Arial" w:cs="Arial"/>
          <w:sz w:val="22"/>
          <w:szCs w:val="22"/>
        </w:rPr>
        <w:t>6</w:t>
      </w:r>
      <w:r w:rsidRPr="00B14C05">
        <w:rPr>
          <w:rFonts w:ascii="Arial" w:hAnsi="Arial" w:cs="Arial"/>
          <w:sz w:val="22"/>
          <w:szCs w:val="22"/>
        </w:rPr>
        <w:t xml:space="preserve"> r.</w:t>
      </w:r>
    </w:p>
    <w:p w14:paraId="238A9005" w14:textId="77777777" w:rsidR="00B14C05" w:rsidRPr="00B14C05" w:rsidRDefault="00B14C05" w:rsidP="009A709D">
      <w:pPr>
        <w:pStyle w:val="NormalnyWeb"/>
        <w:numPr>
          <w:ilvl w:val="0"/>
          <w:numId w:val="19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 xml:space="preserve">Publikacja treści rozpocznie się w </w:t>
      </w:r>
      <w:r w:rsidR="00D72751">
        <w:rPr>
          <w:rFonts w:ascii="Arial" w:hAnsi="Arial" w:cs="Arial"/>
          <w:sz w:val="22"/>
          <w:szCs w:val="22"/>
        </w:rPr>
        <w:t xml:space="preserve">marcu </w:t>
      </w:r>
      <w:r w:rsidRPr="00B14C05">
        <w:rPr>
          <w:rFonts w:ascii="Arial" w:hAnsi="Arial" w:cs="Arial"/>
          <w:sz w:val="22"/>
          <w:szCs w:val="22"/>
        </w:rPr>
        <w:t>202</w:t>
      </w:r>
      <w:r w:rsidR="00CB7C0E">
        <w:rPr>
          <w:rFonts w:ascii="Arial" w:hAnsi="Arial" w:cs="Arial"/>
          <w:sz w:val="22"/>
          <w:szCs w:val="22"/>
        </w:rPr>
        <w:t>6</w:t>
      </w:r>
      <w:r w:rsidRPr="00B14C05">
        <w:rPr>
          <w:rFonts w:ascii="Arial" w:hAnsi="Arial" w:cs="Arial"/>
          <w:sz w:val="22"/>
          <w:szCs w:val="22"/>
        </w:rPr>
        <w:t xml:space="preserve"> r.</w:t>
      </w:r>
    </w:p>
    <w:p w14:paraId="15C3CA1D" w14:textId="77777777" w:rsidR="00B14C05" w:rsidRPr="00B14C05" w:rsidRDefault="00B14C05" w:rsidP="009A709D">
      <w:pPr>
        <w:pStyle w:val="NormalnyWeb"/>
        <w:numPr>
          <w:ilvl w:val="0"/>
          <w:numId w:val="19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Ostatni raport zostanie sporządzony za listopad 202</w:t>
      </w:r>
      <w:r w:rsidR="00CB7C0E">
        <w:rPr>
          <w:rFonts w:ascii="Arial" w:hAnsi="Arial" w:cs="Arial"/>
          <w:sz w:val="22"/>
          <w:szCs w:val="22"/>
        </w:rPr>
        <w:t>6</w:t>
      </w:r>
      <w:r w:rsidRPr="00B14C05">
        <w:rPr>
          <w:rFonts w:ascii="Arial" w:hAnsi="Arial" w:cs="Arial"/>
          <w:sz w:val="22"/>
          <w:szCs w:val="22"/>
        </w:rPr>
        <w:t xml:space="preserve"> r.</w:t>
      </w:r>
    </w:p>
    <w:p w14:paraId="132D7A27" w14:textId="77777777" w:rsidR="00B14C05" w:rsidRPr="00B14C05" w:rsidRDefault="00B14C05" w:rsidP="009A709D">
      <w:pPr>
        <w:pStyle w:val="NormalnyWeb"/>
        <w:numPr>
          <w:ilvl w:val="0"/>
          <w:numId w:val="19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W grudniu 202</w:t>
      </w:r>
      <w:r w:rsidR="00D72751">
        <w:rPr>
          <w:rFonts w:ascii="Arial" w:hAnsi="Arial" w:cs="Arial"/>
          <w:sz w:val="22"/>
          <w:szCs w:val="22"/>
        </w:rPr>
        <w:t>6</w:t>
      </w:r>
      <w:r w:rsidRPr="00B14C05">
        <w:rPr>
          <w:rFonts w:ascii="Arial" w:hAnsi="Arial" w:cs="Arial"/>
          <w:sz w:val="22"/>
          <w:szCs w:val="22"/>
        </w:rPr>
        <w:t xml:space="preserve"> r. Wykonawca przedłoży raport końcowy obejmujący cały okres realizacji umowy.</w:t>
      </w:r>
    </w:p>
    <w:p w14:paraId="52B3E5CF" w14:textId="77777777" w:rsidR="00B14C05" w:rsidRPr="00B14C05" w:rsidRDefault="00B14C05" w:rsidP="00B14C05">
      <w:pPr>
        <w:rPr>
          <w:rFonts w:ascii="Arial" w:hAnsi="Arial" w:cs="Arial"/>
          <w:sz w:val="22"/>
          <w:szCs w:val="22"/>
        </w:rPr>
      </w:pPr>
    </w:p>
    <w:p w14:paraId="5A842684" w14:textId="77777777" w:rsidR="00B14C05" w:rsidRPr="00B14C05" w:rsidRDefault="00B14C05" w:rsidP="00B14C05">
      <w:pPr>
        <w:pStyle w:val="Nagwek2"/>
        <w:spacing w:after="240"/>
        <w:rPr>
          <w:rFonts w:cs="Arial"/>
          <w:sz w:val="22"/>
          <w:szCs w:val="22"/>
        </w:rPr>
      </w:pPr>
      <w:r w:rsidRPr="00B14C05">
        <w:rPr>
          <w:rFonts w:cs="Arial"/>
          <w:sz w:val="22"/>
          <w:szCs w:val="22"/>
        </w:rPr>
        <w:t>III. Szczegółowy zakres rzeczowy</w:t>
      </w:r>
    </w:p>
    <w:p w14:paraId="1AC67A82" w14:textId="77777777" w:rsidR="00B14C05" w:rsidRPr="00B14C05" w:rsidRDefault="00B14C05" w:rsidP="00B14C05">
      <w:pPr>
        <w:pStyle w:val="Nagwek3"/>
        <w:jc w:val="left"/>
        <w:rPr>
          <w:rFonts w:cs="Arial"/>
          <w:sz w:val="22"/>
          <w:szCs w:val="22"/>
        </w:rPr>
      </w:pPr>
      <w:r w:rsidRPr="00B14C05">
        <w:rPr>
          <w:rFonts w:cs="Arial"/>
          <w:sz w:val="22"/>
          <w:szCs w:val="22"/>
        </w:rPr>
        <w:t>1. Minimalna liczba materiałów (warunek bezwzględny)</w:t>
      </w:r>
    </w:p>
    <w:p w14:paraId="4B569DED" w14:textId="77777777" w:rsidR="00B14C05" w:rsidRPr="00B14C05" w:rsidRDefault="00B14C05" w:rsidP="00B14C05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W okresie realizacji umowy Wykonawca zobowiązany jest do publikacji:</w:t>
      </w:r>
    </w:p>
    <w:p w14:paraId="54F558A0" w14:textId="77777777" w:rsidR="00B14C05" w:rsidRPr="00B14C05" w:rsidRDefault="00B14C05" w:rsidP="00B14C05">
      <w:pPr>
        <w:pStyle w:val="Nagwek4"/>
        <w:rPr>
          <w:rFonts w:cs="Arial"/>
          <w:sz w:val="22"/>
          <w:szCs w:val="22"/>
        </w:rPr>
      </w:pPr>
      <w:r w:rsidRPr="00B14C05">
        <w:rPr>
          <w:rFonts w:cs="Arial"/>
          <w:sz w:val="22"/>
          <w:szCs w:val="22"/>
        </w:rPr>
        <w:t>Facebook + Instagram</w:t>
      </w:r>
    </w:p>
    <w:p w14:paraId="6355CF8F" w14:textId="00225FA5" w:rsidR="00B14C05" w:rsidRPr="00B14C05" w:rsidRDefault="00B14C05" w:rsidP="00B14C05">
      <w:pPr>
        <w:pStyle w:val="NormalnyWeb"/>
        <w:numPr>
          <w:ilvl w:val="0"/>
          <w:numId w:val="20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minimum 1</w:t>
      </w:r>
      <w:r w:rsidR="00D72751">
        <w:rPr>
          <w:rFonts w:ascii="Arial" w:hAnsi="Arial" w:cs="Arial"/>
          <w:sz w:val="22"/>
          <w:szCs w:val="22"/>
        </w:rPr>
        <w:t>5</w:t>
      </w:r>
      <w:r w:rsidRPr="00B14C05">
        <w:rPr>
          <w:rFonts w:ascii="Arial" w:hAnsi="Arial" w:cs="Arial"/>
          <w:sz w:val="22"/>
          <w:szCs w:val="22"/>
        </w:rPr>
        <w:t xml:space="preserve"> postów miesięcznie (łącznie min. 1</w:t>
      </w:r>
      <w:r w:rsidR="00944325">
        <w:rPr>
          <w:rFonts w:ascii="Arial" w:hAnsi="Arial" w:cs="Arial"/>
          <w:sz w:val="22"/>
          <w:szCs w:val="22"/>
        </w:rPr>
        <w:t>3</w:t>
      </w:r>
      <w:r w:rsidR="00D72751">
        <w:rPr>
          <w:rFonts w:ascii="Arial" w:hAnsi="Arial" w:cs="Arial"/>
          <w:sz w:val="22"/>
          <w:szCs w:val="22"/>
        </w:rPr>
        <w:t>0</w:t>
      </w:r>
      <w:r w:rsidRPr="00B14C05">
        <w:rPr>
          <w:rFonts w:ascii="Arial" w:hAnsi="Arial" w:cs="Arial"/>
          <w:sz w:val="22"/>
          <w:szCs w:val="22"/>
        </w:rPr>
        <w:t xml:space="preserve"> w całym okresie realizacji),</w:t>
      </w:r>
    </w:p>
    <w:p w14:paraId="6E088E31" w14:textId="77777777" w:rsidR="00B14C05" w:rsidRPr="00B14C05" w:rsidRDefault="00B14C05" w:rsidP="00B14C05">
      <w:pPr>
        <w:pStyle w:val="NormalnyWeb"/>
        <w:numPr>
          <w:ilvl w:val="0"/>
          <w:numId w:val="20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w tym:</w:t>
      </w:r>
    </w:p>
    <w:p w14:paraId="5943E78F" w14:textId="77777777" w:rsidR="00B14C05" w:rsidRPr="00B14C05" w:rsidRDefault="00B14C05" w:rsidP="00B14C05">
      <w:pPr>
        <w:pStyle w:val="NormalnyWeb"/>
        <w:numPr>
          <w:ilvl w:val="1"/>
          <w:numId w:val="20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minimum</w:t>
      </w:r>
      <w:r w:rsidR="007F4B83">
        <w:rPr>
          <w:rFonts w:ascii="Arial" w:hAnsi="Arial" w:cs="Arial"/>
          <w:sz w:val="22"/>
          <w:szCs w:val="22"/>
        </w:rPr>
        <w:t xml:space="preserve"> </w:t>
      </w:r>
      <w:r w:rsidR="00D72751">
        <w:rPr>
          <w:rFonts w:ascii="Arial" w:hAnsi="Arial" w:cs="Arial"/>
          <w:sz w:val="22"/>
          <w:szCs w:val="22"/>
        </w:rPr>
        <w:t>10</w:t>
      </w:r>
      <w:r w:rsidRPr="00B14C05">
        <w:rPr>
          <w:rFonts w:ascii="Arial" w:hAnsi="Arial" w:cs="Arial"/>
          <w:sz w:val="22"/>
          <w:szCs w:val="22"/>
        </w:rPr>
        <w:t xml:space="preserve"> postów statycznych miesięcznie,</w:t>
      </w:r>
    </w:p>
    <w:p w14:paraId="1D17393C" w14:textId="77777777" w:rsidR="00B14C05" w:rsidRPr="00B14C05" w:rsidRDefault="00B14C05" w:rsidP="00B14C05">
      <w:pPr>
        <w:pStyle w:val="NormalnyWeb"/>
        <w:numPr>
          <w:ilvl w:val="1"/>
          <w:numId w:val="20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 xml:space="preserve">minimum </w:t>
      </w:r>
      <w:r w:rsidR="00D72751">
        <w:rPr>
          <w:rFonts w:ascii="Arial" w:hAnsi="Arial" w:cs="Arial"/>
          <w:sz w:val="22"/>
          <w:szCs w:val="22"/>
        </w:rPr>
        <w:t>5</w:t>
      </w:r>
      <w:r w:rsidRPr="00B14C05">
        <w:rPr>
          <w:rFonts w:ascii="Arial" w:hAnsi="Arial" w:cs="Arial"/>
          <w:sz w:val="22"/>
          <w:szCs w:val="22"/>
        </w:rPr>
        <w:t xml:space="preserve"> materiałów wideo miesięcznie</w:t>
      </w:r>
    </w:p>
    <w:p w14:paraId="1EFB75EF" w14:textId="77777777" w:rsidR="00A24104" w:rsidRDefault="00A24104" w:rsidP="00B14C05">
      <w:pPr>
        <w:pStyle w:val="Nagwek4"/>
        <w:rPr>
          <w:rFonts w:cs="Arial"/>
          <w:sz w:val="22"/>
          <w:szCs w:val="22"/>
        </w:rPr>
      </w:pPr>
    </w:p>
    <w:p w14:paraId="2FE82213" w14:textId="77777777" w:rsidR="00B14C05" w:rsidRPr="00B14C05" w:rsidRDefault="00B14C05" w:rsidP="00B14C05">
      <w:pPr>
        <w:pStyle w:val="Nagwek4"/>
        <w:rPr>
          <w:rFonts w:cs="Arial"/>
          <w:sz w:val="22"/>
          <w:szCs w:val="22"/>
        </w:rPr>
      </w:pPr>
      <w:r w:rsidRPr="00B14C05">
        <w:rPr>
          <w:rFonts w:cs="Arial"/>
          <w:sz w:val="22"/>
          <w:szCs w:val="22"/>
        </w:rPr>
        <w:t>YouTube</w:t>
      </w:r>
    </w:p>
    <w:p w14:paraId="776FFAFB" w14:textId="77777777" w:rsidR="007F4B83" w:rsidRDefault="00B14C05" w:rsidP="00D91317">
      <w:pPr>
        <w:pStyle w:val="NormalnyWeb"/>
        <w:numPr>
          <w:ilvl w:val="0"/>
          <w:numId w:val="2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7F4B83">
        <w:rPr>
          <w:rFonts w:ascii="Arial" w:hAnsi="Arial" w:cs="Arial"/>
          <w:sz w:val="22"/>
          <w:szCs w:val="22"/>
        </w:rPr>
        <w:t xml:space="preserve">minimum </w:t>
      </w:r>
      <w:r w:rsidR="00D72751">
        <w:rPr>
          <w:rFonts w:ascii="Arial" w:hAnsi="Arial" w:cs="Arial"/>
          <w:sz w:val="22"/>
          <w:szCs w:val="22"/>
        </w:rPr>
        <w:t>5</w:t>
      </w:r>
      <w:r w:rsidRPr="007F4B83">
        <w:rPr>
          <w:rFonts w:ascii="Arial" w:hAnsi="Arial" w:cs="Arial"/>
          <w:sz w:val="22"/>
          <w:szCs w:val="22"/>
        </w:rPr>
        <w:t xml:space="preserve"> </w:t>
      </w:r>
      <w:r w:rsidR="00D72751" w:rsidRPr="007F4B83">
        <w:rPr>
          <w:rFonts w:ascii="Arial" w:hAnsi="Arial" w:cs="Arial"/>
          <w:sz w:val="22"/>
          <w:szCs w:val="22"/>
        </w:rPr>
        <w:t>materia</w:t>
      </w:r>
      <w:r w:rsidR="00D72751">
        <w:rPr>
          <w:rFonts w:ascii="Arial" w:hAnsi="Arial" w:cs="Arial"/>
          <w:sz w:val="22"/>
          <w:szCs w:val="22"/>
        </w:rPr>
        <w:t xml:space="preserve">łów </w:t>
      </w:r>
      <w:r w:rsidRPr="007F4B83">
        <w:rPr>
          <w:rFonts w:ascii="Arial" w:hAnsi="Arial" w:cs="Arial"/>
          <w:sz w:val="22"/>
          <w:szCs w:val="22"/>
        </w:rPr>
        <w:t xml:space="preserve">wideo </w:t>
      </w:r>
      <w:r w:rsidR="00D72751">
        <w:rPr>
          <w:rFonts w:ascii="Arial" w:hAnsi="Arial" w:cs="Arial"/>
          <w:sz w:val="22"/>
          <w:szCs w:val="22"/>
        </w:rPr>
        <w:t xml:space="preserve">pionowych </w:t>
      </w:r>
      <w:r w:rsidRPr="007F4B83">
        <w:rPr>
          <w:rFonts w:ascii="Arial" w:hAnsi="Arial" w:cs="Arial"/>
          <w:sz w:val="22"/>
          <w:szCs w:val="22"/>
        </w:rPr>
        <w:t>miesięcznie</w:t>
      </w:r>
      <w:r w:rsidR="00D72751">
        <w:rPr>
          <w:rFonts w:ascii="Arial" w:hAnsi="Arial" w:cs="Arial"/>
          <w:sz w:val="22"/>
          <w:szCs w:val="22"/>
        </w:rPr>
        <w:t xml:space="preserve"> oraz minimum dwa poziome materiały wideo kwartalnie. </w:t>
      </w:r>
      <w:r w:rsidRPr="007F4B83">
        <w:rPr>
          <w:rFonts w:ascii="Arial" w:hAnsi="Arial" w:cs="Arial"/>
          <w:sz w:val="22"/>
          <w:szCs w:val="22"/>
        </w:rPr>
        <w:t xml:space="preserve"> </w:t>
      </w:r>
    </w:p>
    <w:p w14:paraId="1DFC6559" w14:textId="77777777" w:rsidR="007F4B83" w:rsidRDefault="00B14C05" w:rsidP="007F4B83">
      <w:pPr>
        <w:pStyle w:val="NormalnyWeb"/>
        <w:spacing w:before="0" w:beforeAutospacing="0" w:after="0" w:afterAutospacing="0"/>
        <w:ind w:left="360"/>
        <w:rPr>
          <w:rFonts w:ascii="Arial" w:hAnsi="Arial" w:cs="Arial"/>
          <w:sz w:val="22"/>
          <w:szCs w:val="22"/>
        </w:rPr>
      </w:pPr>
      <w:r w:rsidRPr="007F4B83">
        <w:rPr>
          <w:rFonts w:ascii="Arial" w:hAnsi="Arial" w:cs="Arial"/>
          <w:sz w:val="22"/>
          <w:szCs w:val="22"/>
        </w:rPr>
        <w:t>Za materiał uznaje się publikację zawierającą autorski opis</w:t>
      </w:r>
      <w:r w:rsidR="005040AF" w:rsidRPr="007F4B83">
        <w:rPr>
          <w:rFonts w:ascii="Arial" w:hAnsi="Arial" w:cs="Arial"/>
          <w:sz w:val="22"/>
          <w:szCs w:val="22"/>
        </w:rPr>
        <w:t xml:space="preserve"> </w:t>
      </w:r>
      <w:r w:rsidRPr="007F4B83">
        <w:rPr>
          <w:rFonts w:ascii="Arial" w:hAnsi="Arial" w:cs="Arial"/>
          <w:sz w:val="22"/>
          <w:szCs w:val="22"/>
        </w:rPr>
        <w:t xml:space="preserve">oraz oznaczenia </w:t>
      </w:r>
      <w:r w:rsidR="005040AF" w:rsidRPr="007F4B83">
        <w:rPr>
          <w:rFonts w:ascii="Arial" w:hAnsi="Arial" w:cs="Arial"/>
          <w:sz w:val="22"/>
          <w:szCs w:val="22"/>
        </w:rPr>
        <w:t xml:space="preserve">graficzne. </w:t>
      </w:r>
    </w:p>
    <w:p w14:paraId="76C8CC0A" w14:textId="77777777" w:rsidR="00B14C05" w:rsidRDefault="00B14C05" w:rsidP="007F4B83">
      <w:pPr>
        <w:pStyle w:val="NormalnyWeb"/>
        <w:spacing w:before="0" w:beforeAutospacing="0" w:after="0" w:afterAutospacing="0"/>
        <w:ind w:left="360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Nie dopuszcza się „uzupełniania” braków ilościowych w kolejnych miesiącach bez pisemnej zgody Zamawiającego.</w:t>
      </w:r>
    </w:p>
    <w:p w14:paraId="10488B21" w14:textId="4EC28A3E" w:rsidR="006A4AF3" w:rsidRPr="00055289" w:rsidRDefault="006A4AF3" w:rsidP="006A4AF3">
      <w:pPr>
        <w:pStyle w:val="NormalnyWeb"/>
        <w:rPr>
          <w:rFonts w:ascii="Arial" w:hAnsi="Arial" w:cs="Arial"/>
          <w:sz w:val="22"/>
          <w:szCs w:val="22"/>
        </w:rPr>
      </w:pPr>
      <w:r w:rsidRPr="00055289">
        <w:rPr>
          <w:rFonts w:ascii="Arial" w:hAnsi="Arial" w:cs="Arial"/>
          <w:sz w:val="22"/>
          <w:szCs w:val="22"/>
        </w:rPr>
        <w:t xml:space="preserve">Każdy materiał filmowy musi być </w:t>
      </w:r>
      <w:r w:rsidRPr="00055289">
        <w:rPr>
          <w:rStyle w:val="Pogrubienie"/>
          <w:rFonts w:ascii="Arial" w:hAnsi="Arial" w:cs="Arial"/>
          <w:sz w:val="22"/>
          <w:szCs w:val="22"/>
        </w:rPr>
        <w:t>zaplanowany i uzgodniony z Zamawiającym</w:t>
      </w:r>
      <w:r w:rsidRPr="00055289">
        <w:rPr>
          <w:rFonts w:ascii="Arial" w:hAnsi="Arial" w:cs="Arial"/>
          <w:sz w:val="22"/>
          <w:szCs w:val="22"/>
        </w:rPr>
        <w:t xml:space="preserve"> </w:t>
      </w:r>
      <w:r w:rsidR="00944325">
        <w:rPr>
          <w:rFonts w:ascii="Arial" w:hAnsi="Arial" w:cs="Arial"/>
          <w:sz w:val="22"/>
          <w:szCs w:val="22"/>
        </w:rPr>
        <w:br/>
      </w:r>
      <w:r w:rsidRPr="00055289">
        <w:rPr>
          <w:rFonts w:ascii="Arial" w:hAnsi="Arial" w:cs="Arial"/>
          <w:sz w:val="22"/>
          <w:szCs w:val="22"/>
        </w:rPr>
        <w:t>z 1–2 tygodniowym wyprzedzeniem,</w:t>
      </w:r>
    </w:p>
    <w:p w14:paraId="4A0E2F41" w14:textId="77777777" w:rsidR="00D72751" w:rsidRDefault="00D72751" w:rsidP="00B14C05">
      <w:pPr>
        <w:rPr>
          <w:rFonts w:ascii="Arial" w:hAnsi="Arial" w:cs="Arial"/>
          <w:sz w:val="22"/>
          <w:szCs w:val="22"/>
        </w:rPr>
      </w:pPr>
    </w:p>
    <w:p w14:paraId="1D37A848" w14:textId="62FAE8D1" w:rsidR="00B14C05" w:rsidRDefault="00D72751" w:rsidP="00B14C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UWAGA: w przypadku niepełnego miesiąca liczba materiałów</w:t>
      </w:r>
      <w:r w:rsidR="006A4AF3">
        <w:rPr>
          <w:rFonts w:ascii="Arial" w:hAnsi="Arial" w:cs="Arial"/>
          <w:sz w:val="22"/>
          <w:szCs w:val="22"/>
        </w:rPr>
        <w:t xml:space="preserve"> będzie</w:t>
      </w:r>
      <w:r>
        <w:rPr>
          <w:rFonts w:ascii="Arial" w:hAnsi="Arial" w:cs="Arial"/>
          <w:sz w:val="22"/>
          <w:szCs w:val="22"/>
        </w:rPr>
        <w:t xml:space="preserve"> zmniejszona </w:t>
      </w:r>
      <w:r w:rsidR="006A4AF3">
        <w:rPr>
          <w:rFonts w:ascii="Arial" w:hAnsi="Arial" w:cs="Arial"/>
          <w:sz w:val="22"/>
          <w:szCs w:val="22"/>
        </w:rPr>
        <w:t xml:space="preserve">proporcjonalnie. </w:t>
      </w:r>
      <w:r>
        <w:rPr>
          <w:rFonts w:ascii="Arial" w:hAnsi="Arial" w:cs="Arial"/>
          <w:sz w:val="22"/>
          <w:szCs w:val="22"/>
        </w:rPr>
        <w:t xml:space="preserve"> </w:t>
      </w:r>
      <w:r w:rsidR="00055289">
        <w:rPr>
          <w:rFonts w:ascii="Arial" w:hAnsi="Arial" w:cs="Arial"/>
          <w:sz w:val="22"/>
          <w:szCs w:val="22"/>
        </w:rPr>
        <w:t xml:space="preserve">Łączna minimalna liczba to: </w:t>
      </w:r>
      <w:r w:rsidR="00055289" w:rsidRPr="00B14C05">
        <w:rPr>
          <w:rFonts w:ascii="Arial" w:hAnsi="Arial" w:cs="Arial"/>
          <w:sz w:val="22"/>
          <w:szCs w:val="22"/>
        </w:rPr>
        <w:t>1</w:t>
      </w:r>
      <w:r w:rsidR="00944325">
        <w:rPr>
          <w:rFonts w:ascii="Arial" w:hAnsi="Arial" w:cs="Arial"/>
          <w:sz w:val="22"/>
          <w:szCs w:val="22"/>
        </w:rPr>
        <w:t>3</w:t>
      </w:r>
      <w:r w:rsidR="00055289">
        <w:rPr>
          <w:rFonts w:ascii="Arial" w:hAnsi="Arial" w:cs="Arial"/>
          <w:sz w:val="22"/>
          <w:szCs w:val="22"/>
        </w:rPr>
        <w:t>0</w:t>
      </w:r>
      <w:r w:rsidR="00055289" w:rsidRPr="00B14C05">
        <w:rPr>
          <w:rFonts w:ascii="Arial" w:hAnsi="Arial" w:cs="Arial"/>
          <w:sz w:val="22"/>
          <w:szCs w:val="22"/>
        </w:rPr>
        <w:t xml:space="preserve"> </w:t>
      </w:r>
      <w:r w:rsidR="00055289">
        <w:rPr>
          <w:rFonts w:ascii="Arial" w:hAnsi="Arial" w:cs="Arial"/>
          <w:sz w:val="22"/>
          <w:szCs w:val="22"/>
        </w:rPr>
        <w:t xml:space="preserve">postów </w:t>
      </w:r>
      <w:r w:rsidR="00055289" w:rsidRPr="00B14C05">
        <w:rPr>
          <w:rFonts w:ascii="Arial" w:hAnsi="Arial" w:cs="Arial"/>
          <w:sz w:val="22"/>
          <w:szCs w:val="22"/>
        </w:rPr>
        <w:t>w całym okresie realizacji</w:t>
      </w:r>
      <w:r w:rsidR="00944325">
        <w:rPr>
          <w:rFonts w:ascii="Arial" w:hAnsi="Arial" w:cs="Arial"/>
          <w:sz w:val="22"/>
          <w:szCs w:val="22"/>
        </w:rPr>
        <w:t xml:space="preserve"> oraz 40 materiałów video na </w:t>
      </w:r>
      <w:r w:rsidR="00944325" w:rsidRPr="00944325">
        <w:rPr>
          <w:rFonts w:ascii="Arial" w:hAnsi="Arial" w:cs="Arial"/>
          <w:sz w:val="22"/>
          <w:szCs w:val="22"/>
        </w:rPr>
        <w:t>YouTube</w:t>
      </w:r>
      <w:r w:rsidR="00944325">
        <w:rPr>
          <w:rFonts w:ascii="Arial" w:hAnsi="Arial" w:cs="Arial"/>
          <w:sz w:val="22"/>
          <w:szCs w:val="22"/>
        </w:rPr>
        <w:t>.</w:t>
      </w:r>
    </w:p>
    <w:p w14:paraId="7B3F998F" w14:textId="77777777" w:rsidR="009A709D" w:rsidRPr="00B14C05" w:rsidRDefault="009A709D" w:rsidP="00B14C05">
      <w:pPr>
        <w:rPr>
          <w:rFonts w:ascii="Arial" w:hAnsi="Arial" w:cs="Arial"/>
          <w:sz w:val="22"/>
          <w:szCs w:val="22"/>
        </w:rPr>
      </w:pPr>
    </w:p>
    <w:p w14:paraId="51F3071F" w14:textId="77777777" w:rsidR="00B14C05" w:rsidRPr="00B14C05" w:rsidRDefault="00B14C05" w:rsidP="009A709D">
      <w:pPr>
        <w:pStyle w:val="Nagwek3"/>
        <w:jc w:val="left"/>
        <w:rPr>
          <w:rFonts w:cs="Arial"/>
          <w:sz w:val="22"/>
          <w:szCs w:val="22"/>
        </w:rPr>
      </w:pPr>
      <w:r w:rsidRPr="00B14C05">
        <w:rPr>
          <w:rFonts w:cs="Arial"/>
          <w:sz w:val="22"/>
          <w:szCs w:val="22"/>
        </w:rPr>
        <w:t>2. Wymogi jakościowe (mierzalne)</w:t>
      </w:r>
    </w:p>
    <w:p w14:paraId="736519FC" w14:textId="77777777" w:rsidR="00B14C05" w:rsidRPr="00B14C05" w:rsidRDefault="00B14C05" w:rsidP="00B14C05">
      <w:pPr>
        <w:pStyle w:val="NormalnyWeb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Każdy materiał musi:</w:t>
      </w:r>
    </w:p>
    <w:p w14:paraId="08A2BDB4" w14:textId="77777777" w:rsidR="00B14C05" w:rsidRPr="00B14C05" w:rsidRDefault="00B14C05" w:rsidP="00951284">
      <w:pPr>
        <w:pStyle w:val="NormalnyWeb"/>
        <w:numPr>
          <w:ilvl w:val="0"/>
          <w:numId w:val="33"/>
        </w:numPr>
        <w:spacing w:before="0" w:beforeAutospacing="0" w:after="0" w:afterAutospacing="0"/>
        <w:ind w:left="709" w:hanging="425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być zgodny z Księgą Tożsamości Wizualnej FE 2021–2027,</w:t>
      </w:r>
      <w:r w:rsidR="00C46AD2" w:rsidRPr="00C46AD2">
        <w:rPr>
          <w:rFonts w:ascii="Arial" w:hAnsi="Arial" w:cs="Arial"/>
          <w:sz w:val="22"/>
          <w:szCs w:val="22"/>
        </w:rPr>
        <w:t xml:space="preserve"> </w:t>
      </w:r>
      <w:r w:rsidR="00C46AD2" w:rsidRPr="004E028E">
        <w:rPr>
          <w:rFonts w:ascii="Arial" w:hAnsi="Arial" w:cs="Arial"/>
          <w:sz w:val="22"/>
          <w:szCs w:val="22"/>
        </w:rPr>
        <w:t>dostępnej pod linkiem: </w:t>
      </w:r>
      <w:hyperlink r:id="rId11" w:history="1">
        <w:r w:rsidR="00C46AD2" w:rsidRPr="004E028E">
          <w:rPr>
            <w:rStyle w:val="Hipercze"/>
            <w:rFonts w:ascii="Arial" w:hAnsi="Arial" w:cs="Arial"/>
            <w:sz w:val="22"/>
            <w:szCs w:val="22"/>
          </w:rPr>
          <w:t>https://funduszeue.podkarpackie.pl/images/Dokumenty_2024/pliki/ksiegastyczen2024.pdf</w:t>
        </w:r>
      </w:hyperlink>
    </w:p>
    <w:p w14:paraId="66545E42" w14:textId="77777777" w:rsidR="00B14C05" w:rsidRPr="00B14C05" w:rsidRDefault="00B14C05" w:rsidP="00951284">
      <w:pPr>
        <w:pStyle w:val="NormalnyWeb"/>
        <w:numPr>
          <w:ilvl w:val="0"/>
          <w:numId w:val="33"/>
        </w:numPr>
        <w:spacing w:before="0" w:beforeAutospacing="0" w:after="0" w:afterAutospacing="0"/>
        <w:ind w:left="709" w:hanging="425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zawierać obowiązkowe oznaczenia i hasztagi: #</w:t>
      </w:r>
      <w:proofErr w:type="spellStart"/>
      <w:r w:rsidRPr="00B14C05">
        <w:rPr>
          <w:rFonts w:ascii="Arial" w:hAnsi="Arial" w:cs="Arial"/>
          <w:sz w:val="22"/>
          <w:szCs w:val="22"/>
        </w:rPr>
        <w:t>FunduszeUE</w:t>
      </w:r>
      <w:proofErr w:type="spellEnd"/>
      <w:r w:rsidRPr="00B14C05">
        <w:rPr>
          <w:rFonts w:ascii="Arial" w:hAnsi="Arial" w:cs="Arial"/>
          <w:sz w:val="22"/>
          <w:szCs w:val="22"/>
        </w:rPr>
        <w:t>, #</w:t>
      </w:r>
      <w:proofErr w:type="spellStart"/>
      <w:r w:rsidRPr="00B14C05">
        <w:rPr>
          <w:rFonts w:ascii="Arial" w:hAnsi="Arial" w:cs="Arial"/>
          <w:sz w:val="22"/>
          <w:szCs w:val="22"/>
        </w:rPr>
        <w:t>FunduszeEuropejskie</w:t>
      </w:r>
      <w:proofErr w:type="spellEnd"/>
      <w:r w:rsidRPr="00B14C05">
        <w:rPr>
          <w:rFonts w:ascii="Arial" w:hAnsi="Arial" w:cs="Arial"/>
          <w:sz w:val="22"/>
          <w:szCs w:val="22"/>
        </w:rPr>
        <w:t>,</w:t>
      </w:r>
      <w:r w:rsidR="00D72751">
        <w:rPr>
          <w:rFonts w:ascii="Arial" w:hAnsi="Arial" w:cs="Arial"/>
          <w:sz w:val="22"/>
          <w:szCs w:val="22"/>
        </w:rPr>
        <w:br/>
        <w:t>i inne związane z FE</w:t>
      </w:r>
    </w:p>
    <w:p w14:paraId="4DB0E8D6" w14:textId="77777777" w:rsidR="00B14C05" w:rsidRPr="00B14C05" w:rsidRDefault="00B14C05" w:rsidP="00951284">
      <w:pPr>
        <w:pStyle w:val="NormalnyWeb"/>
        <w:numPr>
          <w:ilvl w:val="0"/>
          <w:numId w:val="33"/>
        </w:numPr>
        <w:spacing w:before="0" w:beforeAutospacing="0" w:after="0" w:afterAutospacing="0"/>
        <w:ind w:left="709" w:hanging="425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być poprawny językowo i merytorycznie,</w:t>
      </w:r>
    </w:p>
    <w:p w14:paraId="16E131F0" w14:textId="77777777" w:rsidR="00B14C05" w:rsidRPr="00B14C05" w:rsidRDefault="00B14C05" w:rsidP="00951284">
      <w:pPr>
        <w:pStyle w:val="NormalnyWeb"/>
        <w:numPr>
          <w:ilvl w:val="0"/>
          <w:numId w:val="33"/>
        </w:numPr>
        <w:spacing w:before="0" w:beforeAutospacing="0" w:after="0" w:afterAutospacing="0"/>
        <w:ind w:left="709" w:hanging="425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posiadać tekst alternatywny (grafiki),</w:t>
      </w:r>
    </w:p>
    <w:p w14:paraId="58456FA5" w14:textId="77777777" w:rsidR="00B14C05" w:rsidRPr="00B14C05" w:rsidRDefault="00B14C05" w:rsidP="00951284">
      <w:pPr>
        <w:pStyle w:val="NormalnyWeb"/>
        <w:numPr>
          <w:ilvl w:val="0"/>
          <w:numId w:val="33"/>
        </w:numPr>
        <w:spacing w:before="0" w:beforeAutospacing="0" w:after="0" w:afterAutospacing="0"/>
        <w:ind w:left="709" w:hanging="425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zawierać napisy rozszerzone (materiały wideo),</w:t>
      </w:r>
    </w:p>
    <w:p w14:paraId="7AD8F444" w14:textId="77777777" w:rsidR="00B14C05" w:rsidRPr="00B14C05" w:rsidRDefault="00B14C05" w:rsidP="00951284">
      <w:pPr>
        <w:pStyle w:val="NormalnyWeb"/>
        <w:numPr>
          <w:ilvl w:val="0"/>
          <w:numId w:val="33"/>
        </w:numPr>
        <w:spacing w:before="0" w:beforeAutospacing="0" w:after="0" w:afterAutospacing="0"/>
        <w:ind w:left="709" w:hanging="425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 xml:space="preserve">posiadać wersję z </w:t>
      </w:r>
      <w:proofErr w:type="spellStart"/>
      <w:r w:rsidRPr="00B14C05">
        <w:rPr>
          <w:rFonts w:ascii="Arial" w:hAnsi="Arial" w:cs="Arial"/>
          <w:sz w:val="22"/>
          <w:szCs w:val="22"/>
        </w:rPr>
        <w:t>audiodeskrypcją</w:t>
      </w:r>
      <w:proofErr w:type="spellEnd"/>
      <w:r w:rsidRPr="00B14C05">
        <w:rPr>
          <w:rFonts w:ascii="Arial" w:hAnsi="Arial" w:cs="Arial"/>
          <w:sz w:val="22"/>
          <w:szCs w:val="22"/>
        </w:rPr>
        <w:t xml:space="preserve"> (materiały wideo).</w:t>
      </w:r>
    </w:p>
    <w:p w14:paraId="701FC10C" w14:textId="77777777" w:rsidR="006A4AF3" w:rsidRPr="00B14C05" w:rsidRDefault="00B14C05" w:rsidP="00B14C05">
      <w:pPr>
        <w:pStyle w:val="NormalnyWeb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Brak spełnienia któregokolwiek z powyższych warunków traktowany będzie jako nienależyte wykonanie usługi.</w:t>
      </w:r>
    </w:p>
    <w:p w14:paraId="0D3DDC61" w14:textId="77777777" w:rsidR="00B14C05" w:rsidRPr="00B14C05" w:rsidRDefault="00B14C05" w:rsidP="00CB7C0E">
      <w:pPr>
        <w:pStyle w:val="Nagwek3"/>
        <w:spacing w:after="240"/>
        <w:jc w:val="left"/>
        <w:rPr>
          <w:rFonts w:cs="Arial"/>
          <w:sz w:val="22"/>
          <w:szCs w:val="22"/>
        </w:rPr>
      </w:pPr>
      <w:r w:rsidRPr="00B14C05">
        <w:rPr>
          <w:rFonts w:cs="Arial"/>
          <w:sz w:val="22"/>
          <w:szCs w:val="22"/>
        </w:rPr>
        <w:t>3. Relacjonowanie wydarzeń</w:t>
      </w:r>
    </w:p>
    <w:p w14:paraId="193C21D3" w14:textId="77777777" w:rsidR="00B14C05" w:rsidRPr="00CB7C0E" w:rsidRDefault="00B14C05" w:rsidP="00CB7C0E">
      <w:pPr>
        <w:pStyle w:val="Akapitzlist"/>
        <w:numPr>
          <w:ilvl w:val="0"/>
          <w:numId w:val="23"/>
        </w:numPr>
        <w:tabs>
          <w:tab w:val="clear" w:pos="720"/>
        </w:tabs>
        <w:ind w:left="426" w:hanging="426"/>
        <w:rPr>
          <w:rFonts w:ascii="Arial" w:hAnsi="Arial" w:cs="Arial"/>
          <w:sz w:val="22"/>
          <w:szCs w:val="22"/>
        </w:rPr>
      </w:pPr>
      <w:r w:rsidRPr="00CB7C0E">
        <w:rPr>
          <w:rFonts w:ascii="Arial" w:hAnsi="Arial" w:cs="Arial"/>
          <w:sz w:val="22"/>
          <w:szCs w:val="22"/>
        </w:rPr>
        <w:t xml:space="preserve">Wykonawca zobowiązany jest do osobistego udziału w minimum </w:t>
      </w:r>
      <w:r w:rsidR="00A047D8">
        <w:rPr>
          <w:rFonts w:ascii="Arial" w:hAnsi="Arial" w:cs="Arial"/>
          <w:sz w:val="22"/>
          <w:szCs w:val="22"/>
        </w:rPr>
        <w:t>6</w:t>
      </w:r>
      <w:r w:rsidRPr="00CB7C0E">
        <w:rPr>
          <w:rFonts w:ascii="Arial" w:hAnsi="Arial" w:cs="Arial"/>
          <w:sz w:val="22"/>
          <w:szCs w:val="22"/>
        </w:rPr>
        <w:t xml:space="preserve"> wydarzeniach organizowanych przez Zamawiającego</w:t>
      </w:r>
      <w:r w:rsidR="00CA33CF">
        <w:rPr>
          <w:rFonts w:ascii="Arial" w:hAnsi="Arial" w:cs="Arial"/>
          <w:sz w:val="22"/>
          <w:szCs w:val="22"/>
        </w:rPr>
        <w:t xml:space="preserve"> </w:t>
      </w:r>
      <w:r w:rsidR="00CB7C0E" w:rsidRPr="00CB7C0E">
        <w:rPr>
          <w:rFonts w:ascii="Arial" w:hAnsi="Arial" w:cs="Arial"/>
          <w:sz w:val="22"/>
          <w:szCs w:val="22"/>
        </w:rPr>
        <w:t>w tym</w:t>
      </w:r>
      <w:r w:rsidR="001F33B3">
        <w:rPr>
          <w:rFonts w:ascii="Arial" w:hAnsi="Arial" w:cs="Arial"/>
          <w:sz w:val="22"/>
          <w:szCs w:val="22"/>
        </w:rPr>
        <w:t xml:space="preserve"> obowiązkowo</w:t>
      </w:r>
      <w:r w:rsidR="00CA33CF">
        <w:rPr>
          <w:rFonts w:ascii="Arial" w:hAnsi="Arial" w:cs="Arial"/>
          <w:sz w:val="22"/>
          <w:szCs w:val="22"/>
        </w:rPr>
        <w:t xml:space="preserve"> w ramach akcji </w:t>
      </w:r>
      <w:r w:rsidR="00A047D8">
        <w:rPr>
          <w:rFonts w:ascii="Arial" w:hAnsi="Arial" w:cs="Arial"/>
          <w:sz w:val="22"/>
          <w:szCs w:val="22"/>
        </w:rPr>
        <w:t>„</w:t>
      </w:r>
      <w:r w:rsidR="00CA33CF">
        <w:rPr>
          <w:rFonts w:ascii="Arial" w:hAnsi="Arial" w:cs="Arial"/>
          <w:sz w:val="22"/>
          <w:szCs w:val="22"/>
        </w:rPr>
        <w:t>Funduszowy maj</w:t>
      </w:r>
      <w:r w:rsidR="00CB7C0E" w:rsidRPr="00CB7C0E">
        <w:rPr>
          <w:rFonts w:ascii="Arial" w:hAnsi="Arial" w:cs="Arial"/>
          <w:sz w:val="22"/>
          <w:szCs w:val="22"/>
        </w:rPr>
        <w:t xml:space="preserve"> 202</w:t>
      </w:r>
      <w:r w:rsidR="00CA33CF">
        <w:rPr>
          <w:rFonts w:ascii="Arial" w:hAnsi="Arial" w:cs="Arial"/>
          <w:sz w:val="22"/>
          <w:szCs w:val="22"/>
        </w:rPr>
        <w:t>6</w:t>
      </w:r>
      <w:r w:rsidR="00A047D8">
        <w:rPr>
          <w:rFonts w:ascii="Arial" w:hAnsi="Arial" w:cs="Arial"/>
          <w:sz w:val="22"/>
          <w:szCs w:val="22"/>
        </w:rPr>
        <w:t>”</w:t>
      </w:r>
      <w:r w:rsidR="00CA33CF">
        <w:rPr>
          <w:rFonts w:ascii="Arial" w:hAnsi="Arial" w:cs="Arial"/>
          <w:sz w:val="22"/>
          <w:szCs w:val="22"/>
        </w:rPr>
        <w:t xml:space="preserve">. </w:t>
      </w:r>
      <w:r w:rsidR="00CB7C0E" w:rsidRPr="00CB7C0E">
        <w:rPr>
          <w:rFonts w:ascii="Arial" w:hAnsi="Arial" w:cs="Arial"/>
          <w:sz w:val="22"/>
          <w:szCs w:val="22"/>
        </w:rPr>
        <w:t xml:space="preserve">Przeprowadzone zostaną także działania reklamowe, promujące te wydarzenia w SM.  </w:t>
      </w:r>
    </w:p>
    <w:p w14:paraId="32EA520D" w14:textId="77777777" w:rsidR="00B14C05" w:rsidRPr="00B14C05" w:rsidRDefault="00B14C05" w:rsidP="00951284">
      <w:pPr>
        <w:pStyle w:val="NormalnyWeb"/>
        <w:numPr>
          <w:ilvl w:val="0"/>
          <w:numId w:val="23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Każde wydarzenie musi zostać udokumentowane poprzez:</w:t>
      </w:r>
    </w:p>
    <w:p w14:paraId="625A919D" w14:textId="77777777" w:rsidR="00B14C05" w:rsidRPr="00B14C05" w:rsidRDefault="00B14C05" w:rsidP="00CB7C0E">
      <w:pPr>
        <w:pStyle w:val="NormalnyWeb"/>
        <w:numPr>
          <w:ilvl w:val="0"/>
          <w:numId w:val="34"/>
        </w:numPr>
        <w:spacing w:before="0" w:beforeAutospacing="0" w:after="0" w:afterAutospacing="0"/>
        <w:ind w:left="851" w:hanging="284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 xml:space="preserve">minimum 1 relację live lub cykl </w:t>
      </w:r>
      <w:proofErr w:type="spellStart"/>
      <w:r w:rsidRPr="00B14C05">
        <w:rPr>
          <w:rFonts w:ascii="Arial" w:hAnsi="Arial" w:cs="Arial"/>
          <w:sz w:val="22"/>
          <w:szCs w:val="22"/>
        </w:rPr>
        <w:t>stories</w:t>
      </w:r>
      <w:proofErr w:type="spellEnd"/>
      <w:r w:rsidRPr="00B14C05">
        <w:rPr>
          <w:rFonts w:ascii="Arial" w:hAnsi="Arial" w:cs="Arial"/>
          <w:sz w:val="22"/>
          <w:szCs w:val="22"/>
        </w:rPr>
        <w:t>,</w:t>
      </w:r>
    </w:p>
    <w:p w14:paraId="47912C85" w14:textId="77777777" w:rsidR="00B14C05" w:rsidRPr="00B14C05" w:rsidRDefault="00B14C05" w:rsidP="00CB7C0E">
      <w:pPr>
        <w:pStyle w:val="NormalnyWeb"/>
        <w:numPr>
          <w:ilvl w:val="0"/>
          <w:numId w:val="34"/>
        </w:numPr>
        <w:spacing w:before="0" w:beforeAutospacing="0" w:after="0" w:afterAutospacing="0"/>
        <w:ind w:left="851" w:hanging="284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minimum 1 materiał wideo podsumowujący (do 7 dni od wydarzenia).</w:t>
      </w:r>
    </w:p>
    <w:p w14:paraId="2765C728" w14:textId="77777777" w:rsidR="00B14C05" w:rsidRPr="00B14C05" w:rsidRDefault="00B14C05" w:rsidP="00951284">
      <w:pPr>
        <w:pStyle w:val="NormalnyWeb"/>
        <w:numPr>
          <w:ilvl w:val="0"/>
          <w:numId w:val="23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Wykonawca pokrywa wszelkie koszty dojazdu i realizacji materiału.</w:t>
      </w:r>
    </w:p>
    <w:p w14:paraId="0695FF09" w14:textId="77777777" w:rsidR="00B14C05" w:rsidRPr="00B14C05" w:rsidRDefault="00B14C05" w:rsidP="00B14C05">
      <w:pPr>
        <w:rPr>
          <w:rFonts w:ascii="Arial" w:hAnsi="Arial" w:cs="Arial"/>
          <w:sz w:val="22"/>
          <w:szCs w:val="22"/>
        </w:rPr>
      </w:pPr>
    </w:p>
    <w:p w14:paraId="4365A3E8" w14:textId="77777777" w:rsidR="00B14C05" w:rsidRPr="00B14C05" w:rsidRDefault="00B14C05" w:rsidP="00C46AD2">
      <w:pPr>
        <w:pStyle w:val="Nagwek3"/>
        <w:spacing w:after="240"/>
        <w:jc w:val="left"/>
        <w:rPr>
          <w:rFonts w:cs="Arial"/>
          <w:sz w:val="22"/>
          <w:szCs w:val="22"/>
        </w:rPr>
      </w:pPr>
      <w:r w:rsidRPr="00B14C05">
        <w:rPr>
          <w:rFonts w:cs="Arial"/>
          <w:sz w:val="22"/>
          <w:szCs w:val="22"/>
        </w:rPr>
        <w:t>4. Moderacja i czas reakcji</w:t>
      </w:r>
    </w:p>
    <w:p w14:paraId="2D4DD87E" w14:textId="77777777" w:rsidR="00B14C05" w:rsidRPr="00B14C05" w:rsidRDefault="00B14C05" w:rsidP="00C46AD2">
      <w:pPr>
        <w:pStyle w:val="NormalnyWeb"/>
        <w:numPr>
          <w:ilvl w:val="0"/>
          <w:numId w:val="24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Monitorowanie profili: 7 dni w tygodniu.</w:t>
      </w:r>
    </w:p>
    <w:p w14:paraId="1E77321E" w14:textId="77777777" w:rsidR="00B14C05" w:rsidRPr="00B14C05" w:rsidRDefault="00B14C05" w:rsidP="00C46AD2">
      <w:pPr>
        <w:pStyle w:val="NormalnyWeb"/>
        <w:numPr>
          <w:ilvl w:val="0"/>
          <w:numId w:val="24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Czas reakcji:</w:t>
      </w:r>
    </w:p>
    <w:p w14:paraId="5DCA624B" w14:textId="77777777" w:rsidR="00B14C05" w:rsidRPr="00B14C05" w:rsidRDefault="00B14C05" w:rsidP="00C46AD2">
      <w:pPr>
        <w:pStyle w:val="NormalnyWeb"/>
        <w:numPr>
          <w:ilvl w:val="0"/>
          <w:numId w:val="36"/>
        </w:numPr>
        <w:spacing w:before="0" w:beforeAutospacing="0" w:after="0" w:afterAutospacing="0"/>
        <w:ind w:left="1134" w:hanging="283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do 4 godzin w dni robocze (7:00–17:00),</w:t>
      </w:r>
    </w:p>
    <w:p w14:paraId="3829B655" w14:textId="77777777" w:rsidR="00B14C05" w:rsidRPr="00B14C05" w:rsidRDefault="00B14C05" w:rsidP="00C46AD2">
      <w:pPr>
        <w:pStyle w:val="NormalnyWeb"/>
        <w:numPr>
          <w:ilvl w:val="0"/>
          <w:numId w:val="36"/>
        </w:numPr>
        <w:spacing w:before="0" w:beforeAutospacing="0" w:after="0" w:afterAutospacing="0"/>
        <w:ind w:left="1134" w:hanging="283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lastRenderedPageBreak/>
        <w:t>do godz. 8:00 następnego dnia w przypadku zdarzeń wieczornych.</w:t>
      </w:r>
    </w:p>
    <w:p w14:paraId="3344A19D" w14:textId="77777777" w:rsidR="00B14C05" w:rsidRPr="00B14C05" w:rsidRDefault="00B14C05" w:rsidP="00C46AD2">
      <w:pPr>
        <w:pStyle w:val="NormalnyWeb"/>
        <w:numPr>
          <w:ilvl w:val="0"/>
          <w:numId w:val="24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Każde zgłoszenie kryzysowe musi zostać odnotowane w raporcie miesięcznym.</w:t>
      </w:r>
    </w:p>
    <w:p w14:paraId="6AF8C97E" w14:textId="77777777" w:rsidR="00B14C05" w:rsidRPr="00B14C05" w:rsidRDefault="00B14C05" w:rsidP="00B14C05">
      <w:pPr>
        <w:rPr>
          <w:rFonts w:ascii="Arial" w:hAnsi="Arial" w:cs="Arial"/>
          <w:sz w:val="22"/>
          <w:szCs w:val="22"/>
        </w:rPr>
      </w:pPr>
    </w:p>
    <w:p w14:paraId="6556CF39" w14:textId="77777777" w:rsidR="00B14C05" w:rsidRPr="00B14C05" w:rsidRDefault="00B14C05" w:rsidP="00951284">
      <w:pPr>
        <w:pStyle w:val="Nagwek3"/>
        <w:jc w:val="left"/>
        <w:rPr>
          <w:rFonts w:cs="Arial"/>
          <w:sz w:val="22"/>
          <w:szCs w:val="22"/>
        </w:rPr>
      </w:pPr>
      <w:r w:rsidRPr="00B14C05">
        <w:rPr>
          <w:rFonts w:cs="Arial"/>
          <w:sz w:val="22"/>
          <w:szCs w:val="22"/>
        </w:rPr>
        <w:t>5. Obsługa kampanii płatnych</w:t>
      </w:r>
    </w:p>
    <w:p w14:paraId="4E589FA3" w14:textId="77777777" w:rsidR="00B14C05" w:rsidRPr="00B14C05" w:rsidRDefault="00B14C05" w:rsidP="006A4AF3">
      <w:pPr>
        <w:pStyle w:val="NormalnyWeb"/>
        <w:numPr>
          <w:ilvl w:val="0"/>
          <w:numId w:val="25"/>
        </w:numPr>
        <w:tabs>
          <w:tab w:val="clear" w:pos="720"/>
        </w:tabs>
        <w:spacing w:before="0" w:beforeAutospacing="0" w:after="0" w:afterAutospacing="0"/>
        <w:ind w:hanging="436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Wykonawca założy odrębne konto reklamowe.</w:t>
      </w:r>
    </w:p>
    <w:p w14:paraId="38F11991" w14:textId="77777777" w:rsidR="00B14C05" w:rsidRPr="00B14C05" w:rsidRDefault="00B14C05" w:rsidP="006A4AF3">
      <w:pPr>
        <w:pStyle w:val="NormalnyWeb"/>
        <w:numPr>
          <w:ilvl w:val="0"/>
          <w:numId w:val="25"/>
        </w:numPr>
        <w:tabs>
          <w:tab w:val="clear" w:pos="720"/>
        </w:tabs>
        <w:spacing w:before="0" w:beforeAutospacing="0" w:after="0" w:afterAutospacing="0"/>
        <w:ind w:hanging="436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 xml:space="preserve">Łączny budżet kampanii: </w:t>
      </w:r>
      <w:r w:rsidR="00951284">
        <w:rPr>
          <w:rFonts w:ascii="Arial" w:hAnsi="Arial" w:cs="Arial"/>
          <w:sz w:val="22"/>
          <w:szCs w:val="22"/>
        </w:rPr>
        <w:t>minimalnie</w:t>
      </w:r>
      <w:r w:rsidR="008517C9">
        <w:rPr>
          <w:rFonts w:ascii="Arial" w:hAnsi="Arial" w:cs="Arial"/>
          <w:sz w:val="22"/>
          <w:szCs w:val="22"/>
        </w:rPr>
        <w:t xml:space="preserve"> 8</w:t>
      </w:r>
      <w:r w:rsidRPr="00B14C05">
        <w:rPr>
          <w:rFonts w:ascii="Arial" w:hAnsi="Arial" w:cs="Arial"/>
          <w:sz w:val="22"/>
          <w:szCs w:val="22"/>
        </w:rPr>
        <w:t xml:space="preserve"> 000 zł brutto.</w:t>
      </w:r>
    </w:p>
    <w:p w14:paraId="146E91FE" w14:textId="77777777" w:rsidR="00B14C05" w:rsidRPr="00B14C05" w:rsidRDefault="00B14C05" w:rsidP="006A4AF3">
      <w:pPr>
        <w:pStyle w:val="NormalnyWeb"/>
        <w:numPr>
          <w:ilvl w:val="0"/>
          <w:numId w:val="25"/>
        </w:numPr>
        <w:tabs>
          <w:tab w:val="clear" w:pos="720"/>
        </w:tabs>
        <w:spacing w:before="0" w:beforeAutospacing="0" w:after="0" w:afterAutospacing="0"/>
        <w:ind w:hanging="436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Wydatkowanie środków musi być udokumentowane:</w:t>
      </w:r>
    </w:p>
    <w:p w14:paraId="70E3673B" w14:textId="77777777" w:rsidR="00B14C05" w:rsidRPr="00B14C05" w:rsidRDefault="00B14C05" w:rsidP="006A4AF3">
      <w:pPr>
        <w:pStyle w:val="NormalnyWeb"/>
        <w:numPr>
          <w:ilvl w:val="0"/>
          <w:numId w:val="35"/>
        </w:numPr>
        <w:spacing w:before="0" w:beforeAutospacing="0" w:after="0" w:afterAutospacing="0"/>
        <w:ind w:left="851" w:hanging="425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fakturami/rozliczeniem z panelu reklamowego,</w:t>
      </w:r>
    </w:p>
    <w:p w14:paraId="5EFC37D8" w14:textId="77777777" w:rsidR="00B14C05" w:rsidRPr="00B14C05" w:rsidRDefault="00B14C05" w:rsidP="006A4AF3">
      <w:pPr>
        <w:pStyle w:val="NormalnyWeb"/>
        <w:numPr>
          <w:ilvl w:val="0"/>
          <w:numId w:val="35"/>
        </w:numPr>
        <w:spacing w:before="0" w:beforeAutospacing="0" w:after="0" w:afterAutospacing="0"/>
        <w:ind w:left="851" w:hanging="425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zrzutami z systemu reklamowego,</w:t>
      </w:r>
    </w:p>
    <w:p w14:paraId="0CF74B97" w14:textId="77777777" w:rsidR="00B14C05" w:rsidRPr="00B14C05" w:rsidRDefault="00B14C05" w:rsidP="006A4AF3">
      <w:pPr>
        <w:pStyle w:val="NormalnyWeb"/>
        <w:numPr>
          <w:ilvl w:val="0"/>
          <w:numId w:val="35"/>
        </w:numPr>
        <w:spacing w:before="0" w:beforeAutospacing="0" w:after="0" w:afterAutospacing="0"/>
        <w:ind w:left="851" w:hanging="425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raportem zawierającym: zasięg, CPM, CPC, CTR, liczbę pozyskanych obserwujących.</w:t>
      </w:r>
    </w:p>
    <w:p w14:paraId="061B8579" w14:textId="77777777" w:rsidR="00B14C05" w:rsidRPr="00B14C05" w:rsidRDefault="00B14C05" w:rsidP="00B14C05">
      <w:pPr>
        <w:rPr>
          <w:rFonts w:ascii="Arial" w:hAnsi="Arial" w:cs="Arial"/>
          <w:sz w:val="22"/>
          <w:szCs w:val="22"/>
        </w:rPr>
      </w:pPr>
    </w:p>
    <w:p w14:paraId="68DC2D79" w14:textId="77777777" w:rsidR="00B14C05" w:rsidRPr="00B14C05" w:rsidRDefault="00B14C05" w:rsidP="00B14C05">
      <w:pPr>
        <w:pStyle w:val="Nagwek2"/>
        <w:rPr>
          <w:rFonts w:cs="Arial"/>
          <w:sz w:val="22"/>
          <w:szCs w:val="22"/>
        </w:rPr>
      </w:pPr>
      <w:r w:rsidRPr="00B14C05">
        <w:rPr>
          <w:rFonts w:cs="Arial"/>
          <w:sz w:val="22"/>
          <w:szCs w:val="22"/>
        </w:rPr>
        <w:t>IV. Raportowanie (obowiązkowe elementy)</w:t>
      </w:r>
    </w:p>
    <w:p w14:paraId="61C975D6" w14:textId="77777777" w:rsidR="00B14C05" w:rsidRPr="00B14C05" w:rsidRDefault="00B14C05" w:rsidP="00B14C05">
      <w:pPr>
        <w:pStyle w:val="NormalnyWeb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 xml:space="preserve">Raport </w:t>
      </w:r>
      <w:r w:rsidR="006A4AF3">
        <w:rPr>
          <w:rFonts w:ascii="Arial" w:hAnsi="Arial" w:cs="Arial"/>
          <w:sz w:val="22"/>
          <w:szCs w:val="22"/>
        </w:rPr>
        <w:t>kwartalny</w:t>
      </w:r>
      <w:r w:rsidRPr="00B14C05">
        <w:rPr>
          <w:rFonts w:ascii="Arial" w:hAnsi="Arial" w:cs="Arial"/>
          <w:sz w:val="22"/>
          <w:szCs w:val="22"/>
        </w:rPr>
        <w:t xml:space="preserve"> musi zawierać</w:t>
      </w:r>
      <w:r w:rsidR="007706F3">
        <w:rPr>
          <w:rFonts w:ascii="Arial" w:hAnsi="Arial" w:cs="Arial"/>
          <w:sz w:val="22"/>
          <w:szCs w:val="22"/>
        </w:rPr>
        <w:t xml:space="preserve"> skrócony opis działań za 3 miesiące z uwzględnieniem</w:t>
      </w:r>
      <w:r w:rsidRPr="00B14C05">
        <w:rPr>
          <w:rFonts w:ascii="Arial" w:hAnsi="Arial" w:cs="Arial"/>
          <w:sz w:val="22"/>
          <w:szCs w:val="22"/>
        </w:rPr>
        <w:t>:</w:t>
      </w:r>
    </w:p>
    <w:p w14:paraId="08BA8EC1" w14:textId="77777777" w:rsidR="00B14C05" w:rsidRPr="00B14C05" w:rsidRDefault="00B14C05" w:rsidP="00951284">
      <w:pPr>
        <w:pStyle w:val="NormalnyWeb"/>
        <w:numPr>
          <w:ilvl w:val="0"/>
          <w:numId w:val="37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Liczbę opublikowanych materiałów (z podziałem na formaty).</w:t>
      </w:r>
    </w:p>
    <w:p w14:paraId="780326D3" w14:textId="77777777" w:rsidR="00B14C05" w:rsidRPr="00B14C05" w:rsidRDefault="00B14C05" w:rsidP="00951284">
      <w:pPr>
        <w:pStyle w:val="NormalnyWeb"/>
        <w:numPr>
          <w:ilvl w:val="0"/>
          <w:numId w:val="37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Zasięg organiczny i płatny każdego materiału.</w:t>
      </w:r>
    </w:p>
    <w:p w14:paraId="2BF56D02" w14:textId="77777777" w:rsidR="00B14C05" w:rsidRPr="00B14C05" w:rsidRDefault="00B14C05" w:rsidP="00951284">
      <w:pPr>
        <w:pStyle w:val="NormalnyWeb"/>
        <w:numPr>
          <w:ilvl w:val="0"/>
          <w:numId w:val="37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Liczbę interakcji (reakcje, komentarze, udostępnienia).</w:t>
      </w:r>
    </w:p>
    <w:p w14:paraId="01639F0D" w14:textId="77777777" w:rsidR="00B14C05" w:rsidRPr="00B14C05" w:rsidRDefault="00B14C05" w:rsidP="00951284">
      <w:pPr>
        <w:pStyle w:val="NormalnyWeb"/>
        <w:numPr>
          <w:ilvl w:val="0"/>
          <w:numId w:val="37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Przyrost obserwujących (netto i brutto).</w:t>
      </w:r>
    </w:p>
    <w:p w14:paraId="65D96779" w14:textId="77777777" w:rsidR="00B14C05" w:rsidRPr="00B14C05" w:rsidRDefault="00B14C05" w:rsidP="00951284">
      <w:pPr>
        <w:pStyle w:val="NormalnyWeb"/>
        <w:numPr>
          <w:ilvl w:val="0"/>
          <w:numId w:val="37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Analizę realizacji KPI.</w:t>
      </w:r>
    </w:p>
    <w:p w14:paraId="60637E2C" w14:textId="77777777" w:rsidR="00B14C05" w:rsidRPr="00B14C05" w:rsidRDefault="00B14C05" w:rsidP="00951284">
      <w:pPr>
        <w:pStyle w:val="NormalnyWeb"/>
        <w:numPr>
          <w:ilvl w:val="0"/>
          <w:numId w:val="37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Informację o działaniach optymalizacyjnych.</w:t>
      </w:r>
    </w:p>
    <w:p w14:paraId="63EC54E5" w14:textId="77777777" w:rsidR="00B14C05" w:rsidRPr="00B14C05" w:rsidRDefault="00B14C05" w:rsidP="00951284">
      <w:pPr>
        <w:pStyle w:val="NormalnyWeb"/>
        <w:numPr>
          <w:ilvl w:val="0"/>
          <w:numId w:val="37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Dokumentację wydatkowania budżetu reklamowego.</w:t>
      </w:r>
    </w:p>
    <w:p w14:paraId="7C81B924" w14:textId="77777777" w:rsidR="00B14C05" w:rsidRPr="00B14C05" w:rsidRDefault="00B14C05" w:rsidP="00B14C05">
      <w:pPr>
        <w:pStyle w:val="NormalnyWeb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Brak raportu w terminie skutkuje możliwością wstrzymania płatności transzy.</w:t>
      </w:r>
    </w:p>
    <w:p w14:paraId="17A8A61F" w14:textId="77777777" w:rsidR="00B14C05" w:rsidRPr="00B14C05" w:rsidRDefault="00B14C05" w:rsidP="00B14C05">
      <w:pPr>
        <w:rPr>
          <w:rFonts w:ascii="Arial" w:hAnsi="Arial" w:cs="Arial"/>
          <w:sz w:val="22"/>
          <w:szCs w:val="22"/>
        </w:rPr>
      </w:pPr>
    </w:p>
    <w:p w14:paraId="3BF9B978" w14:textId="77777777" w:rsidR="00B14C05" w:rsidRPr="00B14C05" w:rsidRDefault="00B14C05" w:rsidP="00B14C05">
      <w:pPr>
        <w:pStyle w:val="Nagwek2"/>
        <w:rPr>
          <w:rFonts w:cs="Arial"/>
          <w:sz w:val="22"/>
          <w:szCs w:val="22"/>
        </w:rPr>
      </w:pPr>
      <w:r w:rsidRPr="00B14C05">
        <w:rPr>
          <w:rFonts w:cs="Arial"/>
          <w:sz w:val="22"/>
          <w:szCs w:val="22"/>
        </w:rPr>
        <w:t>V. Wskaźniki rezultatu (KPI – warunek rozliczenia)</w:t>
      </w:r>
    </w:p>
    <w:p w14:paraId="764D11FF" w14:textId="77777777" w:rsidR="00B14C05" w:rsidRPr="00B14C05" w:rsidRDefault="00B14C05" w:rsidP="00C46AD2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W okresie realizacji umowy Wykonawca zobowiązany jest osiągnąć:</w:t>
      </w:r>
    </w:p>
    <w:p w14:paraId="05B868F0" w14:textId="77777777" w:rsidR="00B14C05" w:rsidRPr="00B14C05" w:rsidRDefault="00B14C05" w:rsidP="00C46AD2">
      <w:pPr>
        <w:pStyle w:val="Nagwek3"/>
        <w:jc w:val="left"/>
        <w:rPr>
          <w:rFonts w:cs="Arial"/>
          <w:sz w:val="22"/>
          <w:szCs w:val="22"/>
        </w:rPr>
      </w:pPr>
      <w:r w:rsidRPr="00B14C05">
        <w:rPr>
          <w:rFonts w:cs="Arial"/>
          <w:sz w:val="22"/>
          <w:szCs w:val="22"/>
        </w:rPr>
        <w:t>Facebook</w:t>
      </w:r>
    </w:p>
    <w:p w14:paraId="0E9E7810" w14:textId="77777777" w:rsidR="00B14C05" w:rsidRPr="00B14C05" w:rsidRDefault="00B14C05" w:rsidP="00C46AD2">
      <w:pPr>
        <w:pStyle w:val="NormalnyWeb"/>
        <w:numPr>
          <w:ilvl w:val="0"/>
          <w:numId w:val="27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zasięg łączny: min. 2 000 000</w:t>
      </w:r>
    </w:p>
    <w:p w14:paraId="7070AC1E" w14:textId="77777777" w:rsidR="00B14C05" w:rsidRPr="00B14C05" w:rsidRDefault="00B14C05" w:rsidP="00C46AD2">
      <w:pPr>
        <w:pStyle w:val="NormalnyWeb"/>
        <w:numPr>
          <w:ilvl w:val="0"/>
          <w:numId w:val="27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wzrost liczby fanów: min. 1 000</w:t>
      </w:r>
    </w:p>
    <w:p w14:paraId="2D87DE7B" w14:textId="77777777" w:rsidR="00B14C05" w:rsidRPr="00B14C05" w:rsidRDefault="00B14C05" w:rsidP="00C46AD2">
      <w:pPr>
        <w:pStyle w:val="Nagwek3"/>
        <w:jc w:val="left"/>
        <w:rPr>
          <w:rFonts w:cs="Arial"/>
          <w:sz w:val="22"/>
          <w:szCs w:val="22"/>
        </w:rPr>
      </w:pPr>
      <w:r w:rsidRPr="00B14C05">
        <w:rPr>
          <w:rFonts w:cs="Arial"/>
          <w:sz w:val="22"/>
          <w:szCs w:val="22"/>
        </w:rPr>
        <w:t>Instagram</w:t>
      </w:r>
    </w:p>
    <w:p w14:paraId="506ED798" w14:textId="77777777" w:rsidR="00B14C05" w:rsidRPr="00B14C05" w:rsidRDefault="00B14C05" w:rsidP="00C46AD2">
      <w:pPr>
        <w:pStyle w:val="NormalnyWeb"/>
        <w:numPr>
          <w:ilvl w:val="0"/>
          <w:numId w:val="28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zasięg łączny: min. 100 000</w:t>
      </w:r>
    </w:p>
    <w:p w14:paraId="4751C3ED" w14:textId="77777777" w:rsidR="00B14C05" w:rsidRPr="00B14C05" w:rsidRDefault="00B14C05" w:rsidP="00C46AD2">
      <w:pPr>
        <w:pStyle w:val="NormalnyWeb"/>
        <w:numPr>
          <w:ilvl w:val="0"/>
          <w:numId w:val="28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wzrost obserwujących: min. 500</w:t>
      </w:r>
    </w:p>
    <w:p w14:paraId="26D62F8B" w14:textId="77777777" w:rsidR="00B14C05" w:rsidRPr="00B14C05" w:rsidRDefault="00B14C05" w:rsidP="00C46AD2">
      <w:pPr>
        <w:pStyle w:val="Nagwek3"/>
        <w:jc w:val="left"/>
        <w:rPr>
          <w:rFonts w:cs="Arial"/>
          <w:sz w:val="22"/>
          <w:szCs w:val="22"/>
        </w:rPr>
      </w:pPr>
      <w:r w:rsidRPr="00B14C05">
        <w:rPr>
          <w:rFonts w:cs="Arial"/>
          <w:sz w:val="22"/>
          <w:szCs w:val="22"/>
        </w:rPr>
        <w:t>YouTube</w:t>
      </w:r>
    </w:p>
    <w:p w14:paraId="01EAB62D" w14:textId="77777777" w:rsidR="00B14C05" w:rsidRPr="00B14C05" w:rsidRDefault="00B14C05" w:rsidP="00C46AD2">
      <w:pPr>
        <w:pStyle w:val="NormalnyWeb"/>
        <w:numPr>
          <w:ilvl w:val="0"/>
          <w:numId w:val="29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wzrost subskrybentów: min. 300</w:t>
      </w:r>
    </w:p>
    <w:p w14:paraId="245B8530" w14:textId="77777777" w:rsidR="00CA33CF" w:rsidRDefault="00CA33CF" w:rsidP="00C46AD2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661135B0" w14:textId="77777777" w:rsidR="00B14C05" w:rsidRPr="00B14C05" w:rsidRDefault="00B14C05" w:rsidP="00C46AD2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Wskaźniki mierzone będą na podstawie danych z natywnych narzędzi analitycznych platform.</w:t>
      </w:r>
    </w:p>
    <w:p w14:paraId="3D459B12" w14:textId="77777777" w:rsidR="00B14C05" w:rsidRPr="00B14C05" w:rsidRDefault="00B14C05" w:rsidP="00C46AD2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Nieosiągnięcie minimum 90% wartości wskaźnika może skutkować:</w:t>
      </w:r>
    </w:p>
    <w:p w14:paraId="325ADE3A" w14:textId="77777777" w:rsidR="00B14C05" w:rsidRPr="00B14C05" w:rsidRDefault="00B14C05" w:rsidP="00C46AD2">
      <w:pPr>
        <w:pStyle w:val="NormalnyWeb"/>
        <w:numPr>
          <w:ilvl w:val="0"/>
          <w:numId w:val="30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proporcjonalnym obniżeniem wynagrodzenia,</w:t>
      </w:r>
    </w:p>
    <w:p w14:paraId="630C24FE" w14:textId="77777777" w:rsidR="00B14C05" w:rsidRPr="00B14C05" w:rsidRDefault="00B14C05" w:rsidP="00C46AD2">
      <w:pPr>
        <w:pStyle w:val="NormalnyWeb"/>
        <w:numPr>
          <w:ilvl w:val="0"/>
          <w:numId w:val="30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naliczeniem kary umownej (zgodnie z zapisami umowy).</w:t>
      </w:r>
    </w:p>
    <w:p w14:paraId="63F420E1" w14:textId="77777777" w:rsidR="00B14C05" w:rsidRPr="00B14C05" w:rsidRDefault="00B14C05" w:rsidP="00C46AD2">
      <w:pPr>
        <w:rPr>
          <w:rFonts w:ascii="Arial" w:hAnsi="Arial" w:cs="Arial"/>
          <w:sz w:val="22"/>
          <w:szCs w:val="22"/>
        </w:rPr>
      </w:pPr>
    </w:p>
    <w:bookmarkEnd w:id="0"/>
    <w:bookmarkEnd w:id="1"/>
    <w:bookmarkEnd w:id="2"/>
    <w:bookmarkEnd w:id="3"/>
    <w:p w14:paraId="279E3434" w14:textId="77777777" w:rsidR="003E30C1" w:rsidRPr="003E30C1" w:rsidRDefault="008517C9" w:rsidP="008517C9">
      <w:pPr>
        <w:pStyle w:val="Nagwek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VI</w:t>
      </w:r>
      <w:r w:rsidR="003E30C1" w:rsidRPr="003E30C1">
        <w:rPr>
          <w:rFonts w:cs="Arial"/>
          <w:sz w:val="22"/>
          <w:szCs w:val="22"/>
        </w:rPr>
        <w:t>. Obowiązkowe kampanie promocyjne</w:t>
      </w:r>
    </w:p>
    <w:p w14:paraId="7B4567E8" w14:textId="77777777" w:rsidR="003E30C1" w:rsidRPr="003E30C1" w:rsidRDefault="003E30C1" w:rsidP="003E30C1">
      <w:pPr>
        <w:pStyle w:val="NormalnyWeb"/>
        <w:rPr>
          <w:rFonts w:ascii="Arial" w:hAnsi="Arial" w:cs="Arial"/>
          <w:sz w:val="22"/>
          <w:szCs w:val="22"/>
        </w:rPr>
      </w:pPr>
      <w:r w:rsidRPr="003E30C1">
        <w:rPr>
          <w:rFonts w:ascii="Arial" w:hAnsi="Arial" w:cs="Arial"/>
          <w:sz w:val="22"/>
          <w:szCs w:val="22"/>
        </w:rPr>
        <w:t xml:space="preserve">Wykonawca zobowiązany jest do zaplanowania, realizacji i raportowania </w:t>
      </w:r>
      <w:r w:rsidRPr="003E30C1">
        <w:rPr>
          <w:rStyle w:val="Pogrubienie"/>
          <w:rFonts w:ascii="Arial" w:hAnsi="Arial" w:cs="Arial"/>
          <w:sz w:val="22"/>
          <w:szCs w:val="22"/>
        </w:rPr>
        <w:t>minimum trzech kampanii promocyjnych</w:t>
      </w:r>
      <w:r w:rsidRPr="003E30C1">
        <w:rPr>
          <w:rFonts w:ascii="Arial" w:hAnsi="Arial" w:cs="Arial"/>
          <w:sz w:val="22"/>
          <w:szCs w:val="22"/>
        </w:rPr>
        <w:t xml:space="preserve"> w okresie obowiązywania umowy, obejmujących następujące działania:</w:t>
      </w:r>
    </w:p>
    <w:p w14:paraId="30B03840" w14:textId="77777777" w:rsidR="008517C9" w:rsidRDefault="003E30C1" w:rsidP="008517C9">
      <w:pPr>
        <w:pStyle w:val="NormalnyWeb"/>
        <w:numPr>
          <w:ilvl w:val="0"/>
          <w:numId w:val="39"/>
        </w:numPr>
        <w:tabs>
          <w:tab w:val="clear" w:pos="720"/>
          <w:tab w:val="num" w:pos="426"/>
        </w:tabs>
        <w:ind w:left="426" w:hanging="284"/>
        <w:rPr>
          <w:rFonts w:ascii="Arial" w:hAnsi="Arial" w:cs="Arial"/>
          <w:sz w:val="22"/>
          <w:szCs w:val="22"/>
        </w:rPr>
      </w:pPr>
      <w:r w:rsidRPr="003E30C1">
        <w:rPr>
          <w:rStyle w:val="Pogrubienie"/>
          <w:rFonts w:ascii="Arial" w:hAnsi="Arial" w:cs="Arial"/>
          <w:sz w:val="22"/>
          <w:szCs w:val="22"/>
        </w:rPr>
        <w:t>Kampania promocyjna „Funduszowy Maj 2026”</w:t>
      </w:r>
      <w:r w:rsidR="008517C9">
        <w:rPr>
          <w:rFonts w:ascii="Arial" w:hAnsi="Arial" w:cs="Arial"/>
          <w:sz w:val="22"/>
          <w:szCs w:val="22"/>
        </w:rPr>
        <w:br/>
      </w:r>
      <w:r w:rsidRPr="008517C9">
        <w:rPr>
          <w:rFonts w:ascii="Arial" w:hAnsi="Arial" w:cs="Arial"/>
          <w:sz w:val="22"/>
          <w:szCs w:val="22"/>
        </w:rPr>
        <w:t>Celem kampanii jest promocja wydarzenia „Funduszowy Maj 2026” wśród mieszkańców województwa podkarpackiego oraz zwiększenie zainteresowania wydarzeniami organizowanymi przez Zamawiającego</w:t>
      </w:r>
      <w:r w:rsidR="008517C9">
        <w:rPr>
          <w:rFonts w:ascii="Arial" w:hAnsi="Arial" w:cs="Arial"/>
          <w:sz w:val="22"/>
          <w:szCs w:val="22"/>
        </w:rPr>
        <w:t xml:space="preserve"> oraz beneficjentów </w:t>
      </w:r>
      <w:r w:rsidRPr="008517C9">
        <w:rPr>
          <w:rFonts w:ascii="Arial" w:hAnsi="Arial" w:cs="Arial"/>
          <w:sz w:val="22"/>
          <w:szCs w:val="22"/>
        </w:rPr>
        <w:t>.</w:t>
      </w:r>
    </w:p>
    <w:p w14:paraId="736ACA96" w14:textId="77777777" w:rsidR="003E30C1" w:rsidRPr="008517C9" w:rsidRDefault="003E30C1" w:rsidP="008517C9">
      <w:pPr>
        <w:pStyle w:val="NormalnyWeb"/>
        <w:ind w:left="426"/>
        <w:rPr>
          <w:rFonts w:ascii="Arial" w:hAnsi="Arial" w:cs="Arial"/>
          <w:sz w:val="22"/>
          <w:szCs w:val="22"/>
        </w:rPr>
      </w:pPr>
      <w:r w:rsidRPr="008517C9">
        <w:rPr>
          <w:rFonts w:ascii="Arial" w:hAnsi="Arial" w:cs="Arial"/>
          <w:sz w:val="22"/>
          <w:szCs w:val="22"/>
        </w:rPr>
        <w:t>Kampania obejmuje:</w:t>
      </w:r>
    </w:p>
    <w:p w14:paraId="62EAC670" w14:textId="77777777" w:rsidR="007706F3" w:rsidRDefault="007706F3" w:rsidP="008517C9">
      <w:pPr>
        <w:pStyle w:val="NormalnyWeb"/>
        <w:numPr>
          <w:ilvl w:val="2"/>
          <w:numId w:val="42"/>
        </w:numPr>
        <w:tabs>
          <w:tab w:val="clear" w:pos="2160"/>
          <w:tab w:val="num" w:pos="567"/>
        </w:tabs>
        <w:spacing w:before="0" w:beforeAutospacing="0" w:after="0" w:afterAutospacing="0"/>
        <w:ind w:left="993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obecność podczas wydarzeń </w:t>
      </w:r>
    </w:p>
    <w:p w14:paraId="63CBB0E5" w14:textId="77777777" w:rsidR="003E30C1" w:rsidRPr="003E30C1" w:rsidRDefault="003E30C1" w:rsidP="008517C9">
      <w:pPr>
        <w:pStyle w:val="NormalnyWeb"/>
        <w:numPr>
          <w:ilvl w:val="2"/>
          <w:numId w:val="42"/>
        </w:numPr>
        <w:tabs>
          <w:tab w:val="clear" w:pos="2160"/>
          <w:tab w:val="num" w:pos="567"/>
        </w:tabs>
        <w:spacing w:before="0" w:beforeAutospacing="0" w:after="0" w:afterAutospacing="0"/>
        <w:ind w:left="993" w:hanging="426"/>
        <w:rPr>
          <w:rFonts w:ascii="Arial" w:hAnsi="Arial" w:cs="Arial"/>
          <w:sz w:val="22"/>
          <w:szCs w:val="22"/>
        </w:rPr>
      </w:pPr>
      <w:r w:rsidRPr="003E30C1">
        <w:rPr>
          <w:rFonts w:ascii="Arial" w:hAnsi="Arial" w:cs="Arial"/>
          <w:sz w:val="22"/>
          <w:szCs w:val="22"/>
        </w:rPr>
        <w:t>publikację treści organicznych na Facebooku, Instagramie i YouTube,</w:t>
      </w:r>
    </w:p>
    <w:p w14:paraId="184E24D9" w14:textId="77777777" w:rsidR="003E30C1" w:rsidRPr="003E30C1" w:rsidRDefault="003E30C1" w:rsidP="008517C9">
      <w:pPr>
        <w:pStyle w:val="NormalnyWeb"/>
        <w:numPr>
          <w:ilvl w:val="2"/>
          <w:numId w:val="42"/>
        </w:numPr>
        <w:tabs>
          <w:tab w:val="clear" w:pos="2160"/>
          <w:tab w:val="num" w:pos="567"/>
        </w:tabs>
        <w:spacing w:before="0" w:beforeAutospacing="0" w:after="0" w:afterAutospacing="0"/>
        <w:ind w:left="993" w:hanging="426"/>
        <w:rPr>
          <w:rFonts w:ascii="Arial" w:hAnsi="Arial" w:cs="Arial"/>
          <w:sz w:val="22"/>
          <w:szCs w:val="22"/>
        </w:rPr>
      </w:pPr>
      <w:r w:rsidRPr="003E30C1">
        <w:rPr>
          <w:rFonts w:ascii="Arial" w:hAnsi="Arial" w:cs="Arial"/>
          <w:sz w:val="22"/>
          <w:szCs w:val="22"/>
        </w:rPr>
        <w:t>przeprowadzenie płatnych działań reklamowych skierowanych do grupy docelowej w regionie,</w:t>
      </w:r>
    </w:p>
    <w:p w14:paraId="08E862A4" w14:textId="15E13E61" w:rsidR="003E30C1" w:rsidRDefault="003E30C1" w:rsidP="008517C9">
      <w:pPr>
        <w:pStyle w:val="NormalnyWeb"/>
        <w:numPr>
          <w:ilvl w:val="2"/>
          <w:numId w:val="42"/>
        </w:numPr>
        <w:tabs>
          <w:tab w:val="clear" w:pos="2160"/>
          <w:tab w:val="num" w:pos="567"/>
        </w:tabs>
        <w:spacing w:before="0" w:beforeAutospacing="0" w:after="0" w:afterAutospacing="0"/>
        <w:ind w:left="993" w:hanging="426"/>
        <w:rPr>
          <w:rFonts w:ascii="Arial" w:hAnsi="Arial" w:cs="Arial"/>
          <w:sz w:val="22"/>
          <w:szCs w:val="22"/>
        </w:rPr>
      </w:pPr>
      <w:r w:rsidRPr="003E30C1">
        <w:rPr>
          <w:rFonts w:ascii="Arial" w:hAnsi="Arial" w:cs="Arial"/>
          <w:sz w:val="22"/>
          <w:szCs w:val="22"/>
        </w:rPr>
        <w:lastRenderedPageBreak/>
        <w:t>stworzenie materiałów graficznych i wideo</w:t>
      </w:r>
      <w:r w:rsidR="006A4AF3">
        <w:rPr>
          <w:rFonts w:ascii="Arial" w:hAnsi="Arial" w:cs="Arial"/>
          <w:sz w:val="22"/>
          <w:szCs w:val="22"/>
        </w:rPr>
        <w:t xml:space="preserve"> (</w:t>
      </w:r>
      <w:r w:rsidR="007706F3">
        <w:rPr>
          <w:rFonts w:ascii="Arial" w:hAnsi="Arial" w:cs="Arial"/>
          <w:sz w:val="22"/>
          <w:szCs w:val="22"/>
        </w:rPr>
        <w:t>zgonie z</w:t>
      </w:r>
      <w:r w:rsidR="00091E6E">
        <w:rPr>
          <w:rFonts w:ascii="Arial" w:hAnsi="Arial" w:cs="Arial"/>
          <w:sz w:val="22"/>
          <w:szCs w:val="22"/>
        </w:rPr>
        <w:t>e</w:t>
      </w:r>
      <w:r w:rsidR="007706F3">
        <w:rPr>
          <w:rFonts w:ascii="Arial" w:hAnsi="Arial" w:cs="Arial"/>
          <w:sz w:val="22"/>
          <w:szCs w:val="22"/>
        </w:rPr>
        <w:t xml:space="preserve"> </w:t>
      </w:r>
      <w:r w:rsidR="00091E6E">
        <w:rPr>
          <w:rFonts w:ascii="Arial" w:hAnsi="Arial" w:cs="Arial"/>
          <w:sz w:val="22"/>
          <w:szCs w:val="22"/>
        </w:rPr>
        <w:t xml:space="preserve">scenariuszem </w:t>
      </w:r>
      <w:r w:rsidR="007706F3">
        <w:rPr>
          <w:rFonts w:ascii="Arial" w:hAnsi="Arial" w:cs="Arial"/>
          <w:sz w:val="22"/>
          <w:szCs w:val="22"/>
        </w:rPr>
        <w:t xml:space="preserve">ustalonym 2 </w:t>
      </w:r>
      <w:r w:rsidR="00055289">
        <w:rPr>
          <w:rFonts w:ascii="Arial" w:hAnsi="Arial" w:cs="Arial"/>
          <w:sz w:val="22"/>
          <w:szCs w:val="22"/>
        </w:rPr>
        <w:t>tygodnie</w:t>
      </w:r>
      <w:r w:rsidR="007706F3">
        <w:rPr>
          <w:rFonts w:ascii="Arial" w:hAnsi="Arial" w:cs="Arial"/>
          <w:sz w:val="22"/>
          <w:szCs w:val="22"/>
        </w:rPr>
        <w:t xml:space="preserve"> przed wydarzeniem) </w:t>
      </w:r>
      <w:r w:rsidR="006A4AF3">
        <w:rPr>
          <w:rFonts w:ascii="Arial" w:hAnsi="Arial" w:cs="Arial"/>
          <w:sz w:val="22"/>
          <w:szCs w:val="22"/>
        </w:rPr>
        <w:t>minimum dwa poziome filmy o długości do 120 sekund ich skrócone wersje 30 sek. i 60 sek. )</w:t>
      </w:r>
      <w:r w:rsidR="007706F3">
        <w:rPr>
          <w:rFonts w:ascii="Arial" w:hAnsi="Arial" w:cs="Arial"/>
          <w:sz w:val="22"/>
          <w:szCs w:val="22"/>
        </w:rPr>
        <w:t xml:space="preserve"> </w:t>
      </w:r>
      <w:r w:rsidRPr="003E30C1">
        <w:rPr>
          <w:rFonts w:ascii="Arial" w:hAnsi="Arial" w:cs="Arial"/>
          <w:sz w:val="22"/>
          <w:szCs w:val="22"/>
        </w:rPr>
        <w:t xml:space="preserve"> </w:t>
      </w:r>
    </w:p>
    <w:p w14:paraId="561CDDD5" w14:textId="77777777" w:rsidR="006A4AF3" w:rsidRDefault="006A4AF3" w:rsidP="008517C9">
      <w:pPr>
        <w:pStyle w:val="NormalnyWeb"/>
        <w:numPr>
          <w:ilvl w:val="2"/>
          <w:numId w:val="42"/>
        </w:numPr>
        <w:tabs>
          <w:tab w:val="clear" w:pos="2160"/>
          <w:tab w:val="num" w:pos="567"/>
        </w:tabs>
        <w:spacing w:before="0" w:beforeAutospacing="0" w:after="0" w:afterAutospacing="0"/>
        <w:ind w:left="993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tworzenie „wydarzeń” na Facebook</w:t>
      </w:r>
    </w:p>
    <w:p w14:paraId="2C770D52" w14:textId="77777777" w:rsidR="006A4AF3" w:rsidRPr="003E30C1" w:rsidRDefault="006A4AF3" w:rsidP="006A4AF3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6E46CD91" w14:textId="77777777" w:rsidR="003E30C1" w:rsidRPr="003E30C1" w:rsidRDefault="003E30C1" w:rsidP="008517C9">
      <w:pPr>
        <w:pStyle w:val="NormalnyWeb"/>
        <w:numPr>
          <w:ilvl w:val="0"/>
          <w:numId w:val="39"/>
        </w:numPr>
        <w:tabs>
          <w:tab w:val="clear" w:pos="720"/>
          <w:tab w:val="num" w:pos="426"/>
        </w:tabs>
        <w:ind w:hanging="578"/>
        <w:rPr>
          <w:rFonts w:ascii="Arial" w:hAnsi="Arial" w:cs="Arial"/>
          <w:sz w:val="22"/>
          <w:szCs w:val="22"/>
        </w:rPr>
      </w:pPr>
      <w:r w:rsidRPr="003E30C1">
        <w:rPr>
          <w:rStyle w:val="Pogrubienie"/>
          <w:rFonts w:ascii="Arial" w:hAnsi="Arial" w:cs="Arial"/>
          <w:sz w:val="22"/>
          <w:szCs w:val="22"/>
        </w:rPr>
        <w:t>Kampania promocyjna strony internetowej „Zwiedzaj z Funduszami”</w:t>
      </w:r>
      <w:r w:rsidR="008517C9" w:rsidRPr="008517C9">
        <w:t xml:space="preserve"> </w:t>
      </w:r>
      <w:hyperlink r:id="rId12" w:history="1">
        <w:r w:rsidR="008517C9" w:rsidRPr="00F345AC">
          <w:rPr>
            <w:rStyle w:val="Hipercze"/>
            <w:rFonts w:ascii="Arial" w:hAnsi="Arial" w:cs="Arial"/>
            <w:sz w:val="22"/>
            <w:szCs w:val="22"/>
          </w:rPr>
          <w:t>https://zwiedzajzfunduszami.podkarpackie.pl/</w:t>
        </w:r>
      </w:hyperlink>
      <w:r w:rsidR="008517C9">
        <w:rPr>
          <w:rStyle w:val="Pogrubienie"/>
          <w:rFonts w:ascii="Arial" w:hAnsi="Arial" w:cs="Arial"/>
          <w:sz w:val="22"/>
          <w:szCs w:val="22"/>
        </w:rPr>
        <w:t xml:space="preserve"> </w:t>
      </w:r>
    </w:p>
    <w:p w14:paraId="2D491828" w14:textId="77777777" w:rsidR="008517C9" w:rsidRDefault="003E30C1" w:rsidP="008517C9">
      <w:pPr>
        <w:pStyle w:val="NormalnyWeb"/>
        <w:ind w:left="426"/>
        <w:rPr>
          <w:rFonts w:ascii="Arial" w:hAnsi="Arial" w:cs="Arial"/>
          <w:sz w:val="22"/>
          <w:szCs w:val="22"/>
        </w:rPr>
      </w:pPr>
      <w:r w:rsidRPr="003E30C1">
        <w:rPr>
          <w:rFonts w:ascii="Arial" w:hAnsi="Arial" w:cs="Arial"/>
          <w:sz w:val="22"/>
          <w:szCs w:val="22"/>
        </w:rPr>
        <w:t>Celem kampanii jest zwiększenie ruchu na stronie oraz zainteresowania ofertą edukacyjno-promocyjną prezentowaną na stronie.</w:t>
      </w:r>
    </w:p>
    <w:p w14:paraId="68308055" w14:textId="77777777" w:rsidR="003E30C1" w:rsidRPr="003E30C1" w:rsidRDefault="003E30C1" w:rsidP="008517C9">
      <w:pPr>
        <w:pStyle w:val="NormalnyWeb"/>
        <w:ind w:left="426"/>
        <w:rPr>
          <w:rFonts w:ascii="Arial" w:hAnsi="Arial" w:cs="Arial"/>
          <w:sz w:val="22"/>
          <w:szCs w:val="22"/>
        </w:rPr>
      </w:pPr>
      <w:r w:rsidRPr="003E30C1">
        <w:rPr>
          <w:rFonts w:ascii="Arial" w:hAnsi="Arial" w:cs="Arial"/>
          <w:sz w:val="22"/>
          <w:szCs w:val="22"/>
        </w:rPr>
        <w:t>Kampania obejmuje:</w:t>
      </w:r>
    </w:p>
    <w:p w14:paraId="27B839DC" w14:textId="77777777" w:rsidR="003E30C1" w:rsidRPr="003E30C1" w:rsidRDefault="003E30C1" w:rsidP="006A4AF3">
      <w:pPr>
        <w:pStyle w:val="NormalnyWeb"/>
        <w:numPr>
          <w:ilvl w:val="2"/>
          <w:numId w:val="39"/>
        </w:numPr>
        <w:tabs>
          <w:tab w:val="clear" w:pos="2160"/>
          <w:tab w:val="num" w:pos="1276"/>
        </w:tabs>
        <w:spacing w:before="0" w:beforeAutospacing="0" w:after="0" w:afterAutospacing="0"/>
        <w:ind w:left="1276" w:hanging="283"/>
        <w:rPr>
          <w:rFonts w:ascii="Arial" w:hAnsi="Arial" w:cs="Arial"/>
          <w:sz w:val="22"/>
          <w:szCs w:val="22"/>
        </w:rPr>
      </w:pPr>
      <w:r w:rsidRPr="003E30C1">
        <w:rPr>
          <w:rFonts w:ascii="Arial" w:hAnsi="Arial" w:cs="Arial"/>
          <w:sz w:val="22"/>
          <w:szCs w:val="22"/>
        </w:rPr>
        <w:t>publikację postów i relacji promujących wybrane treści strony,</w:t>
      </w:r>
    </w:p>
    <w:p w14:paraId="619085DC" w14:textId="77777777" w:rsidR="003E30C1" w:rsidRPr="003E30C1" w:rsidRDefault="003E30C1" w:rsidP="006A4AF3">
      <w:pPr>
        <w:pStyle w:val="NormalnyWeb"/>
        <w:numPr>
          <w:ilvl w:val="2"/>
          <w:numId w:val="39"/>
        </w:numPr>
        <w:tabs>
          <w:tab w:val="clear" w:pos="2160"/>
          <w:tab w:val="num" w:pos="1276"/>
        </w:tabs>
        <w:spacing w:before="0" w:beforeAutospacing="0" w:after="0" w:afterAutospacing="0"/>
        <w:ind w:left="1276" w:hanging="283"/>
        <w:rPr>
          <w:rFonts w:ascii="Arial" w:hAnsi="Arial" w:cs="Arial"/>
          <w:sz w:val="22"/>
          <w:szCs w:val="22"/>
        </w:rPr>
      </w:pPr>
      <w:r w:rsidRPr="003E30C1">
        <w:rPr>
          <w:rFonts w:ascii="Arial" w:hAnsi="Arial" w:cs="Arial"/>
          <w:sz w:val="22"/>
          <w:szCs w:val="22"/>
        </w:rPr>
        <w:t>prowadzenie działań reklamowych w mediach społecznościowych,</w:t>
      </w:r>
    </w:p>
    <w:p w14:paraId="006C3A11" w14:textId="3D210F49" w:rsidR="006A4AF3" w:rsidRDefault="006A4AF3" w:rsidP="006A4AF3">
      <w:pPr>
        <w:pStyle w:val="NormalnyWeb"/>
        <w:numPr>
          <w:ilvl w:val="2"/>
          <w:numId w:val="39"/>
        </w:numPr>
        <w:tabs>
          <w:tab w:val="clear" w:pos="2160"/>
          <w:tab w:val="num" w:pos="1276"/>
        </w:tabs>
        <w:spacing w:before="0" w:beforeAutospacing="0" w:after="0" w:afterAutospacing="0"/>
        <w:ind w:left="1276" w:hanging="283"/>
        <w:rPr>
          <w:rFonts w:ascii="Arial" w:hAnsi="Arial" w:cs="Arial"/>
          <w:sz w:val="22"/>
          <w:szCs w:val="22"/>
        </w:rPr>
      </w:pPr>
      <w:r w:rsidRPr="003E30C1">
        <w:rPr>
          <w:rFonts w:ascii="Arial" w:hAnsi="Arial" w:cs="Arial"/>
          <w:sz w:val="22"/>
          <w:szCs w:val="22"/>
        </w:rPr>
        <w:t>stworzenie materiałów graficznych i wideo</w:t>
      </w:r>
      <w:r>
        <w:rPr>
          <w:rFonts w:ascii="Arial" w:hAnsi="Arial" w:cs="Arial"/>
          <w:sz w:val="22"/>
          <w:szCs w:val="22"/>
        </w:rPr>
        <w:t xml:space="preserve"> (minimum dwa poziome filmy o długości do 120 sekund ich skrócone wersje 30 sek. i 60 sek.</w:t>
      </w:r>
      <w:bookmarkStart w:id="4" w:name="_GoBack"/>
      <w:bookmarkEnd w:id="4"/>
      <w:r>
        <w:rPr>
          <w:rFonts w:ascii="Arial" w:hAnsi="Arial" w:cs="Arial"/>
          <w:sz w:val="22"/>
          <w:szCs w:val="22"/>
        </w:rPr>
        <w:t>)</w:t>
      </w:r>
      <w:r w:rsidRPr="003E30C1">
        <w:rPr>
          <w:rFonts w:ascii="Arial" w:hAnsi="Arial" w:cs="Arial"/>
          <w:sz w:val="22"/>
          <w:szCs w:val="22"/>
        </w:rPr>
        <w:t xml:space="preserve"> </w:t>
      </w:r>
    </w:p>
    <w:p w14:paraId="52FC5C4A" w14:textId="77777777" w:rsidR="003E30C1" w:rsidRPr="003E30C1" w:rsidRDefault="003E30C1" w:rsidP="008517C9">
      <w:pPr>
        <w:pStyle w:val="NormalnyWeb"/>
        <w:numPr>
          <w:ilvl w:val="0"/>
          <w:numId w:val="39"/>
        </w:numPr>
        <w:tabs>
          <w:tab w:val="clear" w:pos="720"/>
          <w:tab w:val="num" w:pos="284"/>
        </w:tabs>
        <w:ind w:hanging="578"/>
        <w:rPr>
          <w:rFonts w:ascii="Arial" w:hAnsi="Arial" w:cs="Arial"/>
          <w:sz w:val="22"/>
          <w:szCs w:val="22"/>
        </w:rPr>
      </w:pPr>
      <w:r w:rsidRPr="003E30C1">
        <w:rPr>
          <w:rStyle w:val="Pogrubienie"/>
          <w:rFonts w:ascii="Arial" w:hAnsi="Arial" w:cs="Arial"/>
          <w:sz w:val="22"/>
          <w:szCs w:val="22"/>
        </w:rPr>
        <w:t xml:space="preserve">Kampania promocyjna </w:t>
      </w:r>
      <w:r w:rsidR="008517C9" w:rsidRPr="003E30C1">
        <w:rPr>
          <w:rStyle w:val="Pogrubienie"/>
          <w:rFonts w:ascii="Arial" w:hAnsi="Arial" w:cs="Arial"/>
          <w:sz w:val="22"/>
          <w:szCs w:val="22"/>
        </w:rPr>
        <w:t xml:space="preserve">strony internetowej </w:t>
      </w:r>
      <w:r w:rsidRPr="003E30C1">
        <w:rPr>
          <w:rStyle w:val="Pogrubienie"/>
          <w:rFonts w:ascii="Arial" w:hAnsi="Arial" w:cs="Arial"/>
          <w:sz w:val="22"/>
          <w:szCs w:val="22"/>
        </w:rPr>
        <w:t>„</w:t>
      </w:r>
      <w:proofErr w:type="spellStart"/>
      <w:r w:rsidRPr="003E30C1">
        <w:rPr>
          <w:rStyle w:val="Pogrubienie"/>
          <w:rFonts w:ascii="Arial" w:hAnsi="Arial" w:cs="Arial"/>
          <w:sz w:val="22"/>
          <w:szCs w:val="22"/>
        </w:rPr>
        <w:t>Podkarpackie.</w:t>
      </w:r>
      <w:r w:rsidR="008517C9">
        <w:rPr>
          <w:rStyle w:val="Pogrubienie"/>
          <w:rFonts w:ascii="Arial" w:hAnsi="Arial" w:cs="Arial"/>
          <w:sz w:val="22"/>
          <w:szCs w:val="22"/>
        </w:rPr>
        <w:t>N</w:t>
      </w:r>
      <w:r w:rsidRPr="003E30C1">
        <w:rPr>
          <w:rStyle w:val="Pogrubienie"/>
          <w:rFonts w:ascii="Arial" w:hAnsi="Arial" w:cs="Arial"/>
          <w:sz w:val="22"/>
          <w:szCs w:val="22"/>
        </w:rPr>
        <w:t>aturalnie</w:t>
      </w:r>
      <w:proofErr w:type="spellEnd"/>
      <w:r w:rsidRPr="003E30C1">
        <w:rPr>
          <w:rStyle w:val="Pogrubienie"/>
          <w:rFonts w:ascii="Arial" w:hAnsi="Arial" w:cs="Arial"/>
          <w:sz w:val="22"/>
          <w:szCs w:val="22"/>
        </w:rPr>
        <w:t>”</w:t>
      </w:r>
      <w:r w:rsidR="008517C9" w:rsidRPr="008517C9">
        <w:t xml:space="preserve"> </w:t>
      </w:r>
      <w:hyperlink r:id="rId13" w:history="1">
        <w:r w:rsidR="008517C9" w:rsidRPr="00F345AC">
          <w:rPr>
            <w:rStyle w:val="Hipercze"/>
            <w:rFonts w:ascii="Arial" w:hAnsi="Arial" w:cs="Arial"/>
            <w:sz w:val="22"/>
            <w:szCs w:val="22"/>
          </w:rPr>
          <w:t>https://funduszeue.podkarpackie.pl/</w:t>
        </w:r>
      </w:hyperlink>
      <w:r w:rsidR="008517C9">
        <w:rPr>
          <w:rStyle w:val="Pogrubienie"/>
          <w:rFonts w:ascii="Arial" w:hAnsi="Arial" w:cs="Arial"/>
          <w:sz w:val="22"/>
          <w:szCs w:val="22"/>
        </w:rPr>
        <w:t xml:space="preserve"> </w:t>
      </w:r>
    </w:p>
    <w:p w14:paraId="366D72FA" w14:textId="77777777" w:rsidR="003E30C1" w:rsidRPr="003E30C1" w:rsidRDefault="003E30C1" w:rsidP="008517C9">
      <w:pPr>
        <w:pStyle w:val="NormalnyWeb"/>
        <w:ind w:left="426"/>
        <w:rPr>
          <w:rFonts w:ascii="Arial" w:hAnsi="Arial" w:cs="Arial"/>
          <w:sz w:val="22"/>
          <w:szCs w:val="22"/>
        </w:rPr>
      </w:pPr>
      <w:r w:rsidRPr="003E30C1">
        <w:rPr>
          <w:rFonts w:ascii="Arial" w:hAnsi="Arial" w:cs="Arial"/>
          <w:sz w:val="22"/>
          <w:szCs w:val="22"/>
        </w:rPr>
        <w:t>Celem kampanii jest promocja regionalnych inicjatyw ekologicznych i turystycznych wspieranych przez Fundusze Europejskie.</w:t>
      </w:r>
    </w:p>
    <w:p w14:paraId="1FE0BBEF" w14:textId="77777777" w:rsidR="003E30C1" w:rsidRPr="003E30C1" w:rsidRDefault="003E30C1" w:rsidP="008517C9">
      <w:pPr>
        <w:pStyle w:val="NormalnyWeb"/>
        <w:ind w:left="426"/>
        <w:rPr>
          <w:rFonts w:ascii="Arial" w:hAnsi="Arial" w:cs="Arial"/>
          <w:sz w:val="22"/>
          <w:szCs w:val="22"/>
        </w:rPr>
      </w:pPr>
      <w:r w:rsidRPr="003E30C1">
        <w:rPr>
          <w:rFonts w:ascii="Arial" w:hAnsi="Arial" w:cs="Arial"/>
          <w:sz w:val="22"/>
          <w:szCs w:val="22"/>
        </w:rPr>
        <w:t>Kampania obejmuje:</w:t>
      </w:r>
    </w:p>
    <w:p w14:paraId="0B9694DF" w14:textId="77777777" w:rsidR="003E30C1" w:rsidRPr="006A4AF3" w:rsidRDefault="003E30C1" w:rsidP="006A4AF3">
      <w:pPr>
        <w:pStyle w:val="NormalnyWeb"/>
        <w:numPr>
          <w:ilvl w:val="2"/>
          <w:numId w:val="43"/>
        </w:numPr>
        <w:tabs>
          <w:tab w:val="clear" w:pos="2160"/>
        </w:tabs>
        <w:spacing w:before="0" w:beforeAutospacing="0" w:after="0" w:afterAutospacing="0"/>
        <w:ind w:left="1134" w:hanging="283"/>
        <w:rPr>
          <w:rFonts w:ascii="Arial" w:hAnsi="Arial" w:cs="Arial"/>
          <w:sz w:val="22"/>
          <w:szCs w:val="22"/>
        </w:rPr>
      </w:pPr>
      <w:r w:rsidRPr="003E30C1">
        <w:rPr>
          <w:rFonts w:ascii="Arial" w:hAnsi="Arial" w:cs="Arial"/>
          <w:sz w:val="22"/>
          <w:szCs w:val="22"/>
        </w:rPr>
        <w:t>publikację materiałów organicznych i płatnych,</w:t>
      </w:r>
    </w:p>
    <w:p w14:paraId="2AD9E8B5" w14:textId="77777777" w:rsidR="006A4AF3" w:rsidRDefault="003E30C1" w:rsidP="006A4AF3">
      <w:pPr>
        <w:pStyle w:val="NormalnyWeb"/>
        <w:numPr>
          <w:ilvl w:val="2"/>
          <w:numId w:val="43"/>
        </w:numPr>
        <w:tabs>
          <w:tab w:val="clear" w:pos="2160"/>
        </w:tabs>
        <w:spacing w:before="0" w:beforeAutospacing="0" w:after="0" w:afterAutospacing="0"/>
        <w:ind w:left="1134" w:hanging="283"/>
        <w:rPr>
          <w:rFonts w:ascii="Arial" w:hAnsi="Arial" w:cs="Arial"/>
          <w:sz w:val="22"/>
          <w:szCs w:val="22"/>
        </w:rPr>
      </w:pPr>
      <w:r w:rsidRPr="003E30C1">
        <w:rPr>
          <w:rFonts w:ascii="Arial" w:hAnsi="Arial" w:cs="Arial"/>
          <w:sz w:val="22"/>
          <w:szCs w:val="22"/>
        </w:rPr>
        <w:t>zapewnienie spójności komunikacji z wizualną identyfikacją FEP oraz zasadami prostego języka.</w:t>
      </w:r>
    </w:p>
    <w:p w14:paraId="04C13C5A" w14:textId="77777777" w:rsidR="006A4AF3" w:rsidRPr="006A4AF3" w:rsidRDefault="006A4AF3" w:rsidP="006A4AF3">
      <w:pPr>
        <w:pStyle w:val="NormalnyWeb"/>
        <w:numPr>
          <w:ilvl w:val="2"/>
          <w:numId w:val="43"/>
        </w:numPr>
        <w:tabs>
          <w:tab w:val="clear" w:pos="2160"/>
        </w:tabs>
        <w:spacing w:before="0" w:beforeAutospacing="0" w:after="0" w:afterAutospacing="0"/>
        <w:ind w:left="1134" w:hanging="283"/>
        <w:rPr>
          <w:rFonts w:ascii="Arial" w:hAnsi="Arial" w:cs="Arial"/>
          <w:sz w:val="22"/>
          <w:szCs w:val="22"/>
        </w:rPr>
      </w:pPr>
      <w:r w:rsidRPr="006A4AF3">
        <w:rPr>
          <w:rFonts w:ascii="Arial" w:hAnsi="Arial" w:cs="Arial"/>
          <w:sz w:val="22"/>
          <w:szCs w:val="22"/>
        </w:rPr>
        <w:t xml:space="preserve">stworzenie materiałów graficznych i wideo (minimum dwa poziome filmy o długości do 120 sekund ich skrócone wersje 30 sek. i 60 sek. ) </w:t>
      </w:r>
    </w:p>
    <w:p w14:paraId="0434FEF3" w14:textId="77777777" w:rsidR="006A4AF3" w:rsidRPr="003E30C1" w:rsidRDefault="006A4AF3" w:rsidP="006A4AF3">
      <w:pPr>
        <w:pStyle w:val="NormalnyWeb"/>
        <w:spacing w:before="0" w:beforeAutospacing="0" w:after="0" w:afterAutospacing="0"/>
        <w:ind w:left="1134"/>
        <w:rPr>
          <w:rFonts w:ascii="Arial" w:hAnsi="Arial" w:cs="Arial"/>
          <w:sz w:val="22"/>
          <w:szCs w:val="22"/>
        </w:rPr>
      </w:pPr>
    </w:p>
    <w:p w14:paraId="002550E0" w14:textId="77777777" w:rsidR="003E30C1" w:rsidRPr="003E30C1" w:rsidRDefault="003E30C1" w:rsidP="003E30C1">
      <w:pPr>
        <w:pStyle w:val="NormalnyWeb"/>
        <w:rPr>
          <w:rFonts w:ascii="Arial" w:hAnsi="Arial" w:cs="Arial"/>
          <w:sz w:val="22"/>
          <w:szCs w:val="22"/>
        </w:rPr>
      </w:pPr>
      <w:r w:rsidRPr="003E30C1">
        <w:rPr>
          <w:rStyle w:val="Pogrubienie"/>
          <w:rFonts w:ascii="Arial" w:hAnsi="Arial" w:cs="Arial"/>
          <w:sz w:val="22"/>
          <w:szCs w:val="22"/>
        </w:rPr>
        <w:t>Wymogi dla wszystkich kampanii:</w:t>
      </w:r>
    </w:p>
    <w:p w14:paraId="329C5560" w14:textId="77777777" w:rsidR="003E30C1" w:rsidRPr="003E30C1" w:rsidRDefault="003E30C1" w:rsidP="003E30C1">
      <w:pPr>
        <w:pStyle w:val="NormalnyWeb"/>
        <w:numPr>
          <w:ilvl w:val="0"/>
          <w:numId w:val="40"/>
        </w:numPr>
        <w:rPr>
          <w:rFonts w:ascii="Arial" w:hAnsi="Arial" w:cs="Arial"/>
          <w:sz w:val="22"/>
          <w:szCs w:val="22"/>
        </w:rPr>
      </w:pPr>
      <w:r w:rsidRPr="003E30C1">
        <w:rPr>
          <w:rFonts w:ascii="Arial" w:hAnsi="Arial" w:cs="Arial"/>
          <w:sz w:val="22"/>
          <w:szCs w:val="22"/>
        </w:rPr>
        <w:t xml:space="preserve">każda kampania musi być </w:t>
      </w:r>
      <w:r w:rsidRPr="003E30C1">
        <w:rPr>
          <w:rStyle w:val="Pogrubienie"/>
          <w:rFonts w:ascii="Arial" w:hAnsi="Arial" w:cs="Arial"/>
          <w:sz w:val="22"/>
          <w:szCs w:val="22"/>
        </w:rPr>
        <w:t>zaplanowana i uzgodniona z Zamawiającym</w:t>
      </w:r>
      <w:r w:rsidRPr="003E30C1">
        <w:rPr>
          <w:rFonts w:ascii="Arial" w:hAnsi="Arial" w:cs="Arial"/>
          <w:sz w:val="22"/>
          <w:szCs w:val="22"/>
        </w:rPr>
        <w:t xml:space="preserve"> w formie harmonogramu i scenariusza publikacji z 1–2 tygodniowym wyprzedzeniem,</w:t>
      </w:r>
    </w:p>
    <w:p w14:paraId="32841FF7" w14:textId="77777777" w:rsidR="003E30C1" w:rsidRPr="003E30C1" w:rsidRDefault="003E30C1" w:rsidP="003E30C1">
      <w:pPr>
        <w:pStyle w:val="NormalnyWeb"/>
        <w:numPr>
          <w:ilvl w:val="0"/>
          <w:numId w:val="40"/>
        </w:numPr>
        <w:rPr>
          <w:rFonts w:ascii="Arial" w:hAnsi="Arial" w:cs="Arial"/>
          <w:sz w:val="22"/>
          <w:szCs w:val="22"/>
        </w:rPr>
      </w:pPr>
      <w:r w:rsidRPr="003E30C1">
        <w:rPr>
          <w:rFonts w:ascii="Arial" w:hAnsi="Arial" w:cs="Arial"/>
          <w:sz w:val="22"/>
          <w:szCs w:val="22"/>
        </w:rPr>
        <w:t xml:space="preserve">materiały muszą być dostosowane do potrzeb osób z niepełnosprawnościami (napisy rozszerzone, </w:t>
      </w:r>
      <w:proofErr w:type="spellStart"/>
      <w:r w:rsidRPr="003E30C1">
        <w:rPr>
          <w:rFonts w:ascii="Arial" w:hAnsi="Arial" w:cs="Arial"/>
          <w:sz w:val="22"/>
          <w:szCs w:val="22"/>
        </w:rPr>
        <w:t>audiodeskrypcja</w:t>
      </w:r>
      <w:proofErr w:type="spellEnd"/>
      <w:r w:rsidRPr="003E30C1">
        <w:rPr>
          <w:rFonts w:ascii="Arial" w:hAnsi="Arial" w:cs="Arial"/>
          <w:sz w:val="22"/>
          <w:szCs w:val="22"/>
        </w:rPr>
        <w:t>, tekst alternatywny),</w:t>
      </w:r>
    </w:p>
    <w:p w14:paraId="11CB11A9" w14:textId="0D386570" w:rsidR="003E30C1" w:rsidRPr="003E30C1" w:rsidRDefault="003E30C1" w:rsidP="008517C9">
      <w:pPr>
        <w:pStyle w:val="NormalnyWeb"/>
        <w:rPr>
          <w:rFonts w:ascii="Arial" w:hAnsi="Arial" w:cs="Arial"/>
          <w:sz w:val="22"/>
          <w:szCs w:val="22"/>
        </w:rPr>
      </w:pPr>
      <w:r w:rsidRPr="003E30C1">
        <w:rPr>
          <w:rFonts w:ascii="Arial" w:hAnsi="Arial" w:cs="Arial"/>
          <w:sz w:val="22"/>
          <w:szCs w:val="22"/>
        </w:rPr>
        <w:t xml:space="preserve">Wykonawca zobowiązany jest do </w:t>
      </w:r>
      <w:r w:rsidRPr="003E30C1">
        <w:rPr>
          <w:rStyle w:val="Pogrubienie"/>
          <w:rFonts w:ascii="Arial" w:hAnsi="Arial" w:cs="Arial"/>
          <w:sz w:val="22"/>
          <w:szCs w:val="22"/>
        </w:rPr>
        <w:t>raportowania efektów każdej kampanii</w:t>
      </w:r>
      <w:r w:rsidR="00055289">
        <w:rPr>
          <w:rStyle w:val="Pogrubienie"/>
          <w:rFonts w:ascii="Arial" w:hAnsi="Arial" w:cs="Arial"/>
          <w:sz w:val="22"/>
          <w:szCs w:val="22"/>
        </w:rPr>
        <w:t xml:space="preserve"> </w:t>
      </w:r>
      <w:r w:rsidR="00055289">
        <w:rPr>
          <w:rStyle w:val="Pogrubienie"/>
          <w:rFonts w:ascii="Arial" w:hAnsi="Arial" w:cs="Arial"/>
          <w:sz w:val="22"/>
          <w:szCs w:val="22"/>
        </w:rPr>
        <w:t>(raport może być zawarty w raporcie kwartalnym)</w:t>
      </w:r>
      <w:r w:rsidRPr="003E30C1">
        <w:rPr>
          <w:rFonts w:ascii="Arial" w:hAnsi="Arial" w:cs="Arial"/>
          <w:sz w:val="22"/>
          <w:szCs w:val="22"/>
        </w:rPr>
        <w:t>, w tym:</w:t>
      </w:r>
    </w:p>
    <w:p w14:paraId="36714C73" w14:textId="77777777" w:rsidR="003E30C1" w:rsidRPr="003E30C1" w:rsidRDefault="003E30C1" w:rsidP="008517C9">
      <w:pPr>
        <w:pStyle w:val="NormalnyWeb"/>
        <w:numPr>
          <w:ilvl w:val="1"/>
          <w:numId w:val="44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E30C1">
        <w:rPr>
          <w:rFonts w:ascii="Arial" w:hAnsi="Arial" w:cs="Arial"/>
          <w:sz w:val="22"/>
          <w:szCs w:val="22"/>
        </w:rPr>
        <w:t>zasięgu organicznego i płatnego,</w:t>
      </w:r>
    </w:p>
    <w:p w14:paraId="338E9944" w14:textId="77777777" w:rsidR="003E30C1" w:rsidRPr="003E30C1" w:rsidRDefault="003E30C1" w:rsidP="008517C9">
      <w:pPr>
        <w:pStyle w:val="NormalnyWeb"/>
        <w:numPr>
          <w:ilvl w:val="1"/>
          <w:numId w:val="44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E30C1">
        <w:rPr>
          <w:rFonts w:ascii="Arial" w:hAnsi="Arial" w:cs="Arial"/>
          <w:sz w:val="22"/>
          <w:szCs w:val="22"/>
        </w:rPr>
        <w:t>liczby interakcji,</w:t>
      </w:r>
    </w:p>
    <w:p w14:paraId="009A961B" w14:textId="77777777" w:rsidR="003E30C1" w:rsidRPr="003E30C1" w:rsidRDefault="003E30C1" w:rsidP="008517C9">
      <w:pPr>
        <w:pStyle w:val="NormalnyWeb"/>
        <w:numPr>
          <w:ilvl w:val="1"/>
          <w:numId w:val="44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E30C1">
        <w:rPr>
          <w:rFonts w:ascii="Arial" w:hAnsi="Arial" w:cs="Arial"/>
          <w:sz w:val="22"/>
          <w:szCs w:val="22"/>
        </w:rPr>
        <w:t>przyrostu obserwujących/fanów/subskrybentów,</w:t>
      </w:r>
    </w:p>
    <w:p w14:paraId="457D3977" w14:textId="77777777" w:rsidR="003E30C1" w:rsidRDefault="003E30C1" w:rsidP="008517C9">
      <w:pPr>
        <w:pStyle w:val="NormalnyWeb"/>
        <w:numPr>
          <w:ilvl w:val="1"/>
          <w:numId w:val="44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E30C1">
        <w:rPr>
          <w:rFonts w:ascii="Arial" w:hAnsi="Arial" w:cs="Arial"/>
          <w:sz w:val="22"/>
          <w:szCs w:val="22"/>
        </w:rPr>
        <w:t xml:space="preserve">wydatkowania budżetu reklamowego z pełną dokumentacją (faktury, zrzuty z panelu reklamowego, </w:t>
      </w:r>
      <w:proofErr w:type="spellStart"/>
      <w:r w:rsidRPr="003E30C1">
        <w:rPr>
          <w:rFonts w:ascii="Arial" w:hAnsi="Arial" w:cs="Arial"/>
          <w:sz w:val="22"/>
          <w:szCs w:val="22"/>
        </w:rPr>
        <w:t>targetowanie</w:t>
      </w:r>
      <w:proofErr w:type="spellEnd"/>
      <w:r w:rsidRPr="003E30C1">
        <w:rPr>
          <w:rFonts w:ascii="Arial" w:hAnsi="Arial" w:cs="Arial"/>
          <w:sz w:val="22"/>
          <w:szCs w:val="22"/>
        </w:rPr>
        <w:t xml:space="preserve"> grup docelowych).</w:t>
      </w:r>
    </w:p>
    <w:p w14:paraId="701251C9" w14:textId="77777777" w:rsidR="008517C9" w:rsidRPr="003E30C1" w:rsidRDefault="008517C9" w:rsidP="008517C9">
      <w:pPr>
        <w:pStyle w:val="NormalnyWeb"/>
        <w:spacing w:before="0" w:beforeAutospacing="0" w:after="0" w:afterAutospacing="0"/>
        <w:ind w:left="1440"/>
        <w:rPr>
          <w:rFonts w:ascii="Arial" w:hAnsi="Arial" w:cs="Arial"/>
          <w:sz w:val="22"/>
          <w:szCs w:val="22"/>
        </w:rPr>
      </w:pPr>
    </w:p>
    <w:p w14:paraId="09D8833C" w14:textId="77777777" w:rsidR="003E30C1" w:rsidRPr="00B14C05" w:rsidRDefault="003E30C1" w:rsidP="003E30C1">
      <w:pPr>
        <w:pStyle w:val="Nagwek2"/>
        <w:rPr>
          <w:rFonts w:cs="Arial"/>
          <w:sz w:val="22"/>
          <w:szCs w:val="22"/>
        </w:rPr>
      </w:pPr>
      <w:r w:rsidRPr="00B14C05">
        <w:rPr>
          <w:rFonts w:cs="Arial"/>
          <w:sz w:val="22"/>
          <w:szCs w:val="22"/>
        </w:rPr>
        <w:t>V</w:t>
      </w:r>
      <w:r w:rsidR="008517C9">
        <w:rPr>
          <w:rFonts w:cs="Arial"/>
          <w:sz w:val="22"/>
          <w:szCs w:val="22"/>
        </w:rPr>
        <w:t>I</w:t>
      </w:r>
      <w:r w:rsidRPr="00B14C05">
        <w:rPr>
          <w:rFonts w:cs="Arial"/>
          <w:sz w:val="22"/>
          <w:szCs w:val="22"/>
        </w:rPr>
        <w:t>I. Procedura akceptacji</w:t>
      </w:r>
    </w:p>
    <w:p w14:paraId="522F47F9" w14:textId="77777777" w:rsidR="003E30C1" w:rsidRPr="00B14C05" w:rsidRDefault="003E30C1" w:rsidP="003E30C1">
      <w:pPr>
        <w:pStyle w:val="NormalnyWeb"/>
        <w:numPr>
          <w:ilvl w:val="0"/>
          <w:numId w:val="3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Zamawiający ma prawo zgłaszać uwagi bez limitu korekt.</w:t>
      </w:r>
    </w:p>
    <w:p w14:paraId="7AE8F79E" w14:textId="77777777" w:rsidR="003E30C1" w:rsidRPr="00B14C05" w:rsidRDefault="003E30C1" w:rsidP="003E30C1">
      <w:pPr>
        <w:pStyle w:val="NormalnyWeb"/>
        <w:numPr>
          <w:ilvl w:val="0"/>
          <w:numId w:val="3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Publikacja bez akceptacji traktowana będzie jako naruszenie warunków umowy.</w:t>
      </w:r>
    </w:p>
    <w:p w14:paraId="56705245" w14:textId="77777777" w:rsidR="003E30C1" w:rsidRPr="00B14C05" w:rsidRDefault="003E30C1" w:rsidP="003E30C1">
      <w:pPr>
        <w:rPr>
          <w:rFonts w:ascii="Arial" w:hAnsi="Arial" w:cs="Arial"/>
          <w:sz w:val="22"/>
          <w:szCs w:val="22"/>
        </w:rPr>
      </w:pPr>
    </w:p>
    <w:p w14:paraId="2E11143C" w14:textId="77777777" w:rsidR="003E30C1" w:rsidRPr="00B14C05" w:rsidRDefault="003E30C1" w:rsidP="003E30C1">
      <w:pPr>
        <w:pStyle w:val="Nagwek2"/>
        <w:rPr>
          <w:rFonts w:cs="Arial"/>
          <w:sz w:val="22"/>
          <w:szCs w:val="22"/>
        </w:rPr>
      </w:pPr>
      <w:r w:rsidRPr="00B14C05">
        <w:rPr>
          <w:rFonts w:cs="Arial"/>
          <w:sz w:val="22"/>
          <w:szCs w:val="22"/>
        </w:rPr>
        <w:t>VII</w:t>
      </w:r>
      <w:r w:rsidR="008517C9">
        <w:rPr>
          <w:rFonts w:cs="Arial"/>
          <w:sz w:val="22"/>
          <w:szCs w:val="22"/>
        </w:rPr>
        <w:t>I</w:t>
      </w:r>
      <w:r w:rsidRPr="00B14C05">
        <w:rPr>
          <w:rFonts w:cs="Arial"/>
          <w:sz w:val="22"/>
          <w:szCs w:val="22"/>
        </w:rPr>
        <w:t>. Odpowiedzialność Wykonawcy</w:t>
      </w:r>
    </w:p>
    <w:p w14:paraId="6041FC3D" w14:textId="77777777" w:rsidR="003E30C1" w:rsidRPr="00B14C05" w:rsidRDefault="003E30C1" w:rsidP="003E30C1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Wykonawca odpowiada za:</w:t>
      </w:r>
    </w:p>
    <w:p w14:paraId="5E76A413" w14:textId="77777777" w:rsidR="003E30C1" w:rsidRPr="00B14C05" w:rsidRDefault="003E30C1" w:rsidP="003E30C1">
      <w:pPr>
        <w:pStyle w:val="NormalnyWeb"/>
        <w:numPr>
          <w:ilvl w:val="0"/>
          <w:numId w:val="32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prawa autorskie do wszystkich materiałów,</w:t>
      </w:r>
    </w:p>
    <w:p w14:paraId="088146AC" w14:textId="77777777" w:rsidR="003E30C1" w:rsidRPr="00B14C05" w:rsidRDefault="003E30C1" w:rsidP="003E30C1">
      <w:pPr>
        <w:pStyle w:val="NormalnyWeb"/>
        <w:numPr>
          <w:ilvl w:val="0"/>
          <w:numId w:val="32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legalność wykorzystanych zdjęć, muzyki i grafik,</w:t>
      </w:r>
    </w:p>
    <w:p w14:paraId="6280D8D3" w14:textId="77777777" w:rsidR="003E30C1" w:rsidRPr="00B14C05" w:rsidRDefault="003E30C1" w:rsidP="003E30C1">
      <w:pPr>
        <w:pStyle w:val="NormalnyWeb"/>
        <w:numPr>
          <w:ilvl w:val="0"/>
          <w:numId w:val="32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zgodność z przepisami RODO,</w:t>
      </w:r>
    </w:p>
    <w:p w14:paraId="040AF42B" w14:textId="77777777" w:rsidR="003E30C1" w:rsidRPr="00B14C05" w:rsidRDefault="003E30C1" w:rsidP="003E30C1">
      <w:pPr>
        <w:pStyle w:val="NormalnyWeb"/>
        <w:numPr>
          <w:ilvl w:val="0"/>
          <w:numId w:val="32"/>
        </w:numPr>
        <w:spacing w:before="0" w:beforeAutospacing="0" w:after="240" w:afterAutospacing="0"/>
        <w:rPr>
          <w:rFonts w:ascii="Arial" w:hAnsi="Arial" w:cs="Arial"/>
          <w:sz w:val="22"/>
          <w:szCs w:val="22"/>
        </w:rPr>
      </w:pPr>
      <w:r w:rsidRPr="00B14C05">
        <w:rPr>
          <w:rFonts w:ascii="Arial" w:hAnsi="Arial" w:cs="Arial"/>
          <w:sz w:val="22"/>
          <w:szCs w:val="22"/>
        </w:rPr>
        <w:t>zabezpieczenie danych dostępowych do kont,</w:t>
      </w:r>
    </w:p>
    <w:p w14:paraId="3345BD1C" w14:textId="77777777" w:rsidR="005040AF" w:rsidRPr="003E30C1" w:rsidRDefault="005040AF" w:rsidP="00F86268">
      <w:pPr>
        <w:pStyle w:val="Bezodstpw"/>
        <w:rPr>
          <w:rFonts w:ascii="Arial" w:hAnsi="Arial" w:cs="Arial"/>
          <w:sz w:val="22"/>
          <w:szCs w:val="22"/>
        </w:rPr>
      </w:pPr>
    </w:p>
    <w:sectPr w:rsidR="005040AF" w:rsidRPr="003E30C1" w:rsidSect="00631583">
      <w:footerReference w:type="default" r:id="rId14"/>
      <w:headerReference w:type="first" r:id="rId15"/>
      <w:pgSz w:w="11906" w:h="16838" w:code="9"/>
      <w:pgMar w:top="851" w:right="1304" w:bottom="284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4564A1" w14:textId="77777777" w:rsidR="005E3A86" w:rsidRDefault="005E3A86">
      <w:r>
        <w:separator/>
      </w:r>
    </w:p>
  </w:endnote>
  <w:endnote w:type="continuationSeparator" w:id="0">
    <w:p w14:paraId="78D244CC" w14:textId="77777777" w:rsidR="005E3A86" w:rsidRDefault="005E3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0A741" w14:textId="77777777" w:rsidR="00D41679" w:rsidRDefault="00D416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65CD5FF9" w14:textId="77777777" w:rsidR="00575597" w:rsidRDefault="0057559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A8A9CE" w14:textId="77777777" w:rsidR="005E3A86" w:rsidRDefault="005E3A86">
      <w:r>
        <w:separator/>
      </w:r>
    </w:p>
  </w:footnote>
  <w:footnote w:type="continuationSeparator" w:id="0">
    <w:p w14:paraId="33C8D6A3" w14:textId="77777777" w:rsidR="005E3A86" w:rsidRDefault="005E3A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FB36BE" w14:textId="77777777" w:rsidR="00631583" w:rsidRPr="00631583" w:rsidRDefault="00631583" w:rsidP="00631583">
    <w:pPr>
      <w:pStyle w:val="Nagwek"/>
    </w:pPr>
    <w:bookmarkStart w:id="5" w:name="_Hlk187391604"/>
    <w:bookmarkStart w:id="6" w:name="_Hlk187391605"/>
    <w:r>
      <w:rPr>
        <w:noProof/>
      </w:rPr>
      <w:drawing>
        <wp:inline distT="0" distB="0" distL="0" distR="0" wp14:anchorId="6C0B7AE6" wp14:editId="0F76C56A">
          <wp:extent cx="5831840" cy="479131"/>
          <wp:effectExtent l="0" t="0" r="0" b="0"/>
          <wp:docPr id="7" name="Obraz 7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840" cy="479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A"/>
    <w:multiLevelType w:val="singleLevel"/>
    <w:tmpl w:val="0000000A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1A50BD"/>
    <w:multiLevelType w:val="multilevel"/>
    <w:tmpl w:val="3740E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B802F8"/>
    <w:multiLevelType w:val="hybridMultilevel"/>
    <w:tmpl w:val="09EE66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13EB4"/>
    <w:multiLevelType w:val="hybridMultilevel"/>
    <w:tmpl w:val="D9924A48"/>
    <w:lvl w:ilvl="0" w:tplc="D98EB22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FA64EA"/>
    <w:multiLevelType w:val="multilevel"/>
    <w:tmpl w:val="65BC7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04332C"/>
    <w:multiLevelType w:val="multilevel"/>
    <w:tmpl w:val="AD3A1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5D1C15"/>
    <w:multiLevelType w:val="multilevel"/>
    <w:tmpl w:val="FCAE2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AC6035"/>
    <w:multiLevelType w:val="multilevel"/>
    <w:tmpl w:val="3F3C4B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48555E0"/>
    <w:multiLevelType w:val="hybridMultilevel"/>
    <w:tmpl w:val="84DA16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6B3B2F"/>
    <w:multiLevelType w:val="hybridMultilevel"/>
    <w:tmpl w:val="34E805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7DB59E6"/>
    <w:multiLevelType w:val="hybridMultilevel"/>
    <w:tmpl w:val="AE048218"/>
    <w:lvl w:ilvl="0" w:tplc="6D360E1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3266AD"/>
    <w:multiLevelType w:val="multilevel"/>
    <w:tmpl w:val="5ADAD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E53769"/>
    <w:multiLevelType w:val="multilevel"/>
    <w:tmpl w:val="F8768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0005F0"/>
    <w:multiLevelType w:val="hybridMultilevel"/>
    <w:tmpl w:val="161C76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8A75639"/>
    <w:multiLevelType w:val="hybridMultilevel"/>
    <w:tmpl w:val="05EA6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8B60A1"/>
    <w:multiLevelType w:val="hybridMultilevel"/>
    <w:tmpl w:val="CCA098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E2441B"/>
    <w:multiLevelType w:val="hybridMultilevel"/>
    <w:tmpl w:val="DF12593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3F113EB2"/>
    <w:multiLevelType w:val="multilevel"/>
    <w:tmpl w:val="C2444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E04529"/>
    <w:multiLevelType w:val="multilevel"/>
    <w:tmpl w:val="08120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6A0E2D"/>
    <w:multiLevelType w:val="multilevel"/>
    <w:tmpl w:val="3740E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41B0131"/>
    <w:multiLevelType w:val="multilevel"/>
    <w:tmpl w:val="E2324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7170D09"/>
    <w:multiLevelType w:val="hybridMultilevel"/>
    <w:tmpl w:val="84066E0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4B64718D"/>
    <w:multiLevelType w:val="multilevel"/>
    <w:tmpl w:val="EC2E1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A07D55"/>
    <w:multiLevelType w:val="hybridMultilevel"/>
    <w:tmpl w:val="FE50FF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1683AC2"/>
    <w:multiLevelType w:val="multilevel"/>
    <w:tmpl w:val="C9382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1741F0A"/>
    <w:multiLevelType w:val="multilevel"/>
    <w:tmpl w:val="153AA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66551"/>
    <w:multiLevelType w:val="hybridMultilevel"/>
    <w:tmpl w:val="30082ADC"/>
    <w:lvl w:ilvl="0" w:tplc="1CD2F9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BF79A8"/>
    <w:multiLevelType w:val="hybridMultilevel"/>
    <w:tmpl w:val="C44056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6F3FB4"/>
    <w:multiLevelType w:val="hybridMultilevel"/>
    <w:tmpl w:val="3A0E7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975074"/>
    <w:multiLevelType w:val="multilevel"/>
    <w:tmpl w:val="87E28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A9F5FDB"/>
    <w:multiLevelType w:val="multilevel"/>
    <w:tmpl w:val="5ADAD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BB31CFE"/>
    <w:multiLevelType w:val="hybridMultilevel"/>
    <w:tmpl w:val="04348C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F7495B"/>
    <w:multiLevelType w:val="hybridMultilevel"/>
    <w:tmpl w:val="C720C7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17106AD"/>
    <w:multiLevelType w:val="hybridMultilevel"/>
    <w:tmpl w:val="8E1C51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40852BC"/>
    <w:multiLevelType w:val="hybridMultilevel"/>
    <w:tmpl w:val="C258468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183DC6"/>
    <w:multiLevelType w:val="hybridMultilevel"/>
    <w:tmpl w:val="D216248A"/>
    <w:lvl w:ilvl="0" w:tplc="1BF6177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95E0647"/>
    <w:multiLevelType w:val="multilevel"/>
    <w:tmpl w:val="1C30E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BB24EA8"/>
    <w:multiLevelType w:val="hybridMultilevel"/>
    <w:tmpl w:val="637615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064848"/>
    <w:multiLevelType w:val="multilevel"/>
    <w:tmpl w:val="3740E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90512B"/>
    <w:multiLevelType w:val="multilevel"/>
    <w:tmpl w:val="597A3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0A95F10"/>
    <w:multiLevelType w:val="multilevel"/>
    <w:tmpl w:val="6CA8E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3735ED2"/>
    <w:multiLevelType w:val="multilevel"/>
    <w:tmpl w:val="F006C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67955B8"/>
    <w:multiLevelType w:val="hybridMultilevel"/>
    <w:tmpl w:val="7D2091C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7B717B55"/>
    <w:multiLevelType w:val="multilevel"/>
    <w:tmpl w:val="7DB4F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C2A29F8"/>
    <w:multiLevelType w:val="multilevel"/>
    <w:tmpl w:val="8BB07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10"/>
  </w:num>
  <w:num w:numId="3">
    <w:abstractNumId w:val="38"/>
  </w:num>
  <w:num w:numId="4">
    <w:abstractNumId w:val="35"/>
  </w:num>
  <w:num w:numId="5">
    <w:abstractNumId w:val="8"/>
  </w:num>
  <w:num w:numId="6">
    <w:abstractNumId w:val="16"/>
  </w:num>
  <w:num w:numId="7">
    <w:abstractNumId w:val="28"/>
  </w:num>
  <w:num w:numId="8">
    <w:abstractNumId w:val="11"/>
  </w:num>
  <w:num w:numId="9">
    <w:abstractNumId w:val="32"/>
  </w:num>
  <w:num w:numId="10">
    <w:abstractNumId w:val="29"/>
  </w:num>
  <w:num w:numId="11">
    <w:abstractNumId w:val="34"/>
  </w:num>
  <w:num w:numId="12">
    <w:abstractNumId w:val="36"/>
  </w:num>
  <w:num w:numId="13">
    <w:abstractNumId w:val="27"/>
  </w:num>
  <w:num w:numId="14">
    <w:abstractNumId w:val="9"/>
  </w:num>
  <w:num w:numId="15">
    <w:abstractNumId w:val="4"/>
  </w:num>
  <w:num w:numId="16">
    <w:abstractNumId w:val="3"/>
  </w:num>
  <w:num w:numId="17">
    <w:abstractNumId w:val="33"/>
  </w:num>
  <w:num w:numId="18">
    <w:abstractNumId w:val="15"/>
  </w:num>
  <w:num w:numId="19">
    <w:abstractNumId w:val="37"/>
  </w:num>
  <w:num w:numId="20">
    <w:abstractNumId w:val="13"/>
  </w:num>
  <w:num w:numId="21">
    <w:abstractNumId w:val="26"/>
  </w:num>
  <w:num w:numId="22">
    <w:abstractNumId w:val="23"/>
  </w:num>
  <w:num w:numId="23">
    <w:abstractNumId w:val="18"/>
  </w:num>
  <w:num w:numId="24">
    <w:abstractNumId w:val="7"/>
  </w:num>
  <w:num w:numId="25">
    <w:abstractNumId w:val="41"/>
  </w:num>
  <w:num w:numId="26">
    <w:abstractNumId w:val="19"/>
  </w:num>
  <w:num w:numId="27">
    <w:abstractNumId w:val="21"/>
  </w:num>
  <w:num w:numId="28">
    <w:abstractNumId w:val="44"/>
  </w:num>
  <w:num w:numId="29">
    <w:abstractNumId w:val="30"/>
  </w:num>
  <w:num w:numId="30">
    <w:abstractNumId w:val="42"/>
  </w:num>
  <w:num w:numId="31">
    <w:abstractNumId w:val="45"/>
  </w:num>
  <w:num w:numId="32">
    <w:abstractNumId w:val="5"/>
  </w:num>
  <w:num w:numId="33">
    <w:abstractNumId w:val="14"/>
  </w:num>
  <w:num w:numId="34">
    <w:abstractNumId w:val="17"/>
  </w:num>
  <w:num w:numId="35">
    <w:abstractNumId w:val="43"/>
  </w:num>
  <w:num w:numId="36">
    <w:abstractNumId w:val="22"/>
  </w:num>
  <w:num w:numId="37">
    <w:abstractNumId w:val="31"/>
  </w:num>
  <w:num w:numId="38">
    <w:abstractNumId w:val="12"/>
  </w:num>
  <w:num w:numId="39">
    <w:abstractNumId w:val="40"/>
  </w:num>
  <w:num w:numId="40">
    <w:abstractNumId w:val="6"/>
  </w:num>
  <w:num w:numId="41">
    <w:abstractNumId w:val="2"/>
  </w:num>
  <w:num w:numId="42">
    <w:abstractNumId w:val="39"/>
  </w:num>
  <w:num w:numId="43">
    <w:abstractNumId w:val="20"/>
  </w:num>
  <w:num w:numId="44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6EA"/>
    <w:rsid w:val="000006C6"/>
    <w:rsid w:val="00003B29"/>
    <w:rsid w:val="000050FF"/>
    <w:rsid w:val="00014D76"/>
    <w:rsid w:val="00015423"/>
    <w:rsid w:val="0001719F"/>
    <w:rsid w:val="0001781C"/>
    <w:rsid w:val="0001785F"/>
    <w:rsid w:val="00023608"/>
    <w:rsid w:val="00026681"/>
    <w:rsid w:val="000300FB"/>
    <w:rsid w:val="000329C8"/>
    <w:rsid w:val="00032BE9"/>
    <w:rsid w:val="00032C79"/>
    <w:rsid w:val="00037181"/>
    <w:rsid w:val="0004001C"/>
    <w:rsid w:val="0004383B"/>
    <w:rsid w:val="00044FA4"/>
    <w:rsid w:val="00045B14"/>
    <w:rsid w:val="000540D7"/>
    <w:rsid w:val="00055289"/>
    <w:rsid w:val="00056717"/>
    <w:rsid w:val="00056B95"/>
    <w:rsid w:val="0005781F"/>
    <w:rsid w:val="00057FCB"/>
    <w:rsid w:val="00065E2E"/>
    <w:rsid w:val="00070A28"/>
    <w:rsid w:val="000818D9"/>
    <w:rsid w:val="000821B6"/>
    <w:rsid w:val="00084A15"/>
    <w:rsid w:val="00085CDF"/>
    <w:rsid w:val="00087200"/>
    <w:rsid w:val="00091BFD"/>
    <w:rsid w:val="00091E20"/>
    <w:rsid w:val="00091E6E"/>
    <w:rsid w:val="000A06DD"/>
    <w:rsid w:val="000A3095"/>
    <w:rsid w:val="000A3BCF"/>
    <w:rsid w:val="000A57F8"/>
    <w:rsid w:val="000A5D3D"/>
    <w:rsid w:val="000A6E56"/>
    <w:rsid w:val="000B4BE4"/>
    <w:rsid w:val="000C294F"/>
    <w:rsid w:val="000C3855"/>
    <w:rsid w:val="000C54E5"/>
    <w:rsid w:val="000D5BA5"/>
    <w:rsid w:val="000D6E10"/>
    <w:rsid w:val="000E42B4"/>
    <w:rsid w:val="000E6DCC"/>
    <w:rsid w:val="000E7E24"/>
    <w:rsid w:val="0010585E"/>
    <w:rsid w:val="001074AD"/>
    <w:rsid w:val="00111B3F"/>
    <w:rsid w:val="001132FD"/>
    <w:rsid w:val="0011605A"/>
    <w:rsid w:val="001246CB"/>
    <w:rsid w:val="00131398"/>
    <w:rsid w:val="00132451"/>
    <w:rsid w:val="0013376C"/>
    <w:rsid w:val="00135BEC"/>
    <w:rsid w:val="001447F3"/>
    <w:rsid w:val="00144B0F"/>
    <w:rsid w:val="00144D18"/>
    <w:rsid w:val="00145204"/>
    <w:rsid w:val="00153FCF"/>
    <w:rsid w:val="001559E5"/>
    <w:rsid w:val="00156270"/>
    <w:rsid w:val="0016048C"/>
    <w:rsid w:val="00160A56"/>
    <w:rsid w:val="001643DD"/>
    <w:rsid w:val="00164B87"/>
    <w:rsid w:val="00165155"/>
    <w:rsid w:val="0016788C"/>
    <w:rsid w:val="001678EE"/>
    <w:rsid w:val="00172641"/>
    <w:rsid w:val="00173952"/>
    <w:rsid w:val="00174114"/>
    <w:rsid w:val="00175FCC"/>
    <w:rsid w:val="00177322"/>
    <w:rsid w:val="001778DE"/>
    <w:rsid w:val="001824E5"/>
    <w:rsid w:val="00183B3E"/>
    <w:rsid w:val="00184529"/>
    <w:rsid w:val="001869A2"/>
    <w:rsid w:val="0019541F"/>
    <w:rsid w:val="00197E52"/>
    <w:rsid w:val="001A131E"/>
    <w:rsid w:val="001A1FF2"/>
    <w:rsid w:val="001A76B1"/>
    <w:rsid w:val="001B2B26"/>
    <w:rsid w:val="001B641C"/>
    <w:rsid w:val="001B6FA6"/>
    <w:rsid w:val="001B7A8E"/>
    <w:rsid w:val="001C10D9"/>
    <w:rsid w:val="001C314C"/>
    <w:rsid w:val="001D00D8"/>
    <w:rsid w:val="001D3609"/>
    <w:rsid w:val="001D6943"/>
    <w:rsid w:val="001F1FC0"/>
    <w:rsid w:val="001F33B3"/>
    <w:rsid w:val="001F3922"/>
    <w:rsid w:val="001F7F51"/>
    <w:rsid w:val="00205E82"/>
    <w:rsid w:val="00211511"/>
    <w:rsid w:val="00211AEA"/>
    <w:rsid w:val="00223E36"/>
    <w:rsid w:val="002258C5"/>
    <w:rsid w:val="00231C70"/>
    <w:rsid w:val="00236847"/>
    <w:rsid w:val="00236982"/>
    <w:rsid w:val="002374B4"/>
    <w:rsid w:val="00242F5E"/>
    <w:rsid w:val="00243D90"/>
    <w:rsid w:val="00245461"/>
    <w:rsid w:val="00245C23"/>
    <w:rsid w:val="00245FFE"/>
    <w:rsid w:val="002477E1"/>
    <w:rsid w:val="00255AA2"/>
    <w:rsid w:val="00274BB6"/>
    <w:rsid w:val="0028000C"/>
    <w:rsid w:val="002824B2"/>
    <w:rsid w:val="002833FB"/>
    <w:rsid w:val="00283C2B"/>
    <w:rsid w:val="00294A1D"/>
    <w:rsid w:val="00297DAB"/>
    <w:rsid w:val="002A1167"/>
    <w:rsid w:val="002A116C"/>
    <w:rsid w:val="002A3426"/>
    <w:rsid w:val="002A37E0"/>
    <w:rsid w:val="002A6E9F"/>
    <w:rsid w:val="002A72AE"/>
    <w:rsid w:val="002C127A"/>
    <w:rsid w:val="002C32EE"/>
    <w:rsid w:val="002C4538"/>
    <w:rsid w:val="002C48A1"/>
    <w:rsid w:val="002C6219"/>
    <w:rsid w:val="002C7804"/>
    <w:rsid w:val="002D1AB9"/>
    <w:rsid w:val="002D50C2"/>
    <w:rsid w:val="002E164B"/>
    <w:rsid w:val="002E3399"/>
    <w:rsid w:val="002E3DCF"/>
    <w:rsid w:val="002E4707"/>
    <w:rsid w:val="002E4FFE"/>
    <w:rsid w:val="002E715C"/>
    <w:rsid w:val="002F2178"/>
    <w:rsid w:val="002F464C"/>
    <w:rsid w:val="002F58D3"/>
    <w:rsid w:val="002F732F"/>
    <w:rsid w:val="00301D78"/>
    <w:rsid w:val="0030750C"/>
    <w:rsid w:val="0031377A"/>
    <w:rsid w:val="00315B45"/>
    <w:rsid w:val="00316A18"/>
    <w:rsid w:val="00327227"/>
    <w:rsid w:val="00334FAB"/>
    <w:rsid w:val="00337878"/>
    <w:rsid w:val="003442F6"/>
    <w:rsid w:val="0035276A"/>
    <w:rsid w:val="00355914"/>
    <w:rsid w:val="00355FAC"/>
    <w:rsid w:val="00356DFA"/>
    <w:rsid w:val="00356EF5"/>
    <w:rsid w:val="00361488"/>
    <w:rsid w:val="003621D8"/>
    <w:rsid w:val="00364198"/>
    <w:rsid w:val="003750B6"/>
    <w:rsid w:val="003753CC"/>
    <w:rsid w:val="003759D3"/>
    <w:rsid w:val="00375CF5"/>
    <w:rsid w:val="00384A9F"/>
    <w:rsid w:val="003857F5"/>
    <w:rsid w:val="00387038"/>
    <w:rsid w:val="0038753B"/>
    <w:rsid w:val="00392878"/>
    <w:rsid w:val="003932AD"/>
    <w:rsid w:val="00394DEB"/>
    <w:rsid w:val="003960C1"/>
    <w:rsid w:val="00396987"/>
    <w:rsid w:val="00396FC9"/>
    <w:rsid w:val="003A0E12"/>
    <w:rsid w:val="003A1452"/>
    <w:rsid w:val="003A500B"/>
    <w:rsid w:val="003A665E"/>
    <w:rsid w:val="003A6DE8"/>
    <w:rsid w:val="003A72A0"/>
    <w:rsid w:val="003B73D7"/>
    <w:rsid w:val="003D09FB"/>
    <w:rsid w:val="003D65B5"/>
    <w:rsid w:val="003D6E3F"/>
    <w:rsid w:val="003E2A77"/>
    <w:rsid w:val="003E30C1"/>
    <w:rsid w:val="003E4D53"/>
    <w:rsid w:val="003E73C7"/>
    <w:rsid w:val="003E76FF"/>
    <w:rsid w:val="00404A24"/>
    <w:rsid w:val="004116DB"/>
    <w:rsid w:val="00413445"/>
    <w:rsid w:val="00413F27"/>
    <w:rsid w:val="00421119"/>
    <w:rsid w:val="00421D77"/>
    <w:rsid w:val="00422D06"/>
    <w:rsid w:val="00424E56"/>
    <w:rsid w:val="004316C2"/>
    <w:rsid w:val="004348BA"/>
    <w:rsid w:val="00437673"/>
    <w:rsid w:val="004424E8"/>
    <w:rsid w:val="00442DB5"/>
    <w:rsid w:val="004433A8"/>
    <w:rsid w:val="00443B08"/>
    <w:rsid w:val="0044722D"/>
    <w:rsid w:val="0045090F"/>
    <w:rsid w:val="0045160A"/>
    <w:rsid w:val="00453E4F"/>
    <w:rsid w:val="00454551"/>
    <w:rsid w:val="004555B6"/>
    <w:rsid w:val="00455C83"/>
    <w:rsid w:val="004567A6"/>
    <w:rsid w:val="00461A0A"/>
    <w:rsid w:val="0046392D"/>
    <w:rsid w:val="00464018"/>
    <w:rsid w:val="0047573C"/>
    <w:rsid w:val="004766F6"/>
    <w:rsid w:val="0048037B"/>
    <w:rsid w:val="00487905"/>
    <w:rsid w:val="004915CB"/>
    <w:rsid w:val="004A2BC0"/>
    <w:rsid w:val="004A4D80"/>
    <w:rsid w:val="004B099E"/>
    <w:rsid w:val="004B390E"/>
    <w:rsid w:val="004C4CD7"/>
    <w:rsid w:val="004D28F9"/>
    <w:rsid w:val="004D3470"/>
    <w:rsid w:val="004D7A65"/>
    <w:rsid w:val="004E028E"/>
    <w:rsid w:val="004E28F8"/>
    <w:rsid w:val="004E72DD"/>
    <w:rsid w:val="004F3088"/>
    <w:rsid w:val="004F3483"/>
    <w:rsid w:val="004F42DF"/>
    <w:rsid w:val="004F58BD"/>
    <w:rsid w:val="004F7B96"/>
    <w:rsid w:val="0050197F"/>
    <w:rsid w:val="00503F58"/>
    <w:rsid w:val="005040AF"/>
    <w:rsid w:val="005118BE"/>
    <w:rsid w:val="00515C4A"/>
    <w:rsid w:val="0052285B"/>
    <w:rsid w:val="005230E7"/>
    <w:rsid w:val="00523EEB"/>
    <w:rsid w:val="00534E86"/>
    <w:rsid w:val="0054105F"/>
    <w:rsid w:val="0054432A"/>
    <w:rsid w:val="005465F5"/>
    <w:rsid w:val="005501E4"/>
    <w:rsid w:val="0055704D"/>
    <w:rsid w:val="00557A66"/>
    <w:rsid w:val="00565583"/>
    <w:rsid w:val="00565D37"/>
    <w:rsid w:val="00570A11"/>
    <w:rsid w:val="00572E1F"/>
    <w:rsid w:val="005752E5"/>
    <w:rsid w:val="00575597"/>
    <w:rsid w:val="005758C7"/>
    <w:rsid w:val="00582117"/>
    <w:rsid w:val="00584483"/>
    <w:rsid w:val="0058456C"/>
    <w:rsid w:val="005928A8"/>
    <w:rsid w:val="00592E4A"/>
    <w:rsid w:val="00596A9A"/>
    <w:rsid w:val="005A2899"/>
    <w:rsid w:val="005A39A4"/>
    <w:rsid w:val="005A7D14"/>
    <w:rsid w:val="005B31C3"/>
    <w:rsid w:val="005B6DE9"/>
    <w:rsid w:val="005C216A"/>
    <w:rsid w:val="005C4157"/>
    <w:rsid w:val="005C479C"/>
    <w:rsid w:val="005D3588"/>
    <w:rsid w:val="005D4EAD"/>
    <w:rsid w:val="005D529E"/>
    <w:rsid w:val="005D65AC"/>
    <w:rsid w:val="005E38AA"/>
    <w:rsid w:val="005E3A86"/>
    <w:rsid w:val="005E437A"/>
    <w:rsid w:val="005E5012"/>
    <w:rsid w:val="005E528E"/>
    <w:rsid w:val="005F0CBE"/>
    <w:rsid w:val="005F24EF"/>
    <w:rsid w:val="005F2886"/>
    <w:rsid w:val="005F3558"/>
    <w:rsid w:val="005F4568"/>
    <w:rsid w:val="00607232"/>
    <w:rsid w:val="00612F90"/>
    <w:rsid w:val="00614532"/>
    <w:rsid w:val="006148A5"/>
    <w:rsid w:val="00615228"/>
    <w:rsid w:val="0061567F"/>
    <w:rsid w:val="006170E1"/>
    <w:rsid w:val="006244F0"/>
    <w:rsid w:val="006269D9"/>
    <w:rsid w:val="00630060"/>
    <w:rsid w:val="00631583"/>
    <w:rsid w:val="00635B77"/>
    <w:rsid w:val="00661E03"/>
    <w:rsid w:val="0066207A"/>
    <w:rsid w:val="00664B02"/>
    <w:rsid w:val="00667CBB"/>
    <w:rsid w:val="0067095E"/>
    <w:rsid w:val="006771E8"/>
    <w:rsid w:val="00677A71"/>
    <w:rsid w:val="0068289E"/>
    <w:rsid w:val="00685F00"/>
    <w:rsid w:val="00695D48"/>
    <w:rsid w:val="006A2D67"/>
    <w:rsid w:val="006A4AF3"/>
    <w:rsid w:val="006A4C60"/>
    <w:rsid w:val="006A60D2"/>
    <w:rsid w:val="006A6474"/>
    <w:rsid w:val="006A6EE8"/>
    <w:rsid w:val="006A7AA7"/>
    <w:rsid w:val="006B0EDD"/>
    <w:rsid w:val="006C5D0F"/>
    <w:rsid w:val="006C69AF"/>
    <w:rsid w:val="006D259E"/>
    <w:rsid w:val="006D58FB"/>
    <w:rsid w:val="006E0BCB"/>
    <w:rsid w:val="006E7B0A"/>
    <w:rsid w:val="006F3650"/>
    <w:rsid w:val="006F621B"/>
    <w:rsid w:val="006F645B"/>
    <w:rsid w:val="00701390"/>
    <w:rsid w:val="00701C20"/>
    <w:rsid w:val="0070536D"/>
    <w:rsid w:val="00707E2B"/>
    <w:rsid w:val="007126EA"/>
    <w:rsid w:val="00715CFD"/>
    <w:rsid w:val="007178B5"/>
    <w:rsid w:val="00723705"/>
    <w:rsid w:val="00723A0D"/>
    <w:rsid w:val="00723E48"/>
    <w:rsid w:val="0072463F"/>
    <w:rsid w:val="00731741"/>
    <w:rsid w:val="0073510B"/>
    <w:rsid w:val="007360D0"/>
    <w:rsid w:val="007367B6"/>
    <w:rsid w:val="0074387B"/>
    <w:rsid w:val="00743B28"/>
    <w:rsid w:val="0075290D"/>
    <w:rsid w:val="007540E5"/>
    <w:rsid w:val="00756AFF"/>
    <w:rsid w:val="007624A0"/>
    <w:rsid w:val="0076704D"/>
    <w:rsid w:val="00770268"/>
    <w:rsid w:val="007706F3"/>
    <w:rsid w:val="007717F0"/>
    <w:rsid w:val="00772041"/>
    <w:rsid w:val="00772F99"/>
    <w:rsid w:val="00775470"/>
    <w:rsid w:val="00781FED"/>
    <w:rsid w:val="007878AE"/>
    <w:rsid w:val="00794E8A"/>
    <w:rsid w:val="0079584A"/>
    <w:rsid w:val="007A152B"/>
    <w:rsid w:val="007A50A1"/>
    <w:rsid w:val="007B0758"/>
    <w:rsid w:val="007B5E13"/>
    <w:rsid w:val="007B5ECA"/>
    <w:rsid w:val="007C1D8C"/>
    <w:rsid w:val="007C79AF"/>
    <w:rsid w:val="007D2444"/>
    <w:rsid w:val="007D30B4"/>
    <w:rsid w:val="007D3926"/>
    <w:rsid w:val="007D480F"/>
    <w:rsid w:val="007D52A5"/>
    <w:rsid w:val="007F45F8"/>
    <w:rsid w:val="007F4B83"/>
    <w:rsid w:val="007F5396"/>
    <w:rsid w:val="007F7EDD"/>
    <w:rsid w:val="008037EE"/>
    <w:rsid w:val="00810865"/>
    <w:rsid w:val="00812057"/>
    <w:rsid w:val="00815C7B"/>
    <w:rsid w:val="00821D73"/>
    <w:rsid w:val="00825A84"/>
    <w:rsid w:val="00830E47"/>
    <w:rsid w:val="00832B4B"/>
    <w:rsid w:val="00833164"/>
    <w:rsid w:val="00834158"/>
    <w:rsid w:val="00835CAF"/>
    <w:rsid w:val="00836F7B"/>
    <w:rsid w:val="008423A6"/>
    <w:rsid w:val="00842783"/>
    <w:rsid w:val="00851398"/>
    <w:rsid w:val="008517C9"/>
    <w:rsid w:val="00862A0F"/>
    <w:rsid w:val="008705D1"/>
    <w:rsid w:val="0087258A"/>
    <w:rsid w:val="0087607B"/>
    <w:rsid w:val="00881C1A"/>
    <w:rsid w:val="0088245E"/>
    <w:rsid w:val="00884C8D"/>
    <w:rsid w:val="008859E7"/>
    <w:rsid w:val="008876B0"/>
    <w:rsid w:val="00896F67"/>
    <w:rsid w:val="008A246A"/>
    <w:rsid w:val="008C12C9"/>
    <w:rsid w:val="008C59E6"/>
    <w:rsid w:val="008D0D0F"/>
    <w:rsid w:val="008D13FB"/>
    <w:rsid w:val="008D35BA"/>
    <w:rsid w:val="008D5215"/>
    <w:rsid w:val="008D7436"/>
    <w:rsid w:val="008E3753"/>
    <w:rsid w:val="008E65D3"/>
    <w:rsid w:val="008F18E1"/>
    <w:rsid w:val="008F447E"/>
    <w:rsid w:val="008F52A4"/>
    <w:rsid w:val="00907A8A"/>
    <w:rsid w:val="009112D7"/>
    <w:rsid w:val="009125CB"/>
    <w:rsid w:val="0092356A"/>
    <w:rsid w:val="00923CA3"/>
    <w:rsid w:val="0092442E"/>
    <w:rsid w:val="0092581D"/>
    <w:rsid w:val="00935A2B"/>
    <w:rsid w:val="00937530"/>
    <w:rsid w:val="009408D8"/>
    <w:rsid w:val="00942B39"/>
    <w:rsid w:val="00944325"/>
    <w:rsid w:val="009446B3"/>
    <w:rsid w:val="00951284"/>
    <w:rsid w:val="00954033"/>
    <w:rsid w:val="0095690A"/>
    <w:rsid w:val="00957031"/>
    <w:rsid w:val="00957973"/>
    <w:rsid w:val="00961110"/>
    <w:rsid w:val="009612B1"/>
    <w:rsid w:val="00971CCF"/>
    <w:rsid w:val="00972D94"/>
    <w:rsid w:val="00972EEE"/>
    <w:rsid w:val="00974450"/>
    <w:rsid w:val="00980DDA"/>
    <w:rsid w:val="009830A7"/>
    <w:rsid w:val="009864AE"/>
    <w:rsid w:val="00990602"/>
    <w:rsid w:val="00990FFE"/>
    <w:rsid w:val="00996C52"/>
    <w:rsid w:val="009A1D2A"/>
    <w:rsid w:val="009A33D6"/>
    <w:rsid w:val="009A50F7"/>
    <w:rsid w:val="009A709D"/>
    <w:rsid w:val="009C3D38"/>
    <w:rsid w:val="009C4080"/>
    <w:rsid w:val="009C6292"/>
    <w:rsid w:val="009D120A"/>
    <w:rsid w:val="009D3EC8"/>
    <w:rsid w:val="009D419D"/>
    <w:rsid w:val="009D7D10"/>
    <w:rsid w:val="009E1894"/>
    <w:rsid w:val="00A02168"/>
    <w:rsid w:val="00A047D8"/>
    <w:rsid w:val="00A06F18"/>
    <w:rsid w:val="00A07929"/>
    <w:rsid w:val="00A14172"/>
    <w:rsid w:val="00A14A23"/>
    <w:rsid w:val="00A2041F"/>
    <w:rsid w:val="00A20491"/>
    <w:rsid w:val="00A22E71"/>
    <w:rsid w:val="00A24104"/>
    <w:rsid w:val="00A2443C"/>
    <w:rsid w:val="00A248B6"/>
    <w:rsid w:val="00A25ADD"/>
    <w:rsid w:val="00A26C35"/>
    <w:rsid w:val="00A27E57"/>
    <w:rsid w:val="00A31673"/>
    <w:rsid w:val="00A33772"/>
    <w:rsid w:val="00A33D96"/>
    <w:rsid w:val="00A35A09"/>
    <w:rsid w:val="00A405D7"/>
    <w:rsid w:val="00A4241E"/>
    <w:rsid w:val="00A42537"/>
    <w:rsid w:val="00A44E50"/>
    <w:rsid w:val="00A45643"/>
    <w:rsid w:val="00A45AC4"/>
    <w:rsid w:val="00A509D2"/>
    <w:rsid w:val="00A60E17"/>
    <w:rsid w:val="00A614EE"/>
    <w:rsid w:val="00A64B0E"/>
    <w:rsid w:val="00A675C3"/>
    <w:rsid w:val="00A73777"/>
    <w:rsid w:val="00A81769"/>
    <w:rsid w:val="00A81C59"/>
    <w:rsid w:val="00A90EFA"/>
    <w:rsid w:val="00A91026"/>
    <w:rsid w:val="00A93017"/>
    <w:rsid w:val="00A96BC7"/>
    <w:rsid w:val="00AA58C3"/>
    <w:rsid w:val="00AA6A5E"/>
    <w:rsid w:val="00AB0CAC"/>
    <w:rsid w:val="00AB118D"/>
    <w:rsid w:val="00AC31E2"/>
    <w:rsid w:val="00AC4FDC"/>
    <w:rsid w:val="00AD5CFD"/>
    <w:rsid w:val="00AD632C"/>
    <w:rsid w:val="00AE273A"/>
    <w:rsid w:val="00AE362D"/>
    <w:rsid w:val="00AE7F32"/>
    <w:rsid w:val="00AF05FE"/>
    <w:rsid w:val="00AF7427"/>
    <w:rsid w:val="00AF7AC7"/>
    <w:rsid w:val="00B006D1"/>
    <w:rsid w:val="00B028D9"/>
    <w:rsid w:val="00B119A0"/>
    <w:rsid w:val="00B14C05"/>
    <w:rsid w:val="00B163AD"/>
    <w:rsid w:val="00B17906"/>
    <w:rsid w:val="00B2077A"/>
    <w:rsid w:val="00B313A2"/>
    <w:rsid w:val="00B31533"/>
    <w:rsid w:val="00B31BCB"/>
    <w:rsid w:val="00B31D9B"/>
    <w:rsid w:val="00B321F5"/>
    <w:rsid w:val="00B33C4B"/>
    <w:rsid w:val="00B413CA"/>
    <w:rsid w:val="00B41C50"/>
    <w:rsid w:val="00B42CFF"/>
    <w:rsid w:val="00B44005"/>
    <w:rsid w:val="00B54DD3"/>
    <w:rsid w:val="00B57216"/>
    <w:rsid w:val="00B60DE0"/>
    <w:rsid w:val="00B656BD"/>
    <w:rsid w:val="00B70709"/>
    <w:rsid w:val="00B73760"/>
    <w:rsid w:val="00B751AC"/>
    <w:rsid w:val="00B76475"/>
    <w:rsid w:val="00B772EA"/>
    <w:rsid w:val="00B80A9A"/>
    <w:rsid w:val="00B84A65"/>
    <w:rsid w:val="00B87871"/>
    <w:rsid w:val="00B91F07"/>
    <w:rsid w:val="00B96601"/>
    <w:rsid w:val="00BA63AB"/>
    <w:rsid w:val="00BB0B27"/>
    <w:rsid w:val="00BB44D5"/>
    <w:rsid w:val="00BB74AD"/>
    <w:rsid w:val="00BC59F6"/>
    <w:rsid w:val="00BC5BC4"/>
    <w:rsid w:val="00BC7EC4"/>
    <w:rsid w:val="00BD3173"/>
    <w:rsid w:val="00BD3486"/>
    <w:rsid w:val="00BE6A52"/>
    <w:rsid w:val="00BE72CD"/>
    <w:rsid w:val="00BF0D56"/>
    <w:rsid w:val="00C00455"/>
    <w:rsid w:val="00C175BA"/>
    <w:rsid w:val="00C2046F"/>
    <w:rsid w:val="00C20BD6"/>
    <w:rsid w:val="00C267FC"/>
    <w:rsid w:val="00C26B50"/>
    <w:rsid w:val="00C26F45"/>
    <w:rsid w:val="00C27031"/>
    <w:rsid w:val="00C334D0"/>
    <w:rsid w:val="00C33C76"/>
    <w:rsid w:val="00C35048"/>
    <w:rsid w:val="00C41658"/>
    <w:rsid w:val="00C43E5E"/>
    <w:rsid w:val="00C46AD2"/>
    <w:rsid w:val="00C51080"/>
    <w:rsid w:val="00C53070"/>
    <w:rsid w:val="00C62F31"/>
    <w:rsid w:val="00C62F3A"/>
    <w:rsid w:val="00C6324B"/>
    <w:rsid w:val="00C649E8"/>
    <w:rsid w:val="00C65E7A"/>
    <w:rsid w:val="00C6614C"/>
    <w:rsid w:val="00C70758"/>
    <w:rsid w:val="00C72CCB"/>
    <w:rsid w:val="00C80D59"/>
    <w:rsid w:val="00C86586"/>
    <w:rsid w:val="00C929AA"/>
    <w:rsid w:val="00C93D81"/>
    <w:rsid w:val="00CA33CF"/>
    <w:rsid w:val="00CA415F"/>
    <w:rsid w:val="00CB04C0"/>
    <w:rsid w:val="00CB4A78"/>
    <w:rsid w:val="00CB7C0E"/>
    <w:rsid w:val="00CB7F17"/>
    <w:rsid w:val="00CC1476"/>
    <w:rsid w:val="00CC1C52"/>
    <w:rsid w:val="00CC1C62"/>
    <w:rsid w:val="00CC645C"/>
    <w:rsid w:val="00CD0E79"/>
    <w:rsid w:val="00CD1221"/>
    <w:rsid w:val="00CD2654"/>
    <w:rsid w:val="00CD570A"/>
    <w:rsid w:val="00CE5098"/>
    <w:rsid w:val="00CE694B"/>
    <w:rsid w:val="00CF2FC4"/>
    <w:rsid w:val="00CF3477"/>
    <w:rsid w:val="00CF35AC"/>
    <w:rsid w:val="00CF744E"/>
    <w:rsid w:val="00D018D9"/>
    <w:rsid w:val="00D02C6A"/>
    <w:rsid w:val="00D06C0B"/>
    <w:rsid w:val="00D078F8"/>
    <w:rsid w:val="00D11DCF"/>
    <w:rsid w:val="00D12211"/>
    <w:rsid w:val="00D124C6"/>
    <w:rsid w:val="00D14535"/>
    <w:rsid w:val="00D214FE"/>
    <w:rsid w:val="00D242DB"/>
    <w:rsid w:val="00D26454"/>
    <w:rsid w:val="00D367DD"/>
    <w:rsid w:val="00D37800"/>
    <w:rsid w:val="00D4075D"/>
    <w:rsid w:val="00D41679"/>
    <w:rsid w:val="00D45145"/>
    <w:rsid w:val="00D512E2"/>
    <w:rsid w:val="00D523B7"/>
    <w:rsid w:val="00D5334E"/>
    <w:rsid w:val="00D54B6D"/>
    <w:rsid w:val="00D66FE2"/>
    <w:rsid w:val="00D70510"/>
    <w:rsid w:val="00D71445"/>
    <w:rsid w:val="00D72751"/>
    <w:rsid w:val="00D7671A"/>
    <w:rsid w:val="00D827E5"/>
    <w:rsid w:val="00D8662C"/>
    <w:rsid w:val="00D903F7"/>
    <w:rsid w:val="00D90C4A"/>
    <w:rsid w:val="00D94AA7"/>
    <w:rsid w:val="00D95BF4"/>
    <w:rsid w:val="00D95C7B"/>
    <w:rsid w:val="00D9611F"/>
    <w:rsid w:val="00DA1447"/>
    <w:rsid w:val="00DB02B6"/>
    <w:rsid w:val="00DB3671"/>
    <w:rsid w:val="00DB7D9E"/>
    <w:rsid w:val="00DC0779"/>
    <w:rsid w:val="00DC14BF"/>
    <w:rsid w:val="00DC461E"/>
    <w:rsid w:val="00DC49F5"/>
    <w:rsid w:val="00DD39A5"/>
    <w:rsid w:val="00DD59CE"/>
    <w:rsid w:val="00DD5ABE"/>
    <w:rsid w:val="00DE11A5"/>
    <w:rsid w:val="00DE40F7"/>
    <w:rsid w:val="00DE6A49"/>
    <w:rsid w:val="00DF1BFF"/>
    <w:rsid w:val="00DF26B1"/>
    <w:rsid w:val="00E12F0E"/>
    <w:rsid w:val="00E14A2A"/>
    <w:rsid w:val="00E1514E"/>
    <w:rsid w:val="00E16678"/>
    <w:rsid w:val="00E17AC2"/>
    <w:rsid w:val="00E328AF"/>
    <w:rsid w:val="00E32A37"/>
    <w:rsid w:val="00E32D4A"/>
    <w:rsid w:val="00E33CD0"/>
    <w:rsid w:val="00E449BD"/>
    <w:rsid w:val="00E44A60"/>
    <w:rsid w:val="00E46B52"/>
    <w:rsid w:val="00E511E0"/>
    <w:rsid w:val="00E52A2B"/>
    <w:rsid w:val="00E5339A"/>
    <w:rsid w:val="00E549EE"/>
    <w:rsid w:val="00E54AD2"/>
    <w:rsid w:val="00E73AF3"/>
    <w:rsid w:val="00E74461"/>
    <w:rsid w:val="00E74B54"/>
    <w:rsid w:val="00E76FEE"/>
    <w:rsid w:val="00E80716"/>
    <w:rsid w:val="00E84116"/>
    <w:rsid w:val="00E8474A"/>
    <w:rsid w:val="00E84811"/>
    <w:rsid w:val="00E879EF"/>
    <w:rsid w:val="00E90C42"/>
    <w:rsid w:val="00E95BCE"/>
    <w:rsid w:val="00EB41CE"/>
    <w:rsid w:val="00EC0D37"/>
    <w:rsid w:val="00EC2407"/>
    <w:rsid w:val="00EC2C25"/>
    <w:rsid w:val="00EC7CFD"/>
    <w:rsid w:val="00ED0DD1"/>
    <w:rsid w:val="00ED2AF6"/>
    <w:rsid w:val="00ED4ACC"/>
    <w:rsid w:val="00ED6DE3"/>
    <w:rsid w:val="00EE1AA6"/>
    <w:rsid w:val="00EE1FC0"/>
    <w:rsid w:val="00EE23F1"/>
    <w:rsid w:val="00EE6ADB"/>
    <w:rsid w:val="00EE7CE1"/>
    <w:rsid w:val="00EF0DD0"/>
    <w:rsid w:val="00EF3D75"/>
    <w:rsid w:val="00EF6587"/>
    <w:rsid w:val="00EF7C4A"/>
    <w:rsid w:val="00F1122A"/>
    <w:rsid w:val="00F12486"/>
    <w:rsid w:val="00F14840"/>
    <w:rsid w:val="00F14B65"/>
    <w:rsid w:val="00F17313"/>
    <w:rsid w:val="00F21037"/>
    <w:rsid w:val="00F22EEF"/>
    <w:rsid w:val="00F25DA9"/>
    <w:rsid w:val="00F31D48"/>
    <w:rsid w:val="00F35344"/>
    <w:rsid w:val="00F36773"/>
    <w:rsid w:val="00F46C85"/>
    <w:rsid w:val="00F50FEB"/>
    <w:rsid w:val="00F53820"/>
    <w:rsid w:val="00F54141"/>
    <w:rsid w:val="00F5457C"/>
    <w:rsid w:val="00F548C3"/>
    <w:rsid w:val="00F54CCB"/>
    <w:rsid w:val="00F5570F"/>
    <w:rsid w:val="00F561C5"/>
    <w:rsid w:val="00F57362"/>
    <w:rsid w:val="00F61D5F"/>
    <w:rsid w:val="00F62E13"/>
    <w:rsid w:val="00F65CD3"/>
    <w:rsid w:val="00F671A7"/>
    <w:rsid w:val="00F67C41"/>
    <w:rsid w:val="00F75765"/>
    <w:rsid w:val="00F7623B"/>
    <w:rsid w:val="00F77118"/>
    <w:rsid w:val="00F817ED"/>
    <w:rsid w:val="00F826AD"/>
    <w:rsid w:val="00F84D28"/>
    <w:rsid w:val="00F86268"/>
    <w:rsid w:val="00F90EBE"/>
    <w:rsid w:val="00F9609D"/>
    <w:rsid w:val="00FA24FD"/>
    <w:rsid w:val="00FA74ED"/>
    <w:rsid w:val="00FB16BF"/>
    <w:rsid w:val="00FB5AF8"/>
    <w:rsid w:val="00FC1421"/>
    <w:rsid w:val="00FC2CAE"/>
    <w:rsid w:val="00FC379E"/>
    <w:rsid w:val="00FD04E8"/>
    <w:rsid w:val="00FD0D8A"/>
    <w:rsid w:val="00FD503D"/>
    <w:rsid w:val="00FD634D"/>
    <w:rsid w:val="00FE51A1"/>
    <w:rsid w:val="00FE789B"/>
    <w:rsid w:val="00FF2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00FA86"/>
  <w15:chartTrackingRefBased/>
  <w15:docId w15:val="{C487A594-E0BB-4174-B6DF-C294C93DB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rsid w:val="00355914"/>
    <w:pPr>
      <w:keepNext/>
      <w:spacing w:before="240" w:after="240"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qFormat/>
    <w:rsid w:val="00355914"/>
    <w:pPr>
      <w:keepNext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Bookman Old Style" w:hAnsi="Bookman Old Style"/>
      <w:u w:val="single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ascii="Arial Narrow" w:hAnsi="Arial Narrow"/>
      <w:b/>
      <w:sz w:val="22"/>
      <w:u w:val="singl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Bookman Old Style" w:hAnsi="Bookman Old Style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7">
    <w:name w:val="Znak Znak1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16">
    <w:name w:val="Znak Znak16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nakZnak15">
    <w:name w:val="Znak Znak15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nakZnak14">
    <w:name w:val="Znak Znak14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ZnakZnak13">
    <w:name w:val="Znak Znak13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ZnakZnak12">
    <w:name w:val="Znak Znak12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nakZnak11">
    <w:name w:val="Znak Znak11"/>
    <w:semiHidden/>
    <w:rPr>
      <w:rFonts w:ascii="Calibri" w:eastAsia="Times New Roman" w:hAnsi="Calibri" w:cs="Times New Roman"/>
      <w:sz w:val="24"/>
      <w:szCs w:val="24"/>
    </w:rPr>
  </w:style>
  <w:style w:type="paragraph" w:styleId="Tekstpodstawowy">
    <w:name w:val="Body Text"/>
    <w:basedOn w:val="Normalny"/>
    <w:semiHidden/>
    <w:rPr>
      <w:i/>
    </w:rPr>
  </w:style>
  <w:style w:type="character" w:customStyle="1" w:styleId="ZnakZnak10">
    <w:name w:val="Znak Znak10"/>
    <w:semiHidden/>
    <w:rPr>
      <w:sz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ZnakZnak9">
    <w:name w:val="Znak Znak9"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nakZnak8">
    <w:name w:val="Znak Znak8"/>
    <w:rPr>
      <w:sz w:val="24"/>
    </w:rPr>
  </w:style>
  <w:style w:type="paragraph" w:styleId="Tekstpodstawowy2">
    <w:name w:val="Body Text 2"/>
    <w:basedOn w:val="Normalny"/>
    <w:semiHidden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line="360" w:lineRule="auto"/>
    </w:pPr>
  </w:style>
  <w:style w:type="character" w:customStyle="1" w:styleId="ZnakZnak7">
    <w:name w:val="Znak Znak7"/>
    <w:semiHidden/>
    <w:rPr>
      <w:sz w:val="24"/>
    </w:rPr>
  </w:style>
  <w:style w:type="character" w:styleId="Numerstrony">
    <w:name w:val="page number"/>
    <w:semiHidden/>
    <w:rPr>
      <w:rFonts w:cs="Times New Roman"/>
    </w:rPr>
  </w:style>
  <w:style w:type="paragraph" w:styleId="Tekstpodstawowy3">
    <w:name w:val="Body Text 3"/>
    <w:basedOn w:val="Normalny"/>
    <w:semiHidden/>
    <w:rPr>
      <w:rFonts w:ascii="Bookman Old Style" w:hAnsi="Bookman Old Style"/>
      <w:i/>
      <w:iCs/>
      <w:sz w:val="16"/>
    </w:rPr>
  </w:style>
  <w:style w:type="character" w:customStyle="1" w:styleId="ZnakZnak6">
    <w:name w:val="Znak Znak6"/>
    <w:semiHidden/>
    <w:rPr>
      <w:sz w:val="16"/>
      <w:szCs w:val="16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ZnakZnak5">
    <w:name w:val="Znak Znak5"/>
    <w:semiHidden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semiHidden/>
    <w:pPr>
      <w:overflowPunct w:val="0"/>
      <w:autoSpaceDE w:val="0"/>
      <w:autoSpaceDN w:val="0"/>
      <w:adjustRightInd w:val="0"/>
      <w:textAlignment w:val="baseline"/>
    </w:pPr>
    <w:rPr>
      <w:sz w:val="20"/>
    </w:rPr>
  </w:style>
  <w:style w:type="character" w:customStyle="1" w:styleId="ZnakZnak4">
    <w:name w:val="Znak Znak4"/>
    <w:basedOn w:val="Domylnaczcionkaakapitu"/>
    <w:semiHidden/>
  </w:style>
  <w:style w:type="paragraph" w:styleId="Tekstprzypisudolnego">
    <w:name w:val="footnote text"/>
    <w:basedOn w:val="Normalny"/>
    <w:semiHidden/>
    <w:rPr>
      <w:sz w:val="20"/>
    </w:rPr>
  </w:style>
  <w:style w:type="character" w:customStyle="1" w:styleId="ZnakZnak3">
    <w:name w:val="Znak Znak3"/>
    <w:basedOn w:val="Domylnaczcionkaakapitu"/>
    <w:semiHidden/>
  </w:style>
  <w:style w:type="character" w:styleId="Odwoanieprzypisudolnego">
    <w:name w:val="footnote reference"/>
    <w:semiHidden/>
    <w:rPr>
      <w:rFonts w:cs="Times New Roman"/>
      <w:vertAlign w:val="superscript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ZnakZnak2">
    <w:name w:val="Znak Znak2"/>
    <w:semiHidden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ZnakZnak1">
    <w:name w:val="Znak Znak1"/>
    <w:semiHidden/>
    <w:rPr>
      <w:b/>
      <w:bCs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kocowego">
    <w:name w:val="endnote text"/>
    <w:basedOn w:val="Normalny"/>
    <w:semiHidden/>
    <w:rPr>
      <w:sz w:val="20"/>
    </w:rPr>
  </w:style>
  <w:style w:type="character" w:customStyle="1" w:styleId="ZnakZnak">
    <w:name w:val="Znak Znak"/>
    <w:basedOn w:val="Domylnaczcionkaakapitu"/>
  </w:style>
  <w:style w:type="character" w:styleId="Odwoanieprzypisukocowego">
    <w:name w:val="endnote reference"/>
    <w:semiHidden/>
    <w:rPr>
      <w:vertAlign w:val="superscript"/>
    </w:rPr>
  </w:style>
  <w:style w:type="character" w:customStyle="1" w:styleId="StopkaZnak">
    <w:name w:val="Stopka Znak"/>
    <w:link w:val="Stopka"/>
    <w:uiPriority w:val="99"/>
    <w:rsid w:val="00695D48"/>
    <w:rPr>
      <w:sz w:val="24"/>
    </w:rPr>
  </w:style>
  <w:style w:type="paragraph" w:styleId="Akapitzlist">
    <w:name w:val="List Paragraph"/>
    <w:basedOn w:val="Normalny"/>
    <w:uiPriority w:val="34"/>
    <w:qFormat/>
    <w:rsid w:val="00A64B0E"/>
    <w:pPr>
      <w:ind w:left="708"/>
    </w:pPr>
  </w:style>
  <w:style w:type="table" w:styleId="Tabela-Siatka">
    <w:name w:val="Table Grid"/>
    <w:basedOn w:val="Standardowy"/>
    <w:uiPriority w:val="59"/>
    <w:rsid w:val="00164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5E437A"/>
    <w:rPr>
      <w:b/>
      <w:bCs/>
    </w:rPr>
  </w:style>
  <w:style w:type="character" w:customStyle="1" w:styleId="Bodytext">
    <w:name w:val="Body text_"/>
    <w:link w:val="Bodytext1"/>
    <w:uiPriority w:val="99"/>
    <w:rsid w:val="00E84811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E84811"/>
    <w:pPr>
      <w:shd w:val="clear" w:color="auto" w:fill="FFFFFF"/>
      <w:spacing w:after="180" w:line="192" w:lineRule="exact"/>
      <w:ind w:hanging="360"/>
      <w:jc w:val="both"/>
    </w:pPr>
    <w:rPr>
      <w:rFonts w:ascii="Arial" w:hAnsi="Arial"/>
      <w:sz w:val="15"/>
      <w:szCs w:val="15"/>
      <w:lang w:val="x-none" w:eastAsia="x-none"/>
    </w:rPr>
  </w:style>
  <w:style w:type="paragraph" w:customStyle="1" w:styleId="styl">
    <w:name w:val="styl"/>
    <w:basedOn w:val="Normalny"/>
    <w:rsid w:val="00D94AA7"/>
    <w:pPr>
      <w:spacing w:before="100" w:beforeAutospacing="1" w:after="100" w:afterAutospacing="1"/>
    </w:pPr>
    <w:rPr>
      <w:rFonts w:eastAsia="Calibri"/>
      <w:szCs w:val="24"/>
    </w:rPr>
  </w:style>
  <w:style w:type="paragraph" w:styleId="Bezodstpw">
    <w:name w:val="No Spacing"/>
    <w:uiPriority w:val="1"/>
    <w:qFormat/>
    <w:rsid w:val="008E65D3"/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C334D0"/>
    <w:rPr>
      <w:sz w:val="24"/>
    </w:rPr>
  </w:style>
  <w:style w:type="character" w:styleId="Tekstzastpczy">
    <w:name w:val="Placeholder Text"/>
    <w:basedOn w:val="Domylnaczcionkaakapitu"/>
    <w:uiPriority w:val="99"/>
    <w:semiHidden/>
    <w:rsid w:val="00EF6587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50C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B14C05"/>
    <w:pPr>
      <w:spacing w:before="100" w:beforeAutospacing="1" w:after="100" w:afterAutospacing="1"/>
    </w:pPr>
    <w:rPr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C46AD2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7706F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0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05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9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8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71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201610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930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5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77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910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254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0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64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8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45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862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170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979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9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7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424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611472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funduszeeuropejskiedlapodkarpacia" TargetMode="External"/><Relationship Id="rId13" Type="http://schemas.openxmlformats.org/officeDocument/2006/relationships/hyperlink" Target="https://funduszeue.podkarpackie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wiedzajzfunduszami.podkarpackie.pl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unduszeue.podkarpackie.pl/images/Dokumenty_2024/pliki/ksiegastyczen2024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youtube.com/@OdmienionePodkarpacki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nstagram.com/fundusze_ue_dla_podkarpacia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C32A69-8D14-4CF2-B5E7-40FA0B02F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1370</Words>
  <Characters>8223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SOPZ</vt:lpstr>
    </vt:vector>
  </TitlesOfParts>
  <Company>Min. Fin.</Company>
  <LinksUpToDate>false</LinksUpToDate>
  <CharactersWithSpaces>9574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SOPZ</dc:title>
  <dc:subject>media społecznościowe</dc:subject>
  <dc:creator>UMWP</dc:creator>
  <cp:keywords/>
  <dc:description/>
  <cp:lastModifiedBy>Skrzypek Joanna</cp:lastModifiedBy>
  <cp:revision>3</cp:revision>
  <cp:lastPrinted>2025-01-10T08:22:00Z</cp:lastPrinted>
  <dcterms:created xsi:type="dcterms:W3CDTF">2026-02-20T10:25:00Z</dcterms:created>
  <dcterms:modified xsi:type="dcterms:W3CDTF">2026-02-20T10:42:00Z</dcterms:modified>
</cp:coreProperties>
</file>