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7D4AE" w14:textId="77777777" w:rsidR="00503626" w:rsidRDefault="00000000">
      <w:pPr>
        <w:ind w:left="14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A086ED5" wp14:editId="7090BDEA">
            <wp:extent cx="5763695" cy="73799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3695" cy="737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6F28D" w14:textId="77777777" w:rsidR="00503626" w:rsidRDefault="00503626">
      <w:pPr>
        <w:pStyle w:val="Tekstpodstawowy"/>
        <w:spacing w:before="31"/>
        <w:rPr>
          <w:rFonts w:ascii="Times New Roman"/>
          <w:sz w:val="20"/>
        </w:rPr>
      </w:pPr>
    </w:p>
    <w:p w14:paraId="41B3CECF" w14:textId="1E8D7126" w:rsidR="00503626" w:rsidRDefault="00000000">
      <w:pPr>
        <w:ind w:right="141"/>
        <w:jc w:val="right"/>
        <w:rPr>
          <w:b/>
          <w:sz w:val="20"/>
        </w:rPr>
      </w:pPr>
      <w:r>
        <w:rPr>
          <w:b/>
          <w:sz w:val="20"/>
        </w:rPr>
        <w:t>Załącznik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1"/>
          <w:sz w:val="20"/>
        </w:rPr>
        <w:t xml:space="preserve"> </w:t>
      </w:r>
      <w:r w:rsidR="00161CBE">
        <w:rPr>
          <w:b/>
          <w:sz w:val="20"/>
        </w:rPr>
        <w:t>2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ogłoszenia</w:t>
      </w:r>
    </w:p>
    <w:p w14:paraId="2A11AEE5" w14:textId="4EFEDA5B" w:rsidR="00503626" w:rsidRDefault="00000000">
      <w:pPr>
        <w:spacing w:before="1"/>
        <w:ind w:right="142"/>
        <w:jc w:val="right"/>
        <w:rPr>
          <w:sz w:val="20"/>
        </w:rPr>
      </w:pPr>
      <w:r>
        <w:rPr>
          <w:sz w:val="20"/>
        </w:rPr>
        <w:t>Znak</w:t>
      </w:r>
      <w:r>
        <w:rPr>
          <w:spacing w:val="-8"/>
          <w:sz w:val="20"/>
        </w:rPr>
        <w:t xml:space="preserve"> </w:t>
      </w:r>
      <w:r>
        <w:rPr>
          <w:sz w:val="20"/>
        </w:rPr>
        <w:t>sprawy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>R</w:t>
      </w:r>
      <w:r w:rsidR="00161CBE">
        <w:rPr>
          <w:spacing w:val="-2"/>
          <w:sz w:val="20"/>
        </w:rPr>
        <w:t>I</w:t>
      </w:r>
      <w:r>
        <w:rPr>
          <w:spacing w:val="-2"/>
          <w:sz w:val="20"/>
        </w:rPr>
        <w:t>.7021.2</w:t>
      </w:r>
      <w:r w:rsidR="00161CBE">
        <w:rPr>
          <w:spacing w:val="-2"/>
          <w:sz w:val="20"/>
        </w:rPr>
        <w:t>1</w:t>
      </w:r>
      <w:r>
        <w:rPr>
          <w:spacing w:val="-2"/>
          <w:sz w:val="20"/>
        </w:rPr>
        <w:t>.2026.</w:t>
      </w:r>
      <w:r w:rsidR="00161CBE">
        <w:rPr>
          <w:spacing w:val="-2"/>
          <w:sz w:val="20"/>
        </w:rPr>
        <w:t>Pc</w:t>
      </w:r>
    </w:p>
    <w:p w14:paraId="036F5CEA" w14:textId="77777777" w:rsidR="00503626" w:rsidRDefault="00503626">
      <w:pPr>
        <w:pStyle w:val="Tekstpodstawowy"/>
        <w:spacing w:before="47"/>
        <w:rPr>
          <w:sz w:val="20"/>
        </w:rPr>
      </w:pPr>
    </w:p>
    <w:p w14:paraId="624C28B0" w14:textId="77777777" w:rsidR="00503626" w:rsidRDefault="00000000">
      <w:pPr>
        <w:pStyle w:val="Nagwek1"/>
      </w:pPr>
      <w:r>
        <w:t>OŚWIADCZENIE</w:t>
      </w:r>
      <w:r>
        <w:rPr>
          <w:spacing w:val="-1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BRAKU</w:t>
      </w:r>
      <w:r>
        <w:rPr>
          <w:spacing w:val="-1"/>
        </w:rPr>
        <w:t xml:space="preserve"> </w:t>
      </w:r>
      <w:r>
        <w:t>PODSTAW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WYKLUCZENIA</w:t>
      </w:r>
    </w:p>
    <w:p w14:paraId="1EC1E42C" w14:textId="73C40052" w:rsidR="00503626" w:rsidRDefault="00000000">
      <w:pPr>
        <w:pStyle w:val="Tekstpodstawowy"/>
        <w:spacing w:before="269"/>
        <w:ind w:left="141" w:right="137" w:firstLine="708"/>
        <w:jc w:val="both"/>
      </w:pPr>
      <w:r>
        <w:t>Przystępując do udziału w postępowaniu o udzielenie zamówienia publicznego w trybie kodeksu cywilnego, którego przedmiotem jest „</w:t>
      </w:r>
      <w:r w:rsidR="00172413" w:rsidRPr="00172413">
        <w:rPr>
          <w:b/>
        </w:rPr>
        <w:t>Opracowanie dokumentacji projektowej dla zadania pn. „</w:t>
      </w:r>
      <w:r w:rsidR="00172413" w:rsidRPr="00172413">
        <w:rPr>
          <w:b/>
          <w:bCs/>
        </w:rPr>
        <w:t>Modernizacja placów zabaw w Tarnowie</w:t>
      </w:r>
      <w:r>
        <w:t>”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dzień</w:t>
      </w:r>
      <w:r>
        <w:rPr>
          <w:spacing w:val="-12"/>
        </w:rPr>
        <w:t xml:space="preserve"> </w:t>
      </w:r>
      <w:r>
        <w:t xml:space="preserve">składania </w:t>
      </w:r>
      <w:r>
        <w:rPr>
          <w:spacing w:val="-2"/>
        </w:rPr>
        <w:t>ofert:</w:t>
      </w:r>
    </w:p>
    <w:p w14:paraId="0F5B259C" w14:textId="77777777" w:rsidR="00503626" w:rsidRDefault="00503626">
      <w:pPr>
        <w:pStyle w:val="Tekstpodstawowy"/>
        <w:spacing w:before="267"/>
      </w:pPr>
    </w:p>
    <w:p w14:paraId="36BE78EF" w14:textId="77777777" w:rsidR="00503626" w:rsidRDefault="00000000">
      <w:pPr>
        <w:pStyle w:val="Tekstpodstawowy"/>
        <w:ind w:left="141"/>
        <w:jc w:val="both"/>
      </w:pPr>
      <w:r>
        <w:t>ja,</w:t>
      </w:r>
      <w:r>
        <w:rPr>
          <w:spacing w:val="-2"/>
        </w:rPr>
        <w:t xml:space="preserve"> </w:t>
      </w:r>
      <w:r>
        <w:t>niżej</w:t>
      </w:r>
      <w:r>
        <w:rPr>
          <w:spacing w:val="-1"/>
        </w:rPr>
        <w:t xml:space="preserve"> </w:t>
      </w:r>
      <w:r>
        <w:t>podpisany</w:t>
      </w:r>
      <w:r>
        <w:rPr>
          <w:spacing w:val="47"/>
        </w:rPr>
        <w:t xml:space="preserve">  </w:t>
      </w:r>
      <w:r>
        <w:rPr>
          <w:spacing w:val="-2"/>
        </w:rPr>
        <w:t>…………………………………………………………………………………………………</w:t>
      </w:r>
    </w:p>
    <w:p w14:paraId="4432498F" w14:textId="77777777" w:rsidR="00503626" w:rsidRDefault="00000000">
      <w:pPr>
        <w:spacing w:before="3"/>
        <w:ind w:left="2989"/>
        <w:rPr>
          <w:i/>
          <w:sz w:val="20"/>
        </w:rPr>
      </w:pPr>
      <w:r>
        <w:rPr>
          <w:i/>
          <w:sz w:val="20"/>
        </w:rPr>
        <w:t>(imię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nazwisko/nazwa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Oferenta)</w:t>
      </w:r>
    </w:p>
    <w:p w14:paraId="583CB988" w14:textId="77777777" w:rsidR="00503626" w:rsidRDefault="00503626">
      <w:pPr>
        <w:pStyle w:val="Tekstpodstawowy"/>
        <w:spacing w:before="23"/>
        <w:rPr>
          <w:i/>
          <w:sz w:val="20"/>
        </w:rPr>
      </w:pPr>
    </w:p>
    <w:p w14:paraId="2CA6744B" w14:textId="77777777" w:rsidR="00503626" w:rsidRDefault="00000000">
      <w:pPr>
        <w:spacing w:line="267" w:lineRule="exact"/>
        <w:ind w:left="141"/>
        <w:jc w:val="both"/>
        <w:rPr>
          <w:b/>
        </w:rPr>
      </w:pPr>
      <w:r>
        <w:rPr>
          <w:b/>
        </w:rPr>
        <w:t>oświadczam,</w:t>
      </w:r>
      <w:r>
        <w:rPr>
          <w:b/>
          <w:spacing w:val="-5"/>
        </w:rPr>
        <w:t xml:space="preserve"> że:</w:t>
      </w:r>
    </w:p>
    <w:p w14:paraId="08C82B94" w14:textId="3B460319" w:rsidR="00503626" w:rsidRDefault="00000000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jc w:val="both"/>
        <w:rPr>
          <w:b/>
        </w:rPr>
      </w:pPr>
      <w:r>
        <w:rPr>
          <w:b/>
        </w:rPr>
        <w:t>Nie</w:t>
      </w:r>
      <w:r>
        <w:rPr>
          <w:b/>
          <w:spacing w:val="-2"/>
        </w:rPr>
        <w:t xml:space="preserve"> </w:t>
      </w:r>
      <w:r>
        <w:rPr>
          <w:b/>
        </w:rPr>
        <w:t>podlegam</w:t>
      </w:r>
      <w:r>
        <w:rPr>
          <w:b/>
          <w:spacing w:val="-8"/>
        </w:rPr>
        <w:t xml:space="preserve"> </w:t>
      </w:r>
      <w:r>
        <w:rPr>
          <w:b/>
        </w:rPr>
        <w:t>wykluczeniu</w:t>
      </w:r>
      <w:r>
        <w:rPr>
          <w:b/>
          <w:spacing w:val="-7"/>
        </w:rPr>
        <w:t xml:space="preserve"> </w:t>
      </w:r>
      <w:r>
        <w:rPr>
          <w:b/>
        </w:rPr>
        <w:t>na</w:t>
      </w:r>
      <w:r>
        <w:rPr>
          <w:b/>
          <w:spacing w:val="-6"/>
        </w:rPr>
        <w:t xml:space="preserve"> </w:t>
      </w:r>
      <w:r>
        <w:rPr>
          <w:b/>
        </w:rPr>
        <w:t>mocy</w:t>
      </w:r>
      <w:r>
        <w:rPr>
          <w:b/>
          <w:spacing w:val="-2"/>
        </w:rPr>
        <w:t xml:space="preserve"> </w:t>
      </w:r>
      <w:r>
        <w:rPr>
          <w:b/>
        </w:rPr>
        <w:t>art.7</w:t>
      </w:r>
      <w:r>
        <w:rPr>
          <w:b/>
          <w:spacing w:val="-7"/>
        </w:rPr>
        <w:t xml:space="preserve"> </w:t>
      </w:r>
      <w:r>
        <w:rPr>
          <w:b/>
        </w:rPr>
        <w:t>ust.</w:t>
      </w:r>
      <w:r w:rsidR="00172413">
        <w:rPr>
          <w:b/>
          <w:spacing w:val="-6"/>
        </w:rPr>
        <w:t> </w:t>
      </w:r>
      <w:r>
        <w:rPr>
          <w:b/>
        </w:rPr>
        <w:t>9</w:t>
      </w:r>
      <w:r>
        <w:rPr>
          <w:b/>
          <w:spacing w:val="-4"/>
        </w:rPr>
        <w:t xml:space="preserve"> </w:t>
      </w:r>
      <w:r>
        <w:rPr>
          <w:b/>
        </w:rPr>
        <w:t>ustawy</w:t>
      </w:r>
      <w:r>
        <w:rPr>
          <w:b/>
          <w:spacing w:val="-4"/>
        </w:rPr>
        <w:t xml:space="preserve"> </w:t>
      </w:r>
      <w:r>
        <w:rPr>
          <w:b/>
        </w:rPr>
        <w:t>z</w:t>
      </w:r>
      <w:r>
        <w:rPr>
          <w:b/>
          <w:spacing w:val="-5"/>
        </w:rPr>
        <w:t xml:space="preserve"> </w:t>
      </w:r>
      <w:r>
        <w:rPr>
          <w:b/>
        </w:rPr>
        <w:t>dnia</w:t>
      </w:r>
      <w:r>
        <w:rPr>
          <w:b/>
          <w:spacing w:val="-7"/>
        </w:rPr>
        <w:t xml:space="preserve"> </w:t>
      </w:r>
      <w:r>
        <w:rPr>
          <w:b/>
        </w:rPr>
        <w:t>13</w:t>
      </w:r>
      <w:r>
        <w:rPr>
          <w:b/>
          <w:spacing w:val="-4"/>
        </w:rPr>
        <w:t xml:space="preserve"> </w:t>
      </w:r>
      <w:r>
        <w:rPr>
          <w:b/>
        </w:rPr>
        <w:t>kwietnia</w:t>
      </w:r>
      <w:r>
        <w:rPr>
          <w:b/>
          <w:spacing w:val="-7"/>
        </w:rPr>
        <w:t xml:space="preserve"> </w:t>
      </w:r>
      <w:r>
        <w:rPr>
          <w:b/>
        </w:rPr>
        <w:t>2022</w:t>
      </w:r>
      <w:r>
        <w:rPr>
          <w:b/>
          <w:spacing w:val="-5"/>
        </w:rPr>
        <w:t xml:space="preserve"> </w:t>
      </w:r>
      <w:r>
        <w:rPr>
          <w:b/>
        </w:rPr>
        <w:t>r.</w:t>
      </w:r>
      <w:r>
        <w:rPr>
          <w:b/>
          <w:spacing w:val="-4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szczególnych rozwiązaniach</w:t>
      </w:r>
      <w:r>
        <w:rPr>
          <w:b/>
          <w:spacing w:val="-10"/>
        </w:rPr>
        <w:t xml:space="preserve"> </w:t>
      </w:r>
      <w:r>
        <w:rPr>
          <w:b/>
        </w:rPr>
        <w:t>w</w:t>
      </w:r>
      <w:r>
        <w:rPr>
          <w:b/>
          <w:spacing w:val="-10"/>
        </w:rPr>
        <w:t xml:space="preserve"> </w:t>
      </w:r>
      <w:r>
        <w:rPr>
          <w:b/>
        </w:rPr>
        <w:t>zakresie</w:t>
      </w:r>
      <w:r>
        <w:rPr>
          <w:b/>
          <w:spacing w:val="-8"/>
        </w:rPr>
        <w:t xml:space="preserve"> </w:t>
      </w:r>
      <w:r>
        <w:rPr>
          <w:b/>
        </w:rPr>
        <w:t>przeciwdziałania</w:t>
      </w:r>
      <w:r>
        <w:rPr>
          <w:b/>
          <w:spacing w:val="-11"/>
        </w:rPr>
        <w:t xml:space="preserve"> </w:t>
      </w:r>
      <w:r>
        <w:rPr>
          <w:b/>
        </w:rPr>
        <w:t>wspieraniu</w:t>
      </w:r>
      <w:r>
        <w:rPr>
          <w:b/>
          <w:spacing w:val="-9"/>
        </w:rPr>
        <w:t xml:space="preserve"> </w:t>
      </w:r>
      <w:r>
        <w:rPr>
          <w:b/>
        </w:rPr>
        <w:t>agresji</w:t>
      </w:r>
      <w:r>
        <w:rPr>
          <w:b/>
          <w:spacing w:val="-8"/>
        </w:rPr>
        <w:t xml:space="preserve"> </w:t>
      </w:r>
      <w:r>
        <w:rPr>
          <w:b/>
        </w:rPr>
        <w:t>na</w:t>
      </w:r>
      <w:r>
        <w:rPr>
          <w:b/>
          <w:spacing w:val="-11"/>
        </w:rPr>
        <w:t xml:space="preserve"> </w:t>
      </w:r>
      <w:r>
        <w:rPr>
          <w:b/>
        </w:rPr>
        <w:t>Ukrainę</w:t>
      </w:r>
      <w:r>
        <w:rPr>
          <w:b/>
          <w:spacing w:val="-8"/>
        </w:rPr>
        <w:t xml:space="preserve"> </w:t>
      </w:r>
      <w:r>
        <w:rPr>
          <w:b/>
        </w:rPr>
        <w:t>oraz</w:t>
      </w:r>
      <w:r>
        <w:rPr>
          <w:b/>
          <w:spacing w:val="-10"/>
        </w:rPr>
        <w:t xml:space="preserve"> </w:t>
      </w:r>
      <w:r>
        <w:rPr>
          <w:b/>
        </w:rPr>
        <w:t>służących</w:t>
      </w:r>
      <w:r>
        <w:rPr>
          <w:b/>
          <w:spacing w:val="-9"/>
        </w:rPr>
        <w:t xml:space="preserve"> </w:t>
      </w:r>
      <w:r>
        <w:rPr>
          <w:b/>
        </w:rPr>
        <w:t>ochronie bezpieczeństwa narodowego (Dz. U. z 2025</w:t>
      </w:r>
      <w:r w:rsidR="00172413">
        <w:rPr>
          <w:b/>
        </w:rPr>
        <w:t> </w:t>
      </w:r>
      <w:r>
        <w:rPr>
          <w:b/>
        </w:rPr>
        <w:t>r. poz. 514).</w:t>
      </w:r>
    </w:p>
    <w:p w14:paraId="023C8770" w14:textId="2C22D689" w:rsidR="00503626" w:rsidRDefault="00000000">
      <w:pPr>
        <w:pStyle w:val="Akapitzlist"/>
        <w:numPr>
          <w:ilvl w:val="0"/>
          <w:numId w:val="1"/>
        </w:numPr>
        <w:tabs>
          <w:tab w:val="left" w:pos="422"/>
          <w:tab w:val="left" w:pos="424"/>
        </w:tabs>
        <w:jc w:val="both"/>
        <w:rPr>
          <w:b/>
        </w:rPr>
      </w:pPr>
      <w:r>
        <w:rPr>
          <w:b/>
        </w:rPr>
        <w:t>Wykonawca nie jest powiązany osobowo i kapitałowo z Zmawiającym. Przez powiązania osobowe lub kapitałowe rozumie się wzajemnie powiązania pomiędzy Zamawiającym lub osobami upoważnionymi do zaciągania zobowiązań w imieniu Zamawiającego lub osobami wykonującymi</w:t>
      </w:r>
      <w:r>
        <w:rPr>
          <w:b/>
          <w:spacing w:val="80"/>
        </w:rPr>
        <w:t xml:space="preserve"> </w:t>
      </w:r>
      <w:r>
        <w:rPr>
          <w:b/>
        </w:rPr>
        <w:t>w</w:t>
      </w:r>
      <w:r>
        <w:rPr>
          <w:b/>
          <w:spacing w:val="80"/>
        </w:rPr>
        <w:t xml:space="preserve"> </w:t>
      </w:r>
      <w:r>
        <w:rPr>
          <w:b/>
        </w:rPr>
        <w:t>imieniu</w:t>
      </w:r>
      <w:r>
        <w:rPr>
          <w:b/>
          <w:spacing w:val="80"/>
        </w:rPr>
        <w:t xml:space="preserve"> </w:t>
      </w:r>
      <w:r>
        <w:rPr>
          <w:b/>
        </w:rPr>
        <w:t>Zamawiającego</w:t>
      </w:r>
      <w:r>
        <w:rPr>
          <w:b/>
          <w:spacing w:val="80"/>
        </w:rPr>
        <w:t xml:space="preserve"> </w:t>
      </w:r>
      <w:r>
        <w:rPr>
          <w:b/>
        </w:rPr>
        <w:t>czynności</w:t>
      </w:r>
      <w:r>
        <w:rPr>
          <w:b/>
          <w:spacing w:val="80"/>
        </w:rPr>
        <w:t xml:space="preserve"> </w:t>
      </w:r>
      <w:r>
        <w:rPr>
          <w:b/>
        </w:rPr>
        <w:t>związane</w:t>
      </w:r>
      <w:r>
        <w:rPr>
          <w:b/>
          <w:spacing w:val="80"/>
        </w:rPr>
        <w:t xml:space="preserve"> </w:t>
      </w:r>
      <w:r>
        <w:rPr>
          <w:b/>
        </w:rPr>
        <w:t>z</w:t>
      </w:r>
      <w:r>
        <w:rPr>
          <w:b/>
          <w:spacing w:val="80"/>
        </w:rPr>
        <w:t xml:space="preserve"> </w:t>
      </w:r>
      <w:r>
        <w:rPr>
          <w:b/>
        </w:rPr>
        <w:t>przygotowaniem i</w:t>
      </w:r>
      <w:r w:rsidR="005274FB">
        <w:rPr>
          <w:b/>
        </w:rPr>
        <w:t> </w:t>
      </w:r>
      <w:r>
        <w:rPr>
          <w:b/>
        </w:rPr>
        <w:t>przeprowadzeniem procedury wyboru Oferenta a Oferentem, polegające w szczególności na:</w:t>
      </w:r>
    </w:p>
    <w:p w14:paraId="67248FC7" w14:textId="77777777" w:rsidR="00503626" w:rsidRDefault="00000000">
      <w:pPr>
        <w:pStyle w:val="Akapitzlist"/>
        <w:numPr>
          <w:ilvl w:val="1"/>
          <w:numId w:val="1"/>
        </w:numPr>
        <w:tabs>
          <w:tab w:val="left" w:pos="851"/>
          <w:tab w:val="left" w:pos="853"/>
        </w:tabs>
        <w:spacing w:before="121"/>
        <w:ind w:right="139"/>
        <w:jc w:val="both"/>
      </w:pPr>
      <w: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0ACB910" w14:textId="77777777" w:rsidR="00503626" w:rsidRDefault="00000000">
      <w:pPr>
        <w:pStyle w:val="Akapitzlist"/>
        <w:numPr>
          <w:ilvl w:val="1"/>
          <w:numId w:val="1"/>
        </w:numPr>
        <w:tabs>
          <w:tab w:val="left" w:pos="851"/>
          <w:tab w:val="left" w:pos="853"/>
        </w:tabs>
        <w:ind w:right="137"/>
        <w:jc w:val="both"/>
      </w:pPr>
      <w:r>
        <w:t>Pozostawianiu w związku małżeńskim, w stosunku pokrewieństwa lub powinowactwa w linii prostej, pokrewieństwa lub</w:t>
      </w:r>
      <w:r>
        <w:rPr>
          <w:spacing w:val="-1"/>
        </w:rPr>
        <w:t xml:space="preserve"> </w:t>
      </w:r>
      <w:r>
        <w:t>powinowactwa w</w:t>
      </w:r>
      <w:r>
        <w:rPr>
          <w:spacing w:val="-1"/>
        </w:rPr>
        <w:t xml:space="preserve"> </w:t>
      </w:r>
      <w:r>
        <w:t>linii bocznej do drugiego stopnia, lub związaniu z</w:t>
      </w:r>
      <w:r>
        <w:rPr>
          <w:spacing w:val="72"/>
        </w:rPr>
        <w:t xml:space="preserve"> </w:t>
      </w:r>
      <w:r>
        <w:t>tytułu</w:t>
      </w:r>
      <w:r>
        <w:rPr>
          <w:spacing w:val="73"/>
        </w:rPr>
        <w:t xml:space="preserve"> </w:t>
      </w:r>
      <w:r>
        <w:t>przysposobienia,</w:t>
      </w:r>
      <w:r>
        <w:rPr>
          <w:spacing w:val="69"/>
        </w:rPr>
        <w:t xml:space="preserve"> </w:t>
      </w:r>
      <w:r>
        <w:t>opieki</w:t>
      </w:r>
      <w:r>
        <w:rPr>
          <w:spacing w:val="69"/>
        </w:rPr>
        <w:t xml:space="preserve"> </w:t>
      </w:r>
      <w:r>
        <w:t>lub</w:t>
      </w:r>
      <w:r>
        <w:rPr>
          <w:spacing w:val="72"/>
        </w:rPr>
        <w:t xml:space="preserve"> </w:t>
      </w:r>
      <w:r>
        <w:t>kurateli</w:t>
      </w:r>
      <w:r>
        <w:rPr>
          <w:spacing w:val="73"/>
        </w:rPr>
        <w:t xml:space="preserve"> </w:t>
      </w:r>
      <w:r>
        <w:t>albo</w:t>
      </w:r>
      <w:r>
        <w:rPr>
          <w:spacing w:val="71"/>
        </w:rPr>
        <w:t xml:space="preserve"> </w:t>
      </w:r>
      <w:r>
        <w:t>pozostawaniu</w:t>
      </w:r>
      <w:r>
        <w:rPr>
          <w:spacing w:val="67"/>
        </w:rPr>
        <w:t xml:space="preserve"> </w:t>
      </w:r>
      <w:r>
        <w:t>we</w:t>
      </w:r>
      <w:r>
        <w:rPr>
          <w:spacing w:val="71"/>
        </w:rPr>
        <w:t xml:space="preserve"> </w:t>
      </w:r>
      <w:r>
        <w:t>wspólnym</w:t>
      </w:r>
      <w:r>
        <w:rPr>
          <w:spacing w:val="73"/>
        </w:rPr>
        <w:t xml:space="preserve"> </w:t>
      </w:r>
      <w:r>
        <w:t>pożyciu z</w:t>
      </w:r>
      <w:r>
        <w:rPr>
          <w:spacing w:val="-3"/>
        </w:rPr>
        <w:t xml:space="preserve"> </w:t>
      </w:r>
      <w:r>
        <w:t>wykonawcą, jego zastępcą prawnym lub członkami organów zarządzających lub organów nadzorczych wykonawców ubiegających się o udzielenie zamówienia,</w:t>
      </w:r>
    </w:p>
    <w:p w14:paraId="7D445747" w14:textId="77777777" w:rsidR="00503626" w:rsidRDefault="00000000">
      <w:pPr>
        <w:pStyle w:val="Akapitzlist"/>
        <w:numPr>
          <w:ilvl w:val="1"/>
          <w:numId w:val="1"/>
        </w:numPr>
        <w:tabs>
          <w:tab w:val="left" w:pos="851"/>
          <w:tab w:val="left" w:pos="853"/>
        </w:tabs>
        <w:ind w:right="139"/>
        <w:jc w:val="both"/>
      </w:pPr>
      <w:r>
        <w:t>Pozostawaniu z wykonawcą w takim stosunku prawnym lub faktycznym, że istnieje uzasadniona</w:t>
      </w:r>
      <w:r>
        <w:rPr>
          <w:spacing w:val="-13"/>
        </w:rPr>
        <w:t xml:space="preserve"> </w:t>
      </w:r>
      <w:r>
        <w:t>wątpliwość</w:t>
      </w:r>
      <w:r>
        <w:rPr>
          <w:spacing w:val="-12"/>
        </w:rPr>
        <w:t xml:space="preserve"> </w:t>
      </w:r>
      <w:r>
        <w:t>co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ich</w:t>
      </w:r>
      <w:r>
        <w:rPr>
          <w:spacing w:val="-13"/>
        </w:rPr>
        <w:t xml:space="preserve"> </w:t>
      </w:r>
      <w:r>
        <w:t>bezstronności</w:t>
      </w:r>
      <w:r>
        <w:rPr>
          <w:spacing w:val="-12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niezależności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związku</w:t>
      </w:r>
      <w:r>
        <w:rPr>
          <w:spacing w:val="-12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postępowaniem o udzielenie zamówienia.</w:t>
      </w:r>
    </w:p>
    <w:p w14:paraId="41D52F09" w14:textId="77777777" w:rsidR="00503626" w:rsidRDefault="00503626">
      <w:pPr>
        <w:pStyle w:val="Tekstpodstawowy"/>
      </w:pPr>
    </w:p>
    <w:p w14:paraId="2A7A5565" w14:textId="77777777" w:rsidR="00503626" w:rsidRDefault="00503626">
      <w:pPr>
        <w:pStyle w:val="Tekstpodstawowy"/>
      </w:pPr>
    </w:p>
    <w:p w14:paraId="322AD776" w14:textId="77777777" w:rsidR="00503626" w:rsidRDefault="00503626">
      <w:pPr>
        <w:pStyle w:val="Tekstpodstawowy"/>
        <w:spacing w:before="46"/>
      </w:pPr>
    </w:p>
    <w:p w14:paraId="3098A68E" w14:textId="77777777" w:rsidR="00503626" w:rsidRDefault="00000000">
      <w:pPr>
        <w:ind w:left="4818"/>
        <w:rPr>
          <w:sz w:val="20"/>
        </w:rPr>
      </w:pPr>
      <w:r>
        <w:rPr>
          <w:spacing w:val="-2"/>
          <w:sz w:val="20"/>
        </w:rPr>
        <w:t>.........................................................................</w:t>
      </w:r>
    </w:p>
    <w:p w14:paraId="6B3A6382" w14:textId="77777777" w:rsidR="00503626" w:rsidRDefault="00000000">
      <w:pPr>
        <w:spacing w:before="1"/>
        <w:ind w:left="4854" w:firstLine="134"/>
        <w:rPr>
          <w:i/>
          <w:sz w:val="20"/>
        </w:rPr>
      </w:pPr>
      <w:r>
        <w:rPr>
          <w:i/>
          <w:sz w:val="20"/>
        </w:rPr>
        <w:t>(data i podpis osoby uprawnionej do składania oświadczeń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woli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imieniu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Oferenta/Wykonawcy)</w:t>
      </w:r>
    </w:p>
    <w:sectPr w:rsidR="00503626">
      <w:type w:val="continuous"/>
      <w:pgSz w:w="11910" w:h="16840"/>
      <w:pgMar w:top="68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B53860"/>
    <w:multiLevelType w:val="hybridMultilevel"/>
    <w:tmpl w:val="EACC4890"/>
    <w:lvl w:ilvl="0" w:tplc="2FE2372A">
      <w:start w:val="1"/>
      <w:numFmt w:val="decimal"/>
      <w:lvlText w:val="%1."/>
      <w:lvlJc w:val="left"/>
      <w:pPr>
        <w:ind w:left="424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27A1C34">
      <w:start w:val="1"/>
      <w:numFmt w:val="decimal"/>
      <w:lvlText w:val="%2)"/>
      <w:lvlJc w:val="left"/>
      <w:pPr>
        <w:ind w:left="853" w:hanging="35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6CCC4F4A">
      <w:numFmt w:val="bullet"/>
      <w:lvlText w:val="•"/>
      <w:lvlJc w:val="left"/>
      <w:pPr>
        <w:ind w:left="1804" w:hanging="356"/>
      </w:pPr>
      <w:rPr>
        <w:rFonts w:hint="default"/>
        <w:lang w:val="pl-PL" w:eastAsia="en-US" w:bidi="ar-SA"/>
      </w:rPr>
    </w:lvl>
    <w:lvl w:ilvl="3" w:tplc="5D96B848">
      <w:numFmt w:val="bullet"/>
      <w:lvlText w:val="•"/>
      <w:lvlJc w:val="left"/>
      <w:pPr>
        <w:ind w:left="2748" w:hanging="356"/>
      </w:pPr>
      <w:rPr>
        <w:rFonts w:hint="default"/>
        <w:lang w:val="pl-PL" w:eastAsia="en-US" w:bidi="ar-SA"/>
      </w:rPr>
    </w:lvl>
    <w:lvl w:ilvl="4" w:tplc="3C32C1B8">
      <w:numFmt w:val="bullet"/>
      <w:lvlText w:val="•"/>
      <w:lvlJc w:val="left"/>
      <w:pPr>
        <w:ind w:left="3692" w:hanging="356"/>
      </w:pPr>
      <w:rPr>
        <w:rFonts w:hint="default"/>
        <w:lang w:val="pl-PL" w:eastAsia="en-US" w:bidi="ar-SA"/>
      </w:rPr>
    </w:lvl>
    <w:lvl w:ilvl="5" w:tplc="42A4FE46">
      <w:numFmt w:val="bullet"/>
      <w:lvlText w:val="•"/>
      <w:lvlJc w:val="left"/>
      <w:pPr>
        <w:ind w:left="4636" w:hanging="356"/>
      </w:pPr>
      <w:rPr>
        <w:rFonts w:hint="default"/>
        <w:lang w:val="pl-PL" w:eastAsia="en-US" w:bidi="ar-SA"/>
      </w:rPr>
    </w:lvl>
    <w:lvl w:ilvl="6" w:tplc="4EB4DA68">
      <w:numFmt w:val="bullet"/>
      <w:lvlText w:val="•"/>
      <w:lvlJc w:val="left"/>
      <w:pPr>
        <w:ind w:left="5580" w:hanging="356"/>
      </w:pPr>
      <w:rPr>
        <w:rFonts w:hint="default"/>
        <w:lang w:val="pl-PL" w:eastAsia="en-US" w:bidi="ar-SA"/>
      </w:rPr>
    </w:lvl>
    <w:lvl w:ilvl="7" w:tplc="696E3EA8">
      <w:numFmt w:val="bullet"/>
      <w:lvlText w:val="•"/>
      <w:lvlJc w:val="left"/>
      <w:pPr>
        <w:ind w:left="6524" w:hanging="356"/>
      </w:pPr>
      <w:rPr>
        <w:rFonts w:hint="default"/>
        <w:lang w:val="pl-PL" w:eastAsia="en-US" w:bidi="ar-SA"/>
      </w:rPr>
    </w:lvl>
    <w:lvl w:ilvl="8" w:tplc="2AD6D1B6">
      <w:numFmt w:val="bullet"/>
      <w:lvlText w:val="•"/>
      <w:lvlJc w:val="left"/>
      <w:pPr>
        <w:ind w:left="7468" w:hanging="356"/>
      </w:pPr>
      <w:rPr>
        <w:rFonts w:hint="default"/>
        <w:lang w:val="pl-PL" w:eastAsia="en-US" w:bidi="ar-SA"/>
      </w:rPr>
    </w:lvl>
  </w:abstractNum>
  <w:num w:numId="1" w16cid:durableId="69743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26"/>
    <w:rsid w:val="00161CBE"/>
    <w:rsid w:val="00172413"/>
    <w:rsid w:val="00503626"/>
    <w:rsid w:val="005274FB"/>
    <w:rsid w:val="008A7A6F"/>
    <w:rsid w:val="00DB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EAC5A"/>
  <w15:docId w15:val="{8CBDBB47-A4C8-42B0-A4D7-22BCEB48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right="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53" w:right="138" w:hanging="356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ZaÅ‡Ä–cznik nr 4 - OÅłwiadczenie o braku podstaw do wykluczenia</dc:title>
  <dc:creator>MichaÅ‡ Szentaler</dc:creator>
  <cp:lastModifiedBy>Anna Drop</cp:lastModifiedBy>
  <cp:revision>5</cp:revision>
  <dcterms:created xsi:type="dcterms:W3CDTF">2026-04-16T10:52:00Z</dcterms:created>
  <dcterms:modified xsi:type="dcterms:W3CDTF">2026-04-16T10:57:00Z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2026-03-24T00:00:00Z</vt:filetime>
  </property>
  <property fmtid="{D5CDD505-2E9C-101B-9397-08002B2CF9AE}" pid="4" name="LastSaved">
    <vt:filetime>2026-04-16T00:00:00Z</vt:filetime>
  </property>
  <property fmtid="{D5CDD505-2E9C-101B-9397-08002B2CF9AE}" pid="5" name="Producer">
    <vt:lpwstr>Microsoft: Print To PDF</vt:lpwstr>
  </property>
</Properties>
</file>