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6B0ADE" w14:textId="77777777" w:rsidR="009178A4" w:rsidRPr="00A73F55" w:rsidRDefault="009178A4" w:rsidP="009178A4">
      <w:pPr>
        <w:pStyle w:val="Nagwek"/>
        <w:tabs>
          <w:tab w:val="clear" w:pos="9072"/>
        </w:tabs>
        <w:spacing w:before="20" w:after="20" w:line="276" w:lineRule="auto"/>
        <w:jc w:val="right"/>
        <w:rPr>
          <w:rFonts w:ascii="Arial" w:hAnsi="Arial" w:cs="Arial"/>
          <w:b/>
          <w:bCs/>
          <w:iCs/>
          <w:noProof/>
          <w:lang w:eastAsia="pl-PL"/>
        </w:rPr>
      </w:pPr>
      <w:r w:rsidRPr="00A73F55">
        <w:rPr>
          <w:rFonts w:ascii="Arial" w:hAnsi="Arial" w:cs="Arial"/>
          <w:b/>
          <w:bCs/>
          <w:iCs/>
          <w:noProof/>
          <w:lang w:eastAsia="pl-PL"/>
        </w:rPr>
        <w:t>Załącznik nr 1 do SWZ</w:t>
      </w:r>
    </w:p>
    <w:p w14:paraId="2AFF7742" w14:textId="53769D50" w:rsidR="00B322DD" w:rsidRPr="00A73F55" w:rsidRDefault="00B322DD" w:rsidP="00300D38">
      <w:pPr>
        <w:spacing w:line="276" w:lineRule="auto"/>
        <w:rPr>
          <w:rFonts w:ascii="Arial" w:hAnsi="Arial" w:cs="Arial"/>
          <w:b/>
          <w:bCs/>
        </w:rPr>
      </w:pPr>
    </w:p>
    <w:tbl>
      <w:tblPr>
        <w:tblStyle w:val="Tabela-Siatka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"/>
        <w:gridCol w:w="9356"/>
      </w:tblGrid>
      <w:tr w:rsidR="00300D38" w:rsidRPr="00A73F55" w14:paraId="6483B524" w14:textId="77777777" w:rsidTr="007F661E">
        <w:trPr>
          <w:trHeight w:val="2361"/>
        </w:trPr>
        <w:tc>
          <w:tcPr>
            <w:tcW w:w="142" w:type="dxa"/>
            <w:shd w:val="clear" w:color="auto" w:fill="B4C6E7" w:themeFill="accent1" w:themeFillTint="66"/>
          </w:tcPr>
          <w:p w14:paraId="62E3517B" w14:textId="77777777" w:rsidR="00300D38" w:rsidRPr="00A73F55" w:rsidRDefault="00300D38" w:rsidP="00300D38">
            <w:pPr>
              <w:spacing w:before="20" w:after="20" w:line="276" w:lineRule="auto"/>
              <w:rPr>
                <w:rFonts w:ascii="Arial" w:hAnsi="Arial" w:cs="Arial"/>
              </w:rPr>
            </w:pPr>
          </w:p>
        </w:tc>
        <w:tc>
          <w:tcPr>
            <w:tcW w:w="9356" w:type="dxa"/>
          </w:tcPr>
          <w:p w14:paraId="45B9C841" w14:textId="77777777" w:rsidR="00300D38" w:rsidRPr="00A73F55" w:rsidRDefault="00300D38" w:rsidP="00300D38">
            <w:pPr>
              <w:spacing w:before="20" w:after="20" w:line="276" w:lineRule="auto"/>
              <w:ind w:left="141"/>
              <w:rPr>
                <w:rFonts w:ascii="Arial" w:hAnsi="Arial" w:cs="Arial"/>
                <w:b/>
                <w:color w:val="404040" w:themeColor="text1" w:themeTint="BF"/>
                <w:lang w:eastAsia="pl-PL"/>
              </w:rPr>
            </w:pPr>
            <w:r w:rsidRPr="00A73F55">
              <w:rPr>
                <w:rFonts w:ascii="Arial" w:hAnsi="Arial" w:cs="Arial"/>
                <w:b/>
                <w:color w:val="404040" w:themeColor="text1" w:themeTint="BF"/>
                <w:lang w:eastAsia="pl-PL"/>
              </w:rPr>
              <w:t>Szczegółowy Opis Przedmiotu Zamówienia</w:t>
            </w:r>
          </w:p>
          <w:p w14:paraId="03444706" w14:textId="77777777" w:rsidR="00300D38" w:rsidRPr="00A73F55" w:rsidRDefault="00300D38" w:rsidP="00300D38">
            <w:pPr>
              <w:spacing w:before="20" w:after="20" w:line="276" w:lineRule="auto"/>
              <w:ind w:left="141"/>
              <w:rPr>
                <w:rFonts w:ascii="Arial" w:hAnsi="Arial" w:cs="Arial"/>
                <w:lang w:eastAsia="pl-PL"/>
              </w:rPr>
            </w:pPr>
          </w:p>
          <w:p w14:paraId="6D6569C0" w14:textId="77777777" w:rsidR="00300D38" w:rsidRPr="00A73F55" w:rsidRDefault="00300D38" w:rsidP="00300D38">
            <w:pPr>
              <w:spacing w:before="20" w:after="20" w:line="276" w:lineRule="auto"/>
              <w:ind w:left="141"/>
              <w:rPr>
                <w:rFonts w:ascii="Arial" w:hAnsi="Arial" w:cs="Arial"/>
                <w:lang w:eastAsia="pl-PL"/>
              </w:rPr>
            </w:pPr>
          </w:p>
          <w:p w14:paraId="41CCD46C" w14:textId="795BCDAF" w:rsidR="00300D38" w:rsidRPr="00A73F55" w:rsidRDefault="00E53228" w:rsidP="00300D38">
            <w:pPr>
              <w:spacing w:before="20" w:after="20" w:line="276" w:lineRule="auto"/>
              <w:ind w:left="148"/>
              <w:rPr>
                <w:rFonts w:ascii="Arial" w:hAnsi="Arial" w:cs="Arial"/>
                <w:lang w:eastAsia="ar-SA"/>
              </w:rPr>
            </w:pPr>
            <w:r w:rsidRPr="00E53228">
              <w:rPr>
                <w:rFonts w:ascii="Arial" w:hAnsi="Arial" w:cs="Arial"/>
                <w:b/>
                <w:bCs/>
              </w:rPr>
              <w:t>Usługa aktualizacji dokumentacji Systemu Zarządzania Bezpieczeństwem Informacji (</w:t>
            </w:r>
            <w:proofErr w:type="spellStart"/>
            <w:r w:rsidRPr="00E53228">
              <w:rPr>
                <w:rFonts w:ascii="Arial" w:hAnsi="Arial" w:cs="Arial"/>
                <w:b/>
                <w:bCs/>
              </w:rPr>
              <w:t>SZBI</w:t>
            </w:r>
            <w:proofErr w:type="spellEnd"/>
            <w:r w:rsidRPr="00E53228">
              <w:rPr>
                <w:rFonts w:ascii="Arial" w:hAnsi="Arial" w:cs="Arial"/>
                <w:b/>
                <w:bCs/>
              </w:rPr>
              <w:t>) w ramach realizacji projektu „Wzrost poziomu dojrzałości cyfrowej SPZOZ w Wieluniu”</w:t>
            </w:r>
          </w:p>
          <w:p w14:paraId="5F054698" w14:textId="77777777" w:rsidR="00300D38" w:rsidRPr="00A73F55" w:rsidRDefault="00300D38" w:rsidP="00300D38">
            <w:pPr>
              <w:spacing w:before="20" w:after="20" w:line="276" w:lineRule="auto"/>
              <w:rPr>
                <w:rFonts w:ascii="Arial" w:hAnsi="Arial" w:cs="Arial"/>
                <w:lang w:eastAsia="ar-SA"/>
              </w:rPr>
            </w:pPr>
          </w:p>
          <w:p w14:paraId="69FE18D6" w14:textId="77777777" w:rsidR="00300D38" w:rsidRPr="00A73F55" w:rsidRDefault="00300D38" w:rsidP="00300D38">
            <w:pPr>
              <w:spacing w:before="20" w:after="20" w:line="276" w:lineRule="auto"/>
              <w:ind w:left="150"/>
              <w:rPr>
                <w:rFonts w:ascii="Arial" w:hAnsi="Arial" w:cs="Arial"/>
                <w:i/>
                <w:lang w:eastAsia="pl-PL"/>
              </w:rPr>
            </w:pPr>
          </w:p>
          <w:p w14:paraId="12D084CF" w14:textId="4F32B044" w:rsidR="00300D38" w:rsidRPr="00A73F55" w:rsidRDefault="009072FD" w:rsidP="009072FD">
            <w:pPr>
              <w:spacing w:line="276" w:lineRule="auto"/>
              <w:ind w:left="149"/>
              <w:rPr>
                <w:rFonts w:ascii="Arial" w:hAnsi="Arial" w:cs="Arial"/>
                <w:i/>
                <w:color w:val="0070C0"/>
              </w:rPr>
            </w:pPr>
            <w:proofErr w:type="gramStart"/>
            <w:r w:rsidRPr="00A73F55">
              <w:rPr>
                <w:rFonts w:ascii="Arial" w:hAnsi="Arial" w:cs="Arial"/>
                <w:i/>
                <w:color w:val="0070C0"/>
              </w:rPr>
              <w:t>w</w:t>
            </w:r>
            <w:proofErr w:type="gramEnd"/>
            <w:r w:rsidRPr="00A73F55">
              <w:rPr>
                <w:rFonts w:ascii="Arial" w:hAnsi="Arial" w:cs="Arial"/>
                <w:i/>
                <w:color w:val="0070C0"/>
              </w:rPr>
              <w:t xml:space="preserve"> ramach inwestycji D1.1.2 „Przyspieszenie procesów transformacji cyfrowej ochrony zdrowia poprzez dalszy rozwój usług cyfrowych w ochronie zdrowia” (numer naboru: KPOD.07.03-IP.10-001/25) Krajowego Planu Odbudowy i Zwiększania Odporności (KPO).</w:t>
            </w:r>
          </w:p>
        </w:tc>
      </w:tr>
    </w:tbl>
    <w:p w14:paraId="087DF316" w14:textId="77777777" w:rsidR="00300D38" w:rsidRPr="00A73F55" w:rsidRDefault="00300D38" w:rsidP="00300D38">
      <w:pPr>
        <w:spacing w:line="276" w:lineRule="auto"/>
        <w:rPr>
          <w:rFonts w:ascii="Arial" w:hAnsi="Arial" w:cs="Arial"/>
          <w:b/>
          <w:bCs/>
        </w:rPr>
      </w:pPr>
    </w:p>
    <w:p w14:paraId="2FF70059" w14:textId="77777777" w:rsidR="00300D38" w:rsidRPr="00A73F55" w:rsidRDefault="00300D38" w:rsidP="00300D38">
      <w:pPr>
        <w:pStyle w:val="Nagwek1"/>
        <w:spacing w:line="276" w:lineRule="auto"/>
        <w:rPr>
          <w:rFonts w:ascii="Arial" w:hAnsi="Arial" w:cs="Arial"/>
          <w:sz w:val="22"/>
          <w:szCs w:val="22"/>
        </w:rPr>
      </w:pPr>
      <w:bookmarkStart w:id="0" w:name="_Toc198399682"/>
      <w:r w:rsidRPr="00A73F55">
        <w:rPr>
          <w:rFonts w:ascii="Arial" w:hAnsi="Arial" w:cs="Arial"/>
          <w:sz w:val="22"/>
          <w:szCs w:val="22"/>
        </w:rPr>
        <w:t>Wstęp</w:t>
      </w:r>
      <w:bookmarkEnd w:id="0"/>
    </w:p>
    <w:p w14:paraId="31D51666" w14:textId="77777777" w:rsidR="00300D38" w:rsidRPr="00A73F55" w:rsidRDefault="00300D38" w:rsidP="00300D38">
      <w:pPr>
        <w:pStyle w:val="Tekstpodstawowy"/>
        <w:spacing w:before="20" w:after="20" w:line="276" w:lineRule="auto"/>
        <w:ind w:left="0" w:firstLine="0"/>
        <w:rPr>
          <w:rFonts w:ascii="Arial" w:hAnsi="Arial" w:cs="Arial"/>
        </w:rPr>
      </w:pPr>
      <w:r w:rsidRPr="00A73F55">
        <w:rPr>
          <w:rFonts w:ascii="Arial" w:hAnsi="Arial" w:cs="Arial"/>
        </w:rPr>
        <w:t xml:space="preserve">Niniejszy dokument stanowi Szczegółowy Opis Przedmiotu Zamówienia (dalej: SOPZ lub OPZ). </w:t>
      </w:r>
      <w:r w:rsidRPr="00A73F55">
        <w:rPr>
          <w:rFonts w:ascii="Arial" w:hAnsi="Arial" w:cs="Arial"/>
          <w:b/>
        </w:rPr>
        <w:t>Wszystkie parametry określone w niniejszym OPZ określają graniczne (minimalne lub maksymalne - zgodnie z opisem) wymagania stawiane oferowanym usługom i produktom</w:t>
      </w:r>
      <w:r w:rsidRPr="00A73F55">
        <w:rPr>
          <w:rFonts w:ascii="Arial" w:hAnsi="Arial" w:cs="Arial"/>
        </w:rPr>
        <w:t>, co oznacza, że jeśli Wykonawca zaoferuje usługi i produkty posiadające więcej funkcji niż wymagane minimum lub w lepszym stopniu, nie zostaną mu przyznane żadne dodatkowe punkty ani wynagrodzenie. Wykonawca może zaoferować rozwiązania równoważne spełniające minimum opisane w OPZ.</w:t>
      </w:r>
    </w:p>
    <w:p w14:paraId="56C90625" w14:textId="3A55B0F0" w:rsidR="00300D38" w:rsidRPr="00A73F55" w:rsidRDefault="00300D38" w:rsidP="00300D38">
      <w:pPr>
        <w:pStyle w:val="Tekstpodstawowy"/>
        <w:spacing w:before="20" w:after="20" w:line="276" w:lineRule="auto"/>
        <w:ind w:left="0" w:firstLine="0"/>
        <w:rPr>
          <w:rFonts w:ascii="Arial" w:hAnsi="Arial" w:cs="Arial"/>
        </w:rPr>
      </w:pPr>
      <w:r w:rsidRPr="00A73F55">
        <w:rPr>
          <w:rFonts w:ascii="Arial" w:hAnsi="Arial" w:cs="Arial"/>
          <w:b/>
        </w:rPr>
        <w:t xml:space="preserve">W ramach niniejszego postępowania Zamawiający oczekuje od Wykonawcy </w:t>
      </w:r>
      <w:r w:rsidR="00D87DEC" w:rsidRPr="00A73F55">
        <w:rPr>
          <w:rFonts w:ascii="Arial" w:hAnsi="Arial" w:cs="Arial"/>
          <w:b/>
        </w:rPr>
        <w:t>aktualizacji</w:t>
      </w:r>
      <w:r w:rsidR="00CC5871" w:rsidRPr="00A73F55">
        <w:rPr>
          <w:rFonts w:ascii="Arial" w:hAnsi="Arial" w:cs="Arial"/>
          <w:b/>
        </w:rPr>
        <w:t xml:space="preserve"> i wdrożenia SZBI</w:t>
      </w:r>
      <w:r w:rsidRPr="00A73F55">
        <w:rPr>
          <w:rFonts w:ascii="Arial" w:hAnsi="Arial" w:cs="Arial"/>
          <w:b/>
        </w:rPr>
        <w:t xml:space="preserve"> zgodnie z wytycznymi do projektu</w:t>
      </w:r>
      <w:r w:rsidRPr="00A73F55">
        <w:rPr>
          <w:rFonts w:ascii="Arial" w:hAnsi="Arial" w:cs="Arial"/>
        </w:rPr>
        <w:t>.</w:t>
      </w:r>
    </w:p>
    <w:p w14:paraId="55A82DD0" w14:textId="77777777" w:rsidR="00E948A4" w:rsidRPr="00A73F55" w:rsidRDefault="00E948A4" w:rsidP="00300D38">
      <w:pPr>
        <w:spacing w:line="276" w:lineRule="auto"/>
        <w:rPr>
          <w:rFonts w:ascii="Arial" w:hAnsi="Arial" w:cs="Arial"/>
          <w:b/>
          <w:bCs/>
        </w:rPr>
      </w:pPr>
    </w:p>
    <w:p w14:paraId="5E904C5B" w14:textId="1BCA726C" w:rsidR="00300D38" w:rsidRPr="00A73F55" w:rsidRDefault="00D87DEC" w:rsidP="00300D38">
      <w:pPr>
        <w:pStyle w:val="Nagwek1"/>
        <w:spacing w:line="276" w:lineRule="auto"/>
        <w:rPr>
          <w:rFonts w:ascii="Arial" w:hAnsi="Arial" w:cs="Arial"/>
          <w:sz w:val="22"/>
          <w:szCs w:val="22"/>
        </w:rPr>
      </w:pPr>
      <w:r w:rsidRPr="00A73F55">
        <w:rPr>
          <w:rFonts w:ascii="Arial" w:hAnsi="Arial" w:cs="Arial"/>
          <w:sz w:val="22"/>
          <w:szCs w:val="22"/>
        </w:rPr>
        <w:t>Aktualizacja</w:t>
      </w:r>
      <w:r w:rsidR="00300D38" w:rsidRPr="00A73F55">
        <w:rPr>
          <w:rFonts w:ascii="Arial" w:hAnsi="Arial" w:cs="Arial"/>
          <w:sz w:val="22"/>
          <w:szCs w:val="22"/>
        </w:rPr>
        <w:t xml:space="preserve"> SZBI</w:t>
      </w:r>
    </w:p>
    <w:p w14:paraId="3A5680A0" w14:textId="3DA5CE56" w:rsidR="00B322DD" w:rsidRPr="00A73F55" w:rsidRDefault="00B322DD" w:rsidP="00300D38">
      <w:pPr>
        <w:spacing w:after="0" w:line="276" w:lineRule="auto"/>
        <w:jc w:val="both"/>
        <w:rPr>
          <w:rFonts w:ascii="Arial" w:hAnsi="Arial" w:cs="Arial"/>
          <w:b/>
          <w:bCs/>
        </w:rPr>
      </w:pPr>
      <w:r w:rsidRPr="00A73F55">
        <w:rPr>
          <w:rFonts w:ascii="Arial" w:hAnsi="Arial" w:cs="Arial"/>
          <w:b/>
          <w:bCs/>
        </w:rPr>
        <w:t xml:space="preserve">Przedmiotem zamówienia jest </w:t>
      </w:r>
      <w:r w:rsidR="00D87DEC" w:rsidRPr="00A73F55">
        <w:rPr>
          <w:rFonts w:ascii="Arial" w:hAnsi="Arial" w:cs="Arial"/>
          <w:b/>
          <w:bCs/>
        </w:rPr>
        <w:t>aktualizacja</w:t>
      </w:r>
      <w:r w:rsidRPr="00A73F55">
        <w:rPr>
          <w:rFonts w:ascii="Arial" w:hAnsi="Arial" w:cs="Arial"/>
          <w:b/>
          <w:bCs/>
        </w:rPr>
        <w:t xml:space="preserve"> </w:t>
      </w:r>
      <w:r w:rsidR="00524F59" w:rsidRPr="00A73F55">
        <w:rPr>
          <w:rFonts w:ascii="Arial" w:hAnsi="Arial" w:cs="Arial"/>
          <w:b/>
          <w:bCs/>
        </w:rPr>
        <w:t xml:space="preserve">oraz wdrożenie </w:t>
      </w:r>
      <w:r w:rsidRPr="00A73F55">
        <w:rPr>
          <w:rFonts w:ascii="Arial" w:hAnsi="Arial" w:cs="Arial"/>
          <w:b/>
          <w:bCs/>
        </w:rPr>
        <w:t>Systemu Zarządzania Bezpieczeństwem Informacji (SZBI) w oparciu o rozporządzenia Rady Ministrów z dnia 21 maja 2024 r. w sprawie Krajowych Ram</w:t>
      </w:r>
      <w:r w:rsidR="00530513" w:rsidRPr="00A73F55">
        <w:rPr>
          <w:rFonts w:ascii="Arial" w:hAnsi="Arial" w:cs="Arial"/>
          <w:b/>
          <w:bCs/>
        </w:rPr>
        <w:t xml:space="preserve"> </w:t>
      </w:r>
      <w:r w:rsidRPr="00A73F55">
        <w:rPr>
          <w:rFonts w:ascii="Arial" w:hAnsi="Arial" w:cs="Arial"/>
          <w:b/>
          <w:bCs/>
        </w:rPr>
        <w:t xml:space="preserve">Interoperacyjności, minimalnych wymagań dla rejestrów publicznych i wymiany informacji w postaci elektronicznej oraz minimalnych wymagań dla systemów teleinformatycznych (Dz. U. </w:t>
      </w:r>
      <w:proofErr w:type="gramStart"/>
      <w:r w:rsidRPr="00A73F55">
        <w:rPr>
          <w:rFonts w:ascii="Arial" w:hAnsi="Arial" w:cs="Arial"/>
          <w:b/>
          <w:bCs/>
        </w:rPr>
        <w:t>z</w:t>
      </w:r>
      <w:proofErr w:type="gramEnd"/>
      <w:r w:rsidRPr="00A73F55">
        <w:rPr>
          <w:rFonts w:ascii="Arial" w:hAnsi="Arial" w:cs="Arial"/>
          <w:b/>
          <w:bCs/>
        </w:rPr>
        <w:t xml:space="preserve"> 2024 r. poz. 773).</w:t>
      </w:r>
    </w:p>
    <w:p w14:paraId="6B4FA058" w14:textId="79CAA9B2" w:rsidR="00B322DD" w:rsidRPr="00A73F55" w:rsidRDefault="00D87DEC" w:rsidP="00300D38">
      <w:pPr>
        <w:spacing w:after="0" w:line="276" w:lineRule="auto"/>
        <w:jc w:val="both"/>
        <w:rPr>
          <w:rFonts w:ascii="Arial" w:hAnsi="Arial" w:cs="Arial"/>
        </w:rPr>
      </w:pPr>
      <w:r w:rsidRPr="00A73F55">
        <w:rPr>
          <w:rFonts w:ascii="Arial" w:hAnsi="Arial" w:cs="Arial"/>
        </w:rPr>
        <w:t>Aktualizacja</w:t>
      </w:r>
      <w:r w:rsidR="00B322DD" w:rsidRPr="00A73F55">
        <w:rPr>
          <w:rFonts w:ascii="Arial" w:hAnsi="Arial" w:cs="Arial"/>
        </w:rPr>
        <w:t xml:space="preserve"> wraz z przekazaniem praw autorskich dokumentacji systemu zarządzania bezpieczeństwem informacji - zestawu powiązanych ze sobą dokumentów SZBI (polityki, zasady, wytyczne, wymagania, metodyki, procedury i instrukcje) określających zasady i sposoby zarządzania bezpieczeństwem informacji w NIZP PZH-PIB zgodnie z wymaganiami:</w:t>
      </w:r>
    </w:p>
    <w:p w14:paraId="5C975F78" w14:textId="77777777" w:rsidR="00B322DD" w:rsidRPr="00A73F55" w:rsidRDefault="00B322DD" w:rsidP="00300D38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ustawy</w:t>
      </w:r>
      <w:proofErr w:type="gramEnd"/>
      <w:r w:rsidRPr="00A73F55">
        <w:rPr>
          <w:rFonts w:ascii="Arial" w:hAnsi="Arial" w:cs="Arial"/>
        </w:rPr>
        <w:t xml:space="preserve"> z dnia 17 lutego 2005 r. o informatyzacji działalności podmiotów realizujących zadania publiczne (Dz. U. </w:t>
      </w:r>
      <w:proofErr w:type="gramStart"/>
      <w:r w:rsidRPr="00A73F55">
        <w:rPr>
          <w:rFonts w:ascii="Arial" w:hAnsi="Arial" w:cs="Arial"/>
        </w:rPr>
        <w:t>z</w:t>
      </w:r>
      <w:proofErr w:type="gramEnd"/>
      <w:r w:rsidRPr="00A73F55">
        <w:rPr>
          <w:rFonts w:ascii="Arial" w:hAnsi="Arial" w:cs="Arial"/>
        </w:rPr>
        <w:t xml:space="preserve"> 2024 r. poz. 307),</w:t>
      </w:r>
    </w:p>
    <w:p w14:paraId="0465BDCF" w14:textId="1A4992CB" w:rsidR="00B322DD" w:rsidRPr="00A73F55" w:rsidRDefault="00B322DD" w:rsidP="00300D38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rozporządzenia</w:t>
      </w:r>
      <w:proofErr w:type="gramEnd"/>
      <w:r w:rsidRPr="00A73F55">
        <w:rPr>
          <w:rFonts w:ascii="Arial" w:hAnsi="Arial" w:cs="Arial"/>
        </w:rPr>
        <w:t xml:space="preserve"> Rady Ministrów z dnia 21 maja 2024 r. w sprawie Krajowych Ram Interoperacyjności, minimalnych wymagań dla rejestrów publicznych i wymiany </w:t>
      </w:r>
      <w:r w:rsidRPr="00A73F55">
        <w:rPr>
          <w:rFonts w:ascii="Arial" w:hAnsi="Arial" w:cs="Arial"/>
        </w:rPr>
        <w:lastRenderedPageBreak/>
        <w:t xml:space="preserve">informacji w postaci elektronicznej oraz minimalnych wymagań dla systemów teleinformatycznych (Dz. U. </w:t>
      </w:r>
      <w:proofErr w:type="gramStart"/>
      <w:r w:rsidRPr="00A73F55">
        <w:rPr>
          <w:rFonts w:ascii="Arial" w:hAnsi="Arial" w:cs="Arial"/>
        </w:rPr>
        <w:t>z</w:t>
      </w:r>
      <w:proofErr w:type="gramEnd"/>
      <w:r w:rsidRPr="00A73F55">
        <w:rPr>
          <w:rFonts w:ascii="Arial" w:hAnsi="Arial" w:cs="Arial"/>
        </w:rPr>
        <w:t xml:space="preserve"> 2024 r. poz. 773),</w:t>
      </w:r>
    </w:p>
    <w:p w14:paraId="183DC687" w14:textId="14F5EB82" w:rsidR="009072FD" w:rsidRPr="00A73F55" w:rsidRDefault="00B322DD" w:rsidP="00300D38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ustawy</w:t>
      </w:r>
      <w:proofErr w:type="gramEnd"/>
      <w:r w:rsidRPr="00A73F55">
        <w:rPr>
          <w:rFonts w:ascii="Arial" w:hAnsi="Arial" w:cs="Arial"/>
        </w:rPr>
        <w:t xml:space="preserve"> z dnia 5 lipca 2018 r. o Krajowym Systemie </w:t>
      </w:r>
      <w:proofErr w:type="spellStart"/>
      <w:r w:rsidRPr="00A73F55">
        <w:rPr>
          <w:rFonts w:ascii="Arial" w:hAnsi="Arial" w:cs="Arial"/>
        </w:rPr>
        <w:t>Cyberbezpieczeństwa</w:t>
      </w:r>
      <w:proofErr w:type="spellEnd"/>
      <w:r w:rsidRPr="00A73F55">
        <w:rPr>
          <w:rFonts w:ascii="Arial" w:hAnsi="Arial" w:cs="Arial"/>
        </w:rPr>
        <w:t xml:space="preserve"> (Dz. U. </w:t>
      </w:r>
      <w:proofErr w:type="gramStart"/>
      <w:r w:rsidRPr="00A73F55">
        <w:rPr>
          <w:rFonts w:ascii="Arial" w:hAnsi="Arial" w:cs="Arial"/>
        </w:rPr>
        <w:t>z</w:t>
      </w:r>
      <w:proofErr w:type="gramEnd"/>
      <w:r w:rsidRPr="00A73F55">
        <w:rPr>
          <w:rFonts w:ascii="Arial" w:hAnsi="Arial" w:cs="Arial"/>
        </w:rPr>
        <w:t xml:space="preserve"> 2024 poz. 1077)</w:t>
      </w:r>
      <w:r w:rsidR="009072FD" w:rsidRPr="00A73F55">
        <w:rPr>
          <w:rFonts w:ascii="Arial" w:hAnsi="Arial" w:cs="Arial"/>
        </w:rPr>
        <w:t>,</w:t>
      </w:r>
    </w:p>
    <w:p w14:paraId="7051FCBF" w14:textId="25BE6111" w:rsidR="00B322DD" w:rsidRPr="00A73F55" w:rsidRDefault="009072FD" w:rsidP="00300D38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A73F55">
        <w:rPr>
          <w:rFonts w:ascii="Arial" w:hAnsi="Arial" w:cs="Arial"/>
        </w:rPr>
        <w:t xml:space="preserve">Innymi istotnymi aktami prawnymi obowiązującymi w zakresie </w:t>
      </w:r>
      <w:proofErr w:type="spellStart"/>
      <w:r w:rsidRPr="00A73F55">
        <w:rPr>
          <w:rFonts w:ascii="Arial" w:hAnsi="Arial" w:cs="Arial"/>
        </w:rPr>
        <w:t>cyberbezpieczeństwa</w:t>
      </w:r>
      <w:proofErr w:type="spellEnd"/>
      <w:r w:rsidRPr="00A73F55">
        <w:rPr>
          <w:rFonts w:ascii="Arial" w:hAnsi="Arial" w:cs="Arial"/>
        </w:rPr>
        <w:t xml:space="preserve"> w dniu podpisania umowy z Wykonawcą</w:t>
      </w:r>
      <w:r w:rsidR="00B322DD" w:rsidRPr="00A73F55">
        <w:rPr>
          <w:rFonts w:ascii="Arial" w:hAnsi="Arial" w:cs="Arial"/>
        </w:rPr>
        <w:t>.</w:t>
      </w:r>
    </w:p>
    <w:p w14:paraId="5D84486F" w14:textId="77777777" w:rsidR="00B322DD" w:rsidRPr="00A73F55" w:rsidRDefault="00B322DD" w:rsidP="00300D38">
      <w:pPr>
        <w:spacing w:after="0" w:line="276" w:lineRule="auto"/>
        <w:jc w:val="both"/>
        <w:rPr>
          <w:rFonts w:ascii="Arial" w:hAnsi="Arial" w:cs="Arial"/>
        </w:rPr>
      </w:pPr>
    </w:p>
    <w:p w14:paraId="5BE7FAE1" w14:textId="77777777" w:rsidR="002265A1" w:rsidRPr="00A73F55" w:rsidRDefault="002265A1" w:rsidP="00300D38">
      <w:pPr>
        <w:pStyle w:val="Tekstpodstawowy"/>
        <w:spacing w:line="276" w:lineRule="auto"/>
        <w:ind w:left="143" w:firstLine="0"/>
        <w:rPr>
          <w:rFonts w:ascii="Arial" w:hAnsi="Arial" w:cs="Arial"/>
          <w:b/>
        </w:rPr>
      </w:pPr>
      <w:r w:rsidRPr="00A73F55">
        <w:rPr>
          <w:rFonts w:ascii="Arial" w:hAnsi="Arial" w:cs="Arial"/>
          <w:b/>
        </w:rPr>
        <w:t>Szczegóły</w:t>
      </w:r>
      <w:r w:rsidRPr="00A73F55">
        <w:rPr>
          <w:rFonts w:ascii="Arial" w:hAnsi="Arial" w:cs="Arial"/>
          <w:b/>
          <w:spacing w:val="-9"/>
        </w:rPr>
        <w:t xml:space="preserve"> </w:t>
      </w:r>
      <w:r w:rsidRPr="00A73F55">
        <w:rPr>
          <w:rFonts w:ascii="Arial" w:hAnsi="Arial" w:cs="Arial"/>
          <w:b/>
        </w:rPr>
        <w:t>dokumentacji</w:t>
      </w:r>
      <w:r w:rsidRPr="00A73F55">
        <w:rPr>
          <w:rFonts w:ascii="Arial" w:hAnsi="Arial" w:cs="Arial"/>
          <w:b/>
          <w:spacing w:val="-8"/>
        </w:rPr>
        <w:t xml:space="preserve"> </w:t>
      </w:r>
      <w:r w:rsidRPr="00A73F55">
        <w:rPr>
          <w:rFonts w:ascii="Arial" w:hAnsi="Arial" w:cs="Arial"/>
          <w:b/>
          <w:spacing w:val="-2"/>
        </w:rPr>
        <w:t>SZBI:</w:t>
      </w:r>
    </w:p>
    <w:p w14:paraId="6D907ACD" w14:textId="77777777" w:rsidR="002265A1" w:rsidRPr="00A73F55" w:rsidRDefault="002265A1" w:rsidP="00300D38">
      <w:pPr>
        <w:pStyle w:val="Akapitzlist"/>
        <w:widowControl w:val="0"/>
        <w:numPr>
          <w:ilvl w:val="0"/>
          <w:numId w:val="12"/>
        </w:numPr>
        <w:tabs>
          <w:tab w:val="left" w:pos="759"/>
        </w:tabs>
        <w:autoSpaceDE w:val="0"/>
        <w:autoSpaceDN w:val="0"/>
        <w:spacing w:after="0" w:line="276" w:lineRule="auto"/>
        <w:ind w:right="424" w:firstLine="0"/>
        <w:contextualSpacing w:val="0"/>
        <w:jc w:val="both"/>
        <w:rPr>
          <w:rFonts w:ascii="Arial" w:hAnsi="Arial" w:cs="Arial"/>
        </w:rPr>
      </w:pPr>
      <w:r w:rsidRPr="00A73F55">
        <w:rPr>
          <w:rFonts w:ascii="Arial" w:hAnsi="Arial" w:cs="Arial"/>
        </w:rPr>
        <w:t xml:space="preserve">Dokumentacja SZBI musi uwzględniać wymagania wynikające z norm PN-ISO/IEC 27001 i PN- ISO/IEC 27002 oraz powiązanej z nimi PN-ISO/IEC 27017 i obejmować, w szczególności poniższe </w:t>
      </w:r>
      <w:r w:rsidRPr="00A73F55">
        <w:rPr>
          <w:rFonts w:ascii="Arial" w:hAnsi="Arial" w:cs="Arial"/>
          <w:spacing w:val="-2"/>
        </w:rPr>
        <w:t>obszary:</w:t>
      </w:r>
    </w:p>
    <w:p w14:paraId="5AC40E58" w14:textId="77777777" w:rsidR="002265A1" w:rsidRPr="00A73F55" w:rsidRDefault="002265A1" w:rsidP="00300D38">
      <w:pPr>
        <w:pStyle w:val="Akapitzlist"/>
        <w:widowControl w:val="0"/>
        <w:numPr>
          <w:ilvl w:val="1"/>
          <w:numId w:val="12"/>
        </w:numPr>
        <w:tabs>
          <w:tab w:val="left" w:pos="861"/>
        </w:tabs>
        <w:autoSpaceDE w:val="0"/>
        <w:autoSpaceDN w:val="0"/>
        <w:spacing w:after="0" w:line="276" w:lineRule="auto"/>
        <w:ind w:left="861" w:hanging="358"/>
        <w:contextualSpacing w:val="0"/>
        <w:jc w:val="both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polityka</w:t>
      </w:r>
      <w:proofErr w:type="gramEnd"/>
      <w:r w:rsidRPr="00A73F55">
        <w:rPr>
          <w:rFonts w:ascii="Arial" w:hAnsi="Arial" w:cs="Arial"/>
        </w:rPr>
        <w:t xml:space="preserve"> bezpieczeństwa </w:t>
      </w:r>
      <w:r w:rsidRPr="00A73F55">
        <w:rPr>
          <w:rFonts w:ascii="Arial" w:hAnsi="Arial" w:cs="Arial"/>
          <w:spacing w:val="-2"/>
        </w:rPr>
        <w:t>informacji:</w:t>
      </w:r>
    </w:p>
    <w:p w14:paraId="2E673A2F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1"/>
        </w:tabs>
        <w:autoSpaceDE w:val="0"/>
        <w:autoSpaceDN w:val="0"/>
        <w:spacing w:after="0" w:line="276" w:lineRule="auto"/>
        <w:ind w:left="1581" w:hanging="358"/>
        <w:contextualSpacing w:val="0"/>
        <w:jc w:val="both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polityki</w:t>
      </w:r>
      <w:proofErr w:type="gramEnd"/>
      <w:r w:rsidRPr="00A73F55">
        <w:rPr>
          <w:rFonts w:ascii="Arial" w:hAnsi="Arial" w:cs="Arial"/>
          <w:spacing w:val="-5"/>
        </w:rPr>
        <w:t xml:space="preserve"> </w:t>
      </w:r>
      <w:r w:rsidRPr="00A73F55">
        <w:rPr>
          <w:rFonts w:ascii="Arial" w:hAnsi="Arial" w:cs="Arial"/>
        </w:rPr>
        <w:t>dotyczące</w:t>
      </w:r>
      <w:r w:rsidRPr="00A73F55">
        <w:rPr>
          <w:rFonts w:ascii="Arial" w:hAnsi="Arial" w:cs="Arial"/>
          <w:spacing w:val="-5"/>
        </w:rPr>
        <w:t xml:space="preserve"> </w:t>
      </w:r>
      <w:r w:rsidRPr="00A73F55">
        <w:rPr>
          <w:rFonts w:ascii="Arial" w:hAnsi="Arial" w:cs="Arial"/>
        </w:rPr>
        <w:t>bezpieczeństwa</w:t>
      </w:r>
      <w:r w:rsidRPr="00A73F55">
        <w:rPr>
          <w:rFonts w:ascii="Arial" w:hAnsi="Arial" w:cs="Arial"/>
          <w:spacing w:val="-4"/>
        </w:rPr>
        <w:t xml:space="preserve"> </w:t>
      </w:r>
      <w:r w:rsidRPr="00A73F55">
        <w:rPr>
          <w:rFonts w:ascii="Arial" w:hAnsi="Arial" w:cs="Arial"/>
          <w:spacing w:val="-2"/>
        </w:rPr>
        <w:t>informacji,</w:t>
      </w:r>
    </w:p>
    <w:p w14:paraId="492FEC59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jc w:val="both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przegląd</w:t>
      </w:r>
      <w:proofErr w:type="gramEnd"/>
      <w:r w:rsidRPr="00A73F55">
        <w:rPr>
          <w:rFonts w:ascii="Arial" w:hAnsi="Arial" w:cs="Arial"/>
          <w:spacing w:val="-7"/>
        </w:rPr>
        <w:t xml:space="preserve"> </w:t>
      </w:r>
      <w:r w:rsidRPr="00A73F55">
        <w:rPr>
          <w:rFonts w:ascii="Arial" w:hAnsi="Arial" w:cs="Arial"/>
        </w:rPr>
        <w:t>polityk</w:t>
      </w:r>
      <w:r w:rsidRPr="00A73F55">
        <w:rPr>
          <w:rFonts w:ascii="Arial" w:hAnsi="Arial" w:cs="Arial"/>
          <w:spacing w:val="-4"/>
        </w:rPr>
        <w:t xml:space="preserve"> </w:t>
      </w:r>
      <w:r w:rsidRPr="00A73F55">
        <w:rPr>
          <w:rFonts w:ascii="Arial" w:hAnsi="Arial" w:cs="Arial"/>
        </w:rPr>
        <w:t>bezpieczeństwa</w:t>
      </w:r>
      <w:r w:rsidRPr="00A73F55">
        <w:rPr>
          <w:rFonts w:ascii="Arial" w:hAnsi="Arial" w:cs="Arial"/>
          <w:spacing w:val="-4"/>
        </w:rPr>
        <w:t xml:space="preserve"> </w:t>
      </w:r>
      <w:r w:rsidRPr="00A73F55">
        <w:rPr>
          <w:rFonts w:ascii="Arial" w:hAnsi="Arial" w:cs="Arial"/>
          <w:spacing w:val="-2"/>
        </w:rPr>
        <w:t>informacji,</w:t>
      </w:r>
    </w:p>
    <w:p w14:paraId="4E8AF2EA" w14:textId="77777777" w:rsidR="002265A1" w:rsidRPr="00A73F55" w:rsidRDefault="002265A1" w:rsidP="00300D38">
      <w:pPr>
        <w:pStyle w:val="Akapitzlist"/>
        <w:widowControl w:val="0"/>
        <w:numPr>
          <w:ilvl w:val="1"/>
          <w:numId w:val="12"/>
        </w:numPr>
        <w:tabs>
          <w:tab w:val="left" w:pos="861"/>
        </w:tabs>
        <w:autoSpaceDE w:val="0"/>
        <w:autoSpaceDN w:val="0"/>
        <w:spacing w:after="0" w:line="276" w:lineRule="auto"/>
        <w:ind w:left="861" w:hanging="358"/>
        <w:contextualSpacing w:val="0"/>
        <w:jc w:val="both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organizacja</w:t>
      </w:r>
      <w:proofErr w:type="gramEnd"/>
      <w:r w:rsidRPr="00A73F55">
        <w:rPr>
          <w:rFonts w:ascii="Arial" w:hAnsi="Arial" w:cs="Arial"/>
        </w:rPr>
        <w:t xml:space="preserve"> bezpieczeństwa </w:t>
      </w:r>
      <w:r w:rsidRPr="00A73F55">
        <w:rPr>
          <w:rFonts w:ascii="Arial" w:hAnsi="Arial" w:cs="Arial"/>
          <w:spacing w:val="-2"/>
        </w:rPr>
        <w:t>informacji:</w:t>
      </w:r>
    </w:p>
    <w:p w14:paraId="4395DA04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1"/>
        </w:tabs>
        <w:autoSpaceDE w:val="0"/>
        <w:autoSpaceDN w:val="0"/>
        <w:spacing w:after="0" w:line="276" w:lineRule="auto"/>
        <w:ind w:left="1581" w:hanging="358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role</w:t>
      </w:r>
      <w:proofErr w:type="gramEnd"/>
      <w:r w:rsidRPr="00A73F55">
        <w:rPr>
          <w:rFonts w:ascii="Arial" w:hAnsi="Arial" w:cs="Arial"/>
          <w:spacing w:val="-7"/>
        </w:rPr>
        <w:t xml:space="preserve"> </w:t>
      </w:r>
      <w:r w:rsidRPr="00A73F55">
        <w:rPr>
          <w:rFonts w:ascii="Arial" w:hAnsi="Arial" w:cs="Arial"/>
        </w:rPr>
        <w:t>i</w:t>
      </w:r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</w:rPr>
        <w:t>odpowiedzialność</w:t>
      </w:r>
      <w:r w:rsidRPr="00A73F55">
        <w:rPr>
          <w:rFonts w:ascii="Arial" w:hAnsi="Arial" w:cs="Arial"/>
          <w:spacing w:val="-4"/>
        </w:rPr>
        <w:t xml:space="preserve"> </w:t>
      </w:r>
      <w:r w:rsidRPr="00A73F55">
        <w:rPr>
          <w:rFonts w:ascii="Arial" w:hAnsi="Arial" w:cs="Arial"/>
        </w:rPr>
        <w:t>za</w:t>
      </w:r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</w:rPr>
        <w:t>bezpieczeństwo</w:t>
      </w:r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  <w:spacing w:val="-2"/>
        </w:rPr>
        <w:t>informacji,</w:t>
      </w:r>
    </w:p>
    <w:p w14:paraId="66D9B194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rozdzielanie</w:t>
      </w:r>
      <w:proofErr w:type="gramEnd"/>
      <w:r w:rsidRPr="00A73F55">
        <w:rPr>
          <w:rFonts w:ascii="Arial" w:hAnsi="Arial" w:cs="Arial"/>
          <w:spacing w:val="-10"/>
        </w:rPr>
        <w:t xml:space="preserve"> </w:t>
      </w:r>
      <w:r w:rsidRPr="00A73F55">
        <w:rPr>
          <w:rFonts w:ascii="Arial" w:hAnsi="Arial" w:cs="Arial"/>
          <w:spacing w:val="-2"/>
        </w:rPr>
        <w:t>obowiązków,</w:t>
      </w:r>
    </w:p>
    <w:p w14:paraId="487E6AB5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bezpieczeństwo</w:t>
      </w:r>
      <w:proofErr w:type="gramEnd"/>
      <w:r w:rsidRPr="00A73F55">
        <w:rPr>
          <w:rFonts w:ascii="Arial" w:hAnsi="Arial" w:cs="Arial"/>
          <w:spacing w:val="-8"/>
        </w:rPr>
        <w:t xml:space="preserve"> </w:t>
      </w:r>
      <w:r w:rsidRPr="00A73F55">
        <w:rPr>
          <w:rFonts w:ascii="Arial" w:hAnsi="Arial" w:cs="Arial"/>
        </w:rPr>
        <w:t>informacji</w:t>
      </w:r>
      <w:r w:rsidRPr="00A73F55">
        <w:rPr>
          <w:rFonts w:ascii="Arial" w:hAnsi="Arial" w:cs="Arial"/>
          <w:spacing w:val="-8"/>
        </w:rPr>
        <w:t xml:space="preserve"> </w:t>
      </w:r>
      <w:r w:rsidRPr="00A73F55">
        <w:rPr>
          <w:rFonts w:ascii="Arial" w:hAnsi="Arial" w:cs="Arial"/>
        </w:rPr>
        <w:t>w</w:t>
      </w:r>
      <w:r w:rsidRPr="00A73F55">
        <w:rPr>
          <w:rFonts w:ascii="Arial" w:hAnsi="Arial" w:cs="Arial"/>
          <w:spacing w:val="-8"/>
        </w:rPr>
        <w:t xml:space="preserve"> </w:t>
      </w:r>
      <w:r w:rsidRPr="00A73F55">
        <w:rPr>
          <w:rFonts w:ascii="Arial" w:hAnsi="Arial" w:cs="Arial"/>
        </w:rPr>
        <w:t>zarządzaniu</w:t>
      </w:r>
      <w:r w:rsidRPr="00A73F55">
        <w:rPr>
          <w:rFonts w:ascii="Arial" w:hAnsi="Arial" w:cs="Arial"/>
          <w:spacing w:val="-8"/>
        </w:rPr>
        <w:t xml:space="preserve"> </w:t>
      </w:r>
      <w:r w:rsidRPr="00A73F55">
        <w:rPr>
          <w:rFonts w:ascii="Arial" w:hAnsi="Arial" w:cs="Arial"/>
          <w:spacing w:val="-2"/>
        </w:rPr>
        <w:t>projektami,</w:t>
      </w:r>
    </w:p>
    <w:p w14:paraId="34D089D5" w14:textId="77777777" w:rsidR="002265A1" w:rsidRPr="00A73F55" w:rsidRDefault="002265A1" w:rsidP="00300D38">
      <w:pPr>
        <w:pStyle w:val="Akapitzlist"/>
        <w:widowControl w:val="0"/>
        <w:numPr>
          <w:ilvl w:val="1"/>
          <w:numId w:val="12"/>
        </w:numPr>
        <w:tabs>
          <w:tab w:val="left" w:pos="861"/>
        </w:tabs>
        <w:autoSpaceDE w:val="0"/>
        <w:autoSpaceDN w:val="0"/>
        <w:spacing w:after="0" w:line="276" w:lineRule="auto"/>
        <w:ind w:left="861" w:hanging="358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bezpieczeństwo</w:t>
      </w:r>
      <w:proofErr w:type="gramEnd"/>
      <w:r w:rsidRPr="00A73F55">
        <w:rPr>
          <w:rFonts w:ascii="Arial" w:hAnsi="Arial" w:cs="Arial"/>
          <w:spacing w:val="-10"/>
        </w:rPr>
        <w:t xml:space="preserve"> </w:t>
      </w:r>
      <w:r w:rsidRPr="00A73F55">
        <w:rPr>
          <w:rFonts w:ascii="Arial" w:hAnsi="Arial" w:cs="Arial"/>
        </w:rPr>
        <w:t>zasobów</w:t>
      </w:r>
      <w:r w:rsidRPr="00A73F55">
        <w:rPr>
          <w:rFonts w:ascii="Arial" w:hAnsi="Arial" w:cs="Arial"/>
          <w:spacing w:val="-8"/>
        </w:rPr>
        <w:t xml:space="preserve"> </w:t>
      </w:r>
      <w:r w:rsidRPr="00A73F55">
        <w:rPr>
          <w:rFonts w:ascii="Arial" w:hAnsi="Arial" w:cs="Arial"/>
          <w:spacing w:val="-2"/>
        </w:rPr>
        <w:t>ludzkich:</w:t>
      </w:r>
    </w:p>
    <w:p w14:paraId="3F446F52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1"/>
        </w:tabs>
        <w:autoSpaceDE w:val="0"/>
        <w:autoSpaceDN w:val="0"/>
        <w:spacing w:after="0" w:line="276" w:lineRule="auto"/>
        <w:ind w:left="1581" w:hanging="358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warunki</w:t>
      </w:r>
      <w:proofErr w:type="gramEnd"/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  <w:spacing w:val="-2"/>
        </w:rPr>
        <w:t>zatrudnienia,</w:t>
      </w:r>
    </w:p>
    <w:p w14:paraId="3F6F6672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  <w:spacing w:val="-2"/>
        </w:rPr>
        <w:t>odpowiedzialność</w:t>
      </w:r>
      <w:proofErr w:type="gramEnd"/>
      <w:r w:rsidRPr="00A73F55">
        <w:rPr>
          <w:rFonts w:ascii="Arial" w:hAnsi="Arial" w:cs="Arial"/>
          <w:spacing w:val="19"/>
        </w:rPr>
        <w:t xml:space="preserve"> </w:t>
      </w:r>
      <w:r w:rsidRPr="00A73F55">
        <w:rPr>
          <w:rFonts w:ascii="Arial" w:hAnsi="Arial" w:cs="Arial"/>
          <w:spacing w:val="-2"/>
        </w:rPr>
        <w:t>kierownicza,</w:t>
      </w:r>
    </w:p>
    <w:p w14:paraId="2FB9EC19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uświadamianie</w:t>
      </w:r>
      <w:proofErr w:type="gramEnd"/>
      <w:r w:rsidRPr="00A73F55">
        <w:rPr>
          <w:rFonts w:ascii="Arial" w:hAnsi="Arial" w:cs="Arial"/>
        </w:rPr>
        <w:t>,</w:t>
      </w:r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</w:rPr>
        <w:t>kształcenie</w:t>
      </w:r>
      <w:r w:rsidRPr="00A73F55">
        <w:rPr>
          <w:rFonts w:ascii="Arial" w:hAnsi="Arial" w:cs="Arial"/>
          <w:spacing w:val="-3"/>
        </w:rPr>
        <w:t xml:space="preserve"> </w:t>
      </w:r>
      <w:r w:rsidRPr="00A73F55">
        <w:rPr>
          <w:rFonts w:ascii="Arial" w:hAnsi="Arial" w:cs="Arial"/>
        </w:rPr>
        <w:t>i</w:t>
      </w:r>
      <w:r w:rsidRPr="00A73F55">
        <w:rPr>
          <w:rFonts w:ascii="Arial" w:hAnsi="Arial" w:cs="Arial"/>
          <w:spacing w:val="-4"/>
        </w:rPr>
        <w:t xml:space="preserve"> </w:t>
      </w:r>
      <w:r w:rsidRPr="00A73F55">
        <w:rPr>
          <w:rFonts w:ascii="Arial" w:hAnsi="Arial" w:cs="Arial"/>
        </w:rPr>
        <w:t>szkolenia</w:t>
      </w:r>
      <w:r w:rsidRPr="00A73F55">
        <w:rPr>
          <w:rFonts w:ascii="Arial" w:hAnsi="Arial" w:cs="Arial"/>
          <w:spacing w:val="-4"/>
        </w:rPr>
        <w:t xml:space="preserve"> </w:t>
      </w:r>
      <w:r w:rsidRPr="00A73F55">
        <w:rPr>
          <w:rFonts w:ascii="Arial" w:hAnsi="Arial" w:cs="Arial"/>
        </w:rPr>
        <w:t>z</w:t>
      </w:r>
      <w:r w:rsidRPr="00A73F55">
        <w:rPr>
          <w:rFonts w:ascii="Arial" w:hAnsi="Arial" w:cs="Arial"/>
          <w:spacing w:val="-4"/>
        </w:rPr>
        <w:t xml:space="preserve"> </w:t>
      </w:r>
      <w:r w:rsidRPr="00A73F55">
        <w:rPr>
          <w:rFonts w:ascii="Arial" w:hAnsi="Arial" w:cs="Arial"/>
        </w:rPr>
        <w:t>zakresu</w:t>
      </w:r>
      <w:r w:rsidRPr="00A73F55">
        <w:rPr>
          <w:rFonts w:ascii="Arial" w:hAnsi="Arial" w:cs="Arial"/>
          <w:spacing w:val="-4"/>
        </w:rPr>
        <w:t xml:space="preserve"> </w:t>
      </w:r>
      <w:r w:rsidRPr="00A73F55">
        <w:rPr>
          <w:rFonts w:ascii="Arial" w:hAnsi="Arial" w:cs="Arial"/>
        </w:rPr>
        <w:t>bezpieczeństwa</w:t>
      </w:r>
      <w:r w:rsidRPr="00A73F55">
        <w:rPr>
          <w:rFonts w:ascii="Arial" w:hAnsi="Arial" w:cs="Arial"/>
          <w:spacing w:val="-4"/>
        </w:rPr>
        <w:t xml:space="preserve"> </w:t>
      </w:r>
      <w:r w:rsidRPr="00A73F55">
        <w:rPr>
          <w:rFonts w:ascii="Arial" w:hAnsi="Arial" w:cs="Arial"/>
          <w:spacing w:val="-2"/>
        </w:rPr>
        <w:t>informacji,</w:t>
      </w:r>
    </w:p>
    <w:p w14:paraId="0AA335E8" w14:textId="77777777" w:rsidR="002265A1" w:rsidRPr="00A73F55" w:rsidRDefault="002265A1" w:rsidP="00300D38">
      <w:pPr>
        <w:pStyle w:val="Akapitzlist"/>
        <w:widowControl w:val="0"/>
        <w:numPr>
          <w:ilvl w:val="1"/>
          <w:numId w:val="12"/>
        </w:numPr>
        <w:tabs>
          <w:tab w:val="left" w:pos="861"/>
        </w:tabs>
        <w:autoSpaceDE w:val="0"/>
        <w:autoSpaceDN w:val="0"/>
        <w:spacing w:after="0" w:line="276" w:lineRule="auto"/>
        <w:ind w:left="861" w:hanging="358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zarządzanie</w:t>
      </w:r>
      <w:proofErr w:type="gramEnd"/>
      <w:r w:rsidRPr="00A73F55">
        <w:rPr>
          <w:rFonts w:ascii="Arial" w:hAnsi="Arial" w:cs="Arial"/>
          <w:spacing w:val="-9"/>
        </w:rPr>
        <w:t xml:space="preserve"> </w:t>
      </w:r>
      <w:r w:rsidRPr="00A73F55">
        <w:rPr>
          <w:rFonts w:ascii="Arial" w:hAnsi="Arial" w:cs="Arial"/>
          <w:spacing w:val="-2"/>
        </w:rPr>
        <w:t>aktywami:</w:t>
      </w:r>
    </w:p>
    <w:p w14:paraId="3257A8F3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1"/>
        </w:tabs>
        <w:autoSpaceDE w:val="0"/>
        <w:autoSpaceDN w:val="0"/>
        <w:spacing w:after="0" w:line="276" w:lineRule="auto"/>
        <w:ind w:left="1581" w:hanging="358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inwentaryzacja</w:t>
      </w:r>
      <w:proofErr w:type="gramEnd"/>
      <w:r w:rsidRPr="00A73F55">
        <w:rPr>
          <w:rFonts w:ascii="Arial" w:hAnsi="Arial" w:cs="Arial"/>
        </w:rPr>
        <w:t xml:space="preserve"> </w:t>
      </w:r>
      <w:r w:rsidRPr="00A73F55">
        <w:rPr>
          <w:rFonts w:ascii="Arial" w:hAnsi="Arial" w:cs="Arial"/>
          <w:spacing w:val="-2"/>
        </w:rPr>
        <w:t>aktywów,</w:t>
      </w:r>
    </w:p>
    <w:p w14:paraId="67F9376F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akceptowalne</w:t>
      </w:r>
      <w:proofErr w:type="gramEnd"/>
      <w:r w:rsidRPr="00A73F55">
        <w:rPr>
          <w:rFonts w:ascii="Arial" w:hAnsi="Arial" w:cs="Arial"/>
          <w:spacing w:val="-8"/>
        </w:rPr>
        <w:t xml:space="preserve"> </w:t>
      </w:r>
      <w:r w:rsidRPr="00A73F55">
        <w:rPr>
          <w:rFonts w:ascii="Arial" w:hAnsi="Arial" w:cs="Arial"/>
        </w:rPr>
        <w:t>użycie</w:t>
      </w:r>
      <w:r w:rsidRPr="00A73F55">
        <w:rPr>
          <w:rFonts w:ascii="Arial" w:hAnsi="Arial" w:cs="Arial"/>
          <w:spacing w:val="-7"/>
        </w:rPr>
        <w:t xml:space="preserve"> </w:t>
      </w:r>
      <w:r w:rsidRPr="00A73F55">
        <w:rPr>
          <w:rFonts w:ascii="Arial" w:hAnsi="Arial" w:cs="Arial"/>
          <w:spacing w:val="-2"/>
        </w:rPr>
        <w:t>aktywów,</w:t>
      </w:r>
    </w:p>
    <w:p w14:paraId="5ED09043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zwrot</w:t>
      </w:r>
      <w:proofErr w:type="gramEnd"/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  <w:spacing w:val="-2"/>
        </w:rPr>
        <w:t>aktywów,</w:t>
      </w:r>
    </w:p>
    <w:p w14:paraId="023B4C9C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klasyfikacja</w:t>
      </w:r>
      <w:proofErr w:type="gramEnd"/>
      <w:r w:rsidRPr="00A73F55">
        <w:rPr>
          <w:rFonts w:ascii="Arial" w:hAnsi="Arial" w:cs="Arial"/>
        </w:rPr>
        <w:t xml:space="preserve"> </w:t>
      </w:r>
      <w:r w:rsidRPr="00A73F55">
        <w:rPr>
          <w:rFonts w:ascii="Arial" w:hAnsi="Arial" w:cs="Arial"/>
          <w:spacing w:val="-2"/>
        </w:rPr>
        <w:t>informacji,</w:t>
      </w:r>
    </w:p>
    <w:p w14:paraId="37F6B039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1"/>
        </w:tabs>
        <w:autoSpaceDE w:val="0"/>
        <w:autoSpaceDN w:val="0"/>
        <w:spacing w:after="0" w:line="276" w:lineRule="auto"/>
        <w:ind w:left="1581" w:hanging="358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znakowanie</w:t>
      </w:r>
      <w:proofErr w:type="gramEnd"/>
      <w:r w:rsidRPr="00A73F55">
        <w:rPr>
          <w:rFonts w:ascii="Arial" w:hAnsi="Arial" w:cs="Arial"/>
          <w:spacing w:val="-8"/>
        </w:rPr>
        <w:t xml:space="preserve"> </w:t>
      </w:r>
      <w:r w:rsidRPr="00A73F55">
        <w:rPr>
          <w:rFonts w:ascii="Arial" w:hAnsi="Arial" w:cs="Arial"/>
          <w:spacing w:val="-2"/>
        </w:rPr>
        <w:t>informacji,</w:t>
      </w:r>
    </w:p>
    <w:p w14:paraId="7F31699A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postępowanie</w:t>
      </w:r>
      <w:proofErr w:type="gramEnd"/>
      <w:r w:rsidRPr="00A73F55">
        <w:rPr>
          <w:rFonts w:ascii="Arial" w:hAnsi="Arial" w:cs="Arial"/>
          <w:spacing w:val="-5"/>
        </w:rPr>
        <w:t xml:space="preserve"> </w:t>
      </w:r>
      <w:r w:rsidRPr="00A73F55">
        <w:rPr>
          <w:rFonts w:ascii="Arial" w:hAnsi="Arial" w:cs="Arial"/>
        </w:rPr>
        <w:t>z</w:t>
      </w:r>
      <w:r w:rsidRPr="00A73F55">
        <w:rPr>
          <w:rFonts w:ascii="Arial" w:hAnsi="Arial" w:cs="Arial"/>
          <w:spacing w:val="-5"/>
        </w:rPr>
        <w:t xml:space="preserve"> </w:t>
      </w:r>
      <w:r w:rsidRPr="00A73F55">
        <w:rPr>
          <w:rFonts w:ascii="Arial" w:hAnsi="Arial" w:cs="Arial"/>
          <w:spacing w:val="-2"/>
        </w:rPr>
        <w:t>aktywami,</w:t>
      </w:r>
    </w:p>
    <w:p w14:paraId="25AD24D8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zarządzanie</w:t>
      </w:r>
      <w:proofErr w:type="gramEnd"/>
      <w:r w:rsidRPr="00A73F55">
        <w:rPr>
          <w:rFonts w:ascii="Arial" w:hAnsi="Arial" w:cs="Arial"/>
          <w:spacing w:val="-9"/>
        </w:rPr>
        <w:t xml:space="preserve"> </w:t>
      </w:r>
      <w:r w:rsidRPr="00A73F55">
        <w:rPr>
          <w:rFonts w:ascii="Arial" w:hAnsi="Arial" w:cs="Arial"/>
        </w:rPr>
        <w:t>nośnikami</w:t>
      </w:r>
      <w:r w:rsidRPr="00A73F55">
        <w:rPr>
          <w:rFonts w:ascii="Arial" w:hAnsi="Arial" w:cs="Arial"/>
          <w:spacing w:val="-8"/>
        </w:rPr>
        <w:t xml:space="preserve"> </w:t>
      </w:r>
      <w:r w:rsidRPr="00A73F55">
        <w:rPr>
          <w:rFonts w:ascii="Arial" w:hAnsi="Arial" w:cs="Arial"/>
          <w:spacing w:val="-2"/>
        </w:rPr>
        <w:t>wymiennymi,</w:t>
      </w:r>
    </w:p>
    <w:p w14:paraId="7E6B3B85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wycofywanie</w:t>
      </w:r>
      <w:proofErr w:type="gramEnd"/>
      <w:r w:rsidRPr="00A73F55">
        <w:rPr>
          <w:rFonts w:ascii="Arial" w:hAnsi="Arial" w:cs="Arial"/>
          <w:spacing w:val="-9"/>
        </w:rPr>
        <w:t xml:space="preserve"> </w:t>
      </w:r>
      <w:r w:rsidRPr="00A73F55">
        <w:rPr>
          <w:rFonts w:ascii="Arial" w:hAnsi="Arial" w:cs="Arial"/>
          <w:spacing w:val="-2"/>
        </w:rPr>
        <w:t>nośników,</w:t>
      </w:r>
    </w:p>
    <w:p w14:paraId="72D76156" w14:textId="77777777" w:rsidR="002265A1" w:rsidRPr="00A73F55" w:rsidRDefault="002265A1" w:rsidP="00300D38">
      <w:pPr>
        <w:pStyle w:val="Akapitzlist"/>
        <w:widowControl w:val="0"/>
        <w:numPr>
          <w:ilvl w:val="1"/>
          <w:numId w:val="12"/>
        </w:numPr>
        <w:tabs>
          <w:tab w:val="left" w:pos="861"/>
        </w:tabs>
        <w:autoSpaceDE w:val="0"/>
        <w:autoSpaceDN w:val="0"/>
        <w:spacing w:after="0" w:line="276" w:lineRule="auto"/>
        <w:ind w:left="861" w:hanging="358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przekazywanie</w:t>
      </w:r>
      <w:proofErr w:type="gramEnd"/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</w:rPr>
        <w:t>nośników</w:t>
      </w:r>
      <w:r w:rsidRPr="00A73F55">
        <w:rPr>
          <w:rFonts w:ascii="Arial" w:hAnsi="Arial" w:cs="Arial"/>
          <w:spacing w:val="-4"/>
        </w:rPr>
        <w:t xml:space="preserve"> </w:t>
      </w:r>
      <w:r w:rsidRPr="00A73F55">
        <w:rPr>
          <w:rFonts w:ascii="Arial" w:hAnsi="Arial" w:cs="Arial"/>
        </w:rPr>
        <w:t>-</w:t>
      </w:r>
      <w:r w:rsidRPr="00A73F55">
        <w:rPr>
          <w:rFonts w:ascii="Arial" w:hAnsi="Arial" w:cs="Arial"/>
          <w:spacing w:val="-5"/>
        </w:rPr>
        <w:t xml:space="preserve"> </w:t>
      </w:r>
      <w:r w:rsidRPr="00A73F55">
        <w:rPr>
          <w:rFonts w:ascii="Arial" w:hAnsi="Arial" w:cs="Arial"/>
        </w:rPr>
        <w:t>kontrola</w:t>
      </w:r>
      <w:r w:rsidRPr="00A73F55">
        <w:rPr>
          <w:rFonts w:ascii="Arial" w:hAnsi="Arial" w:cs="Arial"/>
          <w:spacing w:val="-4"/>
        </w:rPr>
        <w:t xml:space="preserve"> </w:t>
      </w:r>
      <w:r w:rsidRPr="00A73F55">
        <w:rPr>
          <w:rFonts w:ascii="Arial" w:hAnsi="Arial" w:cs="Arial"/>
          <w:spacing w:val="-2"/>
        </w:rPr>
        <w:t>dostępu:</w:t>
      </w:r>
    </w:p>
    <w:p w14:paraId="4BBE228B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1"/>
        </w:tabs>
        <w:autoSpaceDE w:val="0"/>
        <w:autoSpaceDN w:val="0"/>
        <w:spacing w:after="0" w:line="276" w:lineRule="auto"/>
        <w:ind w:left="1581" w:hanging="358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polityka</w:t>
      </w:r>
      <w:proofErr w:type="gramEnd"/>
      <w:r w:rsidRPr="00A73F55">
        <w:rPr>
          <w:rFonts w:ascii="Arial" w:hAnsi="Arial" w:cs="Arial"/>
          <w:spacing w:val="-4"/>
        </w:rPr>
        <w:t xml:space="preserve"> </w:t>
      </w:r>
      <w:r w:rsidRPr="00A73F55">
        <w:rPr>
          <w:rFonts w:ascii="Arial" w:hAnsi="Arial" w:cs="Arial"/>
        </w:rPr>
        <w:t>kontroli</w:t>
      </w:r>
      <w:r w:rsidRPr="00A73F55">
        <w:rPr>
          <w:rFonts w:ascii="Arial" w:hAnsi="Arial" w:cs="Arial"/>
          <w:spacing w:val="-3"/>
        </w:rPr>
        <w:t xml:space="preserve"> </w:t>
      </w:r>
      <w:r w:rsidRPr="00A73F55">
        <w:rPr>
          <w:rFonts w:ascii="Arial" w:hAnsi="Arial" w:cs="Arial"/>
          <w:spacing w:val="-2"/>
        </w:rPr>
        <w:t>dostępu,</w:t>
      </w:r>
    </w:p>
    <w:p w14:paraId="5840038A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dostęp</w:t>
      </w:r>
      <w:proofErr w:type="gramEnd"/>
      <w:r w:rsidRPr="00A73F55">
        <w:rPr>
          <w:rFonts w:ascii="Arial" w:hAnsi="Arial" w:cs="Arial"/>
          <w:spacing w:val="-3"/>
        </w:rPr>
        <w:t xml:space="preserve"> </w:t>
      </w:r>
      <w:r w:rsidRPr="00A73F55">
        <w:rPr>
          <w:rFonts w:ascii="Arial" w:hAnsi="Arial" w:cs="Arial"/>
        </w:rPr>
        <w:t>do</w:t>
      </w:r>
      <w:r w:rsidRPr="00A73F55">
        <w:rPr>
          <w:rFonts w:ascii="Arial" w:hAnsi="Arial" w:cs="Arial"/>
          <w:spacing w:val="-3"/>
        </w:rPr>
        <w:t xml:space="preserve"> </w:t>
      </w:r>
      <w:r w:rsidRPr="00A73F55">
        <w:rPr>
          <w:rFonts w:ascii="Arial" w:hAnsi="Arial" w:cs="Arial"/>
        </w:rPr>
        <w:t>sieci</w:t>
      </w:r>
      <w:r w:rsidRPr="00A73F55">
        <w:rPr>
          <w:rFonts w:ascii="Arial" w:hAnsi="Arial" w:cs="Arial"/>
          <w:spacing w:val="-3"/>
        </w:rPr>
        <w:t xml:space="preserve"> </w:t>
      </w:r>
      <w:r w:rsidRPr="00A73F55">
        <w:rPr>
          <w:rFonts w:ascii="Arial" w:hAnsi="Arial" w:cs="Arial"/>
        </w:rPr>
        <w:t>i</w:t>
      </w:r>
      <w:r w:rsidRPr="00A73F55">
        <w:rPr>
          <w:rFonts w:ascii="Arial" w:hAnsi="Arial" w:cs="Arial"/>
          <w:spacing w:val="-3"/>
        </w:rPr>
        <w:t xml:space="preserve"> </w:t>
      </w:r>
      <w:r w:rsidRPr="00A73F55">
        <w:rPr>
          <w:rFonts w:ascii="Arial" w:hAnsi="Arial" w:cs="Arial"/>
        </w:rPr>
        <w:t>usług</w:t>
      </w:r>
      <w:r w:rsidRPr="00A73F55">
        <w:rPr>
          <w:rFonts w:ascii="Arial" w:hAnsi="Arial" w:cs="Arial"/>
          <w:spacing w:val="-2"/>
        </w:rPr>
        <w:t xml:space="preserve"> sieciowych,</w:t>
      </w:r>
    </w:p>
    <w:p w14:paraId="2AD4A531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rejestrowanie</w:t>
      </w:r>
      <w:proofErr w:type="gramEnd"/>
      <w:r w:rsidRPr="00A73F55">
        <w:rPr>
          <w:rFonts w:ascii="Arial" w:hAnsi="Arial" w:cs="Arial"/>
          <w:spacing w:val="-9"/>
        </w:rPr>
        <w:t xml:space="preserve"> </w:t>
      </w:r>
      <w:r w:rsidRPr="00A73F55">
        <w:rPr>
          <w:rFonts w:ascii="Arial" w:hAnsi="Arial" w:cs="Arial"/>
        </w:rPr>
        <w:t>i</w:t>
      </w:r>
      <w:r w:rsidRPr="00A73F55">
        <w:rPr>
          <w:rFonts w:ascii="Arial" w:hAnsi="Arial" w:cs="Arial"/>
          <w:spacing w:val="-9"/>
        </w:rPr>
        <w:t xml:space="preserve"> </w:t>
      </w:r>
      <w:r w:rsidRPr="00A73F55">
        <w:rPr>
          <w:rFonts w:ascii="Arial" w:hAnsi="Arial" w:cs="Arial"/>
        </w:rPr>
        <w:t>wyrejestrowywanie</w:t>
      </w:r>
      <w:r w:rsidRPr="00A73F55">
        <w:rPr>
          <w:rFonts w:ascii="Arial" w:hAnsi="Arial" w:cs="Arial"/>
          <w:spacing w:val="-8"/>
        </w:rPr>
        <w:t xml:space="preserve"> </w:t>
      </w:r>
      <w:r w:rsidRPr="00A73F55">
        <w:rPr>
          <w:rFonts w:ascii="Arial" w:hAnsi="Arial" w:cs="Arial"/>
          <w:spacing w:val="-2"/>
        </w:rPr>
        <w:t>użytkowników,</w:t>
      </w:r>
    </w:p>
    <w:p w14:paraId="3AD21D65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przydzielanie</w:t>
      </w:r>
      <w:proofErr w:type="gramEnd"/>
      <w:r w:rsidRPr="00A73F55">
        <w:rPr>
          <w:rFonts w:ascii="Arial" w:hAnsi="Arial" w:cs="Arial"/>
          <w:spacing w:val="-9"/>
        </w:rPr>
        <w:t xml:space="preserve"> </w:t>
      </w:r>
      <w:r w:rsidRPr="00A73F55">
        <w:rPr>
          <w:rFonts w:ascii="Arial" w:hAnsi="Arial" w:cs="Arial"/>
        </w:rPr>
        <w:t>dostępu</w:t>
      </w:r>
      <w:r w:rsidRPr="00A73F55">
        <w:rPr>
          <w:rFonts w:ascii="Arial" w:hAnsi="Arial" w:cs="Arial"/>
          <w:spacing w:val="-8"/>
        </w:rPr>
        <w:t xml:space="preserve"> </w:t>
      </w:r>
      <w:r w:rsidRPr="00A73F55">
        <w:rPr>
          <w:rFonts w:ascii="Arial" w:hAnsi="Arial" w:cs="Arial"/>
          <w:spacing w:val="-2"/>
        </w:rPr>
        <w:t>użytkownikom,</w:t>
      </w:r>
    </w:p>
    <w:p w14:paraId="29BE884E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1"/>
        </w:tabs>
        <w:autoSpaceDE w:val="0"/>
        <w:autoSpaceDN w:val="0"/>
        <w:spacing w:after="0" w:line="276" w:lineRule="auto"/>
        <w:ind w:left="1581" w:hanging="358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zarządzanie</w:t>
      </w:r>
      <w:proofErr w:type="gramEnd"/>
      <w:r w:rsidRPr="00A73F55">
        <w:rPr>
          <w:rFonts w:ascii="Arial" w:hAnsi="Arial" w:cs="Arial"/>
          <w:spacing w:val="-10"/>
        </w:rPr>
        <w:t xml:space="preserve"> </w:t>
      </w:r>
      <w:r w:rsidRPr="00A73F55">
        <w:rPr>
          <w:rFonts w:ascii="Arial" w:hAnsi="Arial" w:cs="Arial"/>
        </w:rPr>
        <w:t>prawami</w:t>
      </w:r>
      <w:r w:rsidRPr="00A73F55">
        <w:rPr>
          <w:rFonts w:ascii="Arial" w:hAnsi="Arial" w:cs="Arial"/>
          <w:spacing w:val="-11"/>
        </w:rPr>
        <w:t xml:space="preserve"> </w:t>
      </w:r>
      <w:r w:rsidRPr="00A73F55">
        <w:rPr>
          <w:rFonts w:ascii="Arial" w:hAnsi="Arial" w:cs="Arial"/>
        </w:rPr>
        <w:t>uprzywilejowanego</w:t>
      </w:r>
      <w:r w:rsidRPr="00A73F55">
        <w:rPr>
          <w:rFonts w:ascii="Arial" w:hAnsi="Arial" w:cs="Arial"/>
          <w:spacing w:val="-9"/>
        </w:rPr>
        <w:t xml:space="preserve"> </w:t>
      </w:r>
      <w:r w:rsidRPr="00A73F55">
        <w:rPr>
          <w:rFonts w:ascii="Arial" w:hAnsi="Arial" w:cs="Arial"/>
          <w:spacing w:val="-2"/>
        </w:rPr>
        <w:t>dostępu,</w:t>
      </w:r>
    </w:p>
    <w:p w14:paraId="0D7FDF4C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zarządzanie</w:t>
      </w:r>
      <w:proofErr w:type="gramEnd"/>
      <w:r w:rsidRPr="00A73F55">
        <w:rPr>
          <w:rFonts w:ascii="Arial" w:hAnsi="Arial" w:cs="Arial"/>
          <w:spacing w:val="-11"/>
        </w:rPr>
        <w:t xml:space="preserve"> </w:t>
      </w:r>
      <w:r w:rsidRPr="00A73F55">
        <w:rPr>
          <w:rFonts w:ascii="Arial" w:hAnsi="Arial" w:cs="Arial"/>
        </w:rPr>
        <w:t>poufnymi</w:t>
      </w:r>
      <w:r w:rsidRPr="00A73F55">
        <w:rPr>
          <w:rFonts w:ascii="Arial" w:hAnsi="Arial" w:cs="Arial"/>
          <w:spacing w:val="-11"/>
        </w:rPr>
        <w:t xml:space="preserve"> </w:t>
      </w:r>
      <w:r w:rsidRPr="00A73F55">
        <w:rPr>
          <w:rFonts w:ascii="Arial" w:hAnsi="Arial" w:cs="Arial"/>
        </w:rPr>
        <w:t>informacjami</w:t>
      </w:r>
      <w:r w:rsidRPr="00A73F55">
        <w:rPr>
          <w:rFonts w:ascii="Arial" w:hAnsi="Arial" w:cs="Arial"/>
          <w:spacing w:val="-11"/>
        </w:rPr>
        <w:t xml:space="preserve"> </w:t>
      </w:r>
      <w:r w:rsidRPr="00A73F55">
        <w:rPr>
          <w:rFonts w:ascii="Arial" w:hAnsi="Arial" w:cs="Arial"/>
        </w:rPr>
        <w:t>uwierzytelniającymi</w:t>
      </w:r>
      <w:r w:rsidRPr="00A73F55">
        <w:rPr>
          <w:rFonts w:ascii="Arial" w:hAnsi="Arial" w:cs="Arial"/>
          <w:spacing w:val="-10"/>
        </w:rPr>
        <w:t xml:space="preserve"> </w:t>
      </w:r>
      <w:r w:rsidRPr="00A73F55">
        <w:rPr>
          <w:rFonts w:ascii="Arial" w:hAnsi="Arial" w:cs="Arial"/>
          <w:spacing w:val="-2"/>
        </w:rPr>
        <w:t>użytkowników,</w:t>
      </w:r>
    </w:p>
    <w:p w14:paraId="7DA61A9B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przegląd</w:t>
      </w:r>
      <w:proofErr w:type="gramEnd"/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</w:rPr>
        <w:t>praw</w:t>
      </w:r>
      <w:r w:rsidRPr="00A73F55">
        <w:rPr>
          <w:rFonts w:ascii="Arial" w:hAnsi="Arial" w:cs="Arial"/>
          <w:spacing w:val="-5"/>
        </w:rPr>
        <w:t xml:space="preserve"> </w:t>
      </w:r>
      <w:r w:rsidRPr="00A73F55">
        <w:rPr>
          <w:rFonts w:ascii="Arial" w:hAnsi="Arial" w:cs="Arial"/>
        </w:rPr>
        <w:t>dostępu</w:t>
      </w:r>
      <w:r w:rsidRPr="00A73F55">
        <w:rPr>
          <w:rFonts w:ascii="Arial" w:hAnsi="Arial" w:cs="Arial"/>
          <w:spacing w:val="-5"/>
        </w:rPr>
        <w:t xml:space="preserve"> </w:t>
      </w:r>
      <w:r w:rsidRPr="00A73F55">
        <w:rPr>
          <w:rFonts w:ascii="Arial" w:hAnsi="Arial" w:cs="Arial"/>
          <w:spacing w:val="-2"/>
        </w:rPr>
        <w:t>użytkowników,</w:t>
      </w:r>
    </w:p>
    <w:p w14:paraId="6857AEC2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odbieranie</w:t>
      </w:r>
      <w:proofErr w:type="gramEnd"/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</w:rPr>
        <w:t>lub</w:t>
      </w:r>
      <w:r w:rsidRPr="00A73F55">
        <w:rPr>
          <w:rFonts w:ascii="Arial" w:hAnsi="Arial" w:cs="Arial"/>
          <w:spacing w:val="-7"/>
        </w:rPr>
        <w:t xml:space="preserve"> </w:t>
      </w:r>
      <w:r w:rsidRPr="00A73F55">
        <w:rPr>
          <w:rFonts w:ascii="Arial" w:hAnsi="Arial" w:cs="Arial"/>
        </w:rPr>
        <w:t>dostosowywanie</w:t>
      </w:r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</w:rPr>
        <w:t>praw</w:t>
      </w:r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  <w:spacing w:val="-2"/>
        </w:rPr>
        <w:t>dostępu,</w:t>
      </w:r>
    </w:p>
    <w:p w14:paraId="06D82B76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stosowanie</w:t>
      </w:r>
      <w:proofErr w:type="gramEnd"/>
      <w:r w:rsidRPr="00A73F55">
        <w:rPr>
          <w:rFonts w:ascii="Arial" w:hAnsi="Arial" w:cs="Arial"/>
          <w:spacing w:val="-8"/>
        </w:rPr>
        <w:t xml:space="preserve"> </w:t>
      </w:r>
      <w:r w:rsidRPr="00A73F55">
        <w:rPr>
          <w:rFonts w:ascii="Arial" w:hAnsi="Arial" w:cs="Arial"/>
        </w:rPr>
        <w:t>poufnych</w:t>
      </w:r>
      <w:r w:rsidRPr="00A73F55">
        <w:rPr>
          <w:rFonts w:ascii="Arial" w:hAnsi="Arial" w:cs="Arial"/>
          <w:spacing w:val="-8"/>
        </w:rPr>
        <w:t xml:space="preserve"> </w:t>
      </w:r>
      <w:r w:rsidRPr="00A73F55">
        <w:rPr>
          <w:rFonts w:ascii="Arial" w:hAnsi="Arial" w:cs="Arial"/>
        </w:rPr>
        <w:t>informacji</w:t>
      </w:r>
      <w:r w:rsidRPr="00A73F55">
        <w:rPr>
          <w:rFonts w:ascii="Arial" w:hAnsi="Arial" w:cs="Arial"/>
          <w:spacing w:val="-8"/>
        </w:rPr>
        <w:t xml:space="preserve"> </w:t>
      </w:r>
      <w:r w:rsidRPr="00A73F55">
        <w:rPr>
          <w:rFonts w:ascii="Arial" w:hAnsi="Arial" w:cs="Arial"/>
          <w:spacing w:val="-2"/>
        </w:rPr>
        <w:t>uwierzytelniających,</w:t>
      </w:r>
    </w:p>
    <w:p w14:paraId="2E07FF52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ograniczanie</w:t>
      </w:r>
      <w:proofErr w:type="gramEnd"/>
      <w:r w:rsidRPr="00A73F55">
        <w:rPr>
          <w:rFonts w:ascii="Arial" w:hAnsi="Arial" w:cs="Arial"/>
          <w:spacing w:val="-8"/>
        </w:rPr>
        <w:t xml:space="preserve"> </w:t>
      </w:r>
      <w:r w:rsidRPr="00A73F55">
        <w:rPr>
          <w:rFonts w:ascii="Arial" w:hAnsi="Arial" w:cs="Arial"/>
        </w:rPr>
        <w:t>dostępu</w:t>
      </w:r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</w:rPr>
        <w:t>do</w:t>
      </w:r>
      <w:r w:rsidRPr="00A73F55">
        <w:rPr>
          <w:rFonts w:ascii="Arial" w:hAnsi="Arial" w:cs="Arial"/>
          <w:spacing w:val="-5"/>
        </w:rPr>
        <w:t xml:space="preserve"> </w:t>
      </w:r>
      <w:r w:rsidRPr="00A73F55">
        <w:rPr>
          <w:rFonts w:ascii="Arial" w:hAnsi="Arial" w:cs="Arial"/>
          <w:spacing w:val="-2"/>
        </w:rPr>
        <w:t>informacji,</w:t>
      </w:r>
    </w:p>
    <w:p w14:paraId="03DAC223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procedury</w:t>
      </w:r>
      <w:proofErr w:type="gramEnd"/>
      <w:r w:rsidRPr="00A73F55">
        <w:rPr>
          <w:rFonts w:ascii="Arial" w:hAnsi="Arial" w:cs="Arial"/>
          <w:spacing w:val="-4"/>
        </w:rPr>
        <w:t xml:space="preserve"> </w:t>
      </w:r>
      <w:r w:rsidRPr="00A73F55">
        <w:rPr>
          <w:rFonts w:ascii="Arial" w:hAnsi="Arial" w:cs="Arial"/>
        </w:rPr>
        <w:t>bezpieczeństwa</w:t>
      </w:r>
      <w:r w:rsidRPr="00A73F55">
        <w:rPr>
          <w:rFonts w:ascii="Arial" w:hAnsi="Arial" w:cs="Arial"/>
          <w:spacing w:val="-3"/>
        </w:rPr>
        <w:t xml:space="preserve"> </w:t>
      </w:r>
      <w:r w:rsidRPr="00A73F55">
        <w:rPr>
          <w:rFonts w:ascii="Arial" w:hAnsi="Arial" w:cs="Arial"/>
          <w:spacing w:val="-2"/>
        </w:rPr>
        <w:t>logowania,</w:t>
      </w:r>
    </w:p>
    <w:p w14:paraId="7A5667EB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system</w:t>
      </w:r>
      <w:proofErr w:type="gramEnd"/>
      <w:r w:rsidRPr="00A73F55">
        <w:rPr>
          <w:rFonts w:ascii="Arial" w:hAnsi="Arial" w:cs="Arial"/>
          <w:spacing w:val="-3"/>
        </w:rPr>
        <w:t xml:space="preserve"> </w:t>
      </w:r>
      <w:r w:rsidRPr="00A73F55">
        <w:rPr>
          <w:rFonts w:ascii="Arial" w:hAnsi="Arial" w:cs="Arial"/>
        </w:rPr>
        <w:t>zarządzania</w:t>
      </w:r>
      <w:r w:rsidRPr="00A73F55">
        <w:rPr>
          <w:rFonts w:ascii="Arial" w:hAnsi="Arial" w:cs="Arial"/>
          <w:spacing w:val="-2"/>
        </w:rPr>
        <w:t xml:space="preserve"> hasłami,</w:t>
      </w:r>
    </w:p>
    <w:p w14:paraId="5FDD8CD8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1"/>
        </w:tabs>
        <w:autoSpaceDE w:val="0"/>
        <w:autoSpaceDN w:val="0"/>
        <w:spacing w:after="0" w:line="276" w:lineRule="auto"/>
        <w:ind w:left="1581" w:hanging="358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użycie</w:t>
      </w:r>
      <w:proofErr w:type="gramEnd"/>
      <w:r w:rsidRPr="00A73F55">
        <w:rPr>
          <w:rFonts w:ascii="Arial" w:hAnsi="Arial" w:cs="Arial"/>
          <w:spacing w:val="-10"/>
        </w:rPr>
        <w:t xml:space="preserve"> </w:t>
      </w:r>
      <w:r w:rsidRPr="00A73F55">
        <w:rPr>
          <w:rFonts w:ascii="Arial" w:hAnsi="Arial" w:cs="Arial"/>
        </w:rPr>
        <w:t>uprzywilejowanych</w:t>
      </w:r>
      <w:r w:rsidRPr="00A73F55">
        <w:rPr>
          <w:rFonts w:ascii="Arial" w:hAnsi="Arial" w:cs="Arial"/>
          <w:spacing w:val="-9"/>
        </w:rPr>
        <w:t xml:space="preserve"> </w:t>
      </w:r>
      <w:r w:rsidRPr="00A73F55">
        <w:rPr>
          <w:rFonts w:ascii="Arial" w:hAnsi="Arial" w:cs="Arial"/>
        </w:rPr>
        <w:t>programów</w:t>
      </w:r>
      <w:r w:rsidRPr="00A73F55">
        <w:rPr>
          <w:rFonts w:ascii="Arial" w:hAnsi="Arial" w:cs="Arial"/>
          <w:spacing w:val="-8"/>
        </w:rPr>
        <w:t xml:space="preserve"> </w:t>
      </w:r>
      <w:r w:rsidRPr="00A73F55">
        <w:rPr>
          <w:rFonts w:ascii="Arial" w:hAnsi="Arial" w:cs="Arial"/>
          <w:spacing w:val="-2"/>
        </w:rPr>
        <w:t>narzędziowych,</w:t>
      </w:r>
    </w:p>
    <w:p w14:paraId="517118A7" w14:textId="77777777" w:rsidR="002265A1" w:rsidRPr="00A73F55" w:rsidRDefault="002265A1" w:rsidP="00300D38">
      <w:pPr>
        <w:pStyle w:val="Akapitzlist"/>
        <w:widowControl w:val="0"/>
        <w:numPr>
          <w:ilvl w:val="1"/>
          <w:numId w:val="12"/>
        </w:numPr>
        <w:tabs>
          <w:tab w:val="left" w:pos="862"/>
        </w:tabs>
        <w:autoSpaceDE w:val="0"/>
        <w:autoSpaceDN w:val="0"/>
        <w:spacing w:after="0" w:line="276" w:lineRule="auto"/>
        <w:ind w:left="86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  <w:spacing w:val="-2"/>
        </w:rPr>
        <w:t>kryptografia</w:t>
      </w:r>
      <w:proofErr w:type="gramEnd"/>
      <w:r w:rsidRPr="00A73F55">
        <w:rPr>
          <w:rFonts w:ascii="Arial" w:hAnsi="Arial" w:cs="Arial"/>
          <w:spacing w:val="-2"/>
        </w:rPr>
        <w:t>:</w:t>
      </w:r>
    </w:p>
    <w:p w14:paraId="7ACBA4DE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1"/>
        </w:tabs>
        <w:autoSpaceDE w:val="0"/>
        <w:autoSpaceDN w:val="0"/>
        <w:spacing w:after="0" w:line="276" w:lineRule="auto"/>
        <w:ind w:left="1581" w:hanging="358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lastRenderedPageBreak/>
        <w:t>polityka</w:t>
      </w:r>
      <w:proofErr w:type="gramEnd"/>
      <w:r w:rsidRPr="00A73F55">
        <w:rPr>
          <w:rFonts w:ascii="Arial" w:hAnsi="Arial" w:cs="Arial"/>
          <w:spacing w:val="-4"/>
        </w:rPr>
        <w:t xml:space="preserve"> </w:t>
      </w:r>
      <w:r w:rsidRPr="00A73F55">
        <w:rPr>
          <w:rFonts w:ascii="Arial" w:hAnsi="Arial" w:cs="Arial"/>
        </w:rPr>
        <w:t>stosowania</w:t>
      </w:r>
      <w:r w:rsidRPr="00A73F55">
        <w:rPr>
          <w:rFonts w:ascii="Arial" w:hAnsi="Arial" w:cs="Arial"/>
          <w:spacing w:val="-4"/>
        </w:rPr>
        <w:t xml:space="preserve"> </w:t>
      </w:r>
      <w:r w:rsidRPr="00A73F55">
        <w:rPr>
          <w:rFonts w:ascii="Arial" w:hAnsi="Arial" w:cs="Arial"/>
        </w:rPr>
        <w:t>zabezpieczeń</w:t>
      </w:r>
      <w:r w:rsidRPr="00A73F55">
        <w:rPr>
          <w:rFonts w:ascii="Arial" w:hAnsi="Arial" w:cs="Arial"/>
          <w:spacing w:val="-3"/>
        </w:rPr>
        <w:t xml:space="preserve"> </w:t>
      </w:r>
      <w:r w:rsidRPr="00A73F55">
        <w:rPr>
          <w:rFonts w:ascii="Arial" w:hAnsi="Arial" w:cs="Arial"/>
          <w:spacing w:val="-2"/>
        </w:rPr>
        <w:t>kryptograficznych,</w:t>
      </w:r>
    </w:p>
    <w:p w14:paraId="7180CF8F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zarządzanie</w:t>
      </w:r>
      <w:proofErr w:type="gramEnd"/>
      <w:r w:rsidRPr="00A73F55">
        <w:rPr>
          <w:rFonts w:ascii="Arial" w:hAnsi="Arial" w:cs="Arial"/>
          <w:spacing w:val="-9"/>
        </w:rPr>
        <w:t xml:space="preserve"> </w:t>
      </w:r>
      <w:r w:rsidRPr="00A73F55">
        <w:rPr>
          <w:rFonts w:ascii="Arial" w:hAnsi="Arial" w:cs="Arial"/>
          <w:spacing w:val="-2"/>
        </w:rPr>
        <w:t>kluczami,</w:t>
      </w:r>
    </w:p>
    <w:p w14:paraId="75A784FA" w14:textId="77777777" w:rsidR="002265A1" w:rsidRPr="00A73F55" w:rsidRDefault="002265A1" w:rsidP="00300D38">
      <w:pPr>
        <w:pStyle w:val="Akapitzlist"/>
        <w:widowControl w:val="0"/>
        <w:numPr>
          <w:ilvl w:val="1"/>
          <w:numId w:val="12"/>
        </w:numPr>
        <w:tabs>
          <w:tab w:val="left" w:pos="861"/>
        </w:tabs>
        <w:autoSpaceDE w:val="0"/>
        <w:autoSpaceDN w:val="0"/>
        <w:spacing w:after="0" w:line="276" w:lineRule="auto"/>
        <w:ind w:left="861" w:hanging="358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bezpieczeństwo</w:t>
      </w:r>
      <w:proofErr w:type="gramEnd"/>
      <w:r w:rsidRPr="00A73F55">
        <w:rPr>
          <w:rFonts w:ascii="Arial" w:hAnsi="Arial" w:cs="Arial"/>
          <w:spacing w:val="-7"/>
        </w:rPr>
        <w:t xml:space="preserve"> </w:t>
      </w:r>
      <w:r w:rsidRPr="00A73F55">
        <w:rPr>
          <w:rFonts w:ascii="Arial" w:hAnsi="Arial" w:cs="Arial"/>
        </w:rPr>
        <w:t>fizyczne</w:t>
      </w:r>
      <w:r w:rsidRPr="00A73F55">
        <w:rPr>
          <w:rFonts w:ascii="Arial" w:hAnsi="Arial" w:cs="Arial"/>
          <w:spacing w:val="-7"/>
        </w:rPr>
        <w:t xml:space="preserve"> </w:t>
      </w:r>
      <w:r w:rsidRPr="00A73F55">
        <w:rPr>
          <w:rFonts w:ascii="Arial" w:hAnsi="Arial" w:cs="Arial"/>
        </w:rPr>
        <w:t>i</w:t>
      </w:r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  <w:spacing w:val="-2"/>
        </w:rPr>
        <w:t>środowiskowe:</w:t>
      </w:r>
    </w:p>
    <w:p w14:paraId="36A5578B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1"/>
        </w:tabs>
        <w:autoSpaceDE w:val="0"/>
        <w:autoSpaceDN w:val="0"/>
        <w:spacing w:after="0" w:line="276" w:lineRule="auto"/>
        <w:ind w:left="1581" w:hanging="358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fizyczna</w:t>
      </w:r>
      <w:proofErr w:type="gramEnd"/>
      <w:r w:rsidRPr="00A73F55">
        <w:rPr>
          <w:rFonts w:ascii="Arial" w:hAnsi="Arial" w:cs="Arial"/>
          <w:spacing w:val="-4"/>
        </w:rPr>
        <w:t xml:space="preserve"> </w:t>
      </w:r>
      <w:r w:rsidRPr="00A73F55">
        <w:rPr>
          <w:rFonts w:ascii="Arial" w:hAnsi="Arial" w:cs="Arial"/>
        </w:rPr>
        <w:t>granica</w:t>
      </w:r>
      <w:r w:rsidRPr="00A73F55">
        <w:rPr>
          <w:rFonts w:ascii="Arial" w:hAnsi="Arial" w:cs="Arial"/>
          <w:spacing w:val="-2"/>
        </w:rPr>
        <w:t xml:space="preserve"> </w:t>
      </w:r>
      <w:r w:rsidRPr="00A73F55">
        <w:rPr>
          <w:rFonts w:ascii="Arial" w:hAnsi="Arial" w:cs="Arial"/>
        </w:rPr>
        <w:t>obszaru</w:t>
      </w:r>
      <w:r w:rsidRPr="00A73F55">
        <w:rPr>
          <w:rFonts w:ascii="Arial" w:hAnsi="Arial" w:cs="Arial"/>
          <w:spacing w:val="-2"/>
        </w:rPr>
        <w:t xml:space="preserve"> bezpiecznego,</w:t>
      </w:r>
    </w:p>
    <w:p w14:paraId="001C388E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ochrona</w:t>
      </w:r>
      <w:proofErr w:type="gramEnd"/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</w:rPr>
        <w:t>przed</w:t>
      </w:r>
      <w:r w:rsidRPr="00A73F55">
        <w:rPr>
          <w:rFonts w:ascii="Arial" w:hAnsi="Arial" w:cs="Arial"/>
          <w:spacing w:val="-5"/>
        </w:rPr>
        <w:t xml:space="preserve"> </w:t>
      </w:r>
      <w:r w:rsidRPr="00A73F55">
        <w:rPr>
          <w:rFonts w:ascii="Arial" w:hAnsi="Arial" w:cs="Arial"/>
        </w:rPr>
        <w:t>zagrożeniami</w:t>
      </w:r>
      <w:r w:rsidRPr="00A73F55">
        <w:rPr>
          <w:rFonts w:ascii="Arial" w:hAnsi="Arial" w:cs="Arial"/>
          <w:spacing w:val="-4"/>
        </w:rPr>
        <w:t xml:space="preserve"> </w:t>
      </w:r>
      <w:r w:rsidRPr="00A73F55">
        <w:rPr>
          <w:rFonts w:ascii="Arial" w:hAnsi="Arial" w:cs="Arial"/>
        </w:rPr>
        <w:t>zewnętrznymi</w:t>
      </w:r>
      <w:r w:rsidRPr="00A73F55">
        <w:rPr>
          <w:rFonts w:ascii="Arial" w:hAnsi="Arial" w:cs="Arial"/>
          <w:spacing w:val="-4"/>
        </w:rPr>
        <w:t xml:space="preserve"> </w:t>
      </w:r>
      <w:r w:rsidRPr="00A73F55">
        <w:rPr>
          <w:rFonts w:ascii="Arial" w:hAnsi="Arial" w:cs="Arial"/>
        </w:rPr>
        <w:t>i</w:t>
      </w:r>
      <w:r w:rsidRPr="00A73F55">
        <w:rPr>
          <w:rFonts w:ascii="Arial" w:hAnsi="Arial" w:cs="Arial"/>
          <w:spacing w:val="-5"/>
        </w:rPr>
        <w:t xml:space="preserve"> </w:t>
      </w:r>
      <w:r w:rsidRPr="00A73F55">
        <w:rPr>
          <w:rFonts w:ascii="Arial" w:hAnsi="Arial" w:cs="Arial"/>
          <w:spacing w:val="-2"/>
        </w:rPr>
        <w:t>środowiskowymi,</w:t>
      </w:r>
    </w:p>
    <w:p w14:paraId="55B256E2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praca</w:t>
      </w:r>
      <w:proofErr w:type="gramEnd"/>
      <w:r w:rsidRPr="00A73F55">
        <w:rPr>
          <w:rFonts w:ascii="Arial" w:hAnsi="Arial" w:cs="Arial"/>
          <w:spacing w:val="-5"/>
        </w:rPr>
        <w:t xml:space="preserve"> </w:t>
      </w:r>
      <w:r w:rsidRPr="00A73F55">
        <w:rPr>
          <w:rFonts w:ascii="Arial" w:hAnsi="Arial" w:cs="Arial"/>
        </w:rPr>
        <w:t>w</w:t>
      </w:r>
      <w:r w:rsidRPr="00A73F55">
        <w:rPr>
          <w:rFonts w:ascii="Arial" w:hAnsi="Arial" w:cs="Arial"/>
          <w:spacing w:val="-3"/>
        </w:rPr>
        <w:t xml:space="preserve"> </w:t>
      </w:r>
      <w:r w:rsidRPr="00A73F55">
        <w:rPr>
          <w:rFonts w:ascii="Arial" w:hAnsi="Arial" w:cs="Arial"/>
        </w:rPr>
        <w:t>obszarach</w:t>
      </w:r>
      <w:r w:rsidRPr="00A73F55">
        <w:rPr>
          <w:rFonts w:ascii="Arial" w:hAnsi="Arial" w:cs="Arial"/>
          <w:spacing w:val="-2"/>
        </w:rPr>
        <w:t xml:space="preserve"> bezpiecznych,</w:t>
      </w:r>
    </w:p>
    <w:p w14:paraId="35BBF7E4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  <w:spacing w:val="-2"/>
        </w:rPr>
        <w:t>dostawy</w:t>
      </w:r>
      <w:proofErr w:type="gramEnd"/>
      <w:r w:rsidRPr="00A73F55">
        <w:rPr>
          <w:rFonts w:ascii="Arial" w:hAnsi="Arial" w:cs="Arial"/>
          <w:spacing w:val="-2"/>
        </w:rPr>
        <w:t>,</w:t>
      </w:r>
    </w:p>
    <w:p w14:paraId="0721BB40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1"/>
        </w:tabs>
        <w:autoSpaceDE w:val="0"/>
        <w:autoSpaceDN w:val="0"/>
        <w:spacing w:after="0" w:line="276" w:lineRule="auto"/>
        <w:ind w:left="1581" w:hanging="358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lokalizacja</w:t>
      </w:r>
      <w:proofErr w:type="gramEnd"/>
      <w:r w:rsidRPr="00A73F55">
        <w:rPr>
          <w:rFonts w:ascii="Arial" w:hAnsi="Arial" w:cs="Arial"/>
        </w:rPr>
        <w:t xml:space="preserve"> i ochrona </w:t>
      </w:r>
      <w:r w:rsidRPr="00A73F55">
        <w:rPr>
          <w:rFonts w:ascii="Arial" w:hAnsi="Arial" w:cs="Arial"/>
          <w:spacing w:val="-2"/>
        </w:rPr>
        <w:t>sprzętu,</w:t>
      </w:r>
    </w:p>
    <w:p w14:paraId="34193C6D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  <w:spacing w:val="-2"/>
        </w:rPr>
        <w:t>bezpieczeństwo</w:t>
      </w:r>
      <w:proofErr w:type="gramEnd"/>
      <w:r w:rsidRPr="00A73F55">
        <w:rPr>
          <w:rFonts w:ascii="Arial" w:hAnsi="Arial" w:cs="Arial"/>
          <w:spacing w:val="15"/>
        </w:rPr>
        <w:t xml:space="preserve"> </w:t>
      </w:r>
      <w:r w:rsidRPr="00A73F55">
        <w:rPr>
          <w:rFonts w:ascii="Arial" w:hAnsi="Arial" w:cs="Arial"/>
          <w:spacing w:val="-2"/>
        </w:rPr>
        <w:t>okablowania,</w:t>
      </w:r>
    </w:p>
    <w:p w14:paraId="472FE196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konserwacja</w:t>
      </w:r>
      <w:proofErr w:type="gramEnd"/>
      <w:r w:rsidRPr="00A73F55">
        <w:rPr>
          <w:rFonts w:ascii="Arial" w:hAnsi="Arial" w:cs="Arial"/>
        </w:rPr>
        <w:t xml:space="preserve"> </w:t>
      </w:r>
      <w:r w:rsidRPr="00A73F55">
        <w:rPr>
          <w:rFonts w:ascii="Arial" w:hAnsi="Arial" w:cs="Arial"/>
          <w:spacing w:val="-2"/>
        </w:rPr>
        <w:t>sprzętu,</w:t>
      </w:r>
    </w:p>
    <w:p w14:paraId="12EE15FB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bezpieczne</w:t>
      </w:r>
      <w:proofErr w:type="gramEnd"/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</w:rPr>
        <w:t>zbywanie</w:t>
      </w:r>
      <w:r w:rsidRPr="00A73F55">
        <w:rPr>
          <w:rFonts w:ascii="Arial" w:hAnsi="Arial" w:cs="Arial"/>
          <w:spacing w:val="-7"/>
        </w:rPr>
        <w:t xml:space="preserve"> </w:t>
      </w:r>
      <w:r w:rsidRPr="00A73F55">
        <w:rPr>
          <w:rFonts w:ascii="Arial" w:hAnsi="Arial" w:cs="Arial"/>
        </w:rPr>
        <w:t>lub</w:t>
      </w:r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</w:rPr>
        <w:t>przekazywanie</w:t>
      </w:r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</w:rPr>
        <w:t>do</w:t>
      </w:r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</w:rPr>
        <w:t>ponownego</w:t>
      </w:r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  <w:spacing w:val="-2"/>
        </w:rPr>
        <w:t>użycia,</w:t>
      </w:r>
    </w:p>
    <w:p w14:paraId="52CDF388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polityka</w:t>
      </w:r>
      <w:proofErr w:type="gramEnd"/>
      <w:r w:rsidRPr="00A73F55">
        <w:rPr>
          <w:rFonts w:ascii="Arial" w:hAnsi="Arial" w:cs="Arial"/>
          <w:spacing w:val="-2"/>
        </w:rPr>
        <w:t xml:space="preserve"> </w:t>
      </w:r>
      <w:r w:rsidRPr="00A73F55">
        <w:rPr>
          <w:rFonts w:ascii="Arial" w:hAnsi="Arial" w:cs="Arial"/>
        </w:rPr>
        <w:t>czystego</w:t>
      </w:r>
      <w:r w:rsidRPr="00A73F55">
        <w:rPr>
          <w:rFonts w:ascii="Arial" w:hAnsi="Arial" w:cs="Arial"/>
          <w:spacing w:val="-2"/>
        </w:rPr>
        <w:t xml:space="preserve"> </w:t>
      </w:r>
      <w:r w:rsidRPr="00A73F55">
        <w:rPr>
          <w:rFonts w:ascii="Arial" w:hAnsi="Arial" w:cs="Arial"/>
        </w:rPr>
        <w:t>biurka</w:t>
      </w:r>
      <w:r w:rsidRPr="00A73F55">
        <w:rPr>
          <w:rFonts w:ascii="Arial" w:hAnsi="Arial" w:cs="Arial"/>
          <w:spacing w:val="-2"/>
        </w:rPr>
        <w:t xml:space="preserve"> </w:t>
      </w:r>
      <w:r w:rsidRPr="00A73F55">
        <w:rPr>
          <w:rFonts w:ascii="Arial" w:hAnsi="Arial" w:cs="Arial"/>
        </w:rPr>
        <w:t>i</w:t>
      </w:r>
      <w:r w:rsidRPr="00A73F55">
        <w:rPr>
          <w:rFonts w:ascii="Arial" w:hAnsi="Arial" w:cs="Arial"/>
          <w:spacing w:val="-1"/>
        </w:rPr>
        <w:t xml:space="preserve"> </w:t>
      </w:r>
      <w:r w:rsidRPr="00A73F55">
        <w:rPr>
          <w:rFonts w:ascii="Arial" w:hAnsi="Arial" w:cs="Arial"/>
          <w:spacing w:val="-2"/>
        </w:rPr>
        <w:t>ekranu,</w:t>
      </w:r>
    </w:p>
    <w:p w14:paraId="42048ED5" w14:textId="77777777" w:rsidR="002265A1" w:rsidRPr="00A73F55" w:rsidRDefault="002265A1" w:rsidP="00300D38">
      <w:pPr>
        <w:pStyle w:val="Akapitzlist"/>
        <w:widowControl w:val="0"/>
        <w:numPr>
          <w:ilvl w:val="1"/>
          <w:numId w:val="12"/>
        </w:numPr>
        <w:tabs>
          <w:tab w:val="left" w:pos="861"/>
        </w:tabs>
        <w:autoSpaceDE w:val="0"/>
        <w:autoSpaceDN w:val="0"/>
        <w:spacing w:after="0" w:line="276" w:lineRule="auto"/>
        <w:ind w:left="861" w:hanging="358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bezpieczna</w:t>
      </w:r>
      <w:proofErr w:type="gramEnd"/>
      <w:r w:rsidRPr="00A73F55">
        <w:rPr>
          <w:rFonts w:ascii="Arial" w:hAnsi="Arial" w:cs="Arial"/>
        </w:rPr>
        <w:t xml:space="preserve"> </w:t>
      </w:r>
      <w:r w:rsidRPr="00A73F55">
        <w:rPr>
          <w:rFonts w:ascii="Arial" w:hAnsi="Arial" w:cs="Arial"/>
          <w:spacing w:val="-2"/>
        </w:rPr>
        <w:t>eksploatacja:</w:t>
      </w:r>
    </w:p>
    <w:p w14:paraId="43E866D5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1"/>
        </w:tabs>
        <w:autoSpaceDE w:val="0"/>
        <w:autoSpaceDN w:val="0"/>
        <w:spacing w:after="0" w:line="276" w:lineRule="auto"/>
        <w:ind w:left="1581" w:hanging="358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dokumentowanie</w:t>
      </w:r>
      <w:proofErr w:type="gramEnd"/>
      <w:r w:rsidRPr="00A73F55">
        <w:rPr>
          <w:rFonts w:ascii="Arial" w:hAnsi="Arial" w:cs="Arial"/>
          <w:spacing w:val="-10"/>
        </w:rPr>
        <w:t xml:space="preserve"> </w:t>
      </w:r>
      <w:r w:rsidRPr="00A73F55">
        <w:rPr>
          <w:rFonts w:ascii="Arial" w:hAnsi="Arial" w:cs="Arial"/>
        </w:rPr>
        <w:t>procedur</w:t>
      </w:r>
      <w:r w:rsidRPr="00A73F55">
        <w:rPr>
          <w:rFonts w:ascii="Arial" w:hAnsi="Arial" w:cs="Arial"/>
          <w:spacing w:val="-9"/>
        </w:rPr>
        <w:t xml:space="preserve"> </w:t>
      </w:r>
      <w:r w:rsidRPr="00A73F55">
        <w:rPr>
          <w:rFonts w:ascii="Arial" w:hAnsi="Arial" w:cs="Arial"/>
          <w:spacing w:val="-2"/>
        </w:rPr>
        <w:t>eksploatacyjnych,</w:t>
      </w:r>
    </w:p>
    <w:p w14:paraId="45BDD0F8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zarządzanie</w:t>
      </w:r>
      <w:proofErr w:type="gramEnd"/>
      <w:r w:rsidRPr="00A73F55">
        <w:rPr>
          <w:rFonts w:ascii="Arial" w:hAnsi="Arial" w:cs="Arial"/>
          <w:spacing w:val="-9"/>
        </w:rPr>
        <w:t xml:space="preserve"> </w:t>
      </w:r>
      <w:r w:rsidRPr="00A73F55">
        <w:rPr>
          <w:rFonts w:ascii="Arial" w:hAnsi="Arial" w:cs="Arial"/>
          <w:spacing w:val="-2"/>
        </w:rPr>
        <w:t>zmianą,</w:t>
      </w:r>
    </w:p>
    <w:p w14:paraId="1E06A0E6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zarządzanie</w:t>
      </w:r>
      <w:proofErr w:type="gramEnd"/>
      <w:r w:rsidRPr="00A73F55">
        <w:rPr>
          <w:rFonts w:ascii="Arial" w:hAnsi="Arial" w:cs="Arial"/>
          <w:spacing w:val="-9"/>
        </w:rPr>
        <w:t xml:space="preserve"> </w:t>
      </w:r>
      <w:r w:rsidRPr="00A73F55">
        <w:rPr>
          <w:rFonts w:ascii="Arial" w:hAnsi="Arial" w:cs="Arial"/>
          <w:spacing w:val="-2"/>
        </w:rPr>
        <w:t>pojemnością,</w:t>
      </w:r>
    </w:p>
    <w:p w14:paraId="7F57531F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oddzielanie</w:t>
      </w:r>
      <w:proofErr w:type="gramEnd"/>
      <w:r w:rsidRPr="00A73F55">
        <w:rPr>
          <w:rFonts w:ascii="Arial" w:hAnsi="Arial" w:cs="Arial"/>
          <w:spacing w:val="-7"/>
        </w:rPr>
        <w:t xml:space="preserve"> </w:t>
      </w:r>
      <w:r w:rsidRPr="00A73F55">
        <w:rPr>
          <w:rFonts w:ascii="Arial" w:hAnsi="Arial" w:cs="Arial"/>
        </w:rPr>
        <w:t>środowisk</w:t>
      </w:r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</w:rPr>
        <w:t>rozwojowych,</w:t>
      </w:r>
      <w:r w:rsidRPr="00A73F55">
        <w:rPr>
          <w:rFonts w:ascii="Arial" w:hAnsi="Arial" w:cs="Arial"/>
          <w:spacing w:val="-7"/>
        </w:rPr>
        <w:t xml:space="preserve"> </w:t>
      </w:r>
      <w:r w:rsidRPr="00A73F55">
        <w:rPr>
          <w:rFonts w:ascii="Arial" w:hAnsi="Arial" w:cs="Arial"/>
        </w:rPr>
        <w:t>testowych</w:t>
      </w:r>
      <w:r w:rsidRPr="00A73F55">
        <w:rPr>
          <w:rFonts w:ascii="Arial" w:hAnsi="Arial" w:cs="Arial"/>
          <w:spacing w:val="-7"/>
        </w:rPr>
        <w:t xml:space="preserve"> </w:t>
      </w:r>
      <w:r w:rsidRPr="00A73F55">
        <w:rPr>
          <w:rFonts w:ascii="Arial" w:hAnsi="Arial" w:cs="Arial"/>
        </w:rPr>
        <w:t>i</w:t>
      </w:r>
      <w:r w:rsidRPr="00A73F55">
        <w:rPr>
          <w:rFonts w:ascii="Arial" w:hAnsi="Arial" w:cs="Arial"/>
          <w:spacing w:val="-7"/>
        </w:rPr>
        <w:t xml:space="preserve"> </w:t>
      </w:r>
      <w:r w:rsidRPr="00A73F55">
        <w:rPr>
          <w:rFonts w:ascii="Arial" w:hAnsi="Arial" w:cs="Arial"/>
          <w:spacing w:val="-2"/>
        </w:rPr>
        <w:t>produkcyjnych,</w:t>
      </w:r>
    </w:p>
    <w:p w14:paraId="541CB59C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1"/>
        </w:tabs>
        <w:autoSpaceDE w:val="0"/>
        <w:autoSpaceDN w:val="0"/>
        <w:spacing w:after="0" w:line="276" w:lineRule="auto"/>
        <w:ind w:left="1581" w:hanging="358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zabezpieczenia</w:t>
      </w:r>
      <w:proofErr w:type="gramEnd"/>
      <w:r w:rsidRPr="00A73F55">
        <w:rPr>
          <w:rFonts w:ascii="Arial" w:hAnsi="Arial" w:cs="Arial"/>
          <w:spacing w:val="-5"/>
        </w:rPr>
        <w:t xml:space="preserve"> </w:t>
      </w:r>
      <w:r w:rsidRPr="00A73F55">
        <w:rPr>
          <w:rFonts w:ascii="Arial" w:hAnsi="Arial" w:cs="Arial"/>
        </w:rPr>
        <w:t>przed</w:t>
      </w:r>
      <w:r w:rsidRPr="00A73F55">
        <w:rPr>
          <w:rFonts w:ascii="Arial" w:hAnsi="Arial" w:cs="Arial"/>
          <w:spacing w:val="-4"/>
        </w:rPr>
        <w:t xml:space="preserve"> </w:t>
      </w:r>
      <w:r w:rsidRPr="00A73F55">
        <w:rPr>
          <w:rFonts w:ascii="Arial" w:hAnsi="Arial" w:cs="Arial"/>
        </w:rPr>
        <w:t>szkodliwym</w:t>
      </w:r>
      <w:r w:rsidRPr="00A73F55">
        <w:rPr>
          <w:rFonts w:ascii="Arial" w:hAnsi="Arial" w:cs="Arial"/>
          <w:spacing w:val="-3"/>
        </w:rPr>
        <w:t xml:space="preserve"> </w:t>
      </w:r>
      <w:r w:rsidRPr="00A73F55">
        <w:rPr>
          <w:rFonts w:ascii="Arial" w:hAnsi="Arial" w:cs="Arial"/>
          <w:spacing w:val="-2"/>
        </w:rPr>
        <w:t>oprogramowaniem,</w:t>
      </w:r>
    </w:p>
    <w:p w14:paraId="6C700A7F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kopie</w:t>
      </w:r>
      <w:proofErr w:type="gramEnd"/>
      <w:r w:rsidRPr="00A73F55">
        <w:rPr>
          <w:rFonts w:ascii="Arial" w:hAnsi="Arial" w:cs="Arial"/>
          <w:spacing w:val="-4"/>
        </w:rPr>
        <w:t xml:space="preserve"> </w:t>
      </w:r>
      <w:r w:rsidRPr="00A73F55">
        <w:rPr>
          <w:rFonts w:ascii="Arial" w:hAnsi="Arial" w:cs="Arial"/>
          <w:spacing w:val="-2"/>
        </w:rPr>
        <w:t>zapasowe,</w:t>
      </w:r>
    </w:p>
    <w:p w14:paraId="214F8866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rejestrowanie</w:t>
      </w:r>
      <w:proofErr w:type="gramEnd"/>
      <w:r w:rsidRPr="00A73F55">
        <w:rPr>
          <w:rFonts w:ascii="Arial" w:hAnsi="Arial" w:cs="Arial"/>
          <w:spacing w:val="-11"/>
        </w:rPr>
        <w:t xml:space="preserve"> </w:t>
      </w:r>
      <w:r w:rsidRPr="00A73F55">
        <w:rPr>
          <w:rFonts w:ascii="Arial" w:hAnsi="Arial" w:cs="Arial"/>
          <w:spacing w:val="-2"/>
        </w:rPr>
        <w:t>zdarzeń,</w:t>
      </w:r>
    </w:p>
    <w:p w14:paraId="03307804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ochrona</w:t>
      </w:r>
      <w:proofErr w:type="gramEnd"/>
      <w:r w:rsidRPr="00A73F55">
        <w:rPr>
          <w:rFonts w:ascii="Arial" w:hAnsi="Arial" w:cs="Arial"/>
          <w:spacing w:val="-5"/>
        </w:rPr>
        <w:t xml:space="preserve"> </w:t>
      </w:r>
      <w:r w:rsidRPr="00A73F55">
        <w:rPr>
          <w:rFonts w:ascii="Arial" w:hAnsi="Arial" w:cs="Arial"/>
        </w:rPr>
        <w:t>informacji</w:t>
      </w:r>
      <w:r w:rsidRPr="00A73F55">
        <w:rPr>
          <w:rFonts w:ascii="Arial" w:hAnsi="Arial" w:cs="Arial"/>
          <w:spacing w:val="-5"/>
        </w:rPr>
        <w:t xml:space="preserve"> </w:t>
      </w:r>
      <w:r w:rsidRPr="00A73F55">
        <w:rPr>
          <w:rFonts w:ascii="Arial" w:hAnsi="Arial" w:cs="Arial"/>
        </w:rPr>
        <w:t>w</w:t>
      </w:r>
      <w:r w:rsidRPr="00A73F55">
        <w:rPr>
          <w:rFonts w:ascii="Arial" w:hAnsi="Arial" w:cs="Arial"/>
          <w:spacing w:val="-5"/>
        </w:rPr>
        <w:t xml:space="preserve"> </w:t>
      </w:r>
      <w:r w:rsidRPr="00A73F55">
        <w:rPr>
          <w:rFonts w:ascii="Arial" w:hAnsi="Arial" w:cs="Arial"/>
        </w:rPr>
        <w:t>dziennikach</w:t>
      </w:r>
      <w:r w:rsidRPr="00A73F55">
        <w:rPr>
          <w:rFonts w:ascii="Arial" w:hAnsi="Arial" w:cs="Arial"/>
          <w:spacing w:val="-4"/>
        </w:rPr>
        <w:t xml:space="preserve"> </w:t>
      </w:r>
      <w:r w:rsidRPr="00A73F55">
        <w:rPr>
          <w:rFonts w:ascii="Arial" w:hAnsi="Arial" w:cs="Arial"/>
          <w:spacing w:val="-2"/>
        </w:rPr>
        <w:t>zdarzeń,</w:t>
      </w:r>
    </w:p>
    <w:p w14:paraId="7578E573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rejestrowanie</w:t>
      </w:r>
      <w:proofErr w:type="gramEnd"/>
      <w:r w:rsidRPr="00A73F55">
        <w:rPr>
          <w:rFonts w:ascii="Arial" w:hAnsi="Arial" w:cs="Arial"/>
          <w:spacing w:val="-8"/>
        </w:rPr>
        <w:t xml:space="preserve"> </w:t>
      </w:r>
      <w:r w:rsidRPr="00A73F55">
        <w:rPr>
          <w:rFonts w:ascii="Arial" w:hAnsi="Arial" w:cs="Arial"/>
        </w:rPr>
        <w:t>działań</w:t>
      </w:r>
      <w:r w:rsidRPr="00A73F55">
        <w:rPr>
          <w:rFonts w:ascii="Arial" w:hAnsi="Arial" w:cs="Arial"/>
          <w:spacing w:val="-7"/>
        </w:rPr>
        <w:t xml:space="preserve"> </w:t>
      </w:r>
      <w:r w:rsidRPr="00A73F55">
        <w:rPr>
          <w:rFonts w:ascii="Arial" w:hAnsi="Arial" w:cs="Arial"/>
        </w:rPr>
        <w:t>administratorów</w:t>
      </w:r>
      <w:r w:rsidRPr="00A73F55">
        <w:rPr>
          <w:rFonts w:ascii="Arial" w:hAnsi="Arial" w:cs="Arial"/>
          <w:spacing w:val="-7"/>
        </w:rPr>
        <w:t xml:space="preserve"> </w:t>
      </w:r>
      <w:r w:rsidRPr="00A73F55">
        <w:rPr>
          <w:rFonts w:ascii="Arial" w:hAnsi="Arial" w:cs="Arial"/>
        </w:rPr>
        <w:t>i</w:t>
      </w:r>
      <w:r w:rsidRPr="00A73F55">
        <w:rPr>
          <w:rFonts w:ascii="Arial" w:hAnsi="Arial" w:cs="Arial"/>
          <w:spacing w:val="-7"/>
        </w:rPr>
        <w:t xml:space="preserve"> </w:t>
      </w:r>
      <w:r w:rsidRPr="00A73F55">
        <w:rPr>
          <w:rFonts w:ascii="Arial" w:hAnsi="Arial" w:cs="Arial"/>
          <w:spacing w:val="-2"/>
        </w:rPr>
        <w:t>operatorów,</w:t>
      </w:r>
    </w:p>
    <w:p w14:paraId="3A076F3B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synchronizacja</w:t>
      </w:r>
      <w:proofErr w:type="gramEnd"/>
      <w:r w:rsidRPr="00A73F55">
        <w:rPr>
          <w:rFonts w:ascii="Arial" w:hAnsi="Arial" w:cs="Arial"/>
        </w:rPr>
        <w:t xml:space="preserve"> </w:t>
      </w:r>
      <w:r w:rsidRPr="00A73F55">
        <w:rPr>
          <w:rFonts w:ascii="Arial" w:hAnsi="Arial" w:cs="Arial"/>
          <w:spacing w:val="-2"/>
        </w:rPr>
        <w:t>zegarów,</w:t>
      </w:r>
    </w:p>
    <w:p w14:paraId="4A42FDFA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instalacja</w:t>
      </w:r>
      <w:proofErr w:type="gramEnd"/>
      <w:r w:rsidRPr="00A73F55">
        <w:rPr>
          <w:rFonts w:ascii="Arial" w:hAnsi="Arial" w:cs="Arial"/>
          <w:spacing w:val="-4"/>
        </w:rPr>
        <w:t xml:space="preserve"> </w:t>
      </w:r>
      <w:r w:rsidRPr="00A73F55">
        <w:rPr>
          <w:rFonts w:ascii="Arial" w:hAnsi="Arial" w:cs="Arial"/>
        </w:rPr>
        <w:t>oprogramowania</w:t>
      </w:r>
      <w:r w:rsidRPr="00A73F55">
        <w:rPr>
          <w:rFonts w:ascii="Arial" w:hAnsi="Arial" w:cs="Arial"/>
          <w:spacing w:val="-2"/>
        </w:rPr>
        <w:t xml:space="preserve"> </w:t>
      </w:r>
      <w:r w:rsidRPr="00A73F55">
        <w:rPr>
          <w:rFonts w:ascii="Arial" w:hAnsi="Arial" w:cs="Arial"/>
        </w:rPr>
        <w:t>w</w:t>
      </w:r>
      <w:r w:rsidRPr="00A73F55">
        <w:rPr>
          <w:rFonts w:ascii="Arial" w:hAnsi="Arial" w:cs="Arial"/>
          <w:spacing w:val="-2"/>
        </w:rPr>
        <w:t xml:space="preserve"> </w:t>
      </w:r>
      <w:r w:rsidRPr="00A73F55">
        <w:rPr>
          <w:rFonts w:ascii="Arial" w:hAnsi="Arial" w:cs="Arial"/>
        </w:rPr>
        <w:t>systemach</w:t>
      </w:r>
      <w:r w:rsidRPr="00A73F55">
        <w:rPr>
          <w:rFonts w:ascii="Arial" w:hAnsi="Arial" w:cs="Arial"/>
          <w:spacing w:val="-2"/>
        </w:rPr>
        <w:t xml:space="preserve"> produkcyjnych,</w:t>
      </w:r>
    </w:p>
    <w:p w14:paraId="07164DF8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zarządzanie</w:t>
      </w:r>
      <w:proofErr w:type="gramEnd"/>
      <w:r w:rsidRPr="00A73F55">
        <w:rPr>
          <w:rFonts w:ascii="Arial" w:hAnsi="Arial" w:cs="Arial"/>
          <w:spacing w:val="-10"/>
        </w:rPr>
        <w:t xml:space="preserve"> </w:t>
      </w:r>
      <w:r w:rsidRPr="00A73F55">
        <w:rPr>
          <w:rFonts w:ascii="Arial" w:hAnsi="Arial" w:cs="Arial"/>
        </w:rPr>
        <w:t>podatnościami</w:t>
      </w:r>
      <w:r w:rsidRPr="00A73F55">
        <w:rPr>
          <w:rFonts w:ascii="Arial" w:hAnsi="Arial" w:cs="Arial"/>
          <w:spacing w:val="-10"/>
        </w:rPr>
        <w:t xml:space="preserve"> </w:t>
      </w:r>
      <w:r w:rsidRPr="00A73F55">
        <w:rPr>
          <w:rFonts w:ascii="Arial" w:hAnsi="Arial" w:cs="Arial"/>
          <w:spacing w:val="-2"/>
        </w:rPr>
        <w:t>technicznymi,</w:t>
      </w:r>
    </w:p>
    <w:p w14:paraId="7DB9D704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1"/>
        </w:tabs>
        <w:autoSpaceDE w:val="0"/>
        <w:autoSpaceDN w:val="0"/>
        <w:spacing w:after="0" w:line="276" w:lineRule="auto"/>
        <w:ind w:left="1581" w:hanging="358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ograniczenia</w:t>
      </w:r>
      <w:proofErr w:type="gramEnd"/>
      <w:r w:rsidRPr="00A73F55">
        <w:rPr>
          <w:rFonts w:ascii="Arial" w:hAnsi="Arial" w:cs="Arial"/>
          <w:spacing w:val="-4"/>
        </w:rPr>
        <w:t xml:space="preserve"> </w:t>
      </w:r>
      <w:r w:rsidRPr="00A73F55">
        <w:rPr>
          <w:rFonts w:ascii="Arial" w:hAnsi="Arial" w:cs="Arial"/>
        </w:rPr>
        <w:t>w</w:t>
      </w:r>
      <w:r w:rsidRPr="00A73F55">
        <w:rPr>
          <w:rFonts w:ascii="Arial" w:hAnsi="Arial" w:cs="Arial"/>
          <w:spacing w:val="-4"/>
        </w:rPr>
        <w:t xml:space="preserve"> </w:t>
      </w:r>
      <w:r w:rsidRPr="00A73F55">
        <w:rPr>
          <w:rFonts w:ascii="Arial" w:hAnsi="Arial" w:cs="Arial"/>
        </w:rPr>
        <w:t>instalowaniu</w:t>
      </w:r>
      <w:r w:rsidRPr="00A73F55">
        <w:rPr>
          <w:rFonts w:ascii="Arial" w:hAnsi="Arial" w:cs="Arial"/>
          <w:spacing w:val="-3"/>
        </w:rPr>
        <w:t xml:space="preserve"> </w:t>
      </w:r>
      <w:r w:rsidRPr="00A73F55">
        <w:rPr>
          <w:rFonts w:ascii="Arial" w:hAnsi="Arial" w:cs="Arial"/>
          <w:spacing w:val="-2"/>
        </w:rPr>
        <w:t>oprogramowania,</w:t>
      </w:r>
    </w:p>
    <w:p w14:paraId="5D7AAFEF" w14:textId="77777777" w:rsidR="002265A1" w:rsidRPr="00A73F55" w:rsidRDefault="002265A1" w:rsidP="00300D38">
      <w:pPr>
        <w:pStyle w:val="Akapitzlist"/>
        <w:widowControl w:val="0"/>
        <w:numPr>
          <w:ilvl w:val="1"/>
          <w:numId w:val="12"/>
        </w:numPr>
        <w:tabs>
          <w:tab w:val="left" w:pos="861"/>
        </w:tabs>
        <w:autoSpaceDE w:val="0"/>
        <w:autoSpaceDN w:val="0"/>
        <w:spacing w:after="0" w:line="276" w:lineRule="auto"/>
        <w:ind w:left="861" w:hanging="358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  <w:spacing w:val="-2"/>
        </w:rPr>
        <w:t>bezpieczeństwo</w:t>
      </w:r>
      <w:proofErr w:type="gramEnd"/>
      <w:r w:rsidRPr="00A73F55">
        <w:rPr>
          <w:rFonts w:ascii="Arial" w:hAnsi="Arial" w:cs="Arial"/>
          <w:spacing w:val="15"/>
        </w:rPr>
        <w:t xml:space="preserve"> </w:t>
      </w:r>
      <w:r w:rsidRPr="00A73F55">
        <w:rPr>
          <w:rFonts w:ascii="Arial" w:hAnsi="Arial" w:cs="Arial"/>
          <w:spacing w:val="-2"/>
        </w:rPr>
        <w:t>komunikacji:</w:t>
      </w:r>
    </w:p>
    <w:p w14:paraId="46BC4ADA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1"/>
        </w:tabs>
        <w:autoSpaceDE w:val="0"/>
        <w:autoSpaceDN w:val="0"/>
        <w:spacing w:after="0" w:line="276" w:lineRule="auto"/>
        <w:ind w:left="1581" w:hanging="358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zabezpieczenia</w:t>
      </w:r>
      <w:proofErr w:type="gramEnd"/>
      <w:r w:rsidRPr="00A73F55">
        <w:rPr>
          <w:rFonts w:ascii="Arial" w:hAnsi="Arial" w:cs="Arial"/>
        </w:rPr>
        <w:t xml:space="preserve"> </w:t>
      </w:r>
      <w:r w:rsidRPr="00A73F55">
        <w:rPr>
          <w:rFonts w:ascii="Arial" w:hAnsi="Arial" w:cs="Arial"/>
          <w:spacing w:val="-2"/>
        </w:rPr>
        <w:t>sieci,</w:t>
      </w:r>
    </w:p>
    <w:p w14:paraId="7D66461B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polityki</w:t>
      </w:r>
      <w:proofErr w:type="gramEnd"/>
      <w:r w:rsidRPr="00A73F55">
        <w:rPr>
          <w:rFonts w:ascii="Arial" w:hAnsi="Arial" w:cs="Arial"/>
          <w:spacing w:val="-4"/>
        </w:rPr>
        <w:t xml:space="preserve"> </w:t>
      </w:r>
      <w:r w:rsidRPr="00A73F55">
        <w:rPr>
          <w:rFonts w:ascii="Arial" w:hAnsi="Arial" w:cs="Arial"/>
        </w:rPr>
        <w:t>i</w:t>
      </w:r>
      <w:r w:rsidRPr="00A73F55">
        <w:rPr>
          <w:rFonts w:ascii="Arial" w:hAnsi="Arial" w:cs="Arial"/>
          <w:spacing w:val="-4"/>
        </w:rPr>
        <w:t xml:space="preserve"> </w:t>
      </w:r>
      <w:r w:rsidRPr="00A73F55">
        <w:rPr>
          <w:rFonts w:ascii="Arial" w:hAnsi="Arial" w:cs="Arial"/>
        </w:rPr>
        <w:t>procedury</w:t>
      </w:r>
      <w:r w:rsidRPr="00A73F55">
        <w:rPr>
          <w:rFonts w:ascii="Arial" w:hAnsi="Arial" w:cs="Arial"/>
          <w:spacing w:val="-3"/>
        </w:rPr>
        <w:t xml:space="preserve"> </w:t>
      </w:r>
      <w:r w:rsidRPr="00A73F55">
        <w:rPr>
          <w:rFonts w:ascii="Arial" w:hAnsi="Arial" w:cs="Arial"/>
        </w:rPr>
        <w:t>przesyłania</w:t>
      </w:r>
      <w:r w:rsidRPr="00A73F55">
        <w:rPr>
          <w:rFonts w:ascii="Arial" w:hAnsi="Arial" w:cs="Arial"/>
          <w:spacing w:val="-3"/>
        </w:rPr>
        <w:t xml:space="preserve"> </w:t>
      </w:r>
      <w:r w:rsidRPr="00A73F55">
        <w:rPr>
          <w:rFonts w:ascii="Arial" w:hAnsi="Arial" w:cs="Arial"/>
          <w:spacing w:val="-2"/>
        </w:rPr>
        <w:t>informacji,</w:t>
      </w:r>
    </w:p>
    <w:p w14:paraId="579C639B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porozumienia</w:t>
      </w:r>
      <w:proofErr w:type="gramEnd"/>
      <w:r w:rsidRPr="00A73F55">
        <w:rPr>
          <w:rFonts w:ascii="Arial" w:hAnsi="Arial" w:cs="Arial"/>
          <w:spacing w:val="-5"/>
        </w:rPr>
        <w:t xml:space="preserve"> </w:t>
      </w:r>
      <w:r w:rsidRPr="00A73F55">
        <w:rPr>
          <w:rFonts w:ascii="Arial" w:hAnsi="Arial" w:cs="Arial"/>
        </w:rPr>
        <w:t>dotyczące</w:t>
      </w:r>
      <w:r w:rsidRPr="00A73F55">
        <w:rPr>
          <w:rFonts w:ascii="Arial" w:hAnsi="Arial" w:cs="Arial"/>
          <w:spacing w:val="-2"/>
        </w:rPr>
        <w:t xml:space="preserve"> </w:t>
      </w:r>
      <w:r w:rsidRPr="00A73F55">
        <w:rPr>
          <w:rFonts w:ascii="Arial" w:hAnsi="Arial" w:cs="Arial"/>
        </w:rPr>
        <w:t>przesyłania</w:t>
      </w:r>
      <w:r w:rsidRPr="00A73F55">
        <w:rPr>
          <w:rFonts w:ascii="Arial" w:hAnsi="Arial" w:cs="Arial"/>
          <w:spacing w:val="-2"/>
        </w:rPr>
        <w:t xml:space="preserve"> informacji,</w:t>
      </w:r>
    </w:p>
    <w:p w14:paraId="25A61D6F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wiadomości</w:t>
      </w:r>
      <w:proofErr w:type="gramEnd"/>
      <w:r w:rsidRPr="00A73F55">
        <w:rPr>
          <w:rFonts w:ascii="Arial" w:hAnsi="Arial" w:cs="Arial"/>
          <w:spacing w:val="-9"/>
        </w:rPr>
        <w:t xml:space="preserve"> </w:t>
      </w:r>
      <w:r w:rsidRPr="00A73F55">
        <w:rPr>
          <w:rFonts w:ascii="Arial" w:hAnsi="Arial" w:cs="Arial"/>
          <w:spacing w:val="-2"/>
        </w:rPr>
        <w:t>elektroniczne,</w:t>
      </w:r>
    </w:p>
    <w:p w14:paraId="70C3E2EB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1"/>
        </w:tabs>
        <w:autoSpaceDE w:val="0"/>
        <w:autoSpaceDN w:val="0"/>
        <w:spacing w:after="0" w:line="276" w:lineRule="auto"/>
        <w:ind w:left="1581" w:hanging="358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umowy</w:t>
      </w:r>
      <w:proofErr w:type="gramEnd"/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</w:rPr>
        <w:t>o</w:t>
      </w:r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</w:rPr>
        <w:t>zachowaniu</w:t>
      </w:r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</w:rPr>
        <w:t>poufności</w:t>
      </w:r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</w:rPr>
        <w:t>lub</w:t>
      </w:r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</w:rPr>
        <w:t>nieujawnieniu</w:t>
      </w:r>
      <w:r w:rsidRPr="00A73F55">
        <w:rPr>
          <w:rFonts w:ascii="Arial" w:hAnsi="Arial" w:cs="Arial"/>
          <w:spacing w:val="-4"/>
        </w:rPr>
        <w:t xml:space="preserve"> </w:t>
      </w:r>
      <w:r w:rsidRPr="00A73F55">
        <w:rPr>
          <w:rFonts w:ascii="Arial" w:hAnsi="Arial" w:cs="Arial"/>
          <w:spacing w:val="-2"/>
        </w:rPr>
        <w:t>informacji,</w:t>
      </w:r>
    </w:p>
    <w:p w14:paraId="25E54909" w14:textId="77777777" w:rsidR="002265A1" w:rsidRPr="00A73F55" w:rsidRDefault="002265A1" w:rsidP="00300D38">
      <w:pPr>
        <w:pStyle w:val="Akapitzlist"/>
        <w:widowControl w:val="0"/>
        <w:numPr>
          <w:ilvl w:val="1"/>
          <w:numId w:val="12"/>
        </w:numPr>
        <w:tabs>
          <w:tab w:val="left" w:pos="862"/>
        </w:tabs>
        <w:autoSpaceDE w:val="0"/>
        <w:autoSpaceDN w:val="0"/>
        <w:spacing w:after="0" w:line="276" w:lineRule="auto"/>
        <w:ind w:left="86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pozyskiwanie</w:t>
      </w:r>
      <w:proofErr w:type="gramEnd"/>
      <w:r w:rsidRPr="00A73F55">
        <w:rPr>
          <w:rFonts w:ascii="Arial" w:hAnsi="Arial" w:cs="Arial"/>
        </w:rPr>
        <w:t>,</w:t>
      </w:r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</w:rPr>
        <w:t>rozwój</w:t>
      </w:r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</w:rPr>
        <w:t>i</w:t>
      </w:r>
      <w:r w:rsidRPr="00A73F55">
        <w:rPr>
          <w:rFonts w:ascii="Arial" w:hAnsi="Arial" w:cs="Arial"/>
          <w:spacing w:val="-7"/>
        </w:rPr>
        <w:t xml:space="preserve"> </w:t>
      </w:r>
      <w:r w:rsidRPr="00A73F55">
        <w:rPr>
          <w:rFonts w:ascii="Arial" w:hAnsi="Arial" w:cs="Arial"/>
        </w:rPr>
        <w:t>utrzymanie</w:t>
      </w:r>
      <w:r w:rsidRPr="00A73F55">
        <w:rPr>
          <w:rFonts w:ascii="Arial" w:hAnsi="Arial" w:cs="Arial"/>
          <w:spacing w:val="-5"/>
        </w:rPr>
        <w:t xml:space="preserve"> </w:t>
      </w:r>
      <w:r w:rsidRPr="00A73F55">
        <w:rPr>
          <w:rFonts w:ascii="Arial" w:hAnsi="Arial" w:cs="Arial"/>
          <w:spacing w:val="-2"/>
        </w:rPr>
        <w:t>systemów:</w:t>
      </w:r>
    </w:p>
    <w:p w14:paraId="682F94E4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1"/>
        </w:tabs>
        <w:autoSpaceDE w:val="0"/>
        <w:autoSpaceDN w:val="0"/>
        <w:spacing w:after="0" w:line="276" w:lineRule="auto"/>
        <w:ind w:left="1581" w:hanging="358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analiza</w:t>
      </w:r>
      <w:proofErr w:type="gramEnd"/>
      <w:r w:rsidRPr="00A73F55">
        <w:rPr>
          <w:rFonts w:ascii="Arial" w:hAnsi="Arial" w:cs="Arial"/>
          <w:spacing w:val="-5"/>
        </w:rPr>
        <w:t xml:space="preserve"> </w:t>
      </w:r>
      <w:r w:rsidRPr="00A73F55">
        <w:rPr>
          <w:rFonts w:ascii="Arial" w:hAnsi="Arial" w:cs="Arial"/>
        </w:rPr>
        <w:t>i</w:t>
      </w:r>
      <w:r w:rsidRPr="00A73F55">
        <w:rPr>
          <w:rFonts w:ascii="Arial" w:hAnsi="Arial" w:cs="Arial"/>
          <w:spacing w:val="-4"/>
        </w:rPr>
        <w:t xml:space="preserve"> </w:t>
      </w:r>
      <w:r w:rsidRPr="00A73F55">
        <w:rPr>
          <w:rFonts w:ascii="Arial" w:hAnsi="Arial" w:cs="Arial"/>
        </w:rPr>
        <w:t>specyfikacja</w:t>
      </w:r>
      <w:r w:rsidRPr="00A73F55">
        <w:rPr>
          <w:rFonts w:ascii="Arial" w:hAnsi="Arial" w:cs="Arial"/>
          <w:spacing w:val="-4"/>
        </w:rPr>
        <w:t xml:space="preserve"> </w:t>
      </w:r>
      <w:r w:rsidRPr="00A73F55">
        <w:rPr>
          <w:rFonts w:ascii="Arial" w:hAnsi="Arial" w:cs="Arial"/>
        </w:rPr>
        <w:t>wymagań</w:t>
      </w:r>
      <w:r w:rsidRPr="00A73F55">
        <w:rPr>
          <w:rFonts w:ascii="Arial" w:hAnsi="Arial" w:cs="Arial"/>
          <w:spacing w:val="-4"/>
        </w:rPr>
        <w:t xml:space="preserve"> </w:t>
      </w:r>
      <w:r w:rsidRPr="00A73F55">
        <w:rPr>
          <w:rFonts w:ascii="Arial" w:hAnsi="Arial" w:cs="Arial"/>
        </w:rPr>
        <w:t>związanych</w:t>
      </w:r>
      <w:r w:rsidRPr="00A73F55">
        <w:rPr>
          <w:rFonts w:ascii="Arial" w:hAnsi="Arial" w:cs="Arial"/>
          <w:spacing w:val="-4"/>
        </w:rPr>
        <w:t xml:space="preserve"> </w:t>
      </w:r>
      <w:r w:rsidRPr="00A73F55">
        <w:rPr>
          <w:rFonts w:ascii="Arial" w:hAnsi="Arial" w:cs="Arial"/>
        </w:rPr>
        <w:t>z</w:t>
      </w:r>
      <w:r w:rsidRPr="00A73F55">
        <w:rPr>
          <w:rFonts w:ascii="Arial" w:hAnsi="Arial" w:cs="Arial"/>
          <w:spacing w:val="-4"/>
        </w:rPr>
        <w:t xml:space="preserve"> </w:t>
      </w:r>
      <w:r w:rsidRPr="00A73F55">
        <w:rPr>
          <w:rFonts w:ascii="Arial" w:hAnsi="Arial" w:cs="Arial"/>
        </w:rPr>
        <w:t>bezpieczeństwem</w:t>
      </w:r>
      <w:r w:rsidRPr="00A73F55">
        <w:rPr>
          <w:rFonts w:ascii="Arial" w:hAnsi="Arial" w:cs="Arial"/>
          <w:spacing w:val="-2"/>
        </w:rPr>
        <w:t xml:space="preserve"> informacji,</w:t>
      </w:r>
    </w:p>
    <w:p w14:paraId="046FD8A1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zabezpieczanie</w:t>
      </w:r>
      <w:proofErr w:type="gramEnd"/>
      <w:r w:rsidRPr="00A73F55">
        <w:rPr>
          <w:rFonts w:ascii="Arial" w:hAnsi="Arial" w:cs="Arial"/>
          <w:spacing w:val="-7"/>
        </w:rPr>
        <w:t xml:space="preserve"> </w:t>
      </w:r>
      <w:r w:rsidRPr="00A73F55">
        <w:rPr>
          <w:rFonts w:ascii="Arial" w:hAnsi="Arial" w:cs="Arial"/>
        </w:rPr>
        <w:t>usług</w:t>
      </w:r>
      <w:r w:rsidRPr="00A73F55">
        <w:rPr>
          <w:rFonts w:ascii="Arial" w:hAnsi="Arial" w:cs="Arial"/>
          <w:spacing w:val="-7"/>
        </w:rPr>
        <w:t xml:space="preserve"> </w:t>
      </w:r>
      <w:r w:rsidRPr="00A73F55">
        <w:rPr>
          <w:rFonts w:ascii="Arial" w:hAnsi="Arial" w:cs="Arial"/>
        </w:rPr>
        <w:t>aplikacyjnych</w:t>
      </w:r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</w:rPr>
        <w:t>w</w:t>
      </w:r>
      <w:r w:rsidRPr="00A73F55">
        <w:rPr>
          <w:rFonts w:ascii="Arial" w:hAnsi="Arial" w:cs="Arial"/>
          <w:spacing w:val="-7"/>
        </w:rPr>
        <w:t xml:space="preserve"> </w:t>
      </w:r>
      <w:r w:rsidRPr="00A73F55">
        <w:rPr>
          <w:rFonts w:ascii="Arial" w:hAnsi="Arial" w:cs="Arial"/>
        </w:rPr>
        <w:t>sieciach</w:t>
      </w:r>
      <w:r w:rsidRPr="00A73F55">
        <w:rPr>
          <w:rFonts w:ascii="Arial" w:hAnsi="Arial" w:cs="Arial"/>
          <w:spacing w:val="-7"/>
        </w:rPr>
        <w:t xml:space="preserve"> </w:t>
      </w:r>
      <w:r w:rsidRPr="00A73F55">
        <w:rPr>
          <w:rFonts w:ascii="Arial" w:hAnsi="Arial" w:cs="Arial"/>
          <w:spacing w:val="-2"/>
        </w:rPr>
        <w:t>publicznych,</w:t>
      </w:r>
    </w:p>
    <w:p w14:paraId="51D65E3F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ochrona</w:t>
      </w:r>
      <w:proofErr w:type="gramEnd"/>
      <w:r w:rsidRPr="00A73F55">
        <w:rPr>
          <w:rFonts w:ascii="Arial" w:hAnsi="Arial" w:cs="Arial"/>
          <w:spacing w:val="-5"/>
        </w:rPr>
        <w:t xml:space="preserve"> </w:t>
      </w:r>
      <w:r w:rsidRPr="00A73F55">
        <w:rPr>
          <w:rFonts w:ascii="Arial" w:hAnsi="Arial" w:cs="Arial"/>
        </w:rPr>
        <w:t>transakcji</w:t>
      </w:r>
      <w:r w:rsidRPr="00A73F55">
        <w:rPr>
          <w:rFonts w:ascii="Arial" w:hAnsi="Arial" w:cs="Arial"/>
          <w:spacing w:val="-4"/>
        </w:rPr>
        <w:t xml:space="preserve"> </w:t>
      </w:r>
      <w:r w:rsidRPr="00A73F55">
        <w:rPr>
          <w:rFonts w:ascii="Arial" w:hAnsi="Arial" w:cs="Arial"/>
        </w:rPr>
        <w:t>usług</w:t>
      </w:r>
      <w:r w:rsidRPr="00A73F55">
        <w:rPr>
          <w:rFonts w:ascii="Arial" w:hAnsi="Arial" w:cs="Arial"/>
          <w:spacing w:val="-4"/>
        </w:rPr>
        <w:t xml:space="preserve"> </w:t>
      </w:r>
      <w:r w:rsidRPr="00A73F55">
        <w:rPr>
          <w:rFonts w:ascii="Arial" w:hAnsi="Arial" w:cs="Arial"/>
          <w:spacing w:val="-2"/>
        </w:rPr>
        <w:t>aplikacji,</w:t>
      </w:r>
    </w:p>
    <w:p w14:paraId="27EA74D9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polityka</w:t>
      </w:r>
      <w:proofErr w:type="gramEnd"/>
      <w:r w:rsidRPr="00A73F55">
        <w:rPr>
          <w:rFonts w:ascii="Arial" w:hAnsi="Arial" w:cs="Arial"/>
          <w:spacing w:val="-1"/>
        </w:rPr>
        <w:t xml:space="preserve"> </w:t>
      </w:r>
      <w:r w:rsidRPr="00A73F55">
        <w:rPr>
          <w:rFonts w:ascii="Arial" w:hAnsi="Arial" w:cs="Arial"/>
        </w:rPr>
        <w:t>bezpieczeństwa</w:t>
      </w:r>
      <w:r w:rsidRPr="00A73F55">
        <w:rPr>
          <w:rFonts w:ascii="Arial" w:hAnsi="Arial" w:cs="Arial"/>
          <w:spacing w:val="-1"/>
        </w:rPr>
        <w:t xml:space="preserve"> </w:t>
      </w:r>
      <w:r w:rsidRPr="00A73F55">
        <w:rPr>
          <w:rFonts w:ascii="Arial" w:hAnsi="Arial" w:cs="Arial"/>
        </w:rPr>
        <w:t>prac</w:t>
      </w:r>
      <w:r w:rsidRPr="00A73F55">
        <w:rPr>
          <w:rFonts w:ascii="Arial" w:hAnsi="Arial" w:cs="Arial"/>
          <w:spacing w:val="-1"/>
        </w:rPr>
        <w:t xml:space="preserve"> </w:t>
      </w:r>
      <w:r w:rsidRPr="00A73F55">
        <w:rPr>
          <w:rFonts w:ascii="Arial" w:hAnsi="Arial" w:cs="Arial"/>
          <w:spacing w:val="-2"/>
        </w:rPr>
        <w:t>rozwojowych,</w:t>
      </w:r>
    </w:p>
    <w:p w14:paraId="68917A21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1"/>
        </w:tabs>
        <w:autoSpaceDE w:val="0"/>
        <w:autoSpaceDN w:val="0"/>
        <w:spacing w:after="0" w:line="276" w:lineRule="auto"/>
        <w:ind w:left="1581" w:hanging="358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ograniczenia</w:t>
      </w:r>
      <w:proofErr w:type="gramEnd"/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</w:rPr>
        <w:t>dotyczące</w:t>
      </w:r>
      <w:r w:rsidRPr="00A73F55">
        <w:rPr>
          <w:rFonts w:ascii="Arial" w:hAnsi="Arial" w:cs="Arial"/>
          <w:spacing w:val="-4"/>
        </w:rPr>
        <w:t xml:space="preserve"> </w:t>
      </w:r>
      <w:r w:rsidRPr="00A73F55">
        <w:rPr>
          <w:rFonts w:ascii="Arial" w:hAnsi="Arial" w:cs="Arial"/>
        </w:rPr>
        <w:t>zmian</w:t>
      </w:r>
      <w:r w:rsidRPr="00A73F55">
        <w:rPr>
          <w:rFonts w:ascii="Arial" w:hAnsi="Arial" w:cs="Arial"/>
          <w:spacing w:val="-4"/>
        </w:rPr>
        <w:t xml:space="preserve"> </w:t>
      </w:r>
      <w:r w:rsidRPr="00A73F55">
        <w:rPr>
          <w:rFonts w:ascii="Arial" w:hAnsi="Arial" w:cs="Arial"/>
        </w:rPr>
        <w:t>w</w:t>
      </w:r>
      <w:r w:rsidRPr="00A73F55">
        <w:rPr>
          <w:rFonts w:ascii="Arial" w:hAnsi="Arial" w:cs="Arial"/>
          <w:spacing w:val="-4"/>
        </w:rPr>
        <w:t xml:space="preserve"> </w:t>
      </w:r>
      <w:r w:rsidRPr="00A73F55">
        <w:rPr>
          <w:rFonts w:ascii="Arial" w:hAnsi="Arial" w:cs="Arial"/>
        </w:rPr>
        <w:t>pakietach</w:t>
      </w:r>
      <w:r w:rsidRPr="00A73F55">
        <w:rPr>
          <w:rFonts w:ascii="Arial" w:hAnsi="Arial" w:cs="Arial"/>
          <w:spacing w:val="-3"/>
        </w:rPr>
        <w:t xml:space="preserve"> </w:t>
      </w:r>
      <w:r w:rsidRPr="00A73F55">
        <w:rPr>
          <w:rFonts w:ascii="Arial" w:hAnsi="Arial" w:cs="Arial"/>
          <w:spacing w:val="-2"/>
        </w:rPr>
        <w:t>oprogramowania,</w:t>
      </w:r>
    </w:p>
    <w:p w14:paraId="300720E7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  <w:spacing w:val="-2"/>
        </w:rPr>
        <w:t>outsourcing</w:t>
      </w:r>
      <w:proofErr w:type="gramEnd"/>
      <w:r w:rsidRPr="00A73F55">
        <w:rPr>
          <w:rFonts w:ascii="Arial" w:hAnsi="Arial" w:cs="Arial"/>
          <w:spacing w:val="-2"/>
        </w:rPr>
        <w:t>,</w:t>
      </w:r>
    </w:p>
    <w:p w14:paraId="1C85FA63" w14:textId="77777777" w:rsidR="002265A1" w:rsidRPr="00A73F55" w:rsidRDefault="002265A1" w:rsidP="00300D38">
      <w:pPr>
        <w:pStyle w:val="Akapitzlist"/>
        <w:widowControl w:val="0"/>
        <w:numPr>
          <w:ilvl w:val="1"/>
          <w:numId w:val="12"/>
        </w:numPr>
        <w:tabs>
          <w:tab w:val="left" w:pos="861"/>
        </w:tabs>
        <w:autoSpaceDE w:val="0"/>
        <w:autoSpaceDN w:val="0"/>
        <w:spacing w:after="0" w:line="276" w:lineRule="auto"/>
        <w:ind w:left="861" w:hanging="358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relacje</w:t>
      </w:r>
      <w:proofErr w:type="gramEnd"/>
      <w:r w:rsidRPr="00A73F55">
        <w:rPr>
          <w:rFonts w:ascii="Arial" w:hAnsi="Arial" w:cs="Arial"/>
          <w:spacing w:val="-3"/>
        </w:rPr>
        <w:t xml:space="preserve"> </w:t>
      </w:r>
      <w:r w:rsidRPr="00A73F55">
        <w:rPr>
          <w:rFonts w:ascii="Arial" w:hAnsi="Arial" w:cs="Arial"/>
        </w:rPr>
        <w:t>z</w:t>
      </w:r>
      <w:r w:rsidRPr="00A73F55">
        <w:rPr>
          <w:rFonts w:ascii="Arial" w:hAnsi="Arial" w:cs="Arial"/>
          <w:spacing w:val="-3"/>
        </w:rPr>
        <w:t xml:space="preserve"> </w:t>
      </w:r>
      <w:r w:rsidRPr="00A73F55">
        <w:rPr>
          <w:rFonts w:ascii="Arial" w:hAnsi="Arial" w:cs="Arial"/>
          <w:spacing w:val="-2"/>
        </w:rPr>
        <w:t>dostawcami:</w:t>
      </w:r>
    </w:p>
    <w:p w14:paraId="5AE371D8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1"/>
        </w:tabs>
        <w:autoSpaceDE w:val="0"/>
        <w:autoSpaceDN w:val="0"/>
        <w:spacing w:after="0" w:line="276" w:lineRule="auto"/>
        <w:ind w:left="1581" w:hanging="358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bezpieczeństwo</w:t>
      </w:r>
      <w:proofErr w:type="gramEnd"/>
      <w:r w:rsidRPr="00A73F55">
        <w:rPr>
          <w:rFonts w:ascii="Arial" w:hAnsi="Arial" w:cs="Arial"/>
          <w:spacing w:val="-8"/>
        </w:rPr>
        <w:t xml:space="preserve"> </w:t>
      </w:r>
      <w:r w:rsidRPr="00A73F55">
        <w:rPr>
          <w:rFonts w:ascii="Arial" w:hAnsi="Arial" w:cs="Arial"/>
        </w:rPr>
        <w:t>informacji</w:t>
      </w:r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</w:rPr>
        <w:t>w</w:t>
      </w:r>
      <w:r w:rsidRPr="00A73F55">
        <w:rPr>
          <w:rFonts w:ascii="Arial" w:hAnsi="Arial" w:cs="Arial"/>
          <w:spacing w:val="-5"/>
        </w:rPr>
        <w:t xml:space="preserve"> </w:t>
      </w:r>
      <w:r w:rsidRPr="00A73F55">
        <w:rPr>
          <w:rFonts w:ascii="Arial" w:hAnsi="Arial" w:cs="Arial"/>
        </w:rPr>
        <w:t>relacji</w:t>
      </w:r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</w:rPr>
        <w:t>z</w:t>
      </w:r>
      <w:r w:rsidRPr="00A73F55">
        <w:rPr>
          <w:rFonts w:ascii="Arial" w:hAnsi="Arial" w:cs="Arial"/>
          <w:spacing w:val="-5"/>
        </w:rPr>
        <w:t xml:space="preserve"> </w:t>
      </w:r>
      <w:r w:rsidRPr="00A73F55">
        <w:rPr>
          <w:rFonts w:ascii="Arial" w:hAnsi="Arial" w:cs="Arial"/>
          <w:spacing w:val="-2"/>
        </w:rPr>
        <w:t>dostawcami,</w:t>
      </w:r>
    </w:p>
    <w:p w14:paraId="6293490D" w14:textId="77777777" w:rsidR="002265A1" w:rsidRPr="00A73F55" w:rsidRDefault="002265A1" w:rsidP="00300D38">
      <w:pPr>
        <w:pStyle w:val="Akapitzlist"/>
        <w:widowControl w:val="0"/>
        <w:numPr>
          <w:ilvl w:val="1"/>
          <w:numId w:val="12"/>
        </w:numPr>
        <w:tabs>
          <w:tab w:val="left" w:pos="862"/>
        </w:tabs>
        <w:autoSpaceDE w:val="0"/>
        <w:autoSpaceDN w:val="0"/>
        <w:spacing w:after="0" w:line="276" w:lineRule="auto"/>
        <w:ind w:left="86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zarządzanie</w:t>
      </w:r>
      <w:proofErr w:type="gramEnd"/>
      <w:r w:rsidRPr="00A73F55">
        <w:rPr>
          <w:rFonts w:ascii="Arial" w:hAnsi="Arial" w:cs="Arial"/>
          <w:spacing w:val="-8"/>
        </w:rPr>
        <w:t xml:space="preserve"> </w:t>
      </w:r>
      <w:r w:rsidRPr="00A73F55">
        <w:rPr>
          <w:rFonts w:ascii="Arial" w:hAnsi="Arial" w:cs="Arial"/>
        </w:rPr>
        <w:t>incydentami</w:t>
      </w:r>
      <w:r w:rsidRPr="00A73F55">
        <w:rPr>
          <w:rFonts w:ascii="Arial" w:hAnsi="Arial" w:cs="Arial"/>
          <w:spacing w:val="-8"/>
        </w:rPr>
        <w:t xml:space="preserve"> </w:t>
      </w:r>
      <w:r w:rsidRPr="00A73F55">
        <w:rPr>
          <w:rFonts w:ascii="Arial" w:hAnsi="Arial" w:cs="Arial"/>
        </w:rPr>
        <w:t>związanymi</w:t>
      </w:r>
      <w:r w:rsidRPr="00A73F55">
        <w:rPr>
          <w:rFonts w:ascii="Arial" w:hAnsi="Arial" w:cs="Arial"/>
          <w:spacing w:val="-8"/>
        </w:rPr>
        <w:t xml:space="preserve"> </w:t>
      </w:r>
      <w:r w:rsidRPr="00A73F55">
        <w:rPr>
          <w:rFonts w:ascii="Arial" w:hAnsi="Arial" w:cs="Arial"/>
        </w:rPr>
        <w:t>z</w:t>
      </w:r>
      <w:r w:rsidRPr="00A73F55">
        <w:rPr>
          <w:rFonts w:ascii="Arial" w:hAnsi="Arial" w:cs="Arial"/>
          <w:spacing w:val="-9"/>
        </w:rPr>
        <w:t xml:space="preserve"> </w:t>
      </w:r>
      <w:r w:rsidRPr="00A73F55">
        <w:rPr>
          <w:rFonts w:ascii="Arial" w:hAnsi="Arial" w:cs="Arial"/>
        </w:rPr>
        <w:t>bezpieczeństwem</w:t>
      </w:r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  <w:spacing w:val="-2"/>
        </w:rPr>
        <w:t>informacji:</w:t>
      </w:r>
    </w:p>
    <w:p w14:paraId="476672E8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1"/>
        </w:tabs>
        <w:autoSpaceDE w:val="0"/>
        <w:autoSpaceDN w:val="0"/>
        <w:spacing w:after="0" w:line="276" w:lineRule="auto"/>
        <w:ind w:left="1581" w:hanging="358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odpowiedzialność</w:t>
      </w:r>
      <w:proofErr w:type="gramEnd"/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</w:rPr>
        <w:t>i</w:t>
      </w:r>
      <w:r w:rsidRPr="00A73F55">
        <w:rPr>
          <w:rFonts w:ascii="Arial" w:hAnsi="Arial" w:cs="Arial"/>
          <w:spacing w:val="-7"/>
        </w:rPr>
        <w:t xml:space="preserve"> </w:t>
      </w:r>
      <w:r w:rsidRPr="00A73F55">
        <w:rPr>
          <w:rFonts w:ascii="Arial" w:hAnsi="Arial" w:cs="Arial"/>
          <w:spacing w:val="-2"/>
        </w:rPr>
        <w:t>procedury,</w:t>
      </w:r>
    </w:p>
    <w:p w14:paraId="4052F96F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zgłaszanie</w:t>
      </w:r>
      <w:proofErr w:type="gramEnd"/>
      <w:r w:rsidRPr="00A73F55">
        <w:rPr>
          <w:rFonts w:ascii="Arial" w:hAnsi="Arial" w:cs="Arial"/>
          <w:spacing w:val="-7"/>
        </w:rPr>
        <w:t xml:space="preserve"> </w:t>
      </w:r>
      <w:r w:rsidRPr="00A73F55">
        <w:rPr>
          <w:rFonts w:ascii="Arial" w:hAnsi="Arial" w:cs="Arial"/>
        </w:rPr>
        <w:t>zdarzeń</w:t>
      </w:r>
      <w:r w:rsidRPr="00A73F55">
        <w:rPr>
          <w:rFonts w:ascii="Arial" w:hAnsi="Arial" w:cs="Arial"/>
          <w:spacing w:val="-8"/>
        </w:rPr>
        <w:t xml:space="preserve"> </w:t>
      </w:r>
      <w:r w:rsidRPr="00A73F55">
        <w:rPr>
          <w:rFonts w:ascii="Arial" w:hAnsi="Arial" w:cs="Arial"/>
        </w:rPr>
        <w:t>związanych</w:t>
      </w:r>
      <w:r w:rsidRPr="00A73F55">
        <w:rPr>
          <w:rFonts w:ascii="Arial" w:hAnsi="Arial" w:cs="Arial"/>
          <w:spacing w:val="-7"/>
        </w:rPr>
        <w:t xml:space="preserve"> </w:t>
      </w:r>
      <w:r w:rsidRPr="00A73F55">
        <w:rPr>
          <w:rFonts w:ascii="Arial" w:hAnsi="Arial" w:cs="Arial"/>
        </w:rPr>
        <w:t>z</w:t>
      </w:r>
      <w:r w:rsidRPr="00A73F55">
        <w:rPr>
          <w:rFonts w:ascii="Arial" w:hAnsi="Arial" w:cs="Arial"/>
          <w:spacing w:val="-8"/>
        </w:rPr>
        <w:t xml:space="preserve"> </w:t>
      </w:r>
      <w:r w:rsidRPr="00A73F55">
        <w:rPr>
          <w:rFonts w:ascii="Arial" w:hAnsi="Arial" w:cs="Arial"/>
        </w:rPr>
        <w:t>bezpieczeństwem</w:t>
      </w:r>
      <w:r w:rsidRPr="00A73F55">
        <w:rPr>
          <w:rFonts w:ascii="Arial" w:hAnsi="Arial" w:cs="Arial"/>
          <w:spacing w:val="-5"/>
        </w:rPr>
        <w:t xml:space="preserve"> </w:t>
      </w:r>
      <w:r w:rsidRPr="00A73F55">
        <w:rPr>
          <w:rFonts w:ascii="Arial" w:hAnsi="Arial" w:cs="Arial"/>
          <w:spacing w:val="-2"/>
        </w:rPr>
        <w:t>informacji,</w:t>
      </w:r>
    </w:p>
    <w:p w14:paraId="4A37F848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zgłaszanie</w:t>
      </w:r>
      <w:proofErr w:type="gramEnd"/>
      <w:r w:rsidRPr="00A73F55">
        <w:rPr>
          <w:rFonts w:ascii="Arial" w:hAnsi="Arial" w:cs="Arial"/>
          <w:spacing w:val="-7"/>
        </w:rPr>
        <w:t xml:space="preserve"> </w:t>
      </w:r>
      <w:r w:rsidRPr="00A73F55">
        <w:rPr>
          <w:rFonts w:ascii="Arial" w:hAnsi="Arial" w:cs="Arial"/>
        </w:rPr>
        <w:t>słabości</w:t>
      </w:r>
      <w:r w:rsidRPr="00A73F55">
        <w:rPr>
          <w:rFonts w:ascii="Arial" w:hAnsi="Arial" w:cs="Arial"/>
          <w:spacing w:val="-8"/>
        </w:rPr>
        <w:t xml:space="preserve"> </w:t>
      </w:r>
      <w:r w:rsidRPr="00A73F55">
        <w:rPr>
          <w:rFonts w:ascii="Arial" w:hAnsi="Arial" w:cs="Arial"/>
        </w:rPr>
        <w:t>związanych</w:t>
      </w:r>
      <w:r w:rsidRPr="00A73F55">
        <w:rPr>
          <w:rFonts w:ascii="Arial" w:hAnsi="Arial" w:cs="Arial"/>
          <w:spacing w:val="-8"/>
        </w:rPr>
        <w:t xml:space="preserve"> </w:t>
      </w:r>
      <w:r w:rsidRPr="00A73F55">
        <w:rPr>
          <w:rFonts w:ascii="Arial" w:hAnsi="Arial" w:cs="Arial"/>
        </w:rPr>
        <w:t>z</w:t>
      </w:r>
      <w:r w:rsidRPr="00A73F55">
        <w:rPr>
          <w:rFonts w:ascii="Arial" w:hAnsi="Arial" w:cs="Arial"/>
          <w:spacing w:val="-7"/>
        </w:rPr>
        <w:t xml:space="preserve"> </w:t>
      </w:r>
      <w:r w:rsidRPr="00A73F55">
        <w:rPr>
          <w:rFonts w:ascii="Arial" w:hAnsi="Arial" w:cs="Arial"/>
        </w:rPr>
        <w:t>bezpieczeństwem</w:t>
      </w:r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  <w:spacing w:val="-2"/>
        </w:rPr>
        <w:t>informacji,</w:t>
      </w:r>
    </w:p>
    <w:p w14:paraId="603CBDA4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ocena</w:t>
      </w:r>
      <w:proofErr w:type="gramEnd"/>
      <w:r w:rsidRPr="00A73F55">
        <w:rPr>
          <w:rFonts w:ascii="Arial" w:hAnsi="Arial" w:cs="Arial"/>
          <w:spacing w:val="-7"/>
        </w:rPr>
        <w:t xml:space="preserve"> </w:t>
      </w:r>
      <w:r w:rsidRPr="00A73F55">
        <w:rPr>
          <w:rFonts w:ascii="Arial" w:hAnsi="Arial" w:cs="Arial"/>
        </w:rPr>
        <w:t>i</w:t>
      </w:r>
      <w:r w:rsidRPr="00A73F55">
        <w:rPr>
          <w:rFonts w:ascii="Arial" w:hAnsi="Arial" w:cs="Arial"/>
          <w:spacing w:val="-4"/>
        </w:rPr>
        <w:t xml:space="preserve"> </w:t>
      </w:r>
      <w:r w:rsidRPr="00A73F55">
        <w:rPr>
          <w:rFonts w:ascii="Arial" w:hAnsi="Arial" w:cs="Arial"/>
        </w:rPr>
        <w:t>podejmowanie</w:t>
      </w:r>
      <w:r w:rsidRPr="00A73F55">
        <w:rPr>
          <w:rFonts w:ascii="Arial" w:hAnsi="Arial" w:cs="Arial"/>
          <w:spacing w:val="-3"/>
        </w:rPr>
        <w:t xml:space="preserve"> </w:t>
      </w:r>
      <w:r w:rsidRPr="00A73F55">
        <w:rPr>
          <w:rFonts w:ascii="Arial" w:hAnsi="Arial" w:cs="Arial"/>
        </w:rPr>
        <w:t>decyzji</w:t>
      </w:r>
      <w:r w:rsidRPr="00A73F55">
        <w:rPr>
          <w:rFonts w:ascii="Arial" w:hAnsi="Arial" w:cs="Arial"/>
          <w:spacing w:val="-4"/>
        </w:rPr>
        <w:t xml:space="preserve"> </w:t>
      </w:r>
      <w:r w:rsidRPr="00A73F55">
        <w:rPr>
          <w:rFonts w:ascii="Arial" w:hAnsi="Arial" w:cs="Arial"/>
        </w:rPr>
        <w:t>w</w:t>
      </w:r>
      <w:r w:rsidRPr="00A73F55">
        <w:rPr>
          <w:rFonts w:ascii="Arial" w:hAnsi="Arial" w:cs="Arial"/>
          <w:spacing w:val="-5"/>
        </w:rPr>
        <w:t xml:space="preserve"> </w:t>
      </w:r>
      <w:r w:rsidRPr="00A73F55">
        <w:rPr>
          <w:rFonts w:ascii="Arial" w:hAnsi="Arial" w:cs="Arial"/>
        </w:rPr>
        <w:t>sprawie</w:t>
      </w:r>
      <w:r w:rsidRPr="00A73F55">
        <w:rPr>
          <w:rFonts w:ascii="Arial" w:hAnsi="Arial" w:cs="Arial"/>
          <w:spacing w:val="-4"/>
        </w:rPr>
        <w:t xml:space="preserve"> </w:t>
      </w:r>
      <w:r w:rsidRPr="00A73F55">
        <w:rPr>
          <w:rFonts w:ascii="Arial" w:hAnsi="Arial" w:cs="Arial"/>
        </w:rPr>
        <w:t>zdarzeń</w:t>
      </w:r>
      <w:r w:rsidRPr="00A73F55">
        <w:rPr>
          <w:rFonts w:ascii="Arial" w:hAnsi="Arial" w:cs="Arial"/>
          <w:spacing w:val="-4"/>
        </w:rPr>
        <w:t xml:space="preserve"> </w:t>
      </w:r>
      <w:r w:rsidRPr="00A73F55">
        <w:rPr>
          <w:rFonts w:ascii="Arial" w:hAnsi="Arial" w:cs="Arial"/>
        </w:rPr>
        <w:t>związanych</w:t>
      </w:r>
      <w:r w:rsidRPr="00A73F55">
        <w:rPr>
          <w:rFonts w:ascii="Arial" w:hAnsi="Arial" w:cs="Arial"/>
          <w:spacing w:val="-4"/>
        </w:rPr>
        <w:t xml:space="preserve"> </w:t>
      </w:r>
      <w:r w:rsidRPr="00A73F55">
        <w:rPr>
          <w:rFonts w:ascii="Arial" w:hAnsi="Arial" w:cs="Arial"/>
        </w:rPr>
        <w:t>z</w:t>
      </w:r>
      <w:r w:rsidRPr="00A73F55">
        <w:rPr>
          <w:rFonts w:ascii="Arial" w:hAnsi="Arial" w:cs="Arial"/>
          <w:spacing w:val="-4"/>
        </w:rPr>
        <w:t xml:space="preserve"> </w:t>
      </w:r>
      <w:r w:rsidRPr="00A73F55">
        <w:rPr>
          <w:rFonts w:ascii="Arial" w:hAnsi="Arial" w:cs="Arial"/>
          <w:spacing w:val="-2"/>
        </w:rPr>
        <w:lastRenderedPageBreak/>
        <w:t>bezpieczeństwem,</w:t>
      </w:r>
    </w:p>
    <w:p w14:paraId="15443477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1"/>
        </w:tabs>
        <w:autoSpaceDE w:val="0"/>
        <w:autoSpaceDN w:val="0"/>
        <w:spacing w:after="0" w:line="276" w:lineRule="auto"/>
        <w:ind w:left="1581" w:hanging="358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reagowanie</w:t>
      </w:r>
      <w:proofErr w:type="gramEnd"/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</w:rPr>
        <w:t>na</w:t>
      </w:r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</w:rPr>
        <w:t>incydenty</w:t>
      </w:r>
      <w:r w:rsidRPr="00A73F55">
        <w:rPr>
          <w:rFonts w:ascii="Arial" w:hAnsi="Arial" w:cs="Arial"/>
          <w:spacing w:val="-5"/>
        </w:rPr>
        <w:t xml:space="preserve"> </w:t>
      </w:r>
      <w:r w:rsidRPr="00A73F55">
        <w:rPr>
          <w:rFonts w:ascii="Arial" w:hAnsi="Arial" w:cs="Arial"/>
        </w:rPr>
        <w:t>związane</w:t>
      </w:r>
      <w:r w:rsidRPr="00A73F55">
        <w:rPr>
          <w:rFonts w:ascii="Arial" w:hAnsi="Arial" w:cs="Arial"/>
          <w:spacing w:val="-7"/>
        </w:rPr>
        <w:t xml:space="preserve"> </w:t>
      </w:r>
      <w:r w:rsidRPr="00A73F55">
        <w:rPr>
          <w:rFonts w:ascii="Arial" w:hAnsi="Arial" w:cs="Arial"/>
        </w:rPr>
        <w:t>z</w:t>
      </w:r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</w:rPr>
        <w:t>bezpieczeństwem</w:t>
      </w:r>
      <w:r w:rsidRPr="00A73F55">
        <w:rPr>
          <w:rFonts w:ascii="Arial" w:hAnsi="Arial" w:cs="Arial"/>
          <w:spacing w:val="-4"/>
        </w:rPr>
        <w:t xml:space="preserve"> </w:t>
      </w:r>
      <w:r w:rsidRPr="00A73F55">
        <w:rPr>
          <w:rFonts w:ascii="Arial" w:hAnsi="Arial" w:cs="Arial"/>
          <w:spacing w:val="-2"/>
        </w:rPr>
        <w:t>informacji,</w:t>
      </w:r>
    </w:p>
    <w:p w14:paraId="749D84AE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wyciąganie</w:t>
      </w:r>
      <w:proofErr w:type="gramEnd"/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</w:rPr>
        <w:t>wniosków</w:t>
      </w:r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</w:rPr>
        <w:t>z</w:t>
      </w:r>
      <w:r w:rsidRPr="00A73F55">
        <w:rPr>
          <w:rFonts w:ascii="Arial" w:hAnsi="Arial" w:cs="Arial"/>
          <w:spacing w:val="-7"/>
        </w:rPr>
        <w:t xml:space="preserve"> </w:t>
      </w:r>
      <w:r w:rsidRPr="00A73F55">
        <w:rPr>
          <w:rFonts w:ascii="Arial" w:hAnsi="Arial" w:cs="Arial"/>
        </w:rPr>
        <w:t>incydentów</w:t>
      </w:r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</w:rPr>
        <w:t>związanych</w:t>
      </w:r>
      <w:r w:rsidRPr="00A73F55">
        <w:rPr>
          <w:rFonts w:ascii="Arial" w:hAnsi="Arial" w:cs="Arial"/>
          <w:spacing w:val="-7"/>
        </w:rPr>
        <w:t xml:space="preserve"> </w:t>
      </w:r>
      <w:r w:rsidRPr="00A73F55">
        <w:rPr>
          <w:rFonts w:ascii="Arial" w:hAnsi="Arial" w:cs="Arial"/>
        </w:rPr>
        <w:t>z</w:t>
      </w:r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</w:rPr>
        <w:t>bezpieczeństwem</w:t>
      </w:r>
      <w:r w:rsidRPr="00A73F55">
        <w:rPr>
          <w:rFonts w:ascii="Arial" w:hAnsi="Arial" w:cs="Arial"/>
          <w:spacing w:val="-5"/>
        </w:rPr>
        <w:t xml:space="preserve"> </w:t>
      </w:r>
      <w:r w:rsidRPr="00A73F55">
        <w:rPr>
          <w:rFonts w:ascii="Arial" w:hAnsi="Arial" w:cs="Arial"/>
          <w:spacing w:val="-2"/>
        </w:rPr>
        <w:t>informacji,</w:t>
      </w:r>
    </w:p>
    <w:p w14:paraId="59F8040A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gromadzenie</w:t>
      </w:r>
      <w:proofErr w:type="gramEnd"/>
      <w:r w:rsidRPr="00A73F55">
        <w:rPr>
          <w:rFonts w:ascii="Arial" w:hAnsi="Arial" w:cs="Arial"/>
          <w:spacing w:val="-9"/>
        </w:rPr>
        <w:t xml:space="preserve"> </w:t>
      </w:r>
      <w:r w:rsidRPr="00A73F55">
        <w:rPr>
          <w:rFonts w:ascii="Arial" w:hAnsi="Arial" w:cs="Arial"/>
        </w:rPr>
        <w:t>materiału</w:t>
      </w:r>
      <w:r w:rsidRPr="00A73F55">
        <w:rPr>
          <w:rFonts w:ascii="Arial" w:hAnsi="Arial" w:cs="Arial"/>
          <w:spacing w:val="-8"/>
        </w:rPr>
        <w:t xml:space="preserve"> </w:t>
      </w:r>
      <w:r w:rsidRPr="00A73F55">
        <w:rPr>
          <w:rFonts w:ascii="Arial" w:hAnsi="Arial" w:cs="Arial"/>
          <w:spacing w:val="-2"/>
        </w:rPr>
        <w:t>dowodowego,</w:t>
      </w:r>
    </w:p>
    <w:p w14:paraId="1ABFE527" w14:textId="77777777" w:rsidR="002265A1" w:rsidRPr="00A73F55" w:rsidRDefault="002265A1" w:rsidP="00300D38">
      <w:pPr>
        <w:pStyle w:val="Akapitzlist"/>
        <w:widowControl w:val="0"/>
        <w:numPr>
          <w:ilvl w:val="1"/>
          <w:numId w:val="12"/>
        </w:numPr>
        <w:tabs>
          <w:tab w:val="left" w:pos="862"/>
        </w:tabs>
        <w:autoSpaceDE w:val="0"/>
        <w:autoSpaceDN w:val="0"/>
        <w:spacing w:after="0" w:line="276" w:lineRule="auto"/>
        <w:ind w:left="86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bezpieczeństwo</w:t>
      </w:r>
      <w:proofErr w:type="gramEnd"/>
      <w:r w:rsidRPr="00A73F55">
        <w:rPr>
          <w:rFonts w:ascii="Arial" w:hAnsi="Arial" w:cs="Arial"/>
          <w:spacing w:val="-7"/>
        </w:rPr>
        <w:t xml:space="preserve"> </w:t>
      </w:r>
      <w:r w:rsidRPr="00A73F55">
        <w:rPr>
          <w:rFonts w:ascii="Arial" w:hAnsi="Arial" w:cs="Arial"/>
        </w:rPr>
        <w:t>informacji</w:t>
      </w:r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</w:rPr>
        <w:t>w</w:t>
      </w:r>
      <w:r w:rsidRPr="00A73F55">
        <w:rPr>
          <w:rFonts w:ascii="Arial" w:hAnsi="Arial" w:cs="Arial"/>
          <w:spacing w:val="-7"/>
        </w:rPr>
        <w:t xml:space="preserve"> </w:t>
      </w:r>
      <w:r w:rsidRPr="00A73F55">
        <w:rPr>
          <w:rFonts w:ascii="Arial" w:hAnsi="Arial" w:cs="Arial"/>
        </w:rPr>
        <w:t>zarządzaniu</w:t>
      </w:r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</w:rPr>
        <w:t>ciągłością</w:t>
      </w:r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  <w:spacing w:val="-2"/>
        </w:rPr>
        <w:t>działania:</w:t>
      </w:r>
    </w:p>
    <w:p w14:paraId="4EC6C3C3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1"/>
        </w:tabs>
        <w:autoSpaceDE w:val="0"/>
        <w:autoSpaceDN w:val="0"/>
        <w:spacing w:after="0" w:line="276" w:lineRule="auto"/>
        <w:ind w:left="1581" w:hanging="358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planowanie</w:t>
      </w:r>
      <w:proofErr w:type="gramEnd"/>
      <w:r w:rsidRPr="00A73F55">
        <w:rPr>
          <w:rFonts w:ascii="Arial" w:hAnsi="Arial" w:cs="Arial"/>
          <w:spacing w:val="-5"/>
        </w:rPr>
        <w:t xml:space="preserve"> </w:t>
      </w:r>
      <w:r w:rsidRPr="00A73F55">
        <w:rPr>
          <w:rFonts w:ascii="Arial" w:hAnsi="Arial" w:cs="Arial"/>
        </w:rPr>
        <w:t>ciągłości</w:t>
      </w:r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</w:rPr>
        <w:t>bezpieczeństwa</w:t>
      </w:r>
      <w:r w:rsidRPr="00A73F55">
        <w:rPr>
          <w:rFonts w:ascii="Arial" w:hAnsi="Arial" w:cs="Arial"/>
          <w:spacing w:val="-5"/>
        </w:rPr>
        <w:t xml:space="preserve"> </w:t>
      </w:r>
      <w:r w:rsidRPr="00A73F55">
        <w:rPr>
          <w:rFonts w:ascii="Arial" w:hAnsi="Arial" w:cs="Arial"/>
          <w:spacing w:val="-2"/>
        </w:rPr>
        <w:t>informacji,</w:t>
      </w:r>
    </w:p>
    <w:p w14:paraId="3A50EB54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wdrożenie</w:t>
      </w:r>
      <w:proofErr w:type="gramEnd"/>
      <w:r w:rsidRPr="00A73F55">
        <w:rPr>
          <w:rFonts w:ascii="Arial" w:hAnsi="Arial" w:cs="Arial"/>
          <w:spacing w:val="-5"/>
        </w:rPr>
        <w:t xml:space="preserve"> </w:t>
      </w:r>
      <w:r w:rsidRPr="00A73F55">
        <w:rPr>
          <w:rFonts w:ascii="Arial" w:hAnsi="Arial" w:cs="Arial"/>
        </w:rPr>
        <w:t>ciągłości</w:t>
      </w:r>
      <w:r w:rsidRPr="00A73F55">
        <w:rPr>
          <w:rFonts w:ascii="Arial" w:hAnsi="Arial" w:cs="Arial"/>
          <w:spacing w:val="-5"/>
        </w:rPr>
        <w:t xml:space="preserve"> </w:t>
      </w:r>
      <w:r w:rsidRPr="00A73F55">
        <w:rPr>
          <w:rFonts w:ascii="Arial" w:hAnsi="Arial" w:cs="Arial"/>
        </w:rPr>
        <w:t>bezpieczeństwa</w:t>
      </w:r>
      <w:r w:rsidRPr="00A73F55">
        <w:rPr>
          <w:rFonts w:ascii="Arial" w:hAnsi="Arial" w:cs="Arial"/>
          <w:spacing w:val="-5"/>
        </w:rPr>
        <w:t xml:space="preserve"> </w:t>
      </w:r>
      <w:r w:rsidRPr="00A73F55">
        <w:rPr>
          <w:rFonts w:ascii="Arial" w:hAnsi="Arial" w:cs="Arial"/>
          <w:spacing w:val="-2"/>
        </w:rPr>
        <w:t>informacji,</w:t>
      </w:r>
    </w:p>
    <w:p w14:paraId="4D60C70A" w14:textId="77777777" w:rsidR="002265A1" w:rsidRPr="00A73F55" w:rsidRDefault="002265A1" w:rsidP="00300D38">
      <w:pPr>
        <w:pStyle w:val="Akapitzlist"/>
        <w:widowControl w:val="0"/>
        <w:numPr>
          <w:ilvl w:val="1"/>
          <w:numId w:val="12"/>
        </w:numPr>
        <w:tabs>
          <w:tab w:val="left" w:pos="861"/>
        </w:tabs>
        <w:autoSpaceDE w:val="0"/>
        <w:autoSpaceDN w:val="0"/>
        <w:spacing w:after="0" w:line="276" w:lineRule="auto"/>
        <w:ind w:left="861" w:hanging="358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  <w:spacing w:val="-2"/>
        </w:rPr>
        <w:t>zgodność</w:t>
      </w:r>
      <w:proofErr w:type="gramEnd"/>
      <w:r w:rsidRPr="00A73F55">
        <w:rPr>
          <w:rFonts w:ascii="Arial" w:hAnsi="Arial" w:cs="Arial"/>
          <w:spacing w:val="-2"/>
        </w:rPr>
        <w:t>:</w:t>
      </w:r>
    </w:p>
    <w:p w14:paraId="14C09617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1"/>
        </w:tabs>
        <w:autoSpaceDE w:val="0"/>
        <w:autoSpaceDN w:val="0"/>
        <w:spacing w:after="0" w:line="276" w:lineRule="auto"/>
        <w:ind w:left="1581" w:hanging="358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określenie</w:t>
      </w:r>
      <w:proofErr w:type="gramEnd"/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</w:rPr>
        <w:t>stosowanych</w:t>
      </w:r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</w:rPr>
        <w:t>wymagań</w:t>
      </w:r>
      <w:r w:rsidRPr="00A73F55">
        <w:rPr>
          <w:rFonts w:ascii="Arial" w:hAnsi="Arial" w:cs="Arial"/>
          <w:spacing w:val="-7"/>
        </w:rPr>
        <w:t xml:space="preserve"> </w:t>
      </w:r>
      <w:r w:rsidRPr="00A73F55">
        <w:rPr>
          <w:rFonts w:ascii="Arial" w:hAnsi="Arial" w:cs="Arial"/>
        </w:rPr>
        <w:t>prawnych</w:t>
      </w:r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</w:rPr>
        <w:t>i</w:t>
      </w:r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  <w:spacing w:val="-2"/>
        </w:rPr>
        <w:t>umownych,</w:t>
      </w:r>
    </w:p>
    <w:p w14:paraId="3B4AA076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ochrona</w:t>
      </w:r>
      <w:proofErr w:type="gramEnd"/>
      <w:r w:rsidRPr="00A73F55">
        <w:rPr>
          <w:rFonts w:ascii="Arial" w:hAnsi="Arial" w:cs="Arial"/>
        </w:rPr>
        <w:t xml:space="preserve"> </w:t>
      </w:r>
      <w:r w:rsidRPr="00A73F55">
        <w:rPr>
          <w:rFonts w:ascii="Arial" w:hAnsi="Arial" w:cs="Arial"/>
          <w:spacing w:val="-2"/>
        </w:rPr>
        <w:t>zapisów,</w:t>
      </w:r>
    </w:p>
    <w:p w14:paraId="38FA99DF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prywatność</w:t>
      </w:r>
      <w:proofErr w:type="gramEnd"/>
      <w:r w:rsidRPr="00A73F55">
        <w:rPr>
          <w:rFonts w:ascii="Arial" w:hAnsi="Arial" w:cs="Arial"/>
          <w:spacing w:val="-5"/>
        </w:rPr>
        <w:t xml:space="preserve"> </w:t>
      </w:r>
      <w:r w:rsidRPr="00A73F55">
        <w:rPr>
          <w:rFonts w:ascii="Arial" w:hAnsi="Arial" w:cs="Arial"/>
        </w:rPr>
        <w:t>i</w:t>
      </w:r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</w:rPr>
        <w:t>ochrona</w:t>
      </w:r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</w:rPr>
        <w:t>danych</w:t>
      </w:r>
      <w:r w:rsidRPr="00A73F55">
        <w:rPr>
          <w:rFonts w:ascii="Arial" w:hAnsi="Arial" w:cs="Arial"/>
          <w:spacing w:val="-6"/>
        </w:rPr>
        <w:t xml:space="preserve"> </w:t>
      </w:r>
      <w:r w:rsidRPr="00A73F55">
        <w:rPr>
          <w:rFonts w:ascii="Arial" w:hAnsi="Arial" w:cs="Arial"/>
        </w:rPr>
        <w:t>identyfikujących</w:t>
      </w:r>
      <w:r w:rsidRPr="00A73F55">
        <w:rPr>
          <w:rFonts w:ascii="Arial" w:hAnsi="Arial" w:cs="Arial"/>
          <w:spacing w:val="-4"/>
        </w:rPr>
        <w:t xml:space="preserve"> </w:t>
      </w:r>
      <w:r w:rsidRPr="00A73F55">
        <w:rPr>
          <w:rFonts w:ascii="Arial" w:hAnsi="Arial" w:cs="Arial"/>
          <w:spacing w:val="-2"/>
        </w:rPr>
        <w:t>osobę,</w:t>
      </w:r>
    </w:p>
    <w:p w14:paraId="00EDD309" w14:textId="77777777" w:rsidR="002265A1" w:rsidRPr="00A73F55" w:rsidRDefault="002265A1" w:rsidP="00300D38">
      <w:pPr>
        <w:pStyle w:val="Akapitzlist"/>
        <w:widowControl w:val="0"/>
        <w:numPr>
          <w:ilvl w:val="2"/>
          <w:numId w:val="12"/>
        </w:numPr>
        <w:tabs>
          <w:tab w:val="left" w:pos="1582"/>
        </w:tabs>
        <w:autoSpaceDE w:val="0"/>
        <w:autoSpaceDN w:val="0"/>
        <w:spacing w:after="0" w:line="276" w:lineRule="auto"/>
        <w:ind w:left="1582" w:hanging="359"/>
        <w:contextualSpacing w:val="0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regulacje</w:t>
      </w:r>
      <w:proofErr w:type="gramEnd"/>
      <w:r w:rsidRPr="00A73F55">
        <w:rPr>
          <w:rFonts w:ascii="Arial" w:hAnsi="Arial" w:cs="Arial"/>
          <w:spacing w:val="-9"/>
        </w:rPr>
        <w:t xml:space="preserve"> </w:t>
      </w:r>
      <w:r w:rsidRPr="00A73F55">
        <w:rPr>
          <w:rFonts w:ascii="Arial" w:hAnsi="Arial" w:cs="Arial"/>
        </w:rPr>
        <w:t>dotyczące</w:t>
      </w:r>
      <w:r w:rsidRPr="00A73F55">
        <w:rPr>
          <w:rFonts w:ascii="Arial" w:hAnsi="Arial" w:cs="Arial"/>
          <w:spacing w:val="-9"/>
        </w:rPr>
        <w:t xml:space="preserve"> </w:t>
      </w:r>
      <w:r w:rsidRPr="00A73F55">
        <w:rPr>
          <w:rFonts w:ascii="Arial" w:hAnsi="Arial" w:cs="Arial"/>
        </w:rPr>
        <w:t>zabezpieczeń</w:t>
      </w:r>
      <w:r w:rsidRPr="00A73F55">
        <w:rPr>
          <w:rFonts w:ascii="Arial" w:hAnsi="Arial" w:cs="Arial"/>
          <w:spacing w:val="-8"/>
        </w:rPr>
        <w:t xml:space="preserve"> </w:t>
      </w:r>
      <w:r w:rsidRPr="00A73F55">
        <w:rPr>
          <w:rFonts w:ascii="Arial" w:hAnsi="Arial" w:cs="Arial"/>
          <w:spacing w:val="-2"/>
        </w:rPr>
        <w:t>kryptograficznych,.</w:t>
      </w:r>
    </w:p>
    <w:p w14:paraId="28F6B5CD" w14:textId="77777777" w:rsidR="00B322DD" w:rsidRPr="00A73F55" w:rsidRDefault="00B322DD" w:rsidP="00300D38">
      <w:pPr>
        <w:spacing w:after="0" w:line="276" w:lineRule="auto"/>
        <w:jc w:val="both"/>
        <w:rPr>
          <w:rFonts w:ascii="Arial" w:hAnsi="Arial" w:cs="Arial"/>
        </w:rPr>
      </w:pPr>
    </w:p>
    <w:p w14:paraId="5021B9CB" w14:textId="3D44D21E" w:rsidR="009072FD" w:rsidRPr="00A73F55" w:rsidRDefault="009072FD" w:rsidP="00300D38">
      <w:pPr>
        <w:spacing w:after="0" w:line="276" w:lineRule="auto"/>
        <w:jc w:val="both"/>
        <w:rPr>
          <w:rFonts w:ascii="Arial" w:hAnsi="Arial" w:cs="Arial"/>
        </w:rPr>
      </w:pPr>
      <w:r w:rsidRPr="00A73F55">
        <w:rPr>
          <w:rFonts w:ascii="Arial" w:hAnsi="Arial" w:cs="Arial"/>
        </w:rPr>
        <w:t>Jeśli jakikolwiek z w/w elementów będzie zbędny w strukturze Zamawiającego może zostać wyłączony, jednak Wykonawca musi u</w:t>
      </w:r>
      <w:bookmarkStart w:id="1" w:name="_GoBack"/>
      <w:bookmarkEnd w:id="1"/>
      <w:r w:rsidRPr="00A73F55">
        <w:rPr>
          <w:rFonts w:ascii="Arial" w:hAnsi="Arial" w:cs="Arial"/>
        </w:rPr>
        <w:t xml:space="preserve">argumentować to wyłączenie. </w:t>
      </w:r>
    </w:p>
    <w:p w14:paraId="143D8BD0" w14:textId="53FD505F" w:rsidR="009072FD" w:rsidRPr="00A73F55" w:rsidRDefault="009072FD" w:rsidP="00300D38">
      <w:pPr>
        <w:spacing w:after="0" w:line="276" w:lineRule="auto"/>
        <w:jc w:val="both"/>
        <w:rPr>
          <w:rFonts w:ascii="Arial" w:hAnsi="Arial" w:cs="Arial"/>
        </w:rPr>
      </w:pPr>
      <w:r w:rsidRPr="00A73F55">
        <w:rPr>
          <w:rFonts w:ascii="Arial" w:hAnsi="Arial" w:cs="Arial"/>
        </w:rPr>
        <w:t xml:space="preserve">Jeśli Wykonawca posiądzie wiedzę, że w strukturze Zamawiającego musi zostać opracowany jakiś inny dokument </w:t>
      </w:r>
      <w:proofErr w:type="gramStart"/>
      <w:r w:rsidRPr="00A73F55">
        <w:rPr>
          <w:rFonts w:ascii="Arial" w:hAnsi="Arial" w:cs="Arial"/>
        </w:rPr>
        <w:t>nie wymieniony</w:t>
      </w:r>
      <w:proofErr w:type="gramEnd"/>
      <w:r w:rsidRPr="00A73F55">
        <w:rPr>
          <w:rFonts w:ascii="Arial" w:hAnsi="Arial" w:cs="Arial"/>
        </w:rPr>
        <w:t xml:space="preserve"> powyżej w zakresie zgodności z KRI, ISO czy NIS2 – Wykonawca powiadomi o tym Zamawiającego i opracuje taki dokument zgodnie z wytycznymi w tym zakresie.</w:t>
      </w:r>
    </w:p>
    <w:p w14:paraId="380133FD" w14:textId="77777777" w:rsidR="009072FD" w:rsidRPr="00A73F55" w:rsidRDefault="009072FD" w:rsidP="00300D38">
      <w:pPr>
        <w:spacing w:after="0" w:line="276" w:lineRule="auto"/>
        <w:jc w:val="both"/>
        <w:rPr>
          <w:rFonts w:ascii="Arial" w:hAnsi="Arial" w:cs="Arial"/>
        </w:rPr>
      </w:pPr>
    </w:p>
    <w:p w14:paraId="07B9CBC8" w14:textId="220C623E" w:rsidR="00B322DD" w:rsidRPr="00A73F55" w:rsidRDefault="00B322DD" w:rsidP="00300D38">
      <w:pPr>
        <w:spacing w:after="0" w:line="276" w:lineRule="auto"/>
        <w:jc w:val="both"/>
        <w:rPr>
          <w:rFonts w:ascii="Arial" w:hAnsi="Arial" w:cs="Arial"/>
        </w:rPr>
      </w:pPr>
      <w:r w:rsidRPr="00A73F55">
        <w:rPr>
          <w:rFonts w:ascii="Arial" w:hAnsi="Arial" w:cs="Arial"/>
        </w:rPr>
        <w:t xml:space="preserve">Na podstawie zatwierdzonej przez Zamawiającego koncepcji Wykonawca opracuje </w:t>
      </w:r>
      <w:r w:rsidR="00D87DEC" w:rsidRPr="00A73F55">
        <w:rPr>
          <w:rFonts w:ascii="Arial" w:hAnsi="Arial" w:cs="Arial"/>
        </w:rPr>
        <w:t xml:space="preserve">aktualizacje </w:t>
      </w:r>
      <w:r w:rsidRPr="00A73F55">
        <w:rPr>
          <w:rFonts w:ascii="Arial" w:hAnsi="Arial" w:cs="Arial"/>
        </w:rPr>
        <w:t>wszystki</w:t>
      </w:r>
      <w:r w:rsidR="00D87DEC" w:rsidRPr="00A73F55">
        <w:rPr>
          <w:rFonts w:ascii="Arial" w:hAnsi="Arial" w:cs="Arial"/>
        </w:rPr>
        <w:t>ch</w:t>
      </w:r>
      <w:r w:rsidRPr="00A73F55">
        <w:rPr>
          <w:rFonts w:ascii="Arial" w:hAnsi="Arial" w:cs="Arial"/>
        </w:rPr>
        <w:t xml:space="preserve"> dokument</w:t>
      </w:r>
      <w:r w:rsidR="00D87DEC" w:rsidRPr="00A73F55">
        <w:rPr>
          <w:rFonts w:ascii="Arial" w:hAnsi="Arial" w:cs="Arial"/>
        </w:rPr>
        <w:t>ów</w:t>
      </w:r>
      <w:r w:rsidRPr="00A73F55">
        <w:rPr>
          <w:rFonts w:ascii="Arial" w:hAnsi="Arial" w:cs="Arial"/>
        </w:rPr>
        <w:t xml:space="preserve"> składając</w:t>
      </w:r>
      <w:r w:rsidR="00D87DEC" w:rsidRPr="00A73F55">
        <w:rPr>
          <w:rFonts w:ascii="Arial" w:hAnsi="Arial" w:cs="Arial"/>
        </w:rPr>
        <w:t>ych</w:t>
      </w:r>
      <w:r w:rsidRPr="00A73F55">
        <w:rPr>
          <w:rFonts w:ascii="Arial" w:hAnsi="Arial" w:cs="Arial"/>
        </w:rPr>
        <w:t xml:space="preserve"> się na SZBI.</w:t>
      </w:r>
    </w:p>
    <w:p w14:paraId="6C5AABAA" w14:textId="77777777" w:rsidR="00B322DD" w:rsidRPr="00A73F55" w:rsidRDefault="00B322DD" w:rsidP="00300D38">
      <w:pPr>
        <w:spacing w:after="0" w:line="276" w:lineRule="auto"/>
        <w:jc w:val="both"/>
        <w:rPr>
          <w:rFonts w:ascii="Arial" w:hAnsi="Arial" w:cs="Arial"/>
        </w:rPr>
      </w:pPr>
    </w:p>
    <w:p w14:paraId="458A084D" w14:textId="7430E5FF" w:rsidR="00B322DD" w:rsidRPr="00A73F55" w:rsidRDefault="00B322DD" w:rsidP="00300D38">
      <w:pPr>
        <w:spacing w:after="0" w:line="276" w:lineRule="auto"/>
        <w:jc w:val="both"/>
        <w:rPr>
          <w:rFonts w:ascii="Arial" w:hAnsi="Arial" w:cs="Arial"/>
        </w:rPr>
      </w:pPr>
      <w:r w:rsidRPr="00A73F55">
        <w:rPr>
          <w:rFonts w:ascii="Arial" w:hAnsi="Arial" w:cs="Arial"/>
        </w:rPr>
        <w:t>Dokumenty muszą być zgodne z obowiązującymi na dzień odbioru przedmiotu umowy przepisami i normami. Jeżeli w czasie realizacji umowy wymagania prawne w zakresie bezpieczeństwa informacji ulegną zmianie, Wykonawca zobowiązany jest dostosować dokumentację do zaistniałych zmian.</w:t>
      </w:r>
    </w:p>
    <w:p w14:paraId="5E0D6C44" w14:textId="77777777" w:rsidR="00087385" w:rsidRPr="00A73F55" w:rsidRDefault="00087385" w:rsidP="00300D38">
      <w:pPr>
        <w:spacing w:after="0" w:line="276" w:lineRule="auto"/>
        <w:jc w:val="both"/>
        <w:rPr>
          <w:rFonts w:ascii="Arial" w:hAnsi="Arial" w:cs="Arial"/>
        </w:rPr>
      </w:pPr>
    </w:p>
    <w:p w14:paraId="6DCB53C1" w14:textId="77777777" w:rsidR="00CC7672" w:rsidRPr="00A73F55" w:rsidRDefault="00CC7672" w:rsidP="00300D38">
      <w:pPr>
        <w:spacing w:line="276" w:lineRule="auto"/>
        <w:rPr>
          <w:rFonts w:ascii="Arial" w:hAnsi="Arial" w:cs="Arial"/>
          <w:b/>
          <w:bCs/>
        </w:rPr>
      </w:pPr>
      <w:r w:rsidRPr="00A73F55">
        <w:rPr>
          <w:rFonts w:ascii="Arial" w:hAnsi="Arial" w:cs="Arial"/>
          <w:b/>
          <w:bCs/>
        </w:rPr>
        <w:br w:type="page"/>
      </w:r>
    </w:p>
    <w:p w14:paraId="71BB45BF" w14:textId="1B2822CA" w:rsidR="00087385" w:rsidRPr="00A73F55" w:rsidRDefault="00087385" w:rsidP="00300D38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A73F55">
        <w:rPr>
          <w:rFonts w:ascii="Arial" w:hAnsi="Arial" w:cs="Arial"/>
          <w:b/>
          <w:bCs/>
        </w:rPr>
        <w:lastRenderedPageBreak/>
        <w:t>Analiza przed wdrożeniowa</w:t>
      </w:r>
    </w:p>
    <w:p w14:paraId="7017C27D" w14:textId="0A54C94D" w:rsidR="00CF1B7E" w:rsidRPr="00A73F55" w:rsidRDefault="00CF1B7E" w:rsidP="00300D38">
      <w:pPr>
        <w:pStyle w:val="Akapitzlist"/>
        <w:widowControl w:val="0"/>
        <w:numPr>
          <w:ilvl w:val="0"/>
          <w:numId w:val="20"/>
        </w:numPr>
        <w:tabs>
          <w:tab w:val="left" w:pos="759"/>
        </w:tabs>
        <w:autoSpaceDE w:val="0"/>
        <w:autoSpaceDN w:val="0"/>
        <w:spacing w:after="0" w:line="276" w:lineRule="auto"/>
        <w:ind w:left="851" w:right="424"/>
        <w:contextualSpacing w:val="0"/>
        <w:jc w:val="both"/>
        <w:rPr>
          <w:rFonts w:ascii="Arial" w:hAnsi="Arial" w:cs="Arial"/>
        </w:rPr>
      </w:pPr>
      <w:r w:rsidRPr="00A73F55">
        <w:rPr>
          <w:rFonts w:ascii="Arial" w:hAnsi="Arial" w:cs="Arial"/>
        </w:rPr>
        <w:t xml:space="preserve">Analiza </w:t>
      </w:r>
      <w:r w:rsidR="00530513" w:rsidRPr="00A73F55">
        <w:rPr>
          <w:rFonts w:ascii="Arial" w:hAnsi="Arial" w:cs="Arial"/>
        </w:rPr>
        <w:t xml:space="preserve">przed przygotowaniem dokumentu </w:t>
      </w:r>
      <w:r w:rsidRPr="00A73F55">
        <w:rPr>
          <w:rFonts w:ascii="Arial" w:hAnsi="Arial" w:cs="Arial"/>
        </w:rPr>
        <w:t>będzie zawierała co najmniej:</w:t>
      </w:r>
    </w:p>
    <w:p w14:paraId="146AA4FD" w14:textId="19F3DBD9" w:rsidR="00524F59" w:rsidRPr="00A73F55" w:rsidRDefault="00524F59" w:rsidP="00300D38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przeprowadzenie</w:t>
      </w:r>
      <w:proofErr w:type="gramEnd"/>
      <w:r w:rsidRPr="00A73F55">
        <w:rPr>
          <w:rFonts w:ascii="Arial" w:hAnsi="Arial" w:cs="Arial"/>
        </w:rPr>
        <w:t xml:space="preserve"> audytu w organizacji, w tym:</w:t>
      </w:r>
    </w:p>
    <w:p w14:paraId="1E95B4E6" w14:textId="19AA347C" w:rsidR="00524F59" w:rsidRPr="00A73F55" w:rsidRDefault="00524F59" w:rsidP="00300D38">
      <w:pPr>
        <w:pStyle w:val="Akapitzlist"/>
        <w:numPr>
          <w:ilvl w:val="1"/>
          <w:numId w:val="13"/>
        </w:numPr>
        <w:spacing w:after="0" w:line="276" w:lineRule="auto"/>
        <w:jc w:val="both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wywiady</w:t>
      </w:r>
      <w:proofErr w:type="gramEnd"/>
      <w:r w:rsidRPr="00A73F55">
        <w:rPr>
          <w:rFonts w:ascii="Arial" w:hAnsi="Arial" w:cs="Arial"/>
        </w:rPr>
        <w:t xml:space="preserve"> z kluczowymi pracownikami, piastującymi funkcje istotne z perspektywy</w:t>
      </w:r>
      <w:r w:rsidR="00530513" w:rsidRPr="00A73F55">
        <w:rPr>
          <w:rFonts w:ascii="Arial" w:hAnsi="Arial" w:cs="Arial"/>
        </w:rPr>
        <w:t xml:space="preserve"> </w:t>
      </w:r>
      <w:r w:rsidRPr="00A73F55">
        <w:rPr>
          <w:rFonts w:ascii="Arial" w:hAnsi="Arial" w:cs="Arial"/>
        </w:rPr>
        <w:t>bezpieczeństwa informacji,</w:t>
      </w:r>
    </w:p>
    <w:p w14:paraId="704996D2" w14:textId="2227A95D" w:rsidR="00524F59" w:rsidRPr="00A73F55" w:rsidRDefault="00524F59" w:rsidP="00300D38">
      <w:pPr>
        <w:pStyle w:val="Akapitzlist"/>
        <w:numPr>
          <w:ilvl w:val="1"/>
          <w:numId w:val="13"/>
        </w:numPr>
        <w:spacing w:after="0" w:line="276" w:lineRule="auto"/>
        <w:jc w:val="both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weryfikacja</w:t>
      </w:r>
      <w:proofErr w:type="gramEnd"/>
      <w:r w:rsidRPr="00A73F55">
        <w:rPr>
          <w:rFonts w:ascii="Arial" w:hAnsi="Arial" w:cs="Arial"/>
        </w:rPr>
        <w:t xml:space="preserve"> zgodności dokumentacji oraz procedur z norm</w:t>
      </w:r>
      <w:r w:rsidR="00530513" w:rsidRPr="00A73F55">
        <w:rPr>
          <w:rFonts w:ascii="Arial" w:hAnsi="Arial" w:cs="Arial"/>
        </w:rPr>
        <w:t>ami zgodnymi z przedmiotem zamówienia</w:t>
      </w:r>
      <w:r w:rsidRPr="00A73F55">
        <w:rPr>
          <w:rFonts w:ascii="Arial" w:hAnsi="Arial" w:cs="Arial"/>
        </w:rPr>
        <w:t>,</w:t>
      </w:r>
    </w:p>
    <w:p w14:paraId="5C2F0F4B" w14:textId="3FF434FE" w:rsidR="00524F59" w:rsidRPr="00A73F55" w:rsidRDefault="00524F59" w:rsidP="00546402">
      <w:pPr>
        <w:pStyle w:val="Akapitzlist"/>
        <w:numPr>
          <w:ilvl w:val="1"/>
          <w:numId w:val="13"/>
        </w:numPr>
        <w:spacing w:after="0" w:line="276" w:lineRule="auto"/>
        <w:jc w:val="both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identyfikacja</w:t>
      </w:r>
      <w:proofErr w:type="gramEnd"/>
      <w:r w:rsidRPr="00A73F55">
        <w:rPr>
          <w:rFonts w:ascii="Arial" w:hAnsi="Arial" w:cs="Arial"/>
        </w:rPr>
        <w:t xml:space="preserve"> i analiza luk w organizacji pod kątem zapewnienia bezpieczeństwa</w:t>
      </w:r>
      <w:r w:rsidR="00050E88" w:rsidRPr="00A73F55">
        <w:rPr>
          <w:rFonts w:ascii="Arial" w:hAnsi="Arial" w:cs="Arial"/>
        </w:rPr>
        <w:t xml:space="preserve"> </w:t>
      </w:r>
      <w:r w:rsidRPr="00A73F55">
        <w:rPr>
          <w:rFonts w:ascii="Arial" w:hAnsi="Arial" w:cs="Arial"/>
        </w:rPr>
        <w:t xml:space="preserve">informacji oraz spełniania wymagań norm </w:t>
      </w:r>
      <w:r w:rsidR="00530513" w:rsidRPr="00A73F55">
        <w:rPr>
          <w:rFonts w:ascii="Arial" w:hAnsi="Arial" w:cs="Arial"/>
        </w:rPr>
        <w:t xml:space="preserve">zgodnych z przedmiotem zamówienia </w:t>
      </w:r>
    </w:p>
    <w:p w14:paraId="744FDDCF" w14:textId="6D4163A3" w:rsidR="00CF1B7E" w:rsidRPr="00A73F55" w:rsidRDefault="00CF1B7E" w:rsidP="00300D38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harmonogram</w:t>
      </w:r>
      <w:proofErr w:type="gramEnd"/>
      <w:r w:rsidRPr="00A73F55">
        <w:rPr>
          <w:rFonts w:ascii="Arial" w:hAnsi="Arial" w:cs="Arial"/>
        </w:rPr>
        <w:t xml:space="preserve"> </w:t>
      </w:r>
      <w:r w:rsidR="007A68E8" w:rsidRPr="00A73F55">
        <w:rPr>
          <w:rFonts w:ascii="Arial" w:hAnsi="Arial" w:cs="Arial"/>
        </w:rPr>
        <w:t xml:space="preserve">realizacji </w:t>
      </w:r>
      <w:r w:rsidRPr="00A73F55">
        <w:rPr>
          <w:rFonts w:ascii="Arial" w:hAnsi="Arial" w:cs="Arial"/>
        </w:rPr>
        <w:t>z dokładnością do min. tygodnia</w:t>
      </w:r>
      <w:r w:rsidR="00087385" w:rsidRPr="00A73F55">
        <w:rPr>
          <w:rFonts w:ascii="Arial" w:hAnsi="Arial" w:cs="Arial"/>
        </w:rPr>
        <w:t xml:space="preserve"> z tymże </w:t>
      </w:r>
      <w:r w:rsidR="00087385" w:rsidRPr="00A73F55">
        <w:rPr>
          <w:rFonts w:ascii="Arial" w:hAnsi="Arial" w:cs="Arial"/>
          <w:b/>
        </w:rPr>
        <w:t xml:space="preserve">całkowity okres realizacji nie może przekroczyć daty </w:t>
      </w:r>
      <w:r w:rsidR="00087385" w:rsidRPr="00A73F55">
        <w:rPr>
          <w:rFonts w:ascii="Arial" w:hAnsi="Arial" w:cs="Arial"/>
          <w:b/>
          <w:highlight w:val="yellow"/>
        </w:rPr>
        <w:t>2026-0</w:t>
      </w:r>
      <w:r w:rsidR="009072FD" w:rsidRPr="00A73F55">
        <w:rPr>
          <w:rFonts w:ascii="Arial" w:hAnsi="Arial" w:cs="Arial"/>
          <w:b/>
          <w:highlight w:val="yellow"/>
        </w:rPr>
        <w:t>5</w:t>
      </w:r>
      <w:r w:rsidR="00087385" w:rsidRPr="00A73F55">
        <w:rPr>
          <w:rFonts w:ascii="Arial" w:hAnsi="Arial" w:cs="Arial"/>
          <w:b/>
          <w:highlight w:val="yellow"/>
        </w:rPr>
        <w:t>-31</w:t>
      </w:r>
    </w:p>
    <w:p w14:paraId="36FD4FC0" w14:textId="0FB7D3FD" w:rsidR="00CF1B7E" w:rsidRPr="00A73F55" w:rsidRDefault="00CF1B7E" w:rsidP="00300D38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wykaz</w:t>
      </w:r>
      <w:proofErr w:type="gramEnd"/>
      <w:r w:rsidRPr="00A73F55">
        <w:rPr>
          <w:rFonts w:ascii="Arial" w:hAnsi="Arial" w:cs="Arial"/>
        </w:rPr>
        <w:t xml:space="preserve"> procesów realizowanych przez Zamawiającego poddanych analizie </w:t>
      </w:r>
    </w:p>
    <w:p w14:paraId="79E6D07C" w14:textId="0653F97A" w:rsidR="00CF1B7E" w:rsidRPr="00A73F55" w:rsidRDefault="00CF1B7E" w:rsidP="00300D38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analizę</w:t>
      </w:r>
      <w:proofErr w:type="gramEnd"/>
      <w:r w:rsidRPr="00A73F55">
        <w:rPr>
          <w:rFonts w:ascii="Arial" w:hAnsi="Arial" w:cs="Arial"/>
        </w:rPr>
        <w:t xml:space="preserve"> środowiska technicznego oraz funkcjonalnego systemów informatycznych funkcjonujących u Zamawiającego i procesów;</w:t>
      </w:r>
    </w:p>
    <w:p w14:paraId="40778BDA" w14:textId="77777777" w:rsidR="00CF1B7E" w:rsidRPr="00A73F55" w:rsidRDefault="00CF1B7E" w:rsidP="00300D38">
      <w:pPr>
        <w:spacing w:after="0" w:line="276" w:lineRule="auto"/>
        <w:jc w:val="both"/>
        <w:rPr>
          <w:rFonts w:ascii="Arial" w:hAnsi="Arial" w:cs="Arial"/>
        </w:rPr>
      </w:pPr>
    </w:p>
    <w:p w14:paraId="102DA79D" w14:textId="699077E5" w:rsidR="00524F59" w:rsidRPr="00A73F55" w:rsidRDefault="00087385" w:rsidP="00300D38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A73F55">
        <w:rPr>
          <w:rFonts w:ascii="Arial" w:hAnsi="Arial" w:cs="Arial"/>
          <w:b/>
          <w:bCs/>
        </w:rPr>
        <w:t>Wdrożenie systemu zarządzania bezpieczeństwem informacji</w:t>
      </w:r>
    </w:p>
    <w:p w14:paraId="4862CF29" w14:textId="77777777" w:rsidR="00087385" w:rsidRPr="00A73F55" w:rsidRDefault="00087385" w:rsidP="00300D38">
      <w:pPr>
        <w:spacing w:after="0" w:line="276" w:lineRule="auto"/>
        <w:jc w:val="both"/>
        <w:rPr>
          <w:rFonts w:ascii="Arial" w:hAnsi="Arial" w:cs="Arial"/>
        </w:rPr>
      </w:pPr>
    </w:p>
    <w:p w14:paraId="2D3B9C57" w14:textId="7821EBDF" w:rsidR="00524F59" w:rsidRPr="00A73F55" w:rsidRDefault="00524F59" w:rsidP="00300D38">
      <w:pPr>
        <w:pStyle w:val="Akapitzlist"/>
        <w:widowControl w:val="0"/>
        <w:numPr>
          <w:ilvl w:val="0"/>
          <w:numId w:val="21"/>
        </w:numPr>
        <w:tabs>
          <w:tab w:val="left" w:pos="759"/>
        </w:tabs>
        <w:autoSpaceDE w:val="0"/>
        <w:autoSpaceDN w:val="0"/>
        <w:spacing w:after="0" w:line="276" w:lineRule="auto"/>
        <w:ind w:left="851" w:right="424"/>
        <w:contextualSpacing w:val="0"/>
        <w:jc w:val="both"/>
        <w:rPr>
          <w:rFonts w:ascii="Arial" w:hAnsi="Arial" w:cs="Arial"/>
        </w:rPr>
      </w:pPr>
      <w:r w:rsidRPr="00A73F55">
        <w:rPr>
          <w:rFonts w:ascii="Arial" w:hAnsi="Arial" w:cs="Arial"/>
        </w:rPr>
        <w:t>W zakresie wdrożenia SZBI Wykonawca zobowiązany jest do:</w:t>
      </w:r>
    </w:p>
    <w:p w14:paraId="334DEFD0" w14:textId="55F49CA8" w:rsidR="00524F59" w:rsidRPr="00A73F55" w:rsidRDefault="00937DEC" w:rsidP="00300D38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p</w:t>
      </w:r>
      <w:r w:rsidR="00524F59" w:rsidRPr="00A73F55">
        <w:rPr>
          <w:rFonts w:ascii="Arial" w:hAnsi="Arial" w:cs="Arial"/>
        </w:rPr>
        <w:t>rzygotowani</w:t>
      </w:r>
      <w:r w:rsidR="00050E88" w:rsidRPr="00A73F55">
        <w:rPr>
          <w:rFonts w:ascii="Arial" w:hAnsi="Arial" w:cs="Arial"/>
        </w:rPr>
        <w:t>a</w:t>
      </w:r>
      <w:proofErr w:type="gramEnd"/>
      <w:r w:rsidR="00524F59" w:rsidRPr="00A73F55">
        <w:rPr>
          <w:rFonts w:ascii="Arial" w:hAnsi="Arial" w:cs="Arial"/>
        </w:rPr>
        <w:t xml:space="preserve"> materiałów szkoleniowych dla pracowników i Audytorów Wewnętrznych</w:t>
      </w:r>
      <w:r w:rsidR="00087385" w:rsidRPr="00A73F55">
        <w:rPr>
          <w:rFonts w:ascii="Arial" w:hAnsi="Arial" w:cs="Arial"/>
        </w:rPr>
        <w:t xml:space="preserve"> z </w:t>
      </w:r>
      <w:r w:rsidR="00524F59" w:rsidRPr="00A73F55">
        <w:rPr>
          <w:rFonts w:ascii="Arial" w:hAnsi="Arial" w:cs="Arial"/>
        </w:rPr>
        <w:t>SZBI;</w:t>
      </w:r>
    </w:p>
    <w:p w14:paraId="00B62DE5" w14:textId="47E7ADF9" w:rsidR="00937DEC" w:rsidRPr="00A73F55" w:rsidRDefault="00937DEC" w:rsidP="007A1528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Arial" w:hAnsi="Arial" w:cs="Arial"/>
        </w:rPr>
      </w:pPr>
      <w:proofErr w:type="gramStart"/>
      <w:r w:rsidRPr="00A73F55">
        <w:rPr>
          <w:rFonts w:ascii="Arial" w:hAnsi="Arial" w:cs="Arial"/>
        </w:rPr>
        <w:t>p</w:t>
      </w:r>
      <w:r w:rsidR="00524F59" w:rsidRPr="00A73F55">
        <w:rPr>
          <w:rFonts w:ascii="Arial" w:hAnsi="Arial" w:cs="Arial"/>
        </w:rPr>
        <w:t>rzeprowadzeni</w:t>
      </w:r>
      <w:r w:rsidR="00050E88" w:rsidRPr="00A73F55">
        <w:rPr>
          <w:rFonts w:ascii="Arial" w:hAnsi="Arial" w:cs="Arial"/>
        </w:rPr>
        <w:t>a</w:t>
      </w:r>
      <w:proofErr w:type="gramEnd"/>
      <w:r w:rsidR="00524F59" w:rsidRPr="00A73F55">
        <w:rPr>
          <w:rFonts w:ascii="Arial" w:hAnsi="Arial" w:cs="Arial"/>
        </w:rPr>
        <w:t xml:space="preserve"> szkolenia dla kluczowych pracowników z wdrażanych mechanizmów</w:t>
      </w:r>
      <w:r w:rsidRPr="00A73F55">
        <w:rPr>
          <w:rFonts w:ascii="Arial" w:hAnsi="Arial" w:cs="Arial"/>
        </w:rPr>
        <w:t xml:space="preserve"> </w:t>
      </w:r>
      <w:r w:rsidR="00524F59" w:rsidRPr="00A73F55">
        <w:rPr>
          <w:rFonts w:ascii="Arial" w:hAnsi="Arial" w:cs="Arial"/>
        </w:rPr>
        <w:t>organizacyjnych oraz podstawowych zasad ochrony informacji</w:t>
      </w:r>
      <w:r w:rsidRPr="00A73F55">
        <w:rPr>
          <w:rFonts w:ascii="Arial" w:hAnsi="Arial" w:cs="Arial"/>
        </w:rPr>
        <w:t xml:space="preserve"> w wymiarze jednego dnia szkoleniowego.</w:t>
      </w:r>
      <w:r w:rsidR="002B2F14" w:rsidRPr="00A73F55">
        <w:rPr>
          <w:rFonts w:ascii="Arial" w:hAnsi="Arial" w:cs="Arial"/>
        </w:rPr>
        <w:t xml:space="preserve"> Minimalny zakres szkolenia dla kadry zarządzającej: Utrzymywanie systemu zarządzania bezpieczeństwa informacji w oparciu o wymagania zawarte w normie ISO 27001, ocena stanu bezpieczeństwa informacji w podmiocie - stosowanie narzędzi analizy ryzyka i praca z dokumentacją</w:t>
      </w:r>
      <w:r w:rsidR="009072FD" w:rsidRPr="00A73F55">
        <w:rPr>
          <w:rFonts w:ascii="Arial" w:hAnsi="Arial" w:cs="Arial"/>
        </w:rPr>
        <w:t xml:space="preserve"> – </w:t>
      </w:r>
      <w:r w:rsidR="00874B84" w:rsidRPr="00A73F55">
        <w:rPr>
          <w:rFonts w:ascii="Arial" w:hAnsi="Arial" w:cs="Arial"/>
          <w:highlight w:val="yellow"/>
        </w:rPr>
        <w:t>3</w:t>
      </w:r>
      <w:r w:rsidR="00152670" w:rsidRPr="00A73F55">
        <w:rPr>
          <w:rFonts w:ascii="Arial" w:hAnsi="Arial" w:cs="Arial"/>
          <w:highlight w:val="yellow"/>
        </w:rPr>
        <w:t>5</w:t>
      </w:r>
      <w:r w:rsidR="009072FD" w:rsidRPr="00A73F55">
        <w:rPr>
          <w:rFonts w:ascii="Arial" w:hAnsi="Arial" w:cs="Arial"/>
          <w:highlight w:val="yellow"/>
        </w:rPr>
        <w:t xml:space="preserve"> osób</w:t>
      </w:r>
      <w:r w:rsidR="002B2F14" w:rsidRPr="00A73F55">
        <w:rPr>
          <w:rFonts w:ascii="Arial" w:hAnsi="Arial" w:cs="Arial"/>
        </w:rPr>
        <w:t xml:space="preserve">.  </w:t>
      </w:r>
    </w:p>
    <w:p w14:paraId="49FF3E8F" w14:textId="0DFB6DB7" w:rsidR="00937DEC" w:rsidRPr="00A73F55" w:rsidRDefault="00937DEC" w:rsidP="00D87DEC">
      <w:pPr>
        <w:pStyle w:val="Akapitzlist"/>
        <w:widowControl w:val="0"/>
        <w:numPr>
          <w:ilvl w:val="0"/>
          <w:numId w:val="21"/>
        </w:numPr>
        <w:tabs>
          <w:tab w:val="left" w:pos="759"/>
        </w:tabs>
        <w:autoSpaceDE w:val="0"/>
        <w:autoSpaceDN w:val="0"/>
        <w:spacing w:after="0" w:line="276" w:lineRule="auto"/>
        <w:ind w:firstLine="0"/>
        <w:contextualSpacing w:val="0"/>
        <w:jc w:val="both"/>
        <w:rPr>
          <w:rFonts w:ascii="Arial" w:hAnsi="Arial" w:cs="Arial"/>
        </w:rPr>
      </w:pPr>
      <w:r w:rsidRPr="00A73F55">
        <w:rPr>
          <w:rFonts w:ascii="Arial" w:hAnsi="Arial" w:cs="Arial"/>
        </w:rPr>
        <w:t xml:space="preserve">Wykonawca będzie zobligowany do uwzględnienia uwag do dokumentacji wykonawcy Audytu Końcowego w ramach Projektu w przeciągu </w:t>
      </w:r>
      <w:r w:rsidR="009072FD" w:rsidRPr="00A73F55">
        <w:rPr>
          <w:rFonts w:ascii="Arial" w:hAnsi="Arial" w:cs="Arial"/>
        </w:rPr>
        <w:t>7</w:t>
      </w:r>
      <w:r w:rsidRPr="00A73F55">
        <w:rPr>
          <w:rFonts w:ascii="Arial" w:hAnsi="Arial" w:cs="Arial"/>
        </w:rPr>
        <w:t xml:space="preserve"> dni od dnia przekazania uwag. </w:t>
      </w:r>
    </w:p>
    <w:p w14:paraId="0124A3B4" w14:textId="4C2A9D76" w:rsidR="00235B7D" w:rsidRPr="00A73F55" w:rsidRDefault="00235B7D" w:rsidP="00300D38">
      <w:pPr>
        <w:pStyle w:val="Akapitzlist"/>
        <w:widowControl w:val="0"/>
        <w:tabs>
          <w:tab w:val="left" w:pos="759"/>
        </w:tabs>
        <w:autoSpaceDE w:val="0"/>
        <w:autoSpaceDN w:val="0"/>
        <w:spacing w:after="0" w:line="276" w:lineRule="auto"/>
        <w:ind w:left="143" w:right="424"/>
        <w:contextualSpacing w:val="0"/>
        <w:jc w:val="both"/>
        <w:rPr>
          <w:rFonts w:ascii="Arial" w:hAnsi="Arial" w:cs="Arial"/>
        </w:rPr>
      </w:pPr>
    </w:p>
    <w:sectPr w:rsidR="00235B7D" w:rsidRPr="00A73F55" w:rsidSect="005B0F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B1F460" w14:textId="77777777" w:rsidR="003D2D1F" w:rsidRDefault="003D2D1F" w:rsidP="00A81A58">
      <w:pPr>
        <w:spacing w:after="0" w:line="240" w:lineRule="auto"/>
      </w:pPr>
      <w:r>
        <w:separator/>
      </w:r>
    </w:p>
  </w:endnote>
  <w:endnote w:type="continuationSeparator" w:id="0">
    <w:p w14:paraId="10078DCF" w14:textId="77777777" w:rsidR="003D2D1F" w:rsidRDefault="003D2D1F" w:rsidP="00A81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5E7AA" w14:textId="77777777" w:rsidR="00D1758F" w:rsidRDefault="00D175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FC8057" w14:textId="77777777" w:rsidR="00D1758F" w:rsidRDefault="00D1758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6DE44C" w14:textId="77777777" w:rsidR="00D1758F" w:rsidRDefault="00D175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9ED226" w14:textId="77777777" w:rsidR="003D2D1F" w:rsidRDefault="003D2D1F" w:rsidP="00A81A58">
      <w:pPr>
        <w:spacing w:after="0" w:line="240" w:lineRule="auto"/>
      </w:pPr>
      <w:r>
        <w:separator/>
      </w:r>
    </w:p>
  </w:footnote>
  <w:footnote w:type="continuationSeparator" w:id="0">
    <w:p w14:paraId="6CD6E86A" w14:textId="77777777" w:rsidR="003D2D1F" w:rsidRDefault="003D2D1F" w:rsidP="00A81A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343A27" w14:textId="77777777" w:rsidR="00D1758F" w:rsidRDefault="00D175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711D9" w14:textId="77777777" w:rsidR="00A73F55" w:rsidRPr="00A73F55" w:rsidRDefault="00A73F55" w:rsidP="00A73F55">
    <w:pPr>
      <w:suppressAutoHyphens/>
      <w:spacing w:before="120" w:after="120" w:line="276" w:lineRule="auto"/>
      <w:jc w:val="both"/>
      <w:rPr>
        <w:rFonts w:ascii="Arial" w:eastAsia="Times New Roman" w:hAnsi="Arial" w:cs="Arial"/>
        <w:b/>
        <w:bCs/>
        <w:kern w:val="1"/>
        <w:lang w:eastAsia="ar-SA"/>
      </w:rPr>
    </w:pPr>
    <w:r w:rsidRPr="00A73F55">
      <w:rPr>
        <w:rFonts w:ascii="Arial" w:eastAsia="Times New Roman" w:hAnsi="Arial" w:cs="Arial"/>
        <w:kern w:val="1"/>
        <w:lang w:eastAsia="ar-SA"/>
      </w:rPr>
      <w:t>Numer postępowania:</w:t>
    </w:r>
    <w:r w:rsidRPr="00A73F55">
      <w:rPr>
        <w:rFonts w:ascii="Arial" w:eastAsia="Times New Roman" w:hAnsi="Arial" w:cs="Arial"/>
        <w:b/>
        <w:bCs/>
        <w:kern w:val="1"/>
        <w:lang w:eastAsia="ar-SA"/>
      </w:rPr>
      <w:t xml:space="preserve"> </w:t>
    </w:r>
    <w:r w:rsidRPr="00A73F55">
      <w:rPr>
        <w:rFonts w:ascii="Arial" w:eastAsia="Times New Roman" w:hAnsi="Arial" w:cs="Arial"/>
        <w:b/>
        <w:bCs/>
        <w:kern w:val="1"/>
        <w:shd w:val="clear" w:color="auto" w:fill="FFFFFF"/>
        <w:lang w:eastAsia="ar-SA"/>
      </w:rPr>
      <w:t>SPZOZ.ZP.2.24.241.11.2026</w:t>
    </w:r>
  </w:p>
  <w:p w14:paraId="5A0B72E7" w14:textId="28570536" w:rsidR="00A81A58" w:rsidRPr="00A66A9C" w:rsidRDefault="00A81A58" w:rsidP="005B0F9C">
    <w:pPr>
      <w:keepNext/>
      <w:tabs>
        <w:tab w:val="right" w:pos="10065"/>
      </w:tabs>
      <w:spacing w:line="276" w:lineRule="auto"/>
      <w:rPr>
        <w:rFonts w:ascii="Cambria" w:hAnsi="Cambria" w:cs="Lucida Sans"/>
        <w:iCs/>
        <w:noProof/>
        <w:color w:val="A6A6A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D598CB" w14:textId="77777777" w:rsidR="005B0F9C" w:rsidRDefault="005B0F9C" w:rsidP="005B0F9C">
    <w:pPr>
      <w:pStyle w:val="Nagwek"/>
      <w:jc w:val="center"/>
    </w:pPr>
  </w:p>
  <w:p w14:paraId="3E536E13" w14:textId="67A4E846" w:rsidR="005B0F9C" w:rsidRDefault="00D1758F" w:rsidP="005B0F9C">
    <w:pPr>
      <w:keepNext/>
      <w:tabs>
        <w:tab w:val="right" w:pos="10065"/>
      </w:tabs>
      <w:spacing w:line="276" w:lineRule="auto"/>
      <w:rPr>
        <w:rFonts w:cstheme="minorHAnsi"/>
      </w:rPr>
    </w:pPr>
    <w:r>
      <w:rPr>
        <w:noProof/>
        <w:lang w:eastAsia="pl-PL"/>
      </w:rPr>
      <w:drawing>
        <wp:inline distT="0" distB="0" distL="0" distR="0" wp14:anchorId="3C6FA1D1" wp14:editId="4506B393">
          <wp:extent cx="5760720" cy="572707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CC24161" w14:textId="77777777" w:rsidR="00A73F55" w:rsidRPr="00A73F55" w:rsidRDefault="00A73F55" w:rsidP="00A73F55">
    <w:pPr>
      <w:suppressAutoHyphens/>
      <w:spacing w:before="120" w:after="120" w:line="276" w:lineRule="auto"/>
      <w:jc w:val="both"/>
      <w:rPr>
        <w:rFonts w:ascii="Arial" w:eastAsia="Times New Roman" w:hAnsi="Arial" w:cs="Arial"/>
        <w:b/>
        <w:bCs/>
        <w:kern w:val="1"/>
        <w:lang w:eastAsia="ar-SA"/>
      </w:rPr>
    </w:pPr>
    <w:r w:rsidRPr="00A73F55">
      <w:rPr>
        <w:rFonts w:ascii="Arial" w:eastAsia="Times New Roman" w:hAnsi="Arial" w:cs="Arial"/>
        <w:kern w:val="1"/>
        <w:lang w:eastAsia="ar-SA"/>
      </w:rPr>
      <w:t>Numer postępowania:</w:t>
    </w:r>
    <w:r w:rsidRPr="00A73F55">
      <w:rPr>
        <w:rFonts w:ascii="Arial" w:eastAsia="Times New Roman" w:hAnsi="Arial" w:cs="Arial"/>
        <w:b/>
        <w:bCs/>
        <w:kern w:val="1"/>
        <w:lang w:eastAsia="ar-SA"/>
      </w:rPr>
      <w:t xml:space="preserve"> </w:t>
    </w:r>
    <w:r w:rsidRPr="00A73F55">
      <w:rPr>
        <w:rFonts w:ascii="Arial" w:eastAsia="Times New Roman" w:hAnsi="Arial" w:cs="Arial"/>
        <w:b/>
        <w:bCs/>
        <w:kern w:val="1"/>
        <w:shd w:val="clear" w:color="auto" w:fill="FFFFFF"/>
        <w:lang w:eastAsia="ar-SA"/>
      </w:rPr>
      <w:t>SPZOZ.ZP.2.24.241.11.2026</w:t>
    </w:r>
  </w:p>
  <w:p w14:paraId="55B2E30C" w14:textId="4E5A6D0D" w:rsidR="005B0F9C" w:rsidRPr="005B0F9C" w:rsidRDefault="005B0F9C" w:rsidP="005B0F9C">
    <w:pPr>
      <w:keepNext/>
      <w:tabs>
        <w:tab w:val="right" w:pos="10065"/>
      </w:tabs>
      <w:spacing w:line="276" w:lineRule="auto"/>
      <w:rPr>
        <w:rFonts w:ascii="Liberation Sans" w:hAnsi="Liberation Sans" w:cs="Lucida Sans"/>
        <w:iCs/>
        <w:noProof/>
        <w:color w:val="A6A6A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4413D"/>
    <w:multiLevelType w:val="hybridMultilevel"/>
    <w:tmpl w:val="15D4B78A"/>
    <w:lvl w:ilvl="0" w:tplc="444EF228">
      <w:start w:val="1"/>
      <w:numFmt w:val="decimal"/>
      <w:lvlText w:val="%1)"/>
      <w:lvlJc w:val="left"/>
      <w:pPr>
        <w:ind w:left="143" w:hanging="619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A7AE5CFE">
      <w:start w:val="1"/>
      <w:numFmt w:val="upperLetter"/>
      <w:lvlText w:val="%2."/>
      <w:lvlJc w:val="left"/>
      <w:pPr>
        <w:ind w:left="863" w:hanging="360"/>
      </w:pPr>
      <w:rPr>
        <w:rFonts w:ascii="Cambria" w:eastAsia="Calibri" w:hAnsi="Cambria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DF50AC9C">
      <w:start w:val="1"/>
      <w:numFmt w:val="lowerLetter"/>
      <w:lvlText w:val="%3."/>
      <w:lvlJc w:val="left"/>
      <w:pPr>
        <w:ind w:left="1583" w:hanging="360"/>
      </w:pPr>
      <w:rPr>
        <w:rFonts w:ascii="Cambria" w:eastAsia="Calibri" w:hAnsi="Cambria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D996E326">
      <w:numFmt w:val="bullet"/>
      <w:lvlText w:val="•"/>
      <w:lvlJc w:val="left"/>
      <w:pPr>
        <w:ind w:left="2587" w:hanging="360"/>
      </w:pPr>
      <w:rPr>
        <w:rFonts w:hint="default"/>
        <w:lang w:val="pl-PL" w:eastAsia="en-US" w:bidi="ar-SA"/>
      </w:rPr>
    </w:lvl>
    <w:lvl w:ilvl="4" w:tplc="C9545220">
      <w:numFmt w:val="bullet"/>
      <w:lvlText w:val="•"/>
      <w:lvlJc w:val="left"/>
      <w:pPr>
        <w:ind w:left="3594" w:hanging="360"/>
      </w:pPr>
      <w:rPr>
        <w:rFonts w:hint="default"/>
        <w:lang w:val="pl-PL" w:eastAsia="en-US" w:bidi="ar-SA"/>
      </w:rPr>
    </w:lvl>
    <w:lvl w:ilvl="5" w:tplc="15B04E36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EE0AA974">
      <w:numFmt w:val="bullet"/>
      <w:lvlText w:val="•"/>
      <w:lvlJc w:val="left"/>
      <w:pPr>
        <w:ind w:left="5609" w:hanging="360"/>
      </w:pPr>
      <w:rPr>
        <w:rFonts w:hint="default"/>
        <w:lang w:val="pl-PL" w:eastAsia="en-US" w:bidi="ar-SA"/>
      </w:rPr>
    </w:lvl>
    <w:lvl w:ilvl="7" w:tplc="4B34847A">
      <w:numFmt w:val="bullet"/>
      <w:lvlText w:val="•"/>
      <w:lvlJc w:val="left"/>
      <w:pPr>
        <w:ind w:left="6616" w:hanging="360"/>
      </w:pPr>
      <w:rPr>
        <w:rFonts w:hint="default"/>
        <w:lang w:val="pl-PL" w:eastAsia="en-US" w:bidi="ar-SA"/>
      </w:rPr>
    </w:lvl>
    <w:lvl w:ilvl="8" w:tplc="A198E202">
      <w:numFmt w:val="bullet"/>
      <w:lvlText w:val="•"/>
      <w:lvlJc w:val="left"/>
      <w:pPr>
        <w:ind w:left="7624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0AE640A7"/>
    <w:multiLevelType w:val="hybridMultilevel"/>
    <w:tmpl w:val="15D4B78A"/>
    <w:lvl w:ilvl="0" w:tplc="444EF228">
      <w:start w:val="1"/>
      <w:numFmt w:val="decimal"/>
      <w:lvlText w:val="%1)"/>
      <w:lvlJc w:val="left"/>
      <w:pPr>
        <w:ind w:left="143" w:hanging="619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A7AE5CFE">
      <w:start w:val="1"/>
      <w:numFmt w:val="upperLetter"/>
      <w:lvlText w:val="%2."/>
      <w:lvlJc w:val="left"/>
      <w:pPr>
        <w:ind w:left="863" w:hanging="360"/>
      </w:pPr>
      <w:rPr>
        <w:rFonts w:ascii="Cambria" w:eastAsia="Calibri" w:hAnsi="Cambria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DF50AC9C">
      <w:start w:val="1"/>
      <w:numFmt w:val="lowerLetter"/>
      <w:lvlText w:val="%3."/>
      <w:lvlJc w:val="left"/>
      <w:pPr>
        <w:ind w:left="1583" w:hanging="360"/>
      </w:pPr>
      <w:rPr>
        <w:rFonts w:ascii="Cambria" w:eastAsia="Calibri" w:hAnsi="Cambria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D996E326">
      <w:numFmt w:val="bullet"/>
      <w:lvlText w:val="•"/>
      <w:lvlJc w:val="left"/>
      <w:pPr>
        <w:ind w:left="2587" w:hanging="360"/>
      </w:pPr>
      <w:rPr>
        <w:rFonts w:hint="default"/>
        <w:lang w:val="pl-PL" w:eastAsia="en-US" w:bidi="ar-SA"/>
      </w:rPr>
    </w:lvl>
    <w:lvl w:ilvl="4" w:tplc="C9545220">
      <w:numFmt w:val="bullet"/>
      <w:lvlText w:val="•"/>
      <w:lvlJc w:val="left"/>
      <w:pPr>
        <w:ind w:left="3594" w:hanging="360"/>
      </w:pPr>
      <w:rPr>
        <w:rFonts w:hint="default"/>
        <w:lang w:val="pl-PL" w:eastAsia="en-US" w:bidi="ar-SA"/>
      </w:rPr>
    </w:lvl>
    <w:lvl w:ilvl="5" w:tplc="15B04E36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EE0AA974">
      <w:numFmt w:val="bullet"/>
      <w:lvlText w:val="•"/>
      <w:lvlJc w:val="left"/>
      <w:pPr>
        <w:ind w:left="5609" w:hanging="360"/>
      </w:pPr>
      <w:rPr>
        <w:rFonts w:hint="default"/>
        <w:lang w:val="pl-PL" w:eastAsia="en-US" w:bidi="ar-SA"/>
      </w:rPr>
    </w:lvl>
    <w:lvl w:ilvl="7" w:tplc="4B34847A">
      <w:numFmt w:val="bullet"/>
      <w:lvlText w:val="•"/>
      <w:lvlJc w:val="left"/>
      <w:pPr>
        <w:ind w:left="6616" w:hanging="360"/>
      </w:pPr>
      <w:rPr>
        <w:rFonts w:hint="default"/>
        <w:lang w:val="pl-PL" w:eastAsia="en-US" w:bidi="ar-SA"/>
      </w:rPr>
    </w:lvl>
    <w:lvl w:ilvl="8" w:tplc="A198E202">
      <w:numFmt w:val="bullet"/>
      <w:lvlText w:val="•"/>
      <w:lvlJc w:val="left"/>
      <w:pPr>
        <w:ind w:left="7624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108D1B2B"/>
    <w:multiLevelType w:val="hybridMultilevel"/>
    <w:tmpl w:val="6172B9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45BD1"/>
    <w:multiLevelType w:val="hybridMultilevel"/>
    <w:tmpl w:val="15D4B78A"/>
    <w:lvl w:ilvl="0" w:tplc="444EF228">
      <w:start w:val="1"/>
      <w:numFmt w:val="decimal"/>
      <w:lvlText w:val="%1)"/>
      <w:lvlJc w:val="left"/>
      <w:pPr>
        <w:ind w:left="143" w:hanging="619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A7AE5CFE">
      <w:start w:val="1"/>
      <w:numFmt w:val="upperLetter"/>
      <w:lvlText w:val="%2."/>
      <w:lvlJc w:val="left"/>
      <w:pPr>
        <w:ind w:left="863" w:hanging="360"/>
      </w:pPr>
      <w:rPr>
        <w:rFonts w:ascii="Cambria" w:eastAsia="Calibri" w:hAnsi="Cambria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DF50AC9C">
      <w:start w:val="1"/>
      <w:numFmt w:val="lowerLetter"/>
      <w:lvlText w:val="%3."/>
      <w:lvlJc w:val="left"/>
      <w:pPr>
        <w:ind w:left="1583" w:hanging="360"/>
      </w:pPr>
      <w:rPr>
        <w:rFonts w:ascii="Cambria" w:eastAsia="Calibri" w:hAnsi="Cambria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D996E326">
      <w:numFmt w:val="bullet"/>
      <w:lvlText w:val="•"/>
      <w:lvlJc w:val="left"/>
      <w:pPr>
        <w:ind w:left="2587" w:hanging="360"/>
      </w:pPr>
      <w:rPr>
        <w:rFonts w:hint="default"/>
        <w:lang w:val="pl-PL" w:eastAsia="en-US" w:bidi="ar-SA"/>
      </w:rPr>
    </w:lvl>
    <w:lvl w:ilvl="4" w:tplc="C9545220">
      <w:numFmt w:val="bullet"/>
      <w:lvlText w:val="•"/>
      <w:lvlJc w:val="left"/>
      <w:pPr>
        <w:ind w:left="3594" w:hanging="360"/>
      </w:pPr>
      <w:rPr>
        <w:rFonts w:hint="default"/>
        <w:lang w:val="pl-PL" w:eastAsia="en-US" w:bidi="ar-SA"/>
      </w:rPr>
    </w:lvl>
    <w:lvl w:ilvl="5" w:tplc="15B04E36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EE0AA974">
      <w:numFmt w:val="bullet"/>
      <w:lvlText w:val="•"/>
      <w:lvlJc w:val="left"/>
      <w:pPr>
        <w:ind w:left="5609" w:hanging="360"/>
      </w:pPr>
      <w:rPr>
        <w:rFonts w:hint="default"/>
        <w:lang w:val="pl-PL" w:eastAsia="en-US" w:bidi="ar-SA"/>
      </w:rPr>
    </w:lvl>
    <w:lvl w:ilvl="7" w:tplc="4B34847A">
      <w:numFmt w:val="bullet"/>
      <w:lvlText w:val="•"/>
      <w:lvlJc w:val="left"/>
      <w:pPr>
        <w:ind w:left="6616" w:hanging="360"/>
      </w:pPr>
      <w:rPr>
        <w:rFonts w:hint="default"/>
        <w:lang w:val="pl-PL" w:eastAsia="en-US" w:bidi="ar-SA"/>
      </w:rPr>
    </w:lvl>
    <w:lvl w:ilvl="8" w:tplc="A198E202">
      <w:numFmt w:val="bullet"/>
      <w:lvlText w:val="•"/>
      <w:lvlJc w:val="left"/>
      <w:pPr>
        <w:ind w:left="7624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1C4F2708"/>
    <w:multiLevelType w:val="hybridMultilevel"/>
    <w:tmpl w:val="F87EAD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1A16FF"/>
    <w:multiLevelType w:val="hybridMultilevel"/>
    <w:tmpl w:val="CEA65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3C0085"/>
    <w:multiLevelType w:val="hybridMultilevel"/>
    <w:tmpl w:val="9766AD00"/>
    <w:lvl w:ilvl="0" w:tplc="7D14EFA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987505"/>
    <w:multiLevelType w:val="hybridMultilevel"/>
    <w:tmpl w:val="FF7246BE"/>
    <w:lvl w:ilvl="0" w:tplc="70E8D598">
      <w:start w:val="1"/>
      <w:numFmt w:val="decimal"/>
      <w:lvlText w:val="%1)"/>
      <w:lvlJc w:val="left"/>
      <w:pPr>
        <w:ind w:left="720" w:hanging="360"/>
      </w:pPr>
    </w:lvl>
    <w:lvl w:ilvl="1" w:tplc="B02C0464">
      <w:start w:val="1"/>
      <w:numFmt w:val="decimal"/>
      <w:lvlText w:val="%2)"/>
      <w:lvlJc w:val="left"/>
      <w:pPr>
        <w:ind w:left="720" w:hanging="360"/>
      </w:pPr>
    </w:lvl>
    <w:lvl w:ilvl="2" w:tplc="CEFA06C8">
      <w:start w:val="1"/>
      <w:numFmt w:val="decimal"/>
      <w:lvlText w:val="%3)"/>
      <w:lvlJc w:val="left"/>
      <w:pPr>
        <w:ind w:left="720" w:hanging="360"/>
      </w:pPr>
    </w:lvl>
    <w:lvl w:ilvl="3" w:tplc="8B3C1742">
      <w:start w:val="1"/>
      <w:numFmt w:val="decimal"/>
      <w:lvlText w:val="%4)"/>
      <w:lvlJc w:val="left"/>
      <w:pPr>
        <w:ind w:left="720" w:hanging="360"/>
      </w:pPr>
    </w:lvl>
    <w:lvl w:ilvl="4" w:tplc="A7A28524">
      <w:start w:val="1"/>
      <w:numFmt w:val="decimal"/>
      <w:lvlText w:val="%5)"/>
      <w:lvlJc w:val="left"/>
      <w:pPr>
        <w:ind w:left="720" w:hanging="360"/>
      </w:pPr>
    </w:lvl>
    <w:lvl w:ilvl="5" w:tplc="1A464E18">
      <w:start w:val="1"/>
      <w:numFmt w:val="decimal"/>
      <w:lvlText w:val="%6)"/>
      <w:lvlJc w:val="left"/>
      <w:pPr>
        <w:ind w:left="720" w:hanging="360"/>
      </w:pPr>
    </w:lvl>
    <w:lvl w:ilvl="6" w:tplc="77847358">
      <w:start w:val="1"/>
      <w:numFmt w:val="decimal"/>
      <w:lvlText w:val="%7)"/>
      <w:lvlJc w:val="left"/>
      <w:pPr>
        <w:ind w:left="720" w:hanging="360"/>
      </w:pPr>
    </w:lvl>
    <w:lvl w:ilvl="7" w:tplc="849CE080">
      <w:start w:val="1"/>
      <w:numFmt w:val="decimal"/>
      <w:lvlText w:val="%8)"/>
      <w:lvlJc w:val="left"/>
      <w:pPr>
        <w:ind w:left="720" w:hanging="360"/>
      </w:pPr>
    </w:lvl>
    <w:lvl w:ilvl="8" w:tplc="1D5A46E6">
      <w:start w:val="1"/>
      <w:numFmt w:val="decimal"/>
      <w:lvlText w:val="%9)"/>
      <w:lvlJc w:val="left"/>
      <w:pPr>
        <w:ind w:left="720" w:hanging="360"/>
      </w:pPr>
    </w:lvl>
  </w:abstractNum>
  <w:abstractNum w:abstractNumId="8" w15:restartNumberingAfterBreak="0">
    <w:nsid w:val="28F336A8"/>
    <w:multiLevelType w:val="hybridMultilevel"/>
    <w:tmpl w:val="958ED068"/>
    <w:lvl w:ilvl="0" w:tplc="384AD1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8A7F3A"/>
    <w:multiLevelType w:val="hybridMultilevel"/>
    <w:tmpl w:val="097A12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D16DE7"/>
    <w:multiLevelType w:val="hybridMultilevel"/>
    <w:tmpl w:val="1EC24710"/>
    <w:lvl w:ilvl="0" w:tplc="AF04D370">
      <w:start w:val="1"/>
      <w:numFmt w:val="lowerLetter"/>
      <w:lvlText w:val="%1)"/>
      <w:lvlJc w:val="left"/>
      <w:pPr>
        <w:ind w:left="720" w:hanging="360"/>
      </w:pPr>
    </w:lvl>
    <w:lvl w:ilvl="1" w:tplc="04BE2888">
      <w:start w:val="1"/>
      <w:numFmt w:val="lowerLetter"/>
      <w:lvlText w:val="%2)"/>
      <w:lvlJc w:val="left"/>
      <w:pPr>
        <w:ind w:left="720" w:hanging="360"/>
      </w:pPr>
    </w:lvl>
    <w:lvl w:ilvl="2" w:tplc="622EFF8C">
      <w:start w:val="1"/>
      <w:numFmt w:val="lowerLetter"/>
      <w:lvlText w:val="%3)"/>
      <w:lvlJc w:val="left"/>
      <w:pPr>
        <w:ind w:left="720" w:hanging="360"/>
      </w:pPr>
    </w:lvl>
    <w:lvl w:ilvl="3" w:tplc="340CF632">
      <w:start w:val="1"/>
      <w:numFmt w:val="lowerLetter"/>
      <w:lvlText w:val="%4)"/>
      <w:lvlJc w:val="left"/>
      <w:pPr>
        <w:ind w:left="720" w:hanging="360"/>
      </w:pPr>
    </w:lvl>
    <w:lvl w:ilvl="4" w:tplc="5E6CD7AA">
      <w:start w:val="1"/>
      <w:numFmt w:val="lowerLetter"/>
      <w:lvlText w:val="%5)"/>
      <w:lvlJc w:val="left"/>
      <w:pPr>
        <w:ind w:left="720" w:hanging="360"/>
      </w:pPr>
    </w:lvl>
    <w:lvl w:ilvl="5" w:tplc="528641CC">
      <w:start w:val="1"/>
      <w:numFmt w:val="lowerLetter"/>
      <w:lvlText w:val="%6)"/>
      <w:lvlJc w:val="left"/>
      <w:pPr>
        <w:ind w:left="720" w:hanging="360"/>
      </w:pPr>
    </w:lvl>
    <w:lvl w:ilvl="6" w:tplc="7D886A6C">
      <w:start w:val="1"/>
      <w:numFmt w:val="lowerLetter"/>
      <w:lvlText w:val="%7)"/>
      <w:lvlJc w:val="left"/>
      <w:pPr>
        <w:ind w:left="720" w:hanging="360"/>
      </w:pPr>
    </w:lvl>
    <w:lvl w:ilvl="7" w:tplc="4D80BD30">
      <w:start w:val="1"/>
      <w:numFmt w:val="lowerLetter"/>
      <w:lvlText w:val="%8)"/>
      <w:lvlJc w:val="left"/>
      <w:pPr>
        <w:ind w:left="720" w:hanging="360"/>
      </w:pPr>
    </w:lvl>
    <w:lvl w:ilvl="8" w:tplc="835C07D8">
      <w:start w:val="1"/>
      <w:numFmt w:val="lowerLetter"/>
      <w:lvlText w:val="%9)"/>
      <w:lvlJc w:val="left"/>
      <w:pPr>
        <w:ind w:left="720" w:hanging="360"/>
      </w:pPr>
    </w:lvl>
  </w:abstractNum>
  <w:abstractNum w:abstractNumId="11" w15:restartNumberingAfterBreak="0">
    <w:nsid w:val="37975BD7"/>
    <w:multiLevelType w:val="hybridMultilevel"/>
    <w:tmpl w:val="751AD634"/>
    <w:lvl w:ilvl="0" w:tplc="3C3654B0">
      <w:numFmt w:val="bullet"/>
      <w:lvlText w:val="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C2191"/>
    <w:multiLevelType w:val="hybridMultilevel"/>
    <w:tmpl w:val="60DE8F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6F0906"/>
    <w:multiLevelType w:val="hybridMultilevel"/>
    <w:tmpl w:val="95FC4F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5852E0"/>
    <w:multiLevelType w:val="hybridMultilevel"/>
    <w:tmpl w:val="D29EAF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9F18C1"/>
    <w:multiLevelType w:val="hybridMultilevel"/>
    <w:tmpl w:val="65B06F66"/>
    <w:lvl w:ilvl="0" w:tplc="519073F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4A3A48EB"/>
    <w:multiLevelType w:val="hybridMultilevel"/>
    <w:tmpl w:val="251602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201D6A"/>
    <w:multiLevelType w:val="hybridMultilevel"/>
    <w:tmpl w:val="121E50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451D8F"/>
    <w:multiLevelType w:val="hybridMultilevel"/>
    <w:tmpl w:val="AC02662C"/>
    <w:lvl w:ilvl="0" w:tplc="489C0D0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FF590C"/>
    <w:multiLevelType w:val="hybridMultilevel"/>
    <w:tmpl w:val="CB76FC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C45EBD"/>
    <w:multiLevelType w:val="hybridMultilevel"/>
    <w:tmpl w:val="8F121B30"/>
    <w:lvl w:ilvl="0" w:tplc="04150015">
      <w:start w:val="1"/>
      <w:numFmt w:val="upp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12"/>
  </w:num>
  <w:num w:numId="3">
    <w:abstractNumId w:val="13"/>
  </w:num>
  <w:num w:numId="4">
    <w:abstractNumId w:val="16"/>
  </w:num>
  <w:num w:numId="5">
    <w:abstractNumId w:val="8"/>
  </w:num>
  <w:num w:numId="6">
    <w:abstractNumId w:val="20"/>
  </w:num>
  <w:num w:numId="7">
    <w:abstractNumId w:val="15"/>
  </w:num>
  <w:num w:numId="8">
    <w:abstractNumId w:val="19"/>
  </w:num>
  <w:num w:numId="9">
    <w:abstractNumId w:val="2"/>
  </w:num>
  <w:num w:numId="10">
    <w:abstractNumId w:val="9"/>
  </w:num>
  <w:num w:numId="11">
    <w:abstractNumId w:val="14"/>
  </w:num>
  <w:num w:numId="12">
    <w:abstractNumId w:val="1"/>
  </w:num>
  <w:num w:numId="13">
    <w:abstractNumId w:val="17"/>
  </w:num>
  <w:num w:numId="14">
    <w:abstractNumId w:val="11"/>
  </w:num>
  <w:num w:numId="15">
    <w:abstractNumId w:val="5"/>
  </w:num>
  <w:num w:numId="16">
    <w:abstractNumId w:val="18"/>
  </w:num>
  <w:num w:numId="17">
    <w:abstractNumId w:val="4"/>
  </w:num>
  <w:num w:numId="18">
    <w:abstractNumId w:val="7"/>
  </w:num>
  <w:num w:numId="19">
    <w:abstractNumId w:val="10"/>
  </w:num>
  <w:num w:numId="20">
    <w:abstractNumId w:val="0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51B"/>
    <w:rsid w:val="00034318"/>
    <w:rsid w:val="00050E88"/>
    <w:rsid w:val="000662C0"/>
    <w:rsid w:val="00070593"/>
    <w:rsid w:val="00080E39"/>
    <w:rsid w:val="00087385"/>
    <w:rsid w:val="00087E3E"/>
    <w:rsid w:val="000E06E3"/>
    <w:rsid w:val="00125832"/>
    <w:rsid w:val="00133679"/>
    <w:rsid w:val="00152670"/>
    <w:rsid w:val="00173363"/>
    <w:rsid w:val="00185409"/>
    <w:rsid w:val="001C37A9"/>
    <w:rsid w:val="001C7261"/>
    <w:rsid w:val="001D73FB"/>
    <w:rsid w:val="00203BE3"/>
    <w:rsid w:val="002265A1"/>
    <w:rsid w:val="00235B7D"/>
    <w:rsid w:val="002777FC"/>
    <w:rsid w:val="002B2F14"/>
    <w:rsid w:val="00300D38"/>
    <w:rsid w:val="003234C9"/>
    <w:rsid w:val="0033251B"/>
    <w:rsid w:val="003D2D1F"/>
    <w:rsid w:val="003E7A8E"/>
    <w:rsid w:val="004002CC"/>
    <w:rsid w:val="00402585"/>
    <w:rsid w:val="00436A3B"/>
    <w:rsid w:val="00472FD1"/>
    <w:rsid w:val="00474618"/>
    <w:rsid w:val="00524F59"/>
    <w:rsid w:val="00530513"/>
    <w:rsid w:val="005749D8"/>
    <w:rsid w:val="00592411"/>
    <w:rsid w:val="005B0F9C"/>
    <w:rsid w:val="005C7B7C"/>
    <w:rsid w:val="00715DC5"/>
    <w:rsid w:val="0078635B"/>
    <w:rsid w:val="007A68E8"/>
    <w:rsid w:val="007E75D1"/>
    <w:rsid w:val="00874B84"/>
    <w:rsid w:val="00893206"/>
    <w:rsid w:val="009072FD"/>
    <w:rsid w:val="009178A4"/>
    <w:rsid w:val="00937DEC"/>
    <w:rsid w:val="00940245"/>
    <w:rsid w:val="00967281"/>
    <w:rsid w:val="00982F4C"/>
    <w:rsid w:val="009C2484"/>
    <w:rsid w:val="009C397B"/>
    <w:rsid w:val="009D256C"/>
    <w:rsid w:val="00A06ECF"/>
    <w:rsid w:val="00A17369"/>
    <w:rsid w:val="00A5280A"/>
    <w:rsid w:val="00A66A9C"/>
    <w:rsid w:val="00A73F55"/>
    <w:rsid w:val="00A81A58"/>
    <w:rsid w:val="00AD6E3A"/>
    <w:rsid w:val="00B322DD"/>
    <w:rsid w:val="00BA7040"/>
    <w:rsid w:val="00BB3183"/>
    <w:rsid w:val="00C42FB6"/>
    <w:rsid w:val="00CC5871"/>
    <w:rsid w:val="00CC7672"/>
    <w:rsid w:val="00CF1B7E"/>
    <w:rsid w:val="00D1758F"/>
    <w:rsid w:val="00D8128E"/>
    <w:rsid w:val="00D87DEC"/>
    <w:rsid w:val="00DF1B40"/>
    <w:rsid w:val="00E03EAF"/>
    <w:rsid w:val="00E53228"/>
    <w:rsid w:val="00E546AF"/>
    <w:rsid w:val="00E6538E"/>
    <w:rsid w:val="00E948A4"/>
    <w:rsid w:val="00E973EF"/>
    <w:rsid w:val="00EA01BC"/>
    <w:rsid w:val="00EB2337"/>
    <w:rsid w:val="00EE6E66"/>
    <w:rsid w:val="00F70849"/>
    <w:rsid w:val="00F73089"/>
    <w:rsid w:val="00FC4D28"/>
    <w:rsid w:val="00FD187D"/>
    <w:rsid w:val="00FD4D57"/>
    <w:rsid w:val="00FE0AD0"/>
    <w:rsid w:val="00FF3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4DFE4"/>
  <w15:chartTrackingRefBased/>
  <w15:docId w15:val="{10E6EEC3-FB66-4D74-9C96-159C8B111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65A1"/>
  </w:style>
  <w:style w:type="paragraph" w:styleId="Nagwek1">
    <w:name w:val="heading 1"/>
    <w:basedOn w:val="Normalny"/>
    <w:next w:val="Normalny"/>
    <w:link w:val="Nagwek1Znak"/>
    <w:qFormat/>
    <w:rsid w:val="00300D38"/>
    <w:pPr>
      <w:keepNext/>
      <w:keepLines/>
      <w:spacing w:before="240" w:after="0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715DC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2265A1"/>
    <w:pPr>
      <w:widowControl w:val="0"/>
      <w:autoSpaceDE w:val="0"/>
      <w:autoSpaceDN w:val="0"/>
      <w:spacing w:after="0" w:line="240" w:lineRule="auto"/>
      <w:ind w:left="1582" w:hanging="360"/>
      <w:jc w:val="both"/>
    </w:pPr>
    <w:rPr>
      <w:rFonts w:ascii="Calibri" w:eastAsia="Calibri" w:hAnsi="Calibri" w:cs="Calibri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265A1"/>
    <w:rPr>
      <w:rFonts w:ascii="Calibri" w:eastAsia="Calibri" w:hAnsi="Calibri" w:cs="Calibri"/>
    </w:rPr>
  </w:style>
  <w:style w:type="paragraph" w:styleId="NormalnyWeb">
    <w:name w:val="Normal (Web)"/>
    <w:basedOn w:val="Normalny"/>
    <w:uiPriority w:val="99"/>
    <w:semiHidden/>
    <w:unhideWhenUsed/>
    <w:rsid w:val="00CF1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002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002C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002C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02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02CC"/>
    <w:rPr>
      <w:b/>
      <w:bCs/>
      <w:sz w:val="20"/>
      <w:szCs w:val="20"/>
    </w:rPr>
  </w:style>
  <w:style w:type="paragraph" w:styleId="Nagwek">
    <w:name w:val="header"/>
    <w:basedOn w:val="Normalny"/>
    <w:link w:val="NagwekZnak"/>
    <w:unhideWhenUsed/>
    <w:rsid w:val="00A81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81A58"/>
  </w:style>
  <w:style w:type="paragraph" w:styleId="Stopka">
    <w:name w:val="footer"/>
    <w:basedOn w:val="Normalny"/>
    <w:link w:val="StopkaZnak"/>
    <w:uiPriority w:val="99"/>
    <w:unhideWhenUsed/>
    <w:rsid w:val="00A81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1A58"/>
  </w:style>
  <w:style w:type="table" w:styleId="Tabela-Siatka">
    <w:name w:val="Table Grid"/>
    <w:basedOn w:val="Standardowy"/>
    <w:uiPriority w:val="39"/>
    <w:rsid w:val="00300D38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300D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oprawka">
    <w:name w:val="Revision"/>
    <w:hidden/>
    <w:uiPriority w:val="99"/>
    <w:semiHidden/>
    <w:rsid w:val="00050E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67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2389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1267</Words>
  <Characters>7608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OPZ SZBI</vt:lpstr>
    </vt:vector>
  </TitlesOfParts>
  <Manager>Kamil Zembrzuski</Manager>
  <Company>zoltek design Kamil Zembrzuski</Company>
  <LinksUpToDate>false</LinksUpToDate>
  <CharactersWithSpaces>8858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OPZ SZBI</dc:title>
  <dc:subject>OPZ</dc:subject>
  <dc:creator>Kamil Zembrzuski</dc:creator>
  <cp:keywords/>
  <dc:description>cyber, szbi</dc:description>
  <cp:lastModifiedBy>ZD</cp:lastModifiedBy>
  <cp:revision>6</cp:revision>
  <cp:lastPrinted>2025-10-15T11:34:00Z</cp:lastPrinted>
  <dcterms:created xsi:type="dcterms:W3CDTF">2026-03-31T07:46:00Z</dcterms:created>
  <dcterms:modified xsi:type="dcterms:W3CDTF">2026-04-22T20:47:00Z</dcterms:modified>
  <cp:version>20260207</cp:version>
</cp:coreProperties>
</file>