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97996" w14:textId="461B2199" w:rsidR="0099135D" w:rsidRPr="00225EBE" w:rsidRDefault="0099135D" w:rsidP="0099135D">
      <w:pPr>
        <w:jc w:val="center"/>
        <w:rPr>
          <w:rFonts w:ascii="Times New Roman" w:hAnsi="Times New Roman" w:cs="Times New Roman"/>
        </w:rPr>
      </w:pPr>
      <w:r w:rsidRPr="00225EBE">
        <w:rPr>
          <w:rFonts w:ascii="Times New Roman" w:hAnsi="Times New Roman" w:cs="Times New Roman"/>
        </w:rPr>
        <w:t>Załącznik nr 1</w:t>
      </w:r>
      <w:r w:rsidR="004271B0">
        <w:rPr>
          <w:rFonts w:ascii="Times New Roman" w:hAnsi="Times New Roman" w:cs="Times New Roman"/>
        </w:rPr>
        <w:t>.2</w:t>
      </w:r>
      <w:r w:rsidRPr="00225EBE">
        <w:rPr>
          <w:rFonts w:ascii="Times New Roman" w:hAnsi="Times New Roman" w:cs="Times New Roman"/>
        </w:rPr>
        <w:t xml:space="preserve"> do </w:t>
      </w:r>
      <w:r w:rsidR="004271B0">
        <w:rPr>
          <w:rFonts w:ascii="Times New Roman" w:hAnsi="Times New Roman" w:cs="Times New Roman"/>
        </w:rPr>
        <w:t>zapytania ofertowego</w:t>
      </w:r>
      <w:r w:rsidR="000E1DE6">
        <w:rPr>
          <w:rFonts w:ascii="Times New Roman" w:hAnsi="Times New Roman" w:cs="Times New Roman"/>
        </w:rPr>
        <w:t xml:space="preserve"> 6.P20</w:t>
      </w:r>
      <w:r>
        <w:rPr>
          <w:rFonts w:ascii="Times New Roman" w:hAnsi="Times New Roman" w:cs="Times New Roman"/>
        </w:rPr>
        <w:t>.WEP.2025</w:t>
      </w:r>
    </w:p>
    <w:p w14:paraId="258A3600" w14:textId="7B1634F6" w:rsidR="00AF78A3" w:rsidRDefault="00AF78A3" w:rsidP="00AF78A3">
      <w:pPr>
        <w:jc w:val="center"/>
      </w:pPr>
      <w:r>
        <w:t xml:space="preserve">Opis przedmiotu zamówienia dla części </w:t>
      </w:r>
      <w:r w:rsidR="004271B0">
        <w:t>2</w:t>
      </w:r>
    </w:p>
    <w:p w14:paraId="424674EB" w14:textId="77777777" w:rsidR="00AF78A3" w:rsidRDefault="00AF78A3" w:rsidP="00AF78A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2409"/>
        <w:gridCol w:w="1134"/>
        <w:gridCol w:w="4820"/>
      </w:tblGrid>
      <w:tr w:rsidR="00AF78A3" w:rsidRPr="007A4C15" w14:paraId="7C2899B1" w14:textId="77777777" w:rsidTr="00AF78A3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240029D3" w14:textId="77777777" w:rsidR="00AF78A3" w:rsidRPr="007A4C15" w:rsidRDefault="00AF78A3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Lp.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35513DF3" w14:textId="77777777" w:rsidR="00AF78A3" w:rsidRPr="007A4C15" w:rsidRDefault="00AF78A3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Nazwa przedmiotu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8C252E5" w14:textId="77777777" w:rsidR="00AF78A3" w:rsidRPr="007A4C15" w:rsidRDefault="00AF78A3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Ilość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21F2D6D6" w14:textId="77777777" w:rsidR="00AF78A3" w:rsidRPr="007A4C15" w:rsidRDefault="00AF78A3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Opis produktu, w tym opis równoważności w przypadku użycia odniesienia do znaku towarowego</w:t>
            </w:r>
          </w:p>
        </w:tc>
      </w:tr>
      <w:tr w:rsidR="009E4C0F" w:rsidRPr="007A4C15" w14:paraId="716D53A7" w14:textId="77777777" w:rsidTr="00BF378B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3C9D2638" w14:textId="77777777" w:rsidR="009E4C0F" w:rsidRPr="007A4C15" w:rsidRDefault="009E4C0F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1</w:t>
            </w:r>
          </w:p>
        </w:tc>
        <w:tc>
          <w:tcPr>
            <w:tcW w:w="2409" w:type="dxa"/>
          </w:tcPr>
          <w:p w14:paraId="73D0030A" w14:textId="77777777" w:rsidR="009E4C0F" w:rsidRPr="007A4C15" w:rsidRDefault="00256ADB" w:rsidP="008959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Stolik aktywności z pojemnikami i klockami</w:t>
            </w:r>
          </w:p>
        </w:tc>
        <w:tc>
          <w:tcPr>
            <w:tcW w:w="1134" w:type="dxa"/>
            <w:vAlign w:val="center"/>
          </w:tcPr>
          <w:p w14:paraId="0E118887" w14:textId="77777777" w:rsidR="009E4C0F" w:rsidRPr="007A4C15" w:rsidRDefault="00256A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4C15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820" w:type="dxa"/>
          </w:tcPr>
          <w:p w14:paraId="6E897692" w14:textId="77777777" w:rsidR="00310380" w:rsidRPr="00CD7632" w:rsidRDefault="00310380" w:rsidP="00310380">
            <w:pPr>
              <w:rPr>
                <w:rFonts w:ascii="Times New Roman" w:hAnsi="Times New Roman" w:cs="Times New Roman"/>
              </w:rPr>
            </w:pPr>
            <w:proofErr w:type="gramStart"/>
            <w:r w:rsidRPr="00CD7632">
              <w:rPr>
                <w:rFonts w:ascii="Times New Roman" w:hAnsi="Times New Roman" w:cs="Times New Roman"/>
              </w:rPr>
              <w:t>Stolik  z</w:t>
            </w:r>
            <w:proofErr w:type="gramEnd"/>
            <w:r w:rsidRPr="00CD7632">
              <w:rPr>
                <w:rFonts w:ascii="Times New Roman" w:hAnsi="Times New Roman" w:cs="Times New Roman"/>
              </w:rPr>
              <w:t xml:space="preserve"> zestawami klocków edukacyjnych </w:t>
            </w:r>
          </w:p>
          <w:p w14:paraId="2A96BEA5" w14:textId="77777777" w:rsidR="00310380" w:rsidRPr="00CD7632" w:rsidRDefault="00310380" w:rsidP="00310380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CD7632">
              <w:rPr>
                <w:rFonts w:ascii="Times New Roman" w:hAnsi="Times New Roman" w:cs="Times New Roman"/>
                <w:b/>
                <w:bCs/>
                <w:u w:val="single"/>
              </w:rPr>
              <w:t>Minimalne wymagania dla 1 zestawu:</w:t>
            </w:r>
          </w:p>
          <w:p w14:paraId="741C804D" w14:textId="77777777" w:rsidR="00310380" w:rsidRPr="00CD7632" w:rsidRDefault="00310380" w:rsidP="00310380">
            <w:pPr>
              <w:rPr>
                <w:rFonts w:ascii="Times New Roman" w:hAnsi="Times New Roman" w:cs="Times New Roman"/>
                <w:strike/>
              </w:rPr>
            </w:pPr>
          </w:p>
          <w:p w14:paraId="04730B4E" w14:textId="77777777" w:rsidR="00310380" w:rsidRPr="00CD7632" w:rsidRDefault="00310380" w:rsidP="00310380">
            <w:pPr>
              <w:rPr>
                <w:rFonts w:ascii="Times New Roman" w:hAnsi="Times New Roman" w:cs="Times New Roman"/>
              </w:rPr>
            </w:pPr>
            <w:r w:rsidRPr="00CD7632">
              <w:rPr>
                <w:rFonts w:ascii="Times New Roman" w:hAnsi="Times New Roman" w:cs="Times New Roman"/>
              </w:rPr>
              <w:t>Mobilny stolik z burtami i półką, wykonany z płyty laminowanej w tonacji klonu o wym. 81 x 81 x 57 cm</w:t>
            </w:r>
            <w:r>
              <w:rPr>
                <w:rFonts w:ascii="Times New Roman" w:hAnsi="Times New Roman" w:cs="Times New Roman"/>
              </w:rPr>
              <w:t xml:space="preserve"> +/- 2 cm</w:t>
            </w:r>
            <w:r w:rsidRPr="00CD7632">
              <w:rPr>
                <w:rFonts w:ascii="Times New Roman" w:hAnsi="Times New Roman" w:cs="Times New Roman"/>
              </w:rPr>
              <w:t xml:space="preserve">, wyposażony w </w:t>
            </w:r>
            <w:r>
              <w:rPr>
                <w:rFonts w:ascii="Times New Roman" w:hAnsi="Times New Roman" w:cs="Times New Roman"/>
              </w:rPr>
              <w:t xml:space="preserve">min. </w:t>
            </w:r>
            <w:r w:rsidRPr="00CD7632">
              <w:rPr>
                <w:rFonts w:ascii="Times New Roman" w:hAnsi="Times New Roman" w:cs="Times New Roman"/>
              </w:rPr>
              <w:t xml:space="preserve">4 zestawy </w:t>
            </w:r>
            <w:proofErr w:type="gramStart"/>
            <w:r w:rsidRPr="00CD7632">
              <w:rPr>
                <w:rFonts w:ascii="Times New Roman" w:hAnsi="Times New Roman" w:cs="Times New Roman"/>
              </w:rPr>
              <w:t xml:space="preserve">klocków </w:t>
            </w:r>
            <w:r w:rsidRPr="00CD7632">
              <w:rPr>
                <w:rFonts w:ascii="Times New Roman" w:hAnsi="Times New Roman" w:cs="Times New Roman"/>
                <w:strike/>
              </w:rPr>
              <w:t>,</w:t>
            </w:r>
            <w:proofErr w:type="gramEnd"/>
            <w:r w:rsidRPr="00CD7632">
              <w:rPr>
                <w:rFonts w:ascii="Times New Roman" w:hAnsi="Times New Roman" w:cs="Times New Roman"/>
              </w:rPr>
              <w:t xml:space="preserve"> zamkniętych </w:t>
            </w:r>
            <w:proofErr w:type="gramStart"/>
            <w:r w:rsidRPr="00CD7632">
              <w:rPr>
                <w:rFonts w:ascii="Times New Roman" w:hAnsi="Times New Roman" w:cs="Times New Roman"/>
              </w:rPr>
              <w:t>w  pojemnikach</w:t>
            </w:r>
            <w:proofErr w:type="gramEnd"/>
            <w:r w:rsidRPr="00CD7632">
              <w:rPr>
                <w:rFonts w:ascii="Times New Roman" w:hAnsi="Times New Roman" w:cs="Times New Roman"/>
              </w:rPr>
              <w:t xml:space="preserve">. </w:t>
            </w:r>
          </w:p>
          <w:p w14:paraId="4C855014" w14:textId="77777777" w:rsidR="00310380" w:rsidRPr="00CD7632" w:rsidRDefault="00310380" w:rsidP="00310380">
            <w:pPr>
              <w:rPr>
                <w:rFonts w:ascii="Times New Roman" w:hAnsi="Times New Roman" w:cs="Times New Roman"/>
              </w:rPr>
            </w:pPr>
          </w:p>
          <w:p w14:paraId="315DF791" w14:textId="77777777" w:rsidR="00310380" w:rsidRPr="00CD7632" w:rsidRDefault="00310380" w:rsidP="00310380">
            <w:pPr>
              <w:rPr>
                <w:rFonts w:ascii="Times New Roman" w:hAnsi="Times New Roman" w:cs="Times New Roman"/>
              </w:rPr>
            </w:pPr>
            <w:r w:rsidRPr="00CD7632">
              <w:rPr>
                <w:rFonts w:ascii="Times New Roman" w:hAnsi="Times New Roman" w:cs="Times New Roman"/>
              </w:rPr>
              <w:t>W skład zestawu wchodzą następujące produkty:</w:t>
            </w:r>
          </w:p>
          <w:p w14:paraId="7CEF4984" w14:textId="77777777" w:rsidR="00310380" w:rsidRPr="00CD7632" w:rsidRDefault="00310380" w:rsidP="00310380">
            <w:pPr>
              <w:rPr>
                <w:rFonts w:ascii="Times New Roman" w:hAnsi="Times New Roman" w:cs="Times New Roman"/>
              </w:rPr>
            </w:pPr>
          </w:p>
          <w:p w14:paraId="02E456FA" w14:textId="77777777" w:rsidR="00310380" w:rsidRPr="00CD7632" w:rsidRDefault="00310380" w:rsidP="00310380">
            <w:pPr>
              <w:rPr>
                <w:rFonts w:ascii="Times New Roman" w:hAnsi="Times New Roman" w:cs="Times New Roman"/>
              </w:rPr>
            </w:pPr>
            <w:r w:rsidRPr="00CD7632">
              <w:rPr>
                <w:rFonts w:ascii="Times New Roman" w:hAnsi="Times New Roman" w:cs="Times New Roman"/>
              </w:rPr>
              <w:t>•  Stolik kwadratowy - 1 szt.</w:t>
            </w:r>
          </w:p>
          <w:p w14:paraId="0CE95844" w14:textId="77777777" w:rsidR="00310380" w:rsidRPr="00CD7632" w:rsidRDefault="00310380" w:rsidP="00310380">
            <w:pPr>
              <w:pStyle w:val="NormalnyWeb"/>
            </w:pPr>
            <w:r w:rsidRPr="00CD7632">
              <w:t>•  Pojemnik duży transparentny z tworzywa sztucznego z prowadnicami o wym. 31 x 42 x 22 cm</w:t>
            </w:r>
            <w:r>
              <w:t xml:space="preserve"> +/- 1 </w:t>
            </w:r>
            <w:proofErr w:type="gramStart"/>
            <w:r>
              <w:t>cm</w:t>
            </w:r>
            <w:r w:rsidRPr="00CD7632">
              <w:t xml:space="preserve">  -</w:t>
            </w:r>
            <w:proofErr w:type="gramEnd"/>
            <w:r w:rsidRPr="00CD7632">
              <w:t xml:space="preserve"> 2 szt.</w:t>
            </w:r>
          </w:p>
          <w:p w14:paraId="6EEBD8F5" w14:textId="77777777" w:rsidR="00310380" w:rsidRPr="00CD7632" w:rsidRDefault="00310380" w:rsidP="00310380">
            <w:pPr>
              <w:rPr>
                <w:rFonts w:ascii="Times New Roman" w:hAnsi="Times New Roman" w:cs="Times New Roman"/>
              </w:rPr>
            </w:pPr>
            <w:r w:rsidRPr="00CD7632">
              <w:rPr>
                <w:rFonts w:ascii="Times New Roman" w:hAnsi="Times New Roman" w:cs="Times New Roman"/>
              </w:rPr>
              <w:t>•Pojemnik głęboki transparentny z tworzywa sztucznego z prowadnicami o wym. 31 x 42 x 15 cm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t>+/- 1 cm</w:t>
            </w:r>
            <w:r w:rsidRPr="00CD7632">
              <w:t xml:space="preserve">  </w:t>
            </w:r>
            <w:r w:rsidRPr="00CD7632">
              <w:rPr>
                <w:rFonts w:ascii="Times New Roman" w:hAnsi="Times New Roman" w:cs="Times New Roman"/>
              </w:rPr>
              <w:t xml:space="preserve"> - 2 szt.</w:t>
            </w:r>
          </w:p>
          <w:p w14:paraId="68EF1EEF" w14:textId="77777777" w:rsidR="00310380" w:rsidRDefault="00310380" w:rsidP="00310380">
            <w:pPr>
              <w:rPr>
                <w:rFonts w:ascii="Times New Roman" w:hAnsi="Times New Roman" w:cs="Times New Roman"/>
              </w:rPr>
            </w:pPr>
          </w:p>
          <w:p w14:paraId="3882B5FA" w14:textId="77777777" w:rsidR="00310380" w:rsidRPr="00CD7632" w:rsidRDefault="00310380" w:rsidP="00310380">
            <w:pPr>
              <w:rPr>
                <w:rFonts w:ascii="Times New Roman" w:hAnsi="Times New Roman" w:cs="Times New Roman"/>
              </w:rPr>
            </w:pPr>
            <w:r w:rsidRPr="00CD7632">
              <w:rPr>
                <w:rFonts w:ascii="Times New Roman" w:hAnsi="Times New Roman" w:cs="Times New Roman"/>
              </w:rPr>
              <w:t>•Zestaw kreatywnych klocków konstrukcyjnych – min. 150 elementów</w:t>
            </w:r>
          </w:p>
          <w:p w14:paraId="098C1B07" w14:textId="77777777" w:rsidR="00310380" w:rsidRPr="00CD7632" w:rsidRDefault="00310380" w:rsidP="00310380">
            <w:pPr>
              <w:rPr>
                <w:rFonts w:ascii="Times New Roman" w:hAnsi="Times New Roman" w:cs="Times New Roman"/>
              </w:rPr>
            </w:pPr>
          </w:p>
          <w:p w14:paraId="5EF5A1E6" w14:textId="77777777" w:rsidR="00310380" w:rsidRPr="00CD7632" w:rsidRDefault="00310380" w:rsidP="00310380">
            <w:pPr>
              <w:rPr>
                <w:rFonts w:ascii="Times New Roman" w:hAnsi="Times New Roman" w:cs="Times New Roman"/>
              </w:rPr>
            </w:pPr>
            <w:r w:rsidRPr="00CD7632"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D7632">
              <w:rPr>
                <w:rFonts w:ascii="Times New Roman" w:hAnsi="Times New Roman" w:cs="Times New Roman"/>
              </w:rPr>
              <w:t>Zestaw klocków z elementami przedstawiającymi zwierzęta min. 150 elementów</w:t>
            </w:r>
          </w:p>
          <w:p w14:paraId="1050E3E7" w14:textId="77777777" w:rsidR="00310380" w:rsidRPr="00CD7632" w:rsidRDefault="00310380" w:rsidP="00310380">
            <w:pPr>
              <w:rPr>
                <w:rFonts w:ascii="Times New Roman" w:hAnsi="Times New Roman" w:cs="Times New Roman"/>
              </w:rPr>
            </w:pPr>
          </w:p>
          <w:p w14:paraId="0A43C540" w14:textId="77777777" w:rsidR="00310380" w:rsidRPr="00CD7632" w:rsidRDefault="00310380" w:rsidP="00310380">
            <w:pPr>
              <w:rPr>
                <w:rFonts w:ascii="Times New Roman" w:hAnsi="Times New Roman" w:cs="Times New Roman"/>
              </w:rPr>
            </w:pPr>
            <w:r w:rsidRPr="00CD7632"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D7632">
              <w:rPr>
                <w:rFonts w:ascii="Times New Roman" w:hAnsi="Times New Roman" w:cs="Times New Roman"/>
              </w:rPr>
              <w:t>Zestaw klocków z postaciami ludzkimi min. 150 elementów</w:t>
            </w:r>
          </w:p>
          <w:p w14:paraId="64F2E1CB" w14:textId="77777777" w:rsidR="00310380" w:rsidRPr="00CD7632" w:rsidRDefault="00310380" w:rsidP="00310380">
            <w:pPr>
              <w:rPr>
                <w:rFonts w:ascii="Times New Roman" w:hAnsi="Times New Roman" w:cs="Times New Roman"/>
              </w:rPr>
            </w:pPr>
          </w:p>
          <w:p w14:paraId="07D0D44D" w14:textId="21BDA129" w:rsidR="009E4C0F" w:rsidRPr="007A4C15" w:rsidRDefault="00310380" w:rsidP="00E51BAC">
            <w:pPr>
              <w:rPr>
                <w:rFonts w:ascii="Calibri" w:hAnsi="Calibri" w:cs="Calibri"/>
              </w:rPr>
            </w:pPr>
            <w:r w:rsidRPr="00CD7632"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D7632">
              <w:rPr>
                <w:rFonts w:ascii="Times New Roman" w:hAnsi="Times New Roman" w:cs="Times New Roman"/>
              </w:rPr>
              <w:t>Zestaw klocków z elementami przypominającymi rury i łączniki min. 150 elementów</w:t>
            </w:r>
          </w:p>
        </w:tc>
      </w:tr>
      <w:tr w:rsidR="008959DB" w:rsidRPr="007A4C15" w14:paraId="76DAEC45" w14:textId="77777777" w:rsidTr="00BF378B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0A2F2B07" w14:textId="77777777" w:rsidR="008959DB" w:rsidRPr="007A4C15" w:rsidRDefault="008959DB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2</w:t>
            </w:r>
          </w:p>
        </w:tc>
        <w:tc>
          <w:tcPr>
            <w:tcW w:w="2409" w:type="dxa"/>
          </w:tcPr>
          <w:p w14:paraId="4E925AAC" w14:textId="77777777" w:rsidR="008959DB" w:rsidRPr="007A4C15" w:rsidRDefault="00256ADB" w:rsidP="008959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Zestaw klocków edukacyjnych - park rozrywki</w:t>
            </w:r>
          </w:p>
        </w:tc>
        <w:tc>
          <w:tcPr>
            <w:tcW w:w="1134" w:type="dxa"/>
            <w:vAlign w:val="center"/>
          </w:tcPr>
          <w:p w14:paraId="5FAD5BFD" w14:textId="77777777" w:rsidR="008959DB" w:rsidRPr="007A4C15" w:rsidRDefault="00256A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4C1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14:paraId="18AEDB25" w14:textId="77777777" w:rsidR="00E51BAC" w:rsidRPr="00AD77F5" w:rsidRDefault="00E51BAC" w:rsidP="00E51BA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</w:t>
            </w:r>
            <w:r w:rsidRPr="00AD77F5">
              <w:rPr>
                <w:rFonts w:ascii="Calibri" w:hAnsi="Calibri" w:cs="Calibri"/>
              </w:rPr>
              <w:t>estaw edukacyjny przeznaczony do rozwijania kompetencji w zakresie nauki, technologii, inżynierii, sztuki oraz matematyki</w:t>
            </w:r>
            <w:r w:rsidR="002E612D">
              <w:rPr>
                <w:rFonts w:ascii="Calibri" w:hAnsi="Calibri" w:cs="Calibri"/>
              </w:rPr>
              <w:t xml:space="preserve">, </w:t>
            </w:r>
            <w:proofErr w:type="spellStart"/>
            <w:r w:rsidR="002E612D">
              <w:rPr>
                <w:rFonts w:ascii="Calibri" w:hAnsi="Calibri" w:cs="Calibri"/>
              </w:rPr>
              <w:t>Steam</w:t>
            </w:r>
            <w:proofErr w:type="spellEnd"/>
            <w:r w:rsidRPr="00AD77F5">
              <w:rPr>
                <w:rFonts w:ascii="Calibri" w:hAnsi="Calibri" w:cs="Calibri"/>
              </w:rPr>
              <w:t xml:space="preserve"> wśród dzieci w wieku przedszkolnym.</w:t>
            </w:r>
          </w:p>
          <w:p w14:paraId="0719D2F1" w14:textId="77777777" w:rsidR="008D1379" w:rsidRPr="007A4C15" w:rsidRDefault="008D1379" w:rsidP="008D1379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7A4C15">
              <w:rPr>
                <w:rFonts w:ascii="Calibri" w:hAnsi="Calibri" w:cs="Calibri"/>
                <w:b/>
                <w:bCs/>
                <w:u w:val="single"/>
              </w:rPr>
              <w:t>Minimalne wymagania dla zestawu:</w:t>
            </w:r>
          </w:p>
          <w:p w14:paraId="04BE1962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295 elementów</w:t>
            </w:r>
          </w:p>
          <w:p w14:paraId="0BE07010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podręcznik nauczyciela z 8 lekcjami online, w języku angielskim</w:t>
            </w:r>
          </w:p>
          <w:p w14:paraId="3C37D6C7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8 dwustronnych kart inspiracji online</w:t>
            </w:r>
          </w:p>
          <w:p w14:paraId="4A2C5E8B" w14:textId="2EDA92A4" w:rsidR="00256ADB" w:rsidRPr="007A4C15" w:rsidRDefault="00256ADB" w:rsidP="00E51BAC">
            <w:pPr>
              <w:rPr>
                <w:rFonts w:ascii="Calibri" w:hAnsi="Calibri" w:cs="Calibri"/>
                <w:strike/>
              </w:rPr>
            </w:pPr>
            <w:r w:rsidRPr="007A4C15">
              <w:rPr>
                <w:rFonts w:ascii="Calibri" w:hAnsi="Calibri" w:cs="Calibri"/>
              </w:rPr>
              <w:t xml:space="preserve">• </w:t>
            </w:r>
            <w:r w:rsidR="00310380">
              <w:rPr>
                <w:rFonts w:ascii="Calibri" w:hAnsi="Calibri" w:cs="Calibri"/>
              </w:rPr>
              <w:t xml:space="preserve">przeznaczony </w:t>
            </w:r>
            <w:r w:rsidRPr="007A4C15">
              <w:rPr>
                <w:rFonts w:ascii="Calibri" w:hAnsi="Calibri" w:cs="Calibri"/>
              </w:rPr>
              <w:t>dla 1 – 8 osób</w:t>
            </w:r>
          </w:p>
          <w:p w14:paraId="2333D888" w14:textId="77777777" w:rsidR="008959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od 3 do 5 lat "</w:t>
            </w:r>
          </w:p>
          <w:p w14:paraId="1706B1AD" w14:textId="1802BB4F" w:rsidR="00065B6B" w:rsidRPr="007A4C15" w:rsidRDefault="00065B6B" w:rsidP="00256ADB">
            <w:pPr>
              <w:rPr>
                <w:rFonts w:ascii="Calibri" w:hAnsi="Calibri" w:cs="Calibri"/>
              </w:rPr>
            </w:pPr>
          </w:p>
        </w:tc>
      </w:tr>
      <w:tr w:rsidR="00256ADB" w:rsidRPr="007A4C15" w14:paraId="5C69271B" w14:textId="77777777" w:rsidTr="00BF378B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47A71CA2" w14:textId="77777777" w:rsidR="00256ADB" w:rsidRPr="007A4C15" w:rsidRDefault="00256ADB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3</w:t>
            </w:r>
          </w:p>
        </w:tc>
        <w:tc>
          <w:tcPr>
            <w:tcW w:w="2409" w:type="dxa"/>
          </w:tcPr>
          <w:p w14:paraId="71025F92" w14:textId="77777777" w:rsidR="00256ADB" w:rsidRPr="007A4C15" w:rsidRDefault="00256ADB" w:rsidP="008959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Zestaw klocków edukacyjnych - mój świat</w:t>
            </w:r>
            <w:r w:rsidR="00361B7A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3195363" w14:textId="77777777" w:rsidR="00256ADB" w:rsidRPr="007A4C15" w:rsidRDefault="00256A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4C1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14:paraId="7DA0AD4A" w14:textId="77777777" w:rsidR="00E51BAC" w:rsidRPr="00AD77F5" w:rsidRDefault="00E51BAC" w:rsidP="00E51BAC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Z</w:t>
            </w:r>
            <w:r w:rsidRPr="00AD77F5">
              <w:rPr>
                <w:rFonts w:ascii="Calibri" w:hAnsi="Calibri" w:cs="Calibri"/>
                <w:bCs/>
              </w:rPr>
              <w:t>estaw edukacyjny wspierający rozwój kompetencji społecznych i poznawczych poprzez zabawę konstrukcyjną</w:t>
            </w:r>
            <w:r>
              <w:rPr>
                <w:rFonts w:ascii="Calibri" w:hAnsi="Calibri" w:cs="Calibri"/>
                <w:bCs/>
              </w:rPr>
              <w:t>.</w:t>
            </w:r>
          </w:p>
          <w:p w14:paraId="1824F629" w14:textId="77777777" w:rsidR="00087EBC" w:rsidRPr="007A4C15" w:rsidRDefault="00087EBC" w:rsidP="00087EBC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7A4C15">
              <w:rPr>
                <w:rFonts w:ascii="Calibri" w:hAnsi="Calibri" w:cs="Calibri"/>
                <w:b/>
                <w:bCs/>
                <w:u w:val="single"/>
              </w:rPr>
              <w:lastRenderedPageBreak/>
              <w:t>Minimalne wymagania dla zestawu:</w:t>
            </w:r>
          </w:p>
          <w:p w14:paraId="5D043A1E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480 elementów</w:t>
            </w:r>
          </w:p>
          <w:p w14:paraId="063665B9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8 scenariuszy zajęć w języku angielskim dostępnych online</w:t>
            </w:r>
          </w:p>
          <w:p w14:paraId="6FE90EFF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karta ""Pierwsze kroki""</w:t>
            </w:r>
          </w:p>
          <w:p w14:paraId="5AF12D98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10 dwustronnych kart inspiracji online</w:t>
            </w:r>
          </w:p>
          <w:p w14:paraId="716EFBB4" w14:textId="739FA8B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 xml:space="preserve">• </w:t>
            </w:r>
            <w:r w:rsidR="00310380">
              <w:rPr>
                <w:rFonts w:ascii="Calibri" w:hAnsi="Calibri" w:cs="Calibri"/>
              </w:rPr>
              <w:t xml:space="preserve">przeznaczony </w:t>
            </w:r>
            <w:r w:rsidRPr="007A4C15">
              <w:rPr>
                <w:rFonts w:ascii="Calibri" w:hAnsi="Calibri" w:cs="Calibri"/>
              </w:rPr>
              <w:t>dla 1-10 osób</w:t>
            </w:r>
          </w:p>
          <w:p w14:paraId="579FBA5A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od 2 do 6 lat"</w:t>
            </w:r>
          </w:p>
          <w:p w14:paraId="25BD0010" w14:textId="77777777" w:rsidR="009018C3" w:rsidRPr="007A4C15" w:rsidRDefault="009018C3" w:rsidP="00256ADB">
            <w:pPr>
              <w:rPr>
                <w:rFonts w:ascii="Calibri" w:hAnsi="Calibri" w:cs="Calibri"/>
              </w:rPr>
            </w:pPr>
          </w:p>
          <w:p w14:paraId="5EB838D5" w14:textId="77777777" w:rsidR="009018C3" w:rsidRPr="007A4C15" w:rsidRDefault="009018C3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Zestaw do budowania domów, sklepów, restauracji, szpitala, budynku straży pożarnej oraz pojazdów.</w:t>
            </w:r>
          </w:p>
        </w:tc>
      </w:tr>
      <w:tr w:rsidR="00256ADB" w:rsidRPr="007A4C15" w14:paraId="7F2543A4" w14:textId="77777777" w:rsidTr="00BF378B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490E2DF2" w14:textId="77777777" w:rsidR="00256ADB" w:rsidRPr="007A4C15" w:rsidRDefault="00256ADB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lastRenderedPageBreak/>
              <w:t>4</w:t>
            </w:r>
          </w:p>
        </w:tc>
        <w:tc>
          <w:tcPr>
            <w:tcW w:w="2409" w:type="dxa"/>
          </w:tcPr>
          <w:p w14:paraId="40056F69" w14:textId="77777777" w:rsidR="00256ADB" w:rsidRPr="007A4C15" w:rsidRDefault="00256ADB" w:rsidP="008959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Zestaw klocków edukacyjnych - kodowanie</w:t>
            </w:r>
          </w:p>
        </w:tc>
        <w:tc>
          <w:tcPr>
            <w:tcW w:w="1134" w:type="dxa"/>
            <w:vAlign w:val="center"/>
          </w:tcPr>
          <w:p w14:paraId="2B8FE876" w14:textId="77777777" w:rsidR="00256ADB" w:rsidRPr="007A4C15" w:rsidRDefault="00256A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4C1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14:paraId="4AD5BE20" w14:textId="77777777" w:rsidR="00E51BAC" w:rsidRDefault="00E51BAC" w:rsidP="00256AD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</w:t>
            </w:r>
            <w:r w:rsidRPr="00AD77F5">
              <w:rPr>
                <w:rFonts w:ascii="Calibri" w:hAnsi="Calibri" w:cs="Calibri"/>
              </w:rPr>
              <w:t>estaw edukacyjny wspierający rozwój kompetencji w zakresie logicznego myślenia, kodowania i nauki podstaw programowania poprzez interaktywną zabawę</w:t>
            </w:r>
          </w:p>
          <w:p w14:paraId="04EBA181" w14:textId="192A11F3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Zawartość zestawu</w:t>
            </w:r>
            <w:r w:rsidR="00310380">
              <w:rPr>
                <w:rFonts w:ascii="Calibri" w:hAnsi="Calibri" w:cs="Calibri"/>
              </w:rPr>
              <w:t xml:space="preserve"> minimum</w:t>
            </w:r>
            <w:r w:rsidRPr="007A4C15">
              <w:rPr>
                <w:rFonts w:ascii="Calibri" w:hAnsi="Calibri" w:cs="Calibri"/>
              </w:rPr>
              <w:t>:</w:t>
            </w:r>
          </w:p>
          <w:p w14:paraId="5E9F771A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234 elementów</w:t>
            </w:r>
          </w:p>
          <w:p w14:paraId="26A904DA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pociąg zmieniający światła i wydający dźwięki</w:t>
            </w:r>
          </w:p>
          <w:p w14:paraId="3D2BE1F5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czujnik koloru kompatybilny z 5 kolorowymi interaktywnymi płytkami</w:t>
            </w:r>
          </w:p>
          <w:p w14:paraId="578847C6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2 zwrotnice kolejowe</w:t>
            </w:r>
          </w:p>
          <w:p w14:paraId="2236539E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6 dwustronnych kart inspiracji online</w:t>
            </w:r>
          </w:p>
          <w:p w14:paraId="1932A254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podręcznik nauczyciela online z 8 lekcjami</w:t>
            </w:r>
          </w:p>
          <w:p w14:paraId="468A2065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aplikacja kompatybilna z systemem iPad OS i Android</w:t>
            </w:r>
          </w:p>
          <w:p w14:paraId="3C099F27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dla 2-6 osób</w:t>
            </w:r>
          </w:p>
          <w:p w14:paraId="5C2E815A" w14:textId="77777777" w:rsidR="00256ADB" w:rsidRPr="007A4C15" w:rsidRDefault="00256ADB" w:rsidP="00E51BAC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od 2 do 5 lat"</w:t>
            </w:r>
          </w:p>
        </w:tc>
      </w:tr>
      <w:tr w:rsidR="00256ADB" w:rsidRPr="007A4C15" w14:paraId="47949607" w14:textId="77777777" w:rsidTr="00BF378B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53A0E4A3" w14:textId="77777777" w:rsidR="00256ADB" w:rsidRPr="007A4C15" w:rsidRDefault="00256ADB" w:rsidP="00AF78A3">
            <w:pPr>
              <w:jc w:val="center"/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5</w:t>
            </w:r>
          </w:p>
        </w:tc>
        <w:tc>
          <w:tcPr>
            <w:tcW w:w="2409" w:type="dxa"/>
          </w:tcPr>
          <w:p w14:paraId="5E701702" w14:textId="77777777" w:rsidR="00256ADB" w:rsidRPr="007A4C15" w:rsidRDefault="00256ADB" w:rsidP="008959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Zestaw klocków edukacyjnych - pojazdy techniczne</w:t>
            </w:r>
          </w:p>
        </w:tc>
        <w:tc>
          <w:tcPr>
            <w:tcW w:w="1134" w:type="dxa"/>
            <w:vAlign w:val="center"/>
          </w:tcPr>
          <w:p w14:paraId="0D2F80BF" w14:textId="77777777" w:rsidR="00256ADB" w:rsidRPr="007A4C15" w:rsidRDefault="00256A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4C1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14:paraId="726ACAC4" w14:textId="77777777" w:rsidR="00E51BAC" w:rsidRPr="00761FE4" w:rsidRDefault="00E51BAC" w:rsidP="00E51BAC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Z</w:t>
            </w:r>
            <w:r w:rsidRPr="00761FE4">
              <w:rPr>
                <w:rFonts w:ascii="Calibri" w:hAnsi="Calibri" w:cs="Calibri"/>
                <w:bCs/>
              </w:rPr>
              <w:t>estaw edukacyjny przeznaczony do wspierania rozwoju zdolności manualnych, umiejętności inżynierskich oraz kreatywnego myślenia u dzieci w wieku od 3 do 6 lat. Zestaw ma umożliwiać konstruowanie prostych maszyn i mechanizmów przy użyciu bezpiecznych, dużych elementów konstrukcyjnych.</w:t>
            </w:r>
          </w:p>
          <w:p w14:paraId="05F1C7EE" w14:textId="77777777" w:rsidR="00256ADB" w:rsidRPr="007A4C15" w:rsidRDefault="00371F12" w:rsidP="00256ADB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7A4C15">
              <w:rPr>
                <w:rFonts w:ascii="Calibri" w:hAnsi="Calibri" w:cs="Calibri"/>
                <w:b/>
                <w:bCs/>
                <w:u w:val="single"/>
              </w:rPr>
              <w:t xml:space="preserve">Minimalne wymagania dla </w:t>
            </w:r>
            <w:r w:rsidR="00256ADB" w:rsidRPr="007A4C15">
              <w:rPr>
                <w:rFonts w:ascii="Calibri" w:hAnsi="Calibri" w:cs="Calibri"/>
                <w:b/>
                <w:bCs/>
                <w:u w:val="single"/>
              </w:rPr>
              <w:t>zestawu:</w:t>
            </w:r>
          </w:p>
          <w:p w14:paraId="278F9934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95 elementów</w:t>
            </w:r>
          </w:p>
          <w:p w14:paraId="4AF52C04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5 dwustronnych kart inspiracji online</w:t>
            </w:r>
          </w:p>
          <w:p w14:paraId="3AA68446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podręcznik nauczyciela online z 8 lekcjami</w:t>
            </w:r>
          </w:p>
          <w:p w14:paraId="212D3DB5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dla 1 – 6 osób</w:t>
            </w:r>
          </w:p>
          <w:p w14:paraId="4FC7E73F" w14:textId="77777777" w:rsidR="00256ADB" w:rsidRPr="007A4C15" w:rsidRDefault="00256ADB" w:rsidP="00256ADB">
            <w:pPr>
              <w:rPr>
                <w:rFonts w:ascii="Calibri" w:hAnsi="Calibri" w:cs="Calibri"/>
              </w:rPr>
            </w:pPr>
            <w:r w:rsidRPr="007A4C15">
              <w:rPr>
                <w:rFonts w:ascii="Calibri" w:hAnsi="Calibri" w:cs="Calibri"/>
              </w:rPr>
              <w:t>• od 3 do 6 lat"</w:t>
            </w:r>
          </w:p>
          <w:p w14:paraId="552A01D1" w14:textId="77777777" w:rsidR="00465708" w:rsidRPr="007A4C15" w:rsidRDefault="00465708" w:rsidP="00310380">
            <w:pPr>
              <w:rPr>
                <w:rFonts w:ascii="Calibri" w:hAnsi="Calibri" w:cs="Calibri"/>
              </w:rPr>
            </w:pPr>
          </w:p>
        </w:tc>
      </w:tr>
    </w:tbl>
    <w:p w14:paraId="2A4C61FC" w14:textId="77777777" w:rsidR="00AF78A3" w:rsidRDefault="00AF78A3" w:rsidP="00AF78A3"/>
    <w:sectPr w:rsidR="00AF78A3" w:rsidSect="00B43438">
      <w:headerReference w:type="default" r:id="rId6"/>
      <w:pgSz w:w="11906" w:h="16838" w:code="9"/>
      <w:pgMar w:top="301" w:right="1077" w:bottom="0" w:left="1077" w:header="36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6C670" w14:textId="77777777" w:rsidR="00606815" w:rsidRDefault="00606815" w:rsidP="00AF78A3">
      <w:r>
        <w:separator/>
      </w:r>
    </w:p>
  </w:endnote>
  <w:endnote w:type="continuationSeparator" w:id="0">
    <w:p w14:paraId="5916F42E" w14:textId="77777777" w:rsidR="00606815" w:rsidRDefault="00606815" w:rsidP="00AF7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BE658" w14:textId="77777777" w:rsidR="00606815" w:rsidRDefault="00606815" w:rsidP="00AF78A3">
      <w:r>
        <w:separator/>
      </w:r>
    </w:p>
  </w:footnote>
  <w:footnote w:type="continuationSeparator" w:id="0">
    <w:p w14:paraId="26F01EAD" w14:textId="77777777" w:rsidR="00606815" w:rsidRDefault="00606815" w:rsidP="00AF7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65CD5" w14:textId="77777777" w:rsidR="00BF378B" w:rsidRDefault="00BF378B" w:rsidP="00AF78A3">
    <w:pPr>
      <w:pStyle w:val="Nagwek"/>
      <w:jc w:val="right"/>
    </w:pPr>
    <w:r w:rsidRPr="002A4A1D">
      <w:rPr>
        <w:rFonts w:ascii="Tahoma" w:hAnsi="Tahoma" w:cs="Tahoma"/>
        <w:noProof/>
        <w:lang w:eastAsia="pl-PL"/>
      </w:rPr>
      <w:drawing>
        <wp:anchor distT="0" distB="0" distL="114300" distR="114300" simplePos="0" relativeHeight="251659264" behindDoc="0" locked="0" layoutInCell="1" allowOverlap="1" wp14:anchorId="0B6058AF" wp14:editId="0A36EECB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123351329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E24515D" w14:textId="77777777" w:rsidR="00BF378B" w:rsidRDefault="00BF378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78A3"/>
    <w:rsid w:val="00056C64"/>
    <w:rsid w:val="0006536B"/>
    <w:rsid w:val="00065B6B"/>
    <w:rsid w:val="00071E67"/>
    <w:rsid w:val="00086142"/>
    <w:rsid w:val="00087EBC"/>
    <w:rsid w:val="000957B4"/>
    <w:rsid w:val="000E1DE6"/>
    <w:rsid w:val="0013327C"/>
    <w:rsid w:val="00135763"/>
    <w:rsid w:val="00193721"/>
    <w:rsid w:val="00256ADB"/>
    <w:rsid w:val="002E612D"/>
    <w:rsid w:val="002F1EF3"/>
    <w:rsid w:val="0030153E"/>
    <w:rsid w:val="00310380"/>
    <w:rsid w:val="00361B7A"/>
    <w:rsid w:val="00371F12"/>
    <w:rsid w:val="003A233A"/>
    <w:rsid w:val="003B7F4C"/>
    <w:rsid w:val="003C0BF0"/>
    <w:rsid w:val="003F6998"/>
    <w:rsid w:val="004271B0"/>
    <w:rsid w:val="00465708"/>
    <w:rsid w:val="004726F8"/>
    <w:rsid w:val="004C156A"/>
    <w:rsid w:val="00516202"/>
    <w:rsid w:val="00593C3E"/>
    <w:rsid w:val="005E2A9F"/>
    <w:rsid w:val="005F2FB6"/>
    <w:rsid w:val="00606815"/>
    <w:rsid w:val="00612F96"/>
    <w:rsid w:val="00682B06"/>
    <w:rsid w:val="00770DE6"/>
    <w:rsid w:val="00783119"/>
    <w:rsid w:val="007A4C15"/>
    <w:rsid w:val="00804B00"/>
    <w:rsid w:val="008959DB"/>
    <w:rsid w:val="008D1379"/>
    <w:rsid w:val="009018C3"/>
    <w:rsid w:val="009049EB"/>
    <w:rsid w:val="00913D69"/>
    <w:rsid w:val="00952918"/>
    <w:rsid w:val="00965F0B"/>
    <w:rsid w:val="0099015C"/>
    <w:rsid w:val="0099135D"/>
    <w:rsid w:val="009A35FD"/>
    <w:rsid w:val="009E4C0F"/>
    <w:rsid w:val="00A13F6A"/>
    <w:rsid w:val="00A94337"/>
    <w:rsid w:val="00AD0E48"/>
    <w:rsid w:val="00AF78A3"/>
    <w:rsid w:val="00B43438"/>
    <w:rsid w:val="00B522CE"/>
    <w:rsid w:val="00BE1C6C"/>
    <w:rsid w:val="00BF378B"/>
    <w:rsid w:val="00C50A03"/>
    <w:rsid w:val="00CA1EA4"/>
    <w:rsid w:val="00CA396E"/>
    <w:rsid w:val="00CC395A"/>
    <w:rsid w:val="00CF3D2C"/>
    <w:rsid w:val="00D03CE9"/>
    <w:rsid w:val="00D15246"/>
    <w:rsid w:val="00D65076"/>
    <w:rsid w:val="00E20071"/>
    <w:rsid w:val="00E51BAC"/>
    <w:rsid w:val="00ED1821"/>
    <w:rsid w:val="00EE73F1"/>
    <w:rsid w:val="00F01C87"/>
    <w:rsid w:val="00F401FC"/>
    <w:rsid w:val="00F42A5E"/>
    <w:rsid w:val="00F60475"/>
    <w:rsid w:val="00F66D54"/>
    <w:rsid w:val="00F906FA"/>
    <w:rsid w:val="00FB229C"/>
    <w:rsid w:val="00FD10E7"/>
    <w:rsid w:val="00FF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DC2DF"/>
  <w15:docId w15:val="{DC11440A-C167-4940-896B-3155C8E8D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2CE"/>
  </w:style>
  <w:style w:type="paragraph" w:styleId="Nagwek1">
    <w:name w:val="heading 1"/>
    <w:basedOn w:val="Normalny"/>
    <w:next w:val="Normalny"/>
    <w:link w:val="Nagwek1Znak"/>
    <w:uiPriority w:val="9"/>
    <w:qFormat/>
    <w:rsid w:val="00AF78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7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78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78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78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78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78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78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78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78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78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78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78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78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78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78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78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78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78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7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78A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78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7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78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F78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78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7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78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78A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nhideWhenUsed/>
    <w:rsid w:val="00AF78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78A3"/>
  </w:style>
  <w:style w:type="paragraph" w:styleId="Stopka">
    <w:name w:val="footer"/>
    <w:basedOn w:val="Normalny"/>
    <w:link w:val="StopkaZnak"/>
    <w:uiPriority w:val="99"/>
    <w:unhideWhenUsed/>
    <w:rsid w:val="00AF78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8A3"/>
  </w:style>
  <w:style w:type="table" w:styleId="Tabela-Siatka">
    <w:name w:val="Table Grid"/>
    <w:basedOn w:val="Standardowy"/>
    <w:uiPriority w:val="39"/>
    <w:rsid w:val="00AF7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8311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C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C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C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C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1B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BAC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1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20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8</cp:revision>
  <cp:lastPrinted>2025-05-12T08:07:00Z</cp:lastPrinted>
  <dcterms:created xsi:type="dcterms:W3CDTF">2025-04-28T12:29:00Z</dcterms:created>
  <dcterms:modified xsi:type="dcterms:W3CDTF">2025-06-30T17:00:00Z</dcterms:modified>
</cp:coreProperties>
</file>