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3D042" w14:textId="5A877EC7" w:rsidR="00EB41B9" w:rsidRPr="00036675" w:rsidRDefault="000F18E6" w:rsidP="000F18E6">
      <w:pPr>
        <w:ind w:left="4280"/>
        <w:rPr>
          <w:rFonts w:ascii="Tahoma" w:eastAsia="Calibri" w:hAnsi="Tahoma" w:cs="Tahoma"/>
          <w:sz w:val="20"/>
          <w:szCs w:val="20"/>
        </w:rPr>
      </w:pPr>
      <w:r w:rsidRPr="00E97036">
        <w:rPr>
          <w:rFonts w:ascii="Tahoma" w:hAnsi="Tahoma" w:cs="Tahoma"/>
          <w:sz w:val="20"/>
          <w:szCs w:val="20"/>
        </w:rPr>
        <w:t xml:space="preserve">Załącznik nr </w:t>
      </w:r>
      <w:r>
        <w:rPr>
          <w:rFonts w:ascii="Tahoma" w:hAnsi="Tahoma" w:cs="Tahoma"/>
          <w:sz w:val="20"/>
          <w:szCs w:val="20"/>
        </w:rPr>
        <w:t>2</w:t>
      </w:r>
      <w:r w:rsidRPr="00E97036">
        <w:rPr>
          <w:rFonts w:ascii="Tahoma" w:hAnsi="Tahoma" w:cs="Tahoma"/>
          <w:sz w:val="20"/>
          <w:szCs w:val="20"/>
        </w:rPr>
        <w:t xml:space="preserve"> do Zapytani</w:t>
      </w:r>
      <w:r>
        <w:rPr>
          <w:rFonts w:ascii="Tahoma" w:hAnsi="Tahoma" w:cs="Tahoma"/>
          <w:sz w:val="20"/>
          <w:szCs w:val="20"/>
        </w:rPr>
        <w:t>a</w:t>
      </w:r>
      <w:r w:rsidRPr="00E97036">
        <w:rPr>
          <w:rFonts w:ascii="Tahoma" w:hAnsi="Tahoma" w:cs="Tahoma"/>
          <w:sz w:val="20"/>
          <w:szCs w:val="20"/>
        </w:rPr>
        <w:t xml:space="preserve"> ofertowego nr </w:t>
      </w:r>
      <w:r w:rsidR="00D428B9">
        <w:rPr>
          <w:rFonts w:ascii="Tahoma" w:hAnsi="Tahoma" w:cs="Tahoma"/>
          <w:sz w:val="20"/>
          <w:szCs w:val="20"/>
        </w:rPr>
        <w:t>2</w:t>
      </w:r>
      <w:r w:rsidR="00183AAD">
        <w:rPr>
          <w:rFonts w:ascii="Tahoma" w:hAnsi="Tahoma" w:cs="Tahoma"/>
          <w:sz w:val="20"/>
          <w:szCs w:val="20"/>
        </w:rPr>
        <w:t>/202</w:t>
      </w:r>
      <w:r w:rsidR="00D91021">
        <w:rPr>
          <w:rFonts w:ascii="Tahoma" w:hAnsi="Tahoma" w:cs="Tahoma"/>
          <w:sz w:val="20"/>
          <w:szCs w:val="20"/>
        </w:rPr>
        <w:t>5</w:t>
      </w:r>
      <w:r w:rsidRPr="00252F00">
        <w:rPr>
          <w:rFonts w:ascii="Tahoma" w:hAnsi="Tahoma" w:cs="Tahoma"/>
          <w:sz w:val="20"/>
          <w:szCs w:val="20"/>
        </w:rPr>
        <w:t xml:space="preserve"> </w:t>
      </w:r>
    </w:p>
    <w:p w14:paraId="76C95D06" w14:textId="77777777" w:rsidR="00EB41B9" w:rsidRPr="00036675" w:rsidRDefault="00EB41B9">
      <w:pPr>
        <w:spacing w:line="298" w:lineRule="exact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4E20AA98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563D557F" w14:textId="77777777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40CA4FDE" w:rsidR="00EB41B9" w:rsidRPr="00036675" w:rsidRDefault="00602F41">
      <w:pPr>
        <w:spacing w:line="358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 xml:space="preserve">W odpowiedzi na zapytanie ofertowe </w:t>
      </w:r>
      <w:r w:rsidR="000F18E6" w:rsidRPr="000F18E6">
        <w:rPr>
          <w:rFonts w:ascii="Tahoma" w:hAnsi="Tahoma" w:cs="Tahoma"/>
          <w:sz w:val="20"/>
          <w:szCs w:val="20"/>
        </w:rPr>
        <w:t xml:space="preserve">nr </w:t>
      </w:r>
      <w:r w:rsidR="00D428B9">
        <w:rPr>
          <w:rFonts w:ascii="Tahoma" w:hAnsi="Tahoma" w:cs="Tahoma"/>
          <w:sz w:val="20"/>
          <w:szCs w:val="20"/>
        </w:rPr>
        <w:t>2</w:t>
      </w:r>
      <w:r w:rsidR="00E12866">
        <w:rPr>
          <w:rFonts w:ascii="Tahoma" w:hAnsi="Tahoma" w:cs="Tahoma"/>
          <w:sz w:val="20"/>
          <w:szCs w:val="20"/>
        </w:rPr>
        <w:t>/</w:t>
      </w:r>
      <w:r w:rsidR="00E12866" w:rsidRPr="009514BE">
        <w:rPr>
          <w:rFonts w:ascii="Tahoma" w:hAnsi="Tahoma" w:cs="Tahoma"/>
          <w:sz w:val="20"/>
          <w:szCs w:val="20"/>
        </w:rPr>
        <w:t>202</w:t>
      </w:r>
      <w:r w:rsidR="00D91021">
        <w:rPr>
          <w:rFonts w:ascii="Tahoma" w:hAnsi="Tahoma" w:cs="Tahoma"/>
          <w:sz w:val="20"/>
          <w:szCs w:val="20"/>
        </w:rPr>
        <w:t>5</w:t>
      </w:r>
      <w:r w:rsidR="000F18E6" w:rsidRPr="009514BE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 xml:space="preserve">z </w:t>
      </w:r>
      <w:r w:rsidRPr="005469FD">
        <w:rPr>
          <w:rFonts w:ascii="Tahoma" w:hAnsi="Tahoma" w:cs="Tahoma"/>
          <w:sz w:val="20"/>
          <w:szCs w:val="20"/>
        </w:rPr>
        <w:t xml:space="preserve">dnia </w:t>
      </w:r>
      <w:r w:rsidR="00D428B9">
        <w:rPr>
          <w:rFonts w:ascii="Tahoma" w:hAnsi="Tahoma" w:cs="Tahoma"/>
          <w:sz w:val="20"/>
          <w:szCs w:val="20"/>
        </w:rPr>
        <w:t>18</w:t>
      </w:r>
      <w:r w:rsidR="00F676BA">
        <w:rPr>
          <w:rFonts w:ascii="Tahoma" w:hAnsi="Tahoma" w:cs="Tahoma"/>
          <w:sz w:val="20"/>
          <w:szCs w:val="20"/>
        </w:rPr>
        <w:t>.06.</w:t>
      </w:r>
      <w:r w:rsidR="00241CE4" w:rsidRPr="005469FD">
        <w:rPr>
          <w:rFonts w:ascii="Tahoma" w:hAnsi="Tahoma" w:cs="Tahoma"/>
          <w:sz w:val="20"/>
          <w:szCs w:val="20"/>
        </w:rPr>
        <w:t>2025</w:t>
      </w:r>
      <w:r w:rsidR="00286E3D">
        <w:rPr>
          <w:rFonts w:ascii="Tahoma" w:hAnsi="Tahoma" w:cs="Tahoma"/>
          <w:sz w:val="20"/>
          <w:szCs w:val="20"/>
        </w:rPr>
        <w:t xml:space="preserve"> </w:t>
      </w:r>
      <w:r w:rsidRPr="009514BE">
        <w:rPr>
          <w:rFonts w:ascii="Tahoma" w:hAnsi="Tahoma" w:cs="Tahoma"/>
          <w:sz w:val="20"/>
          <w:szCs w:val="20"/>
        </w:rPr>
        <w:t>r.</w:t>
      </w:r>
      <w:r w:rsidR="003C2CAF">
        <w:rPr>
          <w:rFonts w:ascii="Tahoma" w:hAnsi="Tahoma" w:cs="Tahoma"/>
          <w:sz w:val="20"/>
          <w:szCs w:val="20"/>
        </w:rPr>
        <w:t xml:space="preserve"> dot. t</w:t>
      </w:r>
      <w:r w:rsidR="003C2CAF" w:rsidRPr="003C2CAF">
        <w:rPr>
          <w:rFonts w:ascii="Tahoma" w:hAnsi="Tahoma" w:cs="Tahoma"/>
          <w:sz w:val="20"/>
          <w:szCs w:val="20"/>
        </w:rPr>
        <w:t>ermomodernizacj</w:t>
      </w:r>
      <w:r w:rsidR="003C2CAF">
        <w:rPr>
          <w:rFonts w:ascii="Tahoma" w:hAnsi="Tahoma" w:cs="Tahoma"/>
          <w:sz w:val="20"/>
          <w:szCs w:val="20"/>
        </w:rPr>
        <w:t>i</w:t>
      </w:r>
      <w:r w:rsidR="003C2CAF" w:rsidRPr="003C2CAF">
        <w:rPr>
          <w:rFonts w:ascii="Tahoma" w:hAnsi="Tahoma" w:cs="Tahoma"/>
          <w:sz w:val="20"/>
          <w:szCs w:val="20"/>
        </w:rPr>
        <w:t xml:space="preserve"> </w:t>
      </w:r>
      <w:r w:rsidR="00341EF4">
        <w:rPr>
          <w:rFonts w:ascii="Tahoma" w:hAnsi="Tahoma" w:cs="Tahoma"/>
          <w:sz w:val="20"/>
          <w:szCs w:val="20"/>
        </w:rPr>
        <w:t xml:space="preserve">wielorodzinnego </w:t>
      </w:r>
      <w:r w:rsidR="003C2CAF" w:rsidRPr="003C2CAF">
        <w:rPr>
          <w:rFonts w:ascii="Tahoma" w:hAnsi="Tahoma" w:cs="Tahoma"/>
          <w:sz w:val="20"/>
          <w:szCs w:val="20"/>
        </w:rPr>
        <w:t xml:space="preserve">budynku mieszkalnego usytuowanego w Bolesławcu przy </w:t>
      </w:r>
      <w:r w:rsidR="005876F9" w:rsidRPr="00CB5504">
        <w:rPr>
          <w:rFonts w:ascii="Tahoma" w:eastAsia="Tahoma" w:hAnsi="Tahoma" w:cs="Tahoma"/>
          <w:sz w:val="20"/>
          <w:szCs w:val="20"/>
        </w:rPr>
        <w:t xml:space="preserve">ul. </w:t>
      </w:r>
      <w:r w:rsidR="001758B3">
        <w:rPr>
          <w:rFonts w:ascii="Tahoma" w:eastAsia="Tahoma" w:hAnsi="Tahoma" w:cs="Tahoma"/>
          <w:sz w:val="20"/>
          <w:szCs w:val="20"/>
        </w:rPr>
        <w:t>Karola Miarki 18a</w:t>
      </w:r>
      <w:r w:rsidR="005876F9">
        <w:rPr>
          <w:rFonts w:ascii="Tahoma" w:eastAsia="Tahoma" w:hAnsi="Tahoma" w:cs="Tahoma"/>
          <w:sz w:val="20"/>
          <w:szCs w:val="20"/>
        </w:rPr>
        <w:t xml:space="preserve"> </w:t>
      </w:r>
      <w:r w:rsidR="003C2CAF" w:rsidRPr="003C2CAF">
        <w:rPr>
          <w:rFonts w:ascii="Tahoma" w:hAnsi="Tahoma" w:cs="Tahoma"/>
          <w:sz w:val="20"/>
          <w:szCs w:val="20"/>
        </w:rPr>
        <w:t>oraz pozostałe roboty budowlane</w:t>
      </w:r>
      <w:r w:rsidRPr="009514BE">
        <w:rPr>
          <w:rFonts w:ascii="Tahoma" w:hAnsi="Tahoma" w:cs="Tahoma"/>
          <w:sz w:val="20"/>
          <w:szCs w:val="20"/>
        </w:rPr>
        <w:t xml:space="preserve"> </w:t>
      </w:r>
      <w:r w:rsidR="00E12866">
        <w:rPr>
          <w:rFonts w:ascii="Tahoma" w:eastAsia="Tahoma" w:hAnsi="Tahoma" w:cs="Tahoma"/>
          <w:sz w:val="20"/>
          <w:szCs w:val="20"/>
        </w:rPr>
        <w:t xml:space="preserve">w ramach projektu </w:t>
      </w:r>
      <w:r w:rsidR="003C2CAF">
        <w:rPr>
          <w:rFonts w:ascii="Tahoma" w:eastAsia="Tahoma" w:hAnsi="Tahoma" w:cs="Tahoma"/>
          <w:sz w:val="20"/>
          <w:szCs w:val="20"/>
        </w:rPr>
        <w:t>„</w:t>
      </w:r>
      <w:r w:rsidR="00D91021" w:rsidRPr="00CB5504">
        <w:rPr>
          <w:rFonts w:ascii="Tahoma" w:eastAsia="Tahoma" w:hAnsi="Tahoma" w:cs="Tahoma"/>
          <w:noProof/>
          <w:sz w:val="20"/>
          <w:szCs w:val="20"/>
        </w:rPr>
        <w:t>Termomodernizacja sze</w:t>
      </w:r>
      <w:r w:rsidR="00D91021" w:rsidRPr="00CB5504">
        <w:rPr>
          <w:rFonts w:ascii="Tahoma" w:eastAsia="Tahoma" w:hAnsi="Tahoma" w:cs="Tahoma" w:hint="eastAsia"/>
          <w:noProof/>
          <w:sz w:val="20"/>
          <w:szCs w:val="20"/>
        </w:rPr>
        <w:t>ś</w:t>
      </w:r>
      <w:r w:rsidR="00D91021" w:rsidRPr="00CB5504">
        <w:rPr>
          <w:rFonts w:ascii="Tahoma" w:eastAsia="Tahoma" w:hAnsi="Tahoma" w:cs="Tahoma"/>
          <w:noProof/>
          <w:sz w:val="20"/>
          <w:szCs w:val="20"/>
        </w:rPr>
        <w:t>ciu budynk</w:t>
      </w:r>
      <w:r w:rsidR="00D91021" w:rsidRPr="00CB5504">
        <w:rPr>
          <w:rFonts w:ascii="Tahoma" w:eastAsia="Tahoma" w:hAnsi="Tahoma" w:cs="Tahoma" w:hint="eastAsia"/>
          <w:noProof/>
          <w:sz w:val="20"/>
          <w:szCs w:val="20"/>
        </w:rPr>
        <w:t>ó</w:t>
      </w:r>
      <w:r w:rsidR="00D91021" w:rsidRPr="00CB5504">
        <w:rPr>
          <w:rFonts w:ascii="Tahoma" w:eastAsia="Tahoma" w:hAnsi="Tahoma" w:cs="Tahoma"/>
          <w:noProof/>
          <w:sz w:val="20"/>
          <w:szCs w:val="20"/>
        </w:rPr>
        <w:t>w w Boles</w:t>
      </w:r>
      <w:r w:rsidR="00D91021" w:rsidRPr="00CB5504">
        <w:rPr>
          <w:rFonts w:ascii="Tahoma" w:eastAsia="Tahoma" w:hAnsi="Tahoma" w:cs="Tahoma" w:hint="eastAsia"/>
          <w:noProof/>
          <w:sz w:val="20"/>
          <w:szCs w:val="20"/>
        </w:rPr>
        <w:t>ł</w:t>
      </w:r>
      <w:r w:rsidR="00D91021" w:rsidRPr="00CB5504">
        <w:rPr>
          <w:rFonts w:ascii="Tahoma" w:eastAsia="Tahoma" w:hAnsi="Tahoma" w:cs="Tahoma"/>
          <w:noProof/>
          <w:sz w:val="20"/>
          <w:szCs w:val="20"/>
        </w:rPr>
        <w:t>awcu</w:t>
      </w:r>
      <w:r w:rsidR="003C2CAF">
        <w:rPr>
          <w:rFonts w:ascii="Tahoma" w:eastAsia="Tahoma" w:hAnsi="Tahoma" w:cs="Tahoma"/>
          <w:sz w:val="20"/>
          <w:szCs w:val="20"/>
        </w:rPr>
        <w:t xml:space="preserve">” </w:t>
      </w:r>
      <w:r w:rsidR="00E12866">
        <w:rPr>
          <w:rFonts w:ascii="Tahoma" w:eastAsia="Tahoma" w:hAnsi="Tahoma" w:cs="Tahoma"/>
          <w:sz w:val="20"/>
          <w:szCs w:val="20"/>
        </w:rPr>
        <w:t>współfinansowanego przez Unię Europejską z</w:t>
      </w:r>
      <w:r w:rsidR="00D91021">
        <w:rPr>
          <w:rFonts w:ascii="Tahoma" w:eastAsia="Tahoma" w:hAnsi="Tahoma" w:cs="Tahoma"/>
          <w:sz w:val="20"/>
          <w:szCs w:val="20"/>
        </w:rPr>
        <w:t> </w:t>
      </w:r>
      <w:r w:rsidR="00E12866">
        <w:rPr>
          <w:rFonts w:ascii="Tahoma" w:eastAsia="Tahoma" w:hAnsi="Tahoma" w:cs="Tahoma"/>
          <w:sz w:val="20"/>
          <w:szCs w:val="20"/>
        </w:rPr>
        <w:t>Europejskiego Funduszu Rozwoju Regionalnego w</w:t>
      </w:r>
      <w:r w:rsidR="003C2CAF">
        <w:rPr>
          <w:rFonts w:ascii="Tahoma" w:eastAsia="Tahoma" w:hAnsi="Tahoma" w:cs="Tahoma"/>
          <w:sz w:val="20"/>
          <w:szCs w:val="20"/>
        </w:rPr>
        <w:t> </w:t>
      </w:r>
      <w:r w:rsidR="00E12866">
        <w:rPr>
          <w:rFonts w:ascii="Tahoma" w:eastAsia="Tahoma" w:hAnsi="Tahoma" w:cs="Tahoma"/>
          <w:sz w:val="20"/>
          <w:szCs w:val="20"/>
        </w:rPr>
        <w:t xml:space="preserve">ramach </w:t>
      </w:r>
      <w:r w:rsidR="00486B99" w:rsidRPr="00CB5504">
        <w:rPr>
          <w:rFonts w:ascii="Tahoma" w:eastAsia="Tahoma" w:hAnsi="Tahoma" w:cs="Tahoma"/>
          <w:sz w:val="20"/>
          <w:szCs w:val="20"/>
        </w:rPr>
        <w:t>Programu Fundusze Europejskie dla Dolnego Śląska 2021–2027</w:t>
      </w:r>
      <w:r w:rsidRPr="00036675">
        <w:rPr>
          <w:rFonts w:ascii="Tahoma" w:hAnsi="Tahoma" w:cs="Tahoma"/>
          <w:sz w:val="20"/>
          <w:szCs w:val="20"/>
        </w:rPr>
        <w:t>,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77777777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77777777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</w:t>
      </w:r>
      <w:proofErr w:type="spellStart"/>
      <w:r w:rsidRPr="00036675">
        <w:rPr>
          <w:rFonts w:ascii="Tahoma" w:hAnsi="Tahoma" w:cs="Tahoma"/>
          <w:sz w:val="20"/>
          <w:szCs w:val="20"/>
        </w:rPr>
        <w:t>szczeg</w:t>
      </w:r>
      <w:proofErr w:type="spellEnd"/>
      <w:r w:rsidRPr="00036675">
        <w:rPr>
          <w:rFonts w:ascii="Tahoma" w:hAnsi="Tahoma" w:cs="Tahoma"/>
          <w:sz w:val="20"/>
          <w:szCs w:val="20"/>
          <w:lang w:val="es-ES_tradnl"/>
        </w:rPr>
        <w:t>ó</w:t>
      </w:r>
      <w:proofErr w:type="spellStart"/>
      <w:r w:rsidRPr="00036675">
        <w:rPr>
          <w:rFonts w:ascii="Tahoma" w:hAnsi="Tahoma" w:cs="Tahoma"/>
          <w:sz w:val="20"/>
          <w:szCs w:val="20"/>
        </w:rPr>
        <w:t>lności</w:t>
      </w:r>
      <w:proofErr w:type="spellEnd"/>
      <w:r w:rsidRPr="00036675">
        <w:rPr>
          <w:rFonts w:ascii="Tahoma" w:hAnsi="Tahoma" w:cs="Tahoma"/>
          <w:sz w:val="20"/>
          <w:szCs w:val="20"/>
        </w:rPr>
        <w:t xml:space="preserve">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776F672D" w14:textId="6C8A3606" w:rsidR="00D91021" w:rsidRPr="00E81784" w:rsidRDefault="00D91021" w:rsidP="00D91021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bookmarkStart w:id="1" w:name="_Hlk193789062"/>
      <w:r w:rsidRPr="00E81784">
        <w:rPr>
          <w:rFonts w:ascii="Tahoma" w:hAnsi="Tahoma" w:cs="Tahoma"/>
          <w:sz w:val="20"/>
          <w:szCs w:val="20"/>
        </w:rPr>
        <w:t>Nie podlega</w:t>
      </w:r>
      <w:r>
        <w:rPr>
          <w:rFonts w:ascii="Tahoma" w:hAnsi="Tahoma" w:cs="Tahoma"/>
          <w:sz w:val="20"/>
          <w:szCs w:val="20"/>
        </w:rPr>
        <w:t>m</w:t>
      </w:r>
      <w:r w:rsidRPr="00255407">
        <w:rPr>
          <w:rFonts w:ascii="Tahoma" w:hAnsi="Tahoma" w:cs="Tahoma"/>
          <w:sz w:val="20"/>
          <w:szCs w:val="20"/>
        </w:rPr>
        <w:t>(-my)</w:t>
      </w:r>
      <w:r>
        <w:rPr>
          <w:rFonts w:ascii="Tahoma" w:hAnsi="Tahoma" w:cs="Tahoma"/>
          <w:sz w:val="20"/>
          <w:szCs w:val="20"/>
        </w:rPr>
        <w:t xml:space="preserve"> </w:t>
      </w:r>
      <w:r w:rsidRPr="00E81784">
        <w:rPr>
          <w:rFonts w:ascii="Tahoma" w:hAnsi="Tahoma" w:cs="Tahoma"/>
          <w:sz w:val="20"/>
          <w:szCs w:val="20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  <w:bookmarkEnd w:id="1"/>
    </w:p>
    <w:p w14:paraId="07D63145" w14:textId="19F69441" w:rsidR="00D91021" w:rsidRPr="00E81784" w:rsidRDefault="00D91021" w:rsidP="00D91021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Pr="00E81784">
        <w:rPr>
          <w:rFonts w:ascii="Tahoma" w:hAnsi="Tahoma" w:cs="Tahoma"/>
          <w:sz w:val="20"/>
          <w:szCs w:val="20"/>
        </w:rPr>
        <w:t xml:space="preserve">Nie zachodzą w stosunku do </w:t>
      </w:r>
      <w:r>
        <w:rPr>
          <w:rFonts w:ascii="Tahoma" w:hAnsi="Tahoma" w:cs="Tahoma"/>
          <w:sz w:val="20"/>
          <w:szCs w:val="20"/>
        </w:rPr>
        <w:t>nas</w:t>
      </w:r>
      <w:r w:rsidRPr="00E81784">
        <w:rPr>
          <w:rFonts w:ascii="Tahoma" w:hAnsi="Tahoma" w:cs="Tahoma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B87E52B" w14:textId="77777777" w:rsidR="00D91021" w:rsidRPr="00255407" w:rsidRDefault="00D91021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C3297" w14:textId="77777777" w:rsidR="00DA283C" w:rsidRDefault="00DA283C">
      <w:r>
        <w:separator/>
      </w:r>
    </w:p>
  </w:endnote>
  <w:endnote w:type="continuationSeparator" w:id="0">
    <w:p w14:paraId="45DEBA2B" w14:textId="77777777" w:rsidR="00DA283C" w:rsidRDefault="00DA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67E2B" w14:textId="77777777" w:rsidR="00DA283C" w:rsidRDefault="00DA283C">
      <w:r>
        <w:separator/>
      </w:r>
    </w:p>
  </w:footnote>
  <w:footnote w:type="continuationSeparator" w:id="0">
    <w:p w14:paraId="39D87BD5" w14:textId="77777777" w:rsidR="00DA283C" w:rsidRDefault="00DA2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0708B" w14:textId="667D01C2" w:rsidR="00EB41B9" w:rsidRDefault="00F23D5A">
    <w:pPr>
      <w:pStyle w:val="Nagwek"/>
      <w:tabs>
        <w:tab w:val="clear" w:pos="9072"/>
        <w:tab w:val="right" w:pos="9034"/>
      </w:tabs>
    </w:pPr>
    <w:r>
      <w:rPr>
        <w:noProof/>
      </w:rPr>
      <w:drawing>
        <wp:inline distT="0" distB="0" distL="0" distR="0" wp14:anchorId="64B960D7" wp14:editId="3FE0D3F0">
          <wp:extent cx="5749290" cy="801578"/>
          <wp:effectExtent l="0" t="0" r="3810" b="0"/>
          <wp:docPr id="3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>
            <a:extLst xmlns:a="http://schemas.openxmlformats.org/drawingml/2006/main">
              <a:ext uri="{FF2B5EF4-FFF2-40B4-BE49-F238E27FC236}">
                <a16:creationId xmlns:a16="http://schemas.microsoft.com/office/drawing/2014/main" id="{FFC9CD66-01C8-0550-9CE2-2A16BA540FE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>
                    <a:extLst>
                      <a:ext uri="{FF2B5EF4-FFF2-40B4-BE49-F238E27FC236}">
                        <a16:creationId xmlns:a16="http://schemas.microsoft.com/office/drawing/2014/main" id="{FFC9CD66-01C8-0550-9CE2-2A16BA540FE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290" cy="8015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329A3"/>
    <w:rsid w:val="00035B23"/>
    <w:rsid w:val="00036675"/>
    <w:rsid w:val="0005340A"/>
    <w:rsid w:val="000F18E6"/>
    <w:rsid w:val="00101BD7"/>
    <w:rsid w:val="00113B0B"/>
    <w:rsid w:val="00162BF3"/>
    <w:rsid w:val="001758B3"/>
    <w:rsid w:val="00183AAD"/>
    <w:rsid w:val="00187DCC"/>
    <w:rsid w:val="00241CE4"/>
    <w:rsid w:val="00255407"/>
    <w:rsid w:val="00273B61"/>
    <w:rsid w:val="00286E3D"/>
    <w:rsid w:val="002922A4"/>
    <w:rsid w:val="002A282F"/>
    <w:rsid w:val="003308DC"/>
    <w:rsid w:val="00341EF4"/>
    <w:rsid w:val="0039503D"/>
    <w:rsid w:val="003B00C2"/>
    <w:rsid w:val="003B3AF6"/>
    <w:rsid w:val="003C2CAF"/>
    <w:rsid w:val="0041068A"/>
    <w:rsid w:val="004205A8"/>
    <w:rsid w:val="004654F3"/>
    <w:rsid w:val="00482556"/>
    <w:rsid w:val="00486B99"/>
    <w:rsid w:val="004C26D0"/>
    <w:rsid w:val="00545007"/>
    <w:rsid w:val="005469FD"/>
    <w:rsid w:val="005876F9"/>
    <w:rsid w:val="005D2251"/>
    <w:rsid w:val="00602F41"/>
    <w:rsid w:val="00631BB7"/>
    <w:rsid w:val="00654D6B"/>
    <w:rsid w:val="0067143C"/>
    <w:rsid w:val="006A3060"/>
    <w:rsid w:val="007464DB"/>
    <w:rsid w:val="007964A4"/>
    <w:rsid w:val="007D7811"/>
    <w:rsid w:val="007F6931"/>
    <w:rsid w:val="00811CFE"/>
    <w:rsid w:val="0081380C"/>
    <w:rsid w:val="008274FE"/>
    <w:rsid w:val="00850587"/>
    <w:rsid w:val="00854A5A"/>
    <w:rsid w:val="008A2F4C"/>
    <w:rsid w:val="008C13B5"/>
    <w:rsid w:val="008D5377"/>
    <w:rsid w:val="00900466"/>
    <w:rsid w:val="00940269"/>
    <w:rsid w:val="00950E66"/>
    <w:rsid w:val="009514BE"/>
    <w:rsid w:val="009A7B04"/>
    <w:rsid w:val="00A72E5B"/>
    <w:rsid w:val="00AB67B8"/>
    <w:rsid w:val="00AC6F44"/>
    <w:rsid w:val="00B06E48"/>
    <w:rsid w:val="00B27187"/>
    <w:rsid w:val="00B44446"/>
    <w:rsid w:val="00B703E6"/>
    <w:rsid w:val="00BC769A"/>
    <w:rsid w:val="00C30A1B"/>
    <w:rsid w:val="00C55490"/>
    <w:rsid w:val="00CB0277"/>
    <w:rsid w:val="00CC7FF6"/>
    <w:rsid w:val="00CE60F4"/>
    <w:rsid w:val="00CF6B7A"/>
    <w:rsid w:val="00D05F4F"/>
    <w:rsid w:val="00D2035E"/>
    <w:rsid w:val="00D428B9"/>
    <w:rsid w:val="00D77186"/>
    <w:rsid w:val="00D77C81"/>
    <w:rsid w:val="00D91021"/>
    <w:rsid w:val="00DA283C"/>
    <w:rsid w:val="00DC095F"/>
    <w:rsid w:val="00DC554A"/>
    <w:rsid w:val="00DF044A"/>
    <w:rsid w:val="00DF2B1A"/>
    <w:rsid w:val="00E12866"/>
    <w:rsid w:val="00E64826"/>
    <w:rsid w:val="00EB41B9"/>
    <w:rsid w:val="00EB58C7"/>
    <w:rsid w:val="00EF5348"/>
    <w:rsid w:val="00F23D5A"/>
    <w:rsid w:val="00F27D52"/>
    <w:rsid w:val="00F676BA"/>
    <w:rsid w:val="00F81C0B"/>
    <w:rsid w:val="00F84C8F"/>
    <w:rsid w:val="00FB0198"/>
    <w:rsid w:val="00FD236C"/>
    <w:rsid w:val="00FE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81380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348"/>
    <w:rPr>
      <w:b/>
      <w:bCs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348"/>
    <w:rPr>
      <w:rFonts w:cs="Arial Unicode MS"/>
      <w:b/>
      <w:bCs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JOANNA STRZELECKA</cp:lastModifiedBy>
  <cp:revision>2</cp:revision>
  <cp:lastPrinted>2022-12-16T09:14:00Z</cp:lastPrinted>
  <dcterms:created xsi:type="dcterms:W3CDTF">2025-06-18T13:22:00Z</dcterms:created>
  <dcterms:modified xsi:type="dcterms:W3CDTF">2025-06-18T13:22:00Z</dcterms:modified>
</cp:coreProperties>
</file>